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70DC2" w14:textId="56CC1636" w:rsidR="00281FA9" w:rsidRPr="00281FA9" w:rsidRDefault="00197E2D" w:rsidP="00281FA9">
      <w:pPr>
        <w:jc w:val="center"/>
        <w:rPr>
          <w:rFonts w:cs="Arial"/>
          <w:b/>
          <w:sz w:val="28"/>
          <w:szCs w:val="28"/>
        </w:rPr>
      </w:pPr>
      <w:r>
        <w:rPr>
          <w:rFonts w:cs="Arial"/>
          <w:noProof/>
          <w:sz w:val="24"/>
          <w:szCs w:val="24"/>
        </w:rPr>
        <w:drawing>
          <wp:anchor distT="0" distB="0" distL="114300" distR="114300" simplePos="0" relativeHeight="251665408" behindDoc="1" locked="0" layoutInCell="1" allowOverlap="1" wp14:anchorId="541783CF" wp14:editId="2CDF4835">
            <wp:simplePos x="0" y="0"/>
            <wp:positionH relativeFrom="column">
              <wp:posOffset>4981575</wp:posOffset>
            </wp:positionH>
            <wp:positionV relativeFrom="paragraph">
              <wp:posOffset>0</wp:posOffset>
            </wp:positionV>
            <wp:extent cx="1123950" cy="923925"/>
            <wp:effectExtent l="0" t="0" r="0" b="9525"/>
            <wp:wrapTight wrapText="bothSides">
              <wp:wrapPolygon edited="0">
                <wp:start x="0" y="0"/>
                <wp:lineTo x="0" y="21377"/>
                <wp:lineTo x="21234" y="21377"/>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23925"/>
                    </a:xfrm>
                    <a:prstGeom prst="rect">
                      <a:avLst/>
                    </a:prstGeom>
                    <a:noFill/>
                    <a:ln>
                      <a:noFill/>
                    </a:ln>
                  </pic:spPr>
                </pic:pic>
              </a:graphicData>
            </a:graphic>
          </wp:anchor>
        </w:drawing>
      </w:r>
      <w:r w:rsidR="00281FA9" w:rsidRPr="00281FA9">
        <w:rPr>
          <w:noProof/>
          <w:sz w:val="28"/>
          <w:szCs w:val="28"/>
          <w:lang w:eastAsia="en-GB"/>
        </w:rPr>
        <w:drawing>
          <wp:anchor distT="0" distB="0" distL="114300" distR="114300" simplePos="0" relativeHeight="251664384" behindDoc="1" locked="0" layoutInCell="1" allowOverlap="1" wp14:anchorId="000F45C9" wp14:editId="7377ACE0">
            <wp:simplePos x="0" y="0"/>
            <wp:positionH relativeFrom="column">
              <wp:posOffset>-228600</wp:posOffset>
            </wp:positionH>
            <wp:positionV relativeFrom="paragraph">
              <wp:posOffset>0</wp:posOffset>
            </wp:positionV>
            <wp:extent cx="1097915" cy="1047750"/>
            <wp:effectExtent l="0" t="0" r="6985" b="0"/>
            <wp:wrapTight wrapText="bothSides">
              <wp:wrapPolygon edited="0">
                <wp:start x="0" y="0"/>
                <wp:lineTo x="0" y="21207"/>
                <wp:lineTo x="21363" y="21207"/>
                <wp:lineTo x="21363" y="0"/>
                <wp:lineTo x="0" y="0"/>
              </wp:wrapPolygon>
            </wp:wrapTight>
            <wp:docPr id="4" name="Picture 4"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91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81FA9" w:rsidRPr="00281FA9">
        <w:rPr>
          <w:rFonts w:cs="Arial"/>
          <w:b/>
          <w:sz w:val="28"/>
          <w:szCs w:val="28"/>
        </w:rPr>
        <w:t>DIOCESE OF SHREWSBURY</w:t>
      </w:r>
    </w:p>
    <w:p w14:paraId="730F4008" w14:textId="20216F3C" w:rsidR="00281FA9" w:rsidRPr="00281FA9" w:rsidRDefault="00281FA9" w:rsidP="00281FA9">
      <w:pPr>
        <w:jc w:val="center"/>
        <w:rPr>
          <w:rFonts w:cs="Arial"/>
          <w:b/>
          <w:sz w:val="28"/>
          <w:szCs w:val="28"/>
        </w:rPr>
      </w:pPr>
      <w:r w:rsidRPr="00281FA9">
        <w:rPr>
          <w:rFonts w:cs="Arial"/>
          <w:b/>
          <w:sz w:val="28"/>
          <w:szCs w:val="28"/>
        </w:rPr>
        <w:t xml:space="preserve">ST </w:t>
      </w:r>
      <w:r w:rsidR="00197E2D">
        <w:rPr>
          <w:rFonts w:cs="Arial"/>
          <w:b/>
          <w:sz w:val="28"/>
          <w:szCs w:val="28"/>
        </w:rPr>
        <w:t>LUK</w:t>
      </w:r>
      <w:r w:rsidRPr="00281FA9">
        <w:rPr>
          <w:rFonts w:cs="Arial"/>
          <w:b/>
          <w:sz w:val="28"/>
          <w:szCs w:val="28"/>
        </w:rPr>
        <w:t>E’S CATHOLIC PRIMARY SCHOOL</w:t>
      </w:r>
    </w:p>
    <w:p w14:paraId="356CCB96" w14:textId="6BDA47AF" w:rsidR="00B53230" w:rsidRDefault="00281FA9" w:rsidP="00281FA9">
      <w:pPr>
        <w:jc w:val="center"/>
        <w:rPr>
          <w:rFonts w:cs="Arial"/>
          <w:b/>
          <w:sz w:val="28"/>
          <w:szCs w:val="28"/>
        </w:rPr>
      </w:pPr>
      <w:r>
        <w:rPr>
          <w:rFonts w:cs="Arial"/>
          <w:b/>
          <w:sz w:val="28"/>
          <w:szCs w:val="28"/>
        </w:rPr>
        <w:t xml:space="preserve">SUPPLEMENTARY INFORMATION FORM </w:t>
      </w:r>
    </w:p>
    <w:p w14:paraId="3E3924C3" w14:textId="61B0D70C" w:rsidR="00281FA9" w:rsidRPr="00281FA9" w:rsidRDefault="00B53230" w:rsidP="00B53230">
      <w:pPr>
        <w:rPr>
          <w:rFonts w:cs="Arial"/>
          <w:b/>
          <w:sz w:val="28"/>
          <w:szCs w:val="28"/>
        </w:rPr>
      </w:pPr>
      <w:r>
        <w:rPr>
          <w:rFonts w:cs="Arial"/>
          <w:b/>
          <w:sz w:val="28"/>
          <w:szCs w:val="28"/>
        </w:rPr>
        <w:t xml:space="preserve">                                                           </w:t>
      </w:r>
      <w:r w:rsidR="00281FA9" w:rsidRPr="00281FA9">
        <w:rPr>
          <w:rFonts w:cs="Arial"/>
          <w:b/>
          <w:sz w:val="28"/>
          <w:szCs w:val="28"/>
        </w:rPr>
        <w:t>2023/2024</w:t>
      </w:r>
    </w:p>
    <w:p w14:paraId="609DD207" w14:textId="4781BA12" w:rsidR="00281FA9" w:rsidRPr="00281FA9" w:rsidRDefault="00281FA9" w:rsidP="00281FA9">
      <w:pPr>
        <w:spacing w:after="0"/>
        <w:jc w:val="both"/>
        <w:rPr>
          <w:rFonts w:cs="Arial"/>
          <w:b/>
          <w:sz w:val="24"/>
          <w:szCs w:val="24"/>
        </w:rPr>
      </w:pPr>
      <w:r w:rsidRPr="00281FA9">
        <w:rPr>
          <w:rFonts w:cs="Arial"/>
          <w:sz w:val="24"/>
          <w:szCs w:val="24"/>
        </w:rPr>
        <w:t xml:space="preserve">If you are expressing a preference for a place for your child at St. </w:t>
      </w:r>
      <w:r w:rsidR="00197E2D">
        <w:rPr>
          <w:rFonts w:cs="Arial"/>
          <w:sz w:val="24"/>
          <w:szCs w:val="24"/>
        </w:rPr>
        <w:t>Luk</w:t>
      </w:r>
      <w:r w:rsidRPr="00281FA9">
        <w:rPr>
          <w:rFonts w:cs="Arial"/>
          <w:sz w:val="24"/>
          <w:szCs w:val="24"/>
        </w:rPr>
        <w:t xml:space="preserve">e’s Catholic Primary School in Cheshire West and Chester Authority </w:t>
      </w:r>
      <w:r w:rsidRPr="00281FA9">
        <w:rPr>
          <w:rFonts w:cs="Arial"/>
          <w:b/>
          <w:sz w:val="24"/>
          <w:szCs w:val="24"/>
        </w:rPr>
        <w:t>and wish to apply under a faith criterion</w:t>
      </w:r>
      <w:r w:rsidRPr="00281FA9">
        <w:rPr>
          <w:rFonts w:cs="Arial"/>
          <w:sz w:val="24"/>
          <w:szCs w:val="24"/>
        </w:rPr>
        <w:t xml:space="preserve">, you should complete this </w:t>
      </w:r>
      <w:r w:rsidRPr="00281FA9">
        <w:rPr>
          <w:rFonts w:cs="Arial"/>
          <w:b/>
          <w:sz w:val="24"/>
          <w:szCs w:val="24"/>
        </w:rPr>
        <w:t>Supplementary Information Form.</w:t>
      </w:r>
    </w:p>
    <w:p w14:paraId="218F44FD" w14:textId="713AC835" w:rsidR="00281FA9" w:rsidRPr="00281FA9" w:rsidRDefault="00281FA9" w:rsidP="00281FA9">
      <w:pPr>
        <w:pStyle w:val="ListParagraph"/>
        <w:numPr>
          <w:ilvl w:val="0"/>
          <w:numId w:val="6"/>
        </w:numPr>
        <w:spacing w:after="0" w:line="256" w:lineRule="auto"/>
        <w:jc w:val="both"/>
        <w:rPr>
          <w:rFonts w:cs="Arial"/>
          <w:b/>
          <w:sz w:val="24"/>
          <w:szCs w:val="24"/>
        </w:rPr>
      </w:pPr>
      <w:r w:rsidRPr="00281FA9">
        <w:rPr>
          <w:rFonts w:cs="Arial"/>
          <w:sz w:val="24"/>
          <w:szCs w:val="24"/>
        </w:rPr>
        <w:t xml:space="preserve">The completed Supplementary Information Form, together with all supporting documentation (see Notes below), should be </w:t>
      </w:r>
      <w:r w:rsidRPr="00281FA9">
        <w:rPr>
          <w:rFonts w:cs="Arial"/>
          <w:b/>
          <w:sz w:val="24"/>
          <w:szCs w:val="24"/>
        </w:rPr>
        <w:t>returned to Mrs J Ha</w:t>
      </w:r>
      <w:r w:rsidR="00197E2D">
        <w:rPr>
          <w:rFonts w:cs="Arial"/>
          <w:b/>
          <w:sz w:val="24"/>
          <w:szCs w:val="24"/>
        </w:rPr>
        <w:t>slam</w:t>
      </w:r>
      <w:r w:rsidRPr="00281FA9">
        <w:rPr>
          <w:rFonts w:cs="Arial"/>
          <w:b/>
          <w:sz w:val="24"/>
          <w:szCs w:val="24"/>
        </w:rPr>
        <w:t xml:space="preserve"> at St. </w:t>
      </w:r>
      <w:r w:rsidR="00197E2D">
        <w:rPr>
          <w:rFonts w:cs="Arial"/>
          <w:b/>
          <w:sz w:val="24"/>
          <w:szCs w:val="24"/>
        </w:rPr>
        <w:t>Luke’s</w:t>
      </w:r>
      <w:r w:rsidRPr="00281FA9">
        <w:rPr>
          <w:rFonts w:cs="Arial"/>
          <w:b/>
          <w:sz w:val="24"/>
          <w:szCs w:val="24"/>
        </w:rPr>
        <w:t xml:space="preserve"> Catholic Primary School </w:t>
      </w:r>
      <w:hyperlink r:id="rId13" w:history="1">
        <w:r w:rsidR="00197E2D" w:rsidRPr="00391A1E">
          <w:rPr>
            <w:rStyle w:val="Hyperlink"/>
            <w:rFonts w:cs="Arial"/>
            <w:b/>
            <w:sz w:val="24"/>
            <w:szCs w:val="24"/>
          </w:rPr>
          <w:t>admin@stlukes.cheshire.sch.uk</w:t>
        </w:r>
      </w:hyperlink>
      <w:r w:rsidRPr="00281FA9">
        <w:rPr>
          <w:rFonts w:cs="Arial"/>
          <w:b/>
          <w:sz w:val="24"/>
          <w:szCs w:val="24"/>
        </w:rPr>
        <w:t xml:space="preserve"> </w:t>
      </w:r>
      <w:r w:rsidRPr="00281FA9">
        <w:rPr>
          <w:rFonts w:cs="Arial"/>
          <w:sz w:val="24"/>
          <w:szCs w:val="24"/>
        </w:rPr>
        <w:t>by the closing date 15</w:t>
      </w:r>
      <w:r w:rsidRPr="00281FA9">
        <w:rPr>
          <w:rFonts w:cs="Arial"/>
          <w:sz w:val="24"/>
          <w:szCs w:val="24"/>
          <w:vertAlign w:val="superscript"/>
        </w:rPr>
        <w:t>th</w:t>
      </w:r>
      <w:r w:rsidRPr="00281FA9">
        <w:rPr>
          <w:rFonts w:cs="Arial"/>
          <w:sz w:val="24"/>
          <w:szCs w:val="24"/>
        </w:rPr>
        <w:t xml:space="preserve"> January 202</w:t>
      </w:r>
      <w:r w:rsidR="009D1C7C">
        <w:rPr>
          <w:rFonts w:cs="Arial"/>
          <w:sz w:val="24"/>
          <w:szCs w:val="24"/>
        </w:rPr>
        <w:t>3.</w:t>
      </w:r>
      <w:r w:rsidRPr="00281FA9">
        <w:rPr>
          <w:rFonts w:cs="Arial"/>
          <w:sz w:val="24"/>
          <w:szCs w:val="24"/>
        </w:rPr>
        <w:t xml:space="preserve"> </w:t>
      </w:r>
    </w:p>
    <w:p w14:paraId="10566DB6" w14:textId="77777777" w:rsidR="00281FA9" w:rsidRPr="00281FA9" w:rsidRDefault="00281FA9" w:rsidP="00281FA9">
      <w:pPr>
        <w:pStyle w:val="ListParagraph"/>
        <w:numPr>
          <w:ilvl w:val="0"/>
          <w:numId w:val="6"/>
        </w:numPr>
        <w:spacing w:after="0" w:line="256" w:lineRule="auto"/>
        <w:jc w:val="both"/>
        <w:rPr>
          <w:rFonts w:cs="Arial"/>
          <w:b/>
          <w:sz w:val="24"/>
          <w:szCs w:val="24"/>
        </w:rPr>
      </w:pPr>
      <w:r w:rsidRPr="00281FA9">
        <w:rPr>
          <w:rFonts w:cs="Arial"/>
          <w:sz w:val="24"/>
          <w:szCs w:val="24"/>
        </w:rPr>
        <w:t xml:space="preserve">If you are applying to more than one Catholic school or academy you </w:t>
      </w:r>
      <w:bookmarkStart w:id="0" w:name="_GoBack"/>
      <w:bookmarkEnd w:id="0"/>
      <w:r w:rsidRPr="00281FA9">
        <w:rPr>
          <w:rFonts w:cs="Arial"/>
          <w:sz w:val="24"/>
          <w:szCs w:val="24"/>
        </w:rPr>
        <w:t>will need to complete a separate Supplementary Information Form for each school/academy.</w:t>
      </w:r>
    </w:p>
    <w:p w14:paraId="5EBBA3C0" w14:textId="77777777" w:rsidR="00281FA9" w:rsidRPr="00281FA9" w:rsidRDefault="00281FA9" w:rsidP="00281FA9">
      <w:pPr>
        <w:pStyle w:val="ListParagraph"/>
        <w:numPr>
          <w:ilvl w:val="0"/>
          <w:numId w:val="6"/>
        </w:numPr>
        <w:spacing w:after="0" w:line="256" w:lineRule="auto"/>
        <w:jc w:val="both"/>
        <w:rPr>
          <w:rFonts w:cs="Arial"/>
          <w:b/>
          <w:sz w:val="24"/>
          <w:szCs w:val="24"/>
        </w:rPr>
      </w:pPr>
      <w:r w:rsidRPr="00281FA9">
        <w:rPr>
          <w:rFonts w:cs="Arial"/>
          <w:b/>
          <w:sz w:val="24"/>
          <w:szCs w:val="24"/>
        </w:rPr>
        <w:t>If you do not provide the information required in this form and return it to the school, with all supporting documentation, by the closing date, your child may not be placed in the appropriate faith category and this is likely to affect your child’s chance of being offered a place.</w:t>
      </w:r>
    </w:p>
    <w:p w14:paraId="5F85E546" w14:textId="04A1C062" w:rsidR="00281FA9" w:rsidRPr="00187024" w:rsidRDefault="00281FA9" w:rsidP="00281FA9">
      <w:pPr>
        <w:pStyle w:val="ListParagraph"/>
        <w:numPr>
          <w:ilvl w:val="0"/>
          <w:numId w:val="6"/>
        </w:numPr>
        <w:spacing w:after="0" w:line="256" w:lineRule="auto"/>
        <w:jc w:val="both"/>
        <w:rPr>
          <w:rFonts w:cs="Arial"/>
          <w:b/>
          <w:sz w:val="24"/>
          <w:szCs w:val="24"/>
        </w:rPr>
      </w:pPr>
      <w:r w:rsidRPr="00281FA9">
        <w:rPr>
          <w:rFonts w:cs="Arial"/>
          <w:sz w:val="24"/>
          <w:szCs w:val="24"/>
        </w:rPr>
        <w:t xml:space="preserve">Remember – you </w:t>
      </w:r>
      <w:r w:rsidRPr="00281FA9">
        <w:rPr>
          <w:rFonts w:cs="Arial"/>
          <w:b/>
          <w:sz w:val="24"/>
          <w:szCs w:val="24"/>
        </w:rPr>
        <w:t>must</w:t>
      </w:r>
      <w:r w:rsidRPr="00281FA9">
        <w:rPr>
          <w:rFonts w:cs="Arial"/>
          <w:sz w:val="24"/>
          <w:szCs w:val="24"/>
        </w:rPr>
        <w:t xml:space="preserve"> also complete the Common Application Form.</w:t>
      </w:r>
    </w:p>
    <w:p w14:paraId="4C5E1BA9" w14:textId="77777777" w:rsidR="00187024" w:rsidRPr="00281FA9" w:rsidRDefault="00187024" w:rsidP="00281FA9">
      <w:pPr>
        <w:pStyle w:val="ListParagraph"/>
        <w:numPr>
          <w:ilvl w:val="0"/>
          <w:numId w:val="6"/>
        </w:numPr>
        <w:spacing w:after="0" w:line="256" w:lineRule="auto"/>
        <w:jc w:val="both"/>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932"/>
        <w:gridCol w:w="859"/>
        <w:gridCol w:w="304"/>
        <w:gridCol w:w="654"/>
        <w:gridCol w:w="85"/>
        <w:gridCol w:w="1490"/>
        <w:gridCol w:w="2500"/>
      </w:tblGrid>
      <w:tr w:rsidR="00281FA9" w:rsidRPr="00281FA9" w14:paraId="35C7BC76" w14:textId="77777777" w:rsidTr="00281FA9">
        <w:tc>
          <w:tcPr>
            <w:tcW w:w="2436" w:type="dxa"/>
            <w:shd w:val="clear" w:color="auto" w:fill="auto"/>
          </w:tcPr>
          <w:p w14:paraId="2EB9972E" w14:textId="77777777" w:rsidR="00281FA9" w:rsidRPr="00281FA9" w:rsidRDefault="00281FA9" w:rsidP="009D42EC">
            <w:pPr>
              <w:rPr>
                <w:rFonts w:cs="Arial"/>
                <w:sz w:val="24"/>
                <w:szCs w:val="24"/>
              </w:rPr>
            </w:pPr>
            <w:r w:rsidRPr="00281FA9">
              <w:rPr>
                <w:rFonts w:cs="Arial"/>
                <w:sz w:val="24"/>
                <w:szCs w:val="24"/>
              </w:rPr>
              <w:t>Surname:</w:t>
            </w:r>
          </w:p>
        </w:tc>
        <w:tc>
          <w:tcPr>
            <w:tcW w:w="2095" w:type="dxa"/>
            <w:gridSpan w:val="3"/>
            <w:shd w:val="clear" w:color="auto" w:fill="auto"/>
          </w:tcPr>
          <w:p w14:paraId="20E99701" w14:textId="77777777" w:rsidR="00281FA9" w:rsidRPr="00281FA9" w:rsidRDefault="00281FA9" w:rsidP="009D42EC">
            <w:pPr>
              <w:rPr>
                <w:rFonts w:cs="Arial"/>
                <w:sz w:val="24"/>
                <w:szCs w:val="24"/>
              </w:rPr>
            </w:pPr>
          </w:p>
        </w:tc>
        <w:tc>
          <w:tcPr>
            <w:tcW w:w="1985" w:type="dxa"/>
            <w:gridSpan w:val="3"/>
            <w:shd w:val="clear" w:color="auto" w:fill="auto"/>
          </w:tcPr>
          <w:p w14:paraId="3C52CC4B" w14:textId="77777777" w:rsidR="00281FA9" w:rsidRPr="00281FA9" w:rsidRDefault="00281FA9" w:rsidP="009D42EC">
            <w:pPr>
              <w:rPr>
                <w:rFonts w:cs="Arial"/>
                <w:sz w:val="24"/>
                <w:szCs w:val="24"/>
              </w:rPr>
            </w:pPr>
            <w:r w:rsidRPr="00281FA9">
              <w:rPr>
                <w:rFonts w:cs="Arial"/>
                <w:sz w:val="24"/>
                <w:szCs w:val="24"/>
              </w:rPr>
              <w:t>Forename(s):</w:t>
            </w:r>
          </w:p>
        </w:tc>
        <w:tc>
          <w:tcPr>
            <w:tcW w:w="2500" w:type="dxa"/>
            <w:shd w:val="clear" w:color="auto" w:fill="auto"/>
          </w:tcPr>
          <w:p w14:paraId="4F74254C" w14:textId="77777777" w:rsidR="00281FA9" w:rsidRPr="00281FA9" w:rsidRDefault="00281FA9" w:rsidP="009D42EC">
            <w:pPr>
              <w:rPr>
                <w:rFonts w:cs="Arial"/>
                <w:sz w:val="24"/>
                <w:szCs w:val="24"/>
              </w:rPr>
            </w:pPr>
          </w:p>
        </w:tc>
      </w:tr>
      <w:tr w:rsidR="00281FA9" w:rsidRPr="00281FA9" w14:paraId="7334A8EB" w14:textId="77777777" w:rsidTr="00281FA9">
        <w:tc>
          <w:tcPr>
            <w:tcW w:w="2436" w:type="dxa"/>
            <w:shd w:val="clear" w:color="auto" w:fill="auto"/>
          </w:tcPr>
          <w:p w14:paraId="4A95CB44" w14:textId="77777777" w:rsidR="00281FA9" w:rsidRPr="00281FA9" w:rsidRDefault="00281FA9" w:rsidP="009D42EC">
            <w:pPr>
              <w:rPr>
                <w:rFonts w:cs="Arial"/>
                <w:sz w:val="24"/>
                <w:szCs w:val="24"/>
              </w:rPr>
            </w:pPr>
            <w:r w:rsidRPr="00281FA9">
              <w:rPr>
                <w:rFonts w:cs="Arial"/>
                <w:sz w:val="24"/>
                <w:szCs w:val="24"/>
              </w:rPr>
              <w:t>Date of Birth:</w:t>
            </w:r>
          </w:p>
        </w:tc>
        <w:tc>
          <w:tcPr>
            <w:tcW w:w="2095" w:type="dxa"/>
            <w:gridSpan w:val="3"/>
            <w:shd w:val="clear" w:color="auto" w:fill="auto"/>
          </w:tcPr>
          <w:p w14:paraId="6FA3C5B8" w14:textId="77777777" w:rsidR="00281FA9" w:rsidRPr="00281FA9" w:rsidRDefault="00281FA9" w:rsidP="009D42EC">
            <w:pPr>
              <w:jc w:val="center"/>
              <w:rPr>
                <w:rFonts w:cs="Arial"/>
                <w:sz w:val="24"/>
                <w:szCs w:val="24"/>
              </w:rPr>
            </w:pPr>
          </w:p>
        </w:tc>
        <w:tc>
          <w:tcPr>
            <w:tcW w:w="1985" w:type="dxa"/>
            <w:gridSpan w:val="3"/>
            <w:shd w:val="clear" w:color="auto" w:fill="auto"/>
          </w:tcPr>
          <w:p w14:paraId="78E511C3" w14:textId="77777777" w:rsidR="00281FA9" w:rsidRPr="00281FA9" w:rsidRDefault="00281FA9" w:rsidP="009D42EC">
            <w:pPr>
              <w:rPr>
                <w:rFonts w:cs="Arial"/>
                <w:sz w:val="24"/>
                <w:szCs w:val="24"/>
              </w:rPr>
            </w:pPr>
            <w:r w:rsidRPr="00281FA9">
              <w:rPr>
                <w:rFonts w:cs="Arial"/>
                <w:sz w:val="24"/>
                <w:szCs w:val="24"/>
              </w:rPr>
              <w:t>Gender:</w:t>
            </w:r>
          </w:p>
        </w:tc>
        <w:tc>
          <w:tcPr>
            <w:tcW w:w="2500" w:type="dxa"/>
            <w:shd w:val="clear" w:color="auto" w:fill="auto"/>
          </w:tcPr>
          <w:p w14:paraId="06E751AA" w14:textId="77777777" w:rsidR="00281FA9" w:rsidRPr="00281FA9" w:rsidRDefault="00281FA9" w:rsidP="009D42EC">
            <w:pPr>
              <w:rPr>
                <w:rFonts w:cs="Arial"/>
                <w:sz w:val="24"/>
                <w:szCs w:val="24"/>
              </w:rPr>
            </w:pPr>
          </w:p>
        </w:tc>
      </w:tr>
      <w:tr w:rsidR="00281FA9" w:rsidRPr="00281FA9" w14:paraId="2BFEA89F" w14:textId="77777777" w:rsidTr="00281FA9">
        <w:tc>
          <w:tcPr>
            <w:tcW w:w="2436" w:type="dxa"/>
            <w:shd w:val="clear" w:color="auto" w:fill="auto"/>
          </w:tcPr>
          <w:p w14:paraId="4641281F" w14:textId="77777777" w:rsidR="00281FA9" w:rsidRPr="00281FA9" w:rsidRDefault="00281FA9" w:rsidP="009D42EC">
            <w:pPr>
              <w:rPr>
                <w:rFonts w:cs="Arial"/>
                <w:sz w:val="24"/>
                <w:szCs w:val="24"/>
              </w:rPr>
            </w:pPr>
            <w:r w:rsidRPr="00281FA9">
              <w:rPr>
                <w:rFonts w:cs="Arial"/>
                <w:sz w:val="24"/>
                <w:szCs w:val="24"/>
              </w:rPr>
              <w:t>Desired date of admission:</w:t>
            </w:r>
          </w:p>
        </w:tc>
        <w:tc>
          <w:tcPr>
            <w:tcW w:w="2095" w:type="dxa"/>
            <w:gridSpan w:val="3"/>
            <w:shd w:val="clear" w:color="auto" w:fill="auto"/>
          </w:tcPr>
          <w:p w14:paraId="4CAD04B4" w14:textId="77777777" w:rsidR="00281FA9" w:rsidRPr="00281FA9" w:rsidRDefault="00281FA9" w:rsidP="009D42EC">
            <w:pPr>
              <w:rPr>
                <w:rFonts w:cs="Arial"/>
                <w:sz w:val="24"/>
                <w:szCs w:val="24"/>
              </w:rPr>
            </w:pPr>
          </w:p>
        </w:tc>
        <w:tc>
          <w:tcPr>
            <w:tcW w:w="1985" w:type="dxa"/>
            <w:gridSpan w:val="3"/>
            <w:shd w:val="clear" w:color="auto" w:fill="auto"/>
          </w:tcPr>
          <w:p w14:paraId="249A4642" w14:textId="77777777" w:rsidR="00281FA9" w:rsidRPr="00281FA9" w:rsidRDefault="00281FA9" w:rsidP="009D42EC">
            <w:pPr>
              <w:rPr>
                <w:rFonts w:cs="Arial"/>
                <w:sz w:val="24"/>
                <w:szCs w:val="24"/>
              </w:rPr>
            </w:pPr>
            <w:r w:rsidRPr="00281FA9">
              <w:rPr>
                <w:rFonts w:cs="Arial"/>
                <w:sz w:val="24"/>
                <w:szCs w:val="24"/>
              </w:rPr>
              <w:t>Year Group:</w:t>
            </w:r>
          </w:p>
        </w:tc>
        <w:tc>
          <w:tcPr>
            <w:tcW w:w="2500" w:type="dxa"/>
            <w:shd w:val="clear" w:color="auto" w:fill="auto"/>
          </w:tcPr>
          <w:p w14:paraId="4D8615C9" w14:textId="77777777" w:rsidR="00281FA9" w:rsidRPr="00281FA9" w:rsidRDefault="00281FA9" w:rsidP="009D42EC">
            <w:pPr>
              <w:rPr>
                <w:rFonts w:cs="Arial"/>
                <w:sz w:val="24"/>
                <w:szCs w:val="24"/>
              </w:rPr>
            </w:pPr>
          </w:p>
        </w:tc>
      </w:tr>
      <w:tr w:rsidR="00281FA9" w:rsidRPr="00281FA9" w14:paraId="5E5D2AFF" w14:textId="77777777" w:rsidTr="00281FA9">
        <w:tc>
          <w:tcPr>
            <w:tcW w:w="2436" w:type="dxa"/>
            <w:shd w:val="clear" w:color="auto" w:fill="auto"/>
          </w:tcPr>
          <w:p w14:paraId="6397A51D" w14:textId="77777777" w:rsidR="00281FA9" w:rsidRPr="00281FA9" w:rsidRDefault="00281FA9" w:rsidP="009D42EC">
            <w:pPr>
              <w:rPr>
                <w:rFonts w:cs="Arial"/>
                <w:sz w:val="24"/>
                <w:szCs w:val="24"/>
              </w:rPr>
            </w:pPr>
            <w:r w:rsidRPr="00281FA9">
              <w:rPr>
                <w:rFonts w:cs="Arial"/>
                <w:sz w:val="24"/>
                <w:szCs w:val="24"/>
              </w:rPr>
              <w:t>Address of Child:</w:t>
            </w:r>
          </w:p>
        </w:tc>
        <w:tc>
          <w:tcPr>
            <w:tcW w:w="6580" w:type="dxa"/>
            <w:gridSpan w:val="7"/>
            <w:shd w:val="clear" w:color="auto" w:fill="auto"/>
          </w:tcPr>
          <w:p w14:paraId="4BA64312" w14:textId="77777777" w:rsidR="00281FA9" w:rsidRPr="00281FA9" w:rsidRDefault="00281FA9" w:rsidP="009D42EC">
            <w:pPr>
              <w:rPr>
                <w:rFonts w:cs="Arial"/>
                <w:sz w:val="24"/>
                <w:szCs w:val="24"/>
              </w:rPr>
            </w:pPr>
          </w:p>
          <w:p w14:paraId="4467D4D8" w14:textId="77777777" w:rsidR="00281FA9" w:rsidRPr="00281FA9" w:rsidRDefault="00281FA9" w:rsidP="009D42EC">
            <w:pPr>
              <w:rPr>
                <w:rFonts w:cs="Arial"/>
                <w:sz w:val="24"/>
                <w:szCs w:val="24"/>
              </w:rPr>
            </w:pPr>
          </w:p>
        </w:tc>
      </w:tr>
      <w:tr w:rsidR="00281FA9" w:rsidRPr="00281FA9" w14:paraId="6A626EC0" w14:textId="77777777" w:rsidTr="00281FA9">
        <w:tc>
          <w:tcPr>
            <w:tcW w:w="2436" w:type="dxa"/>
            <w:shd w:val="clear" w:color="auto" w:fill="auto"/>
          </w:tcPr>
          <w:p w14:paraId="3747723F" w14:textId="77777777" w:rsidR="00281FA9" w:rsidRPr="00281FA9" w:rsidRDefault="00281FA9" w:rsidP="009D42EC">
            <w:pPr>
              <w:rPr>
                <w:rFonts w:cs="Arial"/>
                <w:sz w:val="24"/>
                <w:szCs w:val="24"/>
              </w:rPr>
            </w:pPr>
            <w:r w:rsidRPr="00281FA9">
              <w:rPr>
                <w:rFonts w:cs="Arial"/>
                <w:sz w:val="24"/>
                <w:szCs w:val="24"/>
              </w:rPr>
              <w:t>Home Telephone:</w:t>
            </w:r>
          </w:p>
        </w:tc>
        <w:tc>
          <w:tcPr>
            <w:tcW w:w="2834" w:type="dxa"/>
            <w:gridSpan w:val="5"/>
            <w:shd w:val="clear" w:color="auto" w:fill="auto"/>
          </w:tcPr>
          <w:p w14:paraId="4AF6AD28" w14:textId="77777777" w:rsidR="00281FA9" w:rsidRPr="00281FA9" w:rsidRDefault="00281FA9" w:rsidP="009D42EC">
            <w:pPr>
              <w:rPr>
                <w:rFonts w:cs="Arial"/>
                <w:sz w:val="24"/>
                <w:szCs w:val="24"/>
              </w:rPr>
            </w:pPr>
          </w:p>
        </w:tc>
        <w:tc>
          <w:tcPr>
            <w:tcW w:w="1246" w:type="dxa"/>
            <w:shd w:val="clear" w:color="auto" w:fill="auto"/>
          </w:tcPr>
          <w:p w14:paraId="745DC24D" w14:textId="77777777" w:rsidR="00281FA9" w:rsidRPr="00281FA9" w:rsidRDefault="00281FA9" w:rsidP="009D42EC">
            <w:pPr>
              <w:rPr>
                <w:rFonts w:cs="Arial"/>
                <w:sz w:val="24"/>
                <w:szCs w:val="24"/>
              </w:rPr>
            </w:pPr>
            <w:r w:rsidRPr="00281FA9">
              <w:rPr>
                <w:rFonts w:cs="Arial"/>
                <w:sz w:val="24"/>
                <w:szCs w:val="24"/>
              </w:rPr>
              <w:t>Mobile:</w:t>
            </w:r>
          </w:p>
        </w:tc>
        <w:tc>
          <w:tcPr>
            <w:tcW w:w="2500" w:type="dxa"/>
            <w:shd w:val="clear" w:color="auto" w:fill="auto"/>
          </w:tcPr>
          <w:p w14:paraId="4BF3FDF5" w14:textId="77777777" w:rsidR="00281FA9" w:rsidRPr="00281FA9" w:rsidRDefault="00281FA9" w:rsidP="009D42EC">
            <w:pPr>
              <w:rPr>
                <w:rFonts w:cs="Arial"/>
                <w:sz w:val="24"/>
                <w:szCs w:val="24"/>
              </w:rPr>
            </w:pPr>
          </w:p>
        </w:tc>
      </w:tr>
      <w:tr w:rsidR="00281FA9" w:rsidRPr="00281FA9" w14:paraId="79B2B3E4" w14:textId="77777777" w:rsidTr="00281FA9">
        <w:tc>
          <w:tcPr>
            <w:tcW w:w="2436" w:type="dxa"/>
            <w:shd w:val="clear" w:color="auto" w:fill="auto"/>
          </w:tcPr>
          <w:p w14:paraId="5D3FB848" w14:textId="73152F48" w:rsidR="00281FA9" w:rsidRPr="00281FA9" w:rsidRDefault="00281FA9" w:rsidP="009D42EC">
            <w:pPr>
              <w:rPr>
                <w:rFonts w:cs="Arial"/>
                <w:sz w:val="24"/>
                <w:szCs w:val="24"/>
              </w:rPr>
            </w:pPr>
            <w:r w:rsidRPr="00281FA9">
              <w:rPr>
                <w:rFonts w:cs="Arial"/>
                <w:sz w:val="24"/>
                <w:szCs w:val="24"/>
              </w:rPr>
              <w:t>Parent/Carer details: name/address</w:t>
            </w:r>
          </w:p>
        </w:tc>
        <w:tc>
          <w:tcPr>
            <w:tcW w:w="2834" w:type="dxa"/>
            <w:gridSpan w:val="5"/>
            <w:shd w:val="clear" w:color="auto" w:fill="auto"/>
          </w:tcPr>
          <w:p w14:paraId="708D77A6" w14:textId="77777777" w:rsidR="00281FA9" w:rsidRPr="00281FA9" w:rsidRDefault="00281FA9" w:rsidP="009D42EC">
            <w:pPr>
              <w:rPr>
                <w:rFonts w:cs="Arial"/>
                <w:sz w:val="24"/>
                <w:szCs w:val="24"/>
              </w:rPr>
            </w:pPr>
          </w:p>
        </w:tc>
        <w:tc>
          <w:tcPr>
            <w:tcW w:w="1246" w:type="dxa"/>
            <w:shd w:val="clear" w:color="auto" w:fill="auto"/>
          </w:tcPr>
          <w:p w14:paraId="7E33FECE" w14:textId="77777777" w:rsidR="00281FA9" w:rsidRPr="00281FA9" w:rsidRDefault="00281FA9" w:rsidP="009D42EC">
            <w:pPr>
              <w:rPr>
                <w:rFonts w:cs="Arial"/>
                <w:sz w:val="24"/>
                <w:szCs w:val="24"/>
              </w:rPr>
            </w:pPr>
            <w:r w:rsidRPr="00281FA9">
              <w:rPr>
                <w:rFonts w:cs="Arial"/>
                <w:sz w:val="24"/>
                <w:szCs w:val="24"/>
              </w:rPr>
              <w:t>Relationship:</w:t>
            </w:r>
          </w:p>
        </w:tc>
        <w:tc>
          <w:tcPr>
            <w:tcW w:w="2500" w:type="dxa"/>
            <w:shd w:val="clear" w:color="auto" w:fill="auto"/>
          </w:tcPr>
          <w:p w14:paraId="2BC32D6F" w14:textId="77777777" w:rsidR="00281FA9" w:rsidRPr="00281FA9" w:rsidRDefault="00281FA9" w:rsidP="009D42EC">
            <w:pPr>
              <w:rPr>
                <w:rFonts w:cs="Arial"/>
                <w:sz w:val="24"/>
                <w:szCs w:val="24"/>
              </w:rPr>
            </w:pPr>
          </w:p>
        </w:tc>
      </w:tr>
      <w:tr w:rsidR="00281FA9" w:rsidRPr="00281FA9" w14:paraId="5E7CDB22" w14:textId="77777777" w:rsidTr="00281FA9">
        <w:tc>
          <w:tcPr>
            <w:tcW w:w="3368" w:type="dxa"/>
            <w:gridSpan w:val="2"/>
            <w:shd w:val="clear" w:color="auto" w:fill="auto"/>
          </w:tcPr>
          <w:p w14:paraId="57AC3759" w14:textId="77777777" w:rsidR="00281FA9" w:rsidRPr="00281FA9" w:rsidRDefault="00281FA9" w:rsidP="009D42EC">
            <w:pPr>
              <w:rPr>
                <w:rFonts w:cs="Arial"/>
                <w:sz w:val="24"/>
                <w:szCs w:val="24"/>
              </w:rPr>
            </w:pPr>
            <w:r w:rsidRPr="00281FA9">
              <w:rPr>
                <w:rFonts w:cs="Arial"/>
                <w:sz w:val="24"/>
                <w:szCs w:val="24"/>
              </w:rPr>
              <w:t>Previous school attended:</w:t>
            </w:r>
          </w:p>
        </w:tc>
        <w:tc>
          <w:tcPr>
            <w:tcW w:w="5648" w:type="dxa"/>
            <w:gridSpan w:val="6"/>
            <w:shd w:val="clear" w:color="auto" w:fill="auto"/>
          </w:tcPr>
          <w:p w14:paraId="04D4458D" w14:textId="77777777" w:rsidR="00281FA9" w:rsidRPr="00281FA9" w:rsidRDefault="00281FA9" w:rsidP="009D42EC">
            <w:pPr>
              <w:rPr>
                <w:rFonts w:cs="Arial"/>
                <w:sz w:val="24"/>
                <w:szCs w:val="24"/>
              </w:rPr>
            </w:pPr>
          </w:p>
        </w:tc>
      </w:tr>
      <w:tr w:rsidR="00281FA9" w:rsidRPr="00281FA9" w14:paraId="36003BCF" w14:textId="77777777" w:rsidTr="00281FA9">
        <w:tc>
          <w:tcPr>
            <w:tcW w:w="3368" w:type="dxa"/>
            <w:gridSpan w:val="2"/>
            <w:shd w:val="clear" w:color="auto" w:fill="auto"/>
          </w:tcPr>
          <w:p w14:paraId="76EF87EE" w14:textId="77777777" w:rsidR="00281FA9" w:rsidRPr="00281FA9" w:rsidRDefault="00281FA9" w:rsidP="009D42EC">
            <w:pPr>
              <w:rPr>
                <w:rFonts w:cs="Arial"/>
                <w:sz w:val="24"/>
                <w:szCs w:val="24"/>
              </w:rPr>
            </w:pPr>
            <w:r w:rsidRPr="00281FA9">
              <w:rPr>
                <w:rFonts w:cs="Arial"/>
                <w:sz w:val="24"/>
                <w:szCs w:val="24"/>
              </w:rPr>
              <w:t>Is your child Roman Catholic? (please tick)</w:t>
            </w:r>
          </w:p>
        </w:tc>
        <w:tc>
          <w:tcPr>
            <w:tcW w:w="1817" w:type="dxa"/>
            <w:gridSpan w:val="3"/>
            <w:shd w:val="clear" w:color="auto" w:fill="auto"/>
          </w:tcPr>
          <w:p w14:paraId="5E3EBAD5" w14:textId="0E3871C2" w:rsidR="00281FA9" w:rsidRPr="00281FA9" w:rsidRDefault="00281FA9" w:rsidP="009D42EC">
            <w:pPr>
              <w:jc w:val="center"/>
              <w:rPr>
                <w:rFonts w:cs="Arial"/>
                <w:b/>
                <w:sz w:val="24"/>
                <w:szCs w:val="24"/>
              </w:rPr>
            </w:pPr>
            <w:r w:rsidRPr="00281FA9">
              <w:rPr>
                <w:rFonts w:cs="Arial"/>
                <w:b/>
                <w:noProof/>
                <w:sz w:val="24"/>
                <w:szCs w:val="24"/>
                <w:lang w:eastAsia="en-GB"/>
              </w:rPr>
              <mc:AlternateContent>
                <mc:Choice Requires="wps">
                  <w:drawing>
                    <wp:anchor distT="0" distB="0" distL="114300" distR="114300" simplePos="0" relativeHeight="251662336" behindDoc="0" locked="0" layoutInCell="1" allowOverlap="1" wp14:anchorId="64F4EB10" wp14:editId="29D29204">
                      <wp:simplePos x="0" y="0"/>
                      <wp:positionH relativeFrom="column">
                        <wp:posOffset>663575</wp:posOffset>
                      </wp:positionH>
                      <wp:positionV relativeFrom="paragraph">
                        <wp:posOffset>198120</wp:posOffset>
                      </wp:positionV>
                      <wp:extent cx="238125" cy="247650"/>
                      <wp:effectExtent l="8890" t="5715" r="1016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24ED8BC" id="Rectangle 3" o:spid="_x0000_s1026" style="position:absolute;margin-left:52.25pt;margin-top:15.6pt;width:18.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"/>
                  </w:pict>
                </mc:Fallback>
              </mc:AlternateContent>
            </w:r>
            <w:r w:rsidRPr="00281FA9">
              <w:rPr>
                <w:rFonts w:cs="Arial"/>
                <w:b/>
                <w:sz w:val="24"/>
                <w:szCs w:val="24"/>
              </w:rPr>
              <w:t>Yes</w:t>
            </w:r>
          </w:p>
        </w:tc>
        <w:tc>
          <w:tcPr>
            <w:tcW w:w="3831" w:type="dxa"/>
            <w:gridSpan w:val="3"/>
            <w:shd w:val="clear" w:color="auto" w:fill="auto"/>
          </w:tcPr>
          <w:p w14:paraId="27926382" w14:textId="0403267B" w:rsidR="00281FA9" w:rsidRPr="00281FA9" w:rsidRDefault="00281FA9" w:rsidP="009D42EC">
            <w:pPr>
              <w:jc w:val="center"/>
              <w:rPr>
                <w:rFonts w:cs="Arial"/>
                <w:b/>
                <w:sz w:val="24"/>
                <w:szCs w:val="24"/>
              </w:rPr>
            </w:pPr>
            <w:r w:rsidRPr="00281FA9">
              <w:rPr>
                <w:rFonts w:cs="Arial"/>
                <w:b/>
                <w:noProof/>
                <w:sz w:val="24"/>
                <w:szCs w:val="24"/>
                <w:lang w:eastAsia="en-GB"/>
              </w:rPr>
              <mc:AlternateContent>
                <mc:Choice Requires="wps">
                  <w:drawing>
                    <wp:anchor distT="0" distB="0" distL="114300" distR="114300" simplePos="0" relativeHeight="251663360" behindDoc="0" locked="0" layoutInCell="1" allowOverlap="1" wp14:anchorId="22EAA3C0" wp14:editId="0800066D">
                      <wp:simplePos x="0" y="0"/>
                      <wp:positionH relativeFrom="column">
                        <wp:posOffset>1000125</wp:posOffset>
                      </wp:positionH>
                      <wp:positionV relativeFrom="paragraph">
                        <wp:posOffset>198120</wp:posOffset>
                      </wp:positionV>
                      <wp:extent cx="238125" cy="247650"/>
                      <wp:effectExtent l="10160" t="5715" r="889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4E7A79" id="Rectangle 2" o:spid="_x0000_s1026" style="position:absolute;margin-left:78.75pt;margin-top:15.6pt;width:18.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EY7HgIAADs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"/>
                  </w:pict>
                </mc:Fallback>
              </mc:AlternateContent>
            </w:r>
            <w:r w:rsidRPr="00281FA9">
              <w:rPr>
                <w:rFonts w:cs="Arial"/>
                <w:b/>
                <w:sz w:val="24"/>
                <w:szCs w:val="24"/>
              </w:rPr>
              <w:t>No</w:t>
            </w:r>
          </w:p>
        </w:tc>
      </w:tr>
      <w:tr w:rsidR="00281FA9" w:rsidRPr="00281FA9" w14:paraId="00A6157E" w14:textId="77777777" w:rsidTr="00281FA9">
        <w:tc>
          <w:tcPr>
            <w:tcW w:w="2436" w:type="dxa"/>
            <w:shd w:val="clear" w:color="auto" w:fill="auto"/>
          </w:tcPr>
          <w:p w14:paraId="420335E9" w14:textId="77777777" w:rsidR="00281FA9" w:rsidRPr="00281FA9" w:rsidRDefault="00281FA9" w:rsidP="009D42EC">
            <w:pPr>
              <w:rPr>
                <w:rFonts w:cs="Arial"/>
                <w:sz w:val="24"/>
                <w:szCs w:val="24"/>
              </w:rPr>
            </w:pPr>
            <w:r w:rsidRPr="00281FA9">
              <w:rPr>
                <w:rFonts w:cs="Arial"/>
                <w:sz w:val="24"/>
                <w:szCs w:val="24"/>
              </w:rPr>
              <w:t>If yes please provide baptismal details</w:t>
            </w:r>
          </w:p>
        </w:tc>
        <w:tc>
          <w:tcPr>
            <w:tcW w:w="1791" w:type="dxa"/>
            <w:gridSpan w:val="2"/>
            <w:shd w:val="clear" w:color="auto" w:fill="auto"/>
          </w:tcPr>
          <w:p w14:paraId="103810F3" w14:textId="77777777" w:rsidR="00281FA9" w:rsidRPr="00281FA9" w:rsidRDefault="00281FA9" w:rsidP="009D42EC">
            <w:pPr>
              <w:rPr>
                <w:rFonts w:cs="Arial"/>
                <w:sz w:val="24"/>
                <w:szCs w:val="24"/>
              </w:rPr>
            </w:pPr>
            <w:r w:rsidRPr="00281FA9">
              <w:rPr>
                <w:rFonts w:cs="Arial"/>
                <w:sz w:val="24"/>
                <w:szCs w:val="24"/>
              </w:rPr>
              <w:t>Date of Baptism</w:t>
            </w:r>
          </w:p>
          <w:p w14:paraId="51EF03EE" w14:textId="77777777" w:rsidR="00281FA9" w:rsidRPr="00281FA9" w:rsidRDefault="00281FA9" w:rsidP="009D42EC">
            <w:pPr>
              <w:rPr>
                <w:rFonts w:cs="Arial"/>
                <w:sz w:val="24"/>
                <w:szCs w:val="24"/>
              </w:rPr>
            </w:pPr>
          </w:p>
          <w:p w14:paraId="5976B081" w14:textId="77777777" w:rsidR="00281FA9" w:rsidRPr="00281FA9" w:rsidRDefault="00281FA9" w:rsidP="009D42EC">
            <w:pPr>
              <w:rPr>
                <w:rFonts w:cs="Arial"/>
                <w:sz w:val="24"/>
                <w:szCs w:val="24"/>
              </w:rPr>
            </w:pPr>
          </w:p>
        </w:tc>
        <w:tc>
          <w:tcPr>
            <w:tcW w:w="2289" w:type="dxa"/>
            <w:gridSpan w:val="4"/>
            <w:shd w:val="clear" w:color="auto" w:fill="auto"/>
          </w:tcPr>
          <w:p w14:paraId="395E260C" w14:textId="77777777" w:rsidR="00281FA9" w:rsidRPr="00281FA9" w:rsidRDefault="00281FA9" w:rsidP="009D42EC">
            <w:pPr>
              <w:rPr>
                <w:rFonts w:cs="Arial"/>
                <w:sz w:val="24"/>
                <w:szCs w:val="24"/>
              </w:rPr>
            </w:pPr>
            <w:r w:rsidRPr="00281FA9">
              <w:rPr>
                <w:rFonts w:cs="Arial"/>
                <w:sz w:val="24"/>
                <w:szCs w:val="24"/>
              </w:rPr>
              <w:t>Parish Address of Baptism</w:t>
            </w:r>
          </w:p>
        </w:tc>
        <w:tc>
          <w:tcPr>
            <w:tcW w:w="2500" w:type="dxa"/>
            <w:shd w:val="clear" w:color="auto" w:fill="auto"/>
          </w:tcPr>
          <w:p w14:paraId="6BE66463" w14:textId="77777777" w:rsidR="00281FA9" w:rsidRPr="00281FA9" w:rsidRDefault="00281FA9" w:rsidP="009D42EC">
            <w:pPr>
              <w:rPr>
                <w:rFonts w:cs="Arial"/>
                <w:sz w:val="24"/>
                <w:szCs w:val="24"/>
              </w:rPr>
            </w:pPr>
            <w:r w:rsidRPr="00281FA9">
              <w:rPr>
                <w:rFonts w:cs="Arial"/>
                <w:sz w:val="24"/>
                <w:szCs w:val="24"/>
              </w:rPr>
              <w:t>Your current Parish</w:t>
            </w:r>
          </w:p>
        </w:tc>
      </w:tr>
    </w:tbl>
    <w:p w14:paraId="7E93290F" w14:textId="77777777" w:rsidR="00281FA9" w:rsidRPr="00281FA9" w:rsidRDefault="00281FA9" w:rsidP="00281FA9">
      <w:pPr>
        <w:rPr>
          <w:rFonts w:cs="Arial"/>
          <w:b/>
          <w:sz w:val="24"/>
          <w:szCs w:val="24"/>
        </w:rPr>
      </w:pPr>
      <w:r w:rsidRPr="00281FA9">
        <w:rPr>
          <w:rFonts w:cs="Arial"/>
          <w:b/>
          <w:sz w:val="24"/>
          <w:szCs w:val="24"/>
        </w:rPr>
        <w:tab/>
      </w:r>
      <w:r w:rsidRPr="00281FA9">
        <w:rPr>
          <w:rFonts w:cs="Arial"/>
          <w:b/>
          <w:sz w:val="24"/>
          <w:szCs w:val="24"/>
        </w:rPr>
        <w:tab/>
      </w:r>
    </w:p>
    <w:p w14:paraId="6E9B1DAF" w14:textId="77777777" w:rsidR="00281FA9" w:rsidRPr="00281FA9" w:rsidRDefault="00281FA9" w:rsidP="00281FA9">
      <w:pPr>
        <w:rPr>
          <w:rFonts w:cs="Arial"/>
          <w:sz w:val="24"/>
          <w:szCs w:val="24"/>
        </w:rPr>
      </w:pPr>
      <w:r w:rsidRPr="00281FA9">
        <w:rPr>
          <w:rFonts w:cs="Arial"/>
          <w:sz w:val="24"/>
          <w:szCs w:val="24"/>
        </w:rPr>
        <w:lastRenderedPageBreak/>
        <w:t>Please read the relevant school Admission Policy, noting in particular any faith criteria, and your Local Authority booklet, before completing this form.</w:t>
      </w:r>
    </w:p>
    <w:p w14:paraId="4FCEA3E8" w14:textId="77777777" w:rsidR="00281FA9" w:rsidRPr="00281FA9" w:rsidRDefault="00281FA9" w:rsidP="00281FA9">
      <w:pPr>
        <w:rPr>
          <w:rFonts w:cs="Arial"/>
          <w:b/>
          <w:sz w:val="24"/>
          <w:szCs w:val="24"/>
        </w:rPr>
      </w:pPr>
      <w:r w:rsidRPr="00281FA9">
        <w:rPr>
          <w:rFonts w:cs="Arial"/>
          <w:b/>
          <w:sz w:val="24"/>
          <w:szCs w:val="24"/>
        </w:rPr>
        <w:t>NOTE: When completing the Common Application Form, it is important that you provide details of any siblings (brothers or sisters) who will be attending the Catholic school at the proposed time of admission. If this information is not provided the admission authority of the Catholic school may not be able to place the application within the correct criteria.</w:t>
      </w:r>
    </w:p>
    <w:p w14:paraId="4572D352" w14:textId="1717E412" w:rsidR="00281FA9" w:rsidRPr="00281FA9" w:rsidRDefault="00281FA9" w:rsidP="00281FA9">
      <w:pPr>
        <w:spacing w:line="259" w:lineRule="auto"/>
        <w:rPr>
          <w:rFonts w:cs="Arial"/>
          <w:sz w:val="24"/>
          <w:szCs w:val="24"/>
        </w:rPr>
      </w:pPr>
      <w:r w:rsidRPr="00281FA9">
        <w:rPr>
          <w:rFonts w:cs="Arial"/>
          <w:sz w:val="24"/>
          <w:szCs w:val="24"/>
        </w:rPr>
        <w:t>In compliance with the General Data Protection Regulation (GDPR) and the Data Protection Act 2018, we wish to ensure that you are aware of the purpose for which we collect and process the data we have asked you to provide on this form. To read about your individual rights you can refer to the School’s fair processing notice and data protection policies on the website.</w:t>
      </w:r>
    </w:p>
    <w:p w14:paraId="6ADCD7D6" w14:textId="7FAD0B89" w:rsidR="00281FA9" w:rsidRPr="00281FA9" w:rsidRDefault="00281FA9" w:rsidP="00281FA9">
      <w:pPr>
        <w:spacing w:line="259" w:lineRule="auto"/>
        <w:rPr>
          <w:rFonts w:cs="Arial"/>
          <w:b/>
          <w:sz w:val="24"/>
          <w:szCs w:val="24"/>
        </w:rPr>
      </w:pPr>
      <w:r w:rsidRPr="00281FA9">
        <w:rPr>
          <w:rFonts w:cs="Arial"/>
          <w:b/>
          <w:sz w:val="24"/>
          <w:szCs w:val="24"/>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031F9528" w14:textId="2E89AED7" w:rsidR="00281FA9" w:rsidRPr="00281FA9" w:rsidRDefault="00281FA9" w:rsidP="00281FA9">
      <w:pPr>
        <w:spacing w:line="259" w:lineRule="auto"/>
        <w:rPr>
          <w:rFonts w:cs="Arial"/>
          <w:sz w:val="24"/>
          <w:szCs w:val="24"/>
        </w:rPr>
      </w:pPr>
      <w:r w:rsidRPr="00281FA9">
        <w:rPr>
          <w:rFonts w:cs="Arial"/>
          <w:sz w:val="24"/>
          <w:szCs w:val="24"/>
        </w:rPr>
        <w:t>Signed…………………</w:t>
      </w:r>
      <w:r w:rsidR="00631598">
        <w:rPr>
          <w:rFonts w:cs="Arial"/>
          <w:sz w:val="24"/>
          <w:szCs w:val="24"/>
        </w:rPr>
        <w:t>…………………………………</w:t>
      </w:r>
      <w:proofErr w:type="gramStart"/>
      <w:r w:rsidR="00631598">
        <w:rPr>
          <w:rFonts w:cs="Arial"/>
          <w:sz w:val="24"/>
          <w:szCs w:val="24"/>
        </w:rPr>
        <w:t>…..</w:t>
      </w:r>
      <w:proofErr w:type="gramEnd"/>
      <w:r w:rsidRPr="00281FA9">
        <w:rPr>
          <w:rFonts w:cs="Arial"/>
          <w:sz w:val="24"/>
          <w:szCs w:val="24"/>
        </w:rPr>
        <w:t>……...</w:t>
      </w:r>
      <w:r w:rsidRPr="00281FA9">
        <w:rPr>
          <w:rFonts w:cs="Arial"/>
          <w:sz w:val="24"/>
          <w:szCs w:val="24"/>
        </w:rPr>
        <w:tab/>
      </w:r>
      <w:r w:rsidRPr="00281FA9">
        <w:rPr>
          <w:rFonts w:cs="Arial"/>
          <w:sz w:val="24"/>
          <w:szCs w:val="24"/>
        </w:rPr>
        <w:tab/>
        <w:t>Date……………</w:t>
      </w:r>
      <w:r w:rsidR="00631598">
        <w:rPr>
          <w:rFonts w:cs="Arial"/>
          <w:sz w:val="24"/>
          <w:szCs w:val="24"/>
        </w:rPr>
        <w:t>…………</w:t>
      </w:r>
      <w:r w:rsidRPr="00281FA9">
        <w:rPr>
          <w:rFonts w:cs="Arial"/>
          <w:sz w:val="24"/>
          <w:szCs w:val="24"/>
        </w:rPr>
        <w:t>…………………</w:t>
      </w:r>
    </w:p>
    <w:p w14:paraId="6DA9C0F2" w14:textId="77777777" w:rsidR="00281FA9" w:rsidRPr="00281FA9" w:rsidRDefault="00281FA9" w:rsidP="00281FA9">
      <w:pPr>
        <w:spacing w:line="259" w:lineRule="auto"/>
        <w:rPr>
          <w:rFonts w:cs="Arial"/>
          <w:b/>
          <w:sz w:val="24"/>
          <w:szCs w:val="24"/>
        </w:rPr>
      </w:pPr>
      <w:r w:rsidRPr="00281FA9">
        <w:rPr>
          <w:rFonts w:cs="Arial"/>
          <w:b/>
          <w:sz w:val="24"/>
          <w:szCs w:val="24"/>
        </w:rPr>
        <w:t>Notes</w:t>
      </w:r>
    </w:p>
    <w:p w14:paraId="245C0492" w14:textId="77777777" w:rsidR="00281FA9" w:rsidRPr="00281FA9" w:rsidRDefault="00281FA9" w:rsidP="00281FA9">
      <w:pPr>
        <w:spacing w:line="259" w:lineRule="auto"/>
        <w:rPr>
          <w:rFonts w:cs="Arial"/>
          <w:b/>
          <w:sz w:val="24"/>
          <w:szCs w:val="24"/>
        </w:rPr>
      </w:pPr>
      <w:r w:rsidRPr="00281FA9">
        <w:rPr>
          <w:rFonts w:cs="Arial"/>
          <w:b/>
          <w:sz w:val="24"/>
          <w:szCs w:val="24"/>
        </w:rPr>
        <w:t>1. Evidence of Catholic Baptism</w:t>
      </w:r>
    </w:p>
    <w:p w14:paraId="79281ACB" w14:textId="77777777" w:rsidR="00281FA9" w:rsidRPr="00281FA9" w:rsidRDefault="00281FA9" w:rsidP="00281FA9">
      <w:pPr>
        <w:spacing w:line="259" w:lineRule="auto"/>
        <w:rPr>
          <w:rFonts w:cs="Arial"/>
          <w:sz w:val="24"/>
          <w:szCs w:val="24"/>
        </w:rPr>
      </w:pPr>
      <w:r w:rsidRPr="00281FA9">
        <w:rPr>
          <w:rFonts w:cs="Arial"/>
          <w:sz w:val="24"/>
          <w:szCs w:val="24"/>
        </w:rPr>
        <w:t xml:space="preserve">If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14:paraId="1298E213" w14:textId="77777777" w:rsidR="00281FA9" w:rsidRPr="00281FA9" w:rsidRDefault="00281FA9" w:rsidP="00281FA9">
      <w:pPr>
        <w:spacing w:line="259" w:lineRule="auto"/>
        <w:rPr>
          <w:rFonts w:cs="Arial"/>
          <w:sz w:val="24"/>
          <w:szCs w:val="24"/>
        </w:rPr>
      </w:pPr>
      <w:r w:rsidRPr="00281FA9">
        <w:rPr>
          <w:rFonts w:cs="Arial"/>
          <w:sz w:val="24"/>
          <w:szCs w:val="24"/>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0E259DFD" w14:textId="77777777" w:rsidR="00281FA9" w:rsidRPr="00281FA9" w:rsidRDefault="00281FA9" w:rsidP="00281FA9">
      <w:pPr>
        <w:spacing w:line="259" w:lineRule="auto"/>
        <w:rPr>
          <w:rFonts w:cs="Arial"/>
          <w:sz w:val="24"/>
          <w:szCs w:val="24"/>
        </w:rPr>
      </w:pPr>
      <w:r w:rsidRPr="00281FA9">
        <w:rPr>
          <w:rFonts w:cs="Arial"/>
          <w:b/>
          <w:sz w:val="24"/>
          <w:szCs w:val="24"/>
        </w:rPr>
        <w:t>Checklist:</w:t>
      </w:r>
      <w:r w:rsidRPr="00281FA9">
        <w:rPr>
          <w:rFonts w:cs="Arial"/>
          <w:sz w:val="24"/>
          <w:szCs w:val="24"/>
        </w:rPr>
        <w:t xml:space="preserve"> Have you enclosed?</w:t>
      </w:r>
    </w:p>
    <w:p w14:paraId="542AB765" w14:textId="77777777" w:rsidR="00281FA9" w:rsidRPr="00281FA9" w:rsidRDefault="00281FA9" w:rsidP="00281FA9">
      <w:pPr>
        <w:pStyle w:val="ListParagraph"/>
        <w:numPr>
          <w:ilvl w:val="0"/>
          <w:numId w:val="7"/>
        </w:numPr>
        <w:spacing w:after="160" w:line="259" w:lineRule="auto"/>
        <w:rPr>
          <w:rFonts w:cs="Arial"/>
          <w:sz w:val="24"/>
          <w:szCs w:val="24"/>
        </w:rPr>
      </w:pPr>
      <w:r w:rsidRPr="00281FA9">
        <w:rPr>
          <w:rFonts w:cs="Arial"/>
          <w:sz w:val="24"/>
          <w:szCs w:val="24"/>
        </w:rPr>
        <w:t xml:space="preserve">Copy of baptism or certificate of reception into the Catholic Church? </w:t>
      </w:r>
    </w:p>
    <w:p w14:paraId="782ACAF5" w14:textId="3A9E04AC" w:rsidR="00281FA9" w:rsidRPr="00281FA9" w:rsidRDefault="00281FA9" w:rsidP="00281FA9">
      <w:pPr>
        <w:numPr>
          <w:ilvl w:val="0"/>
          <w:numId w:val="7"/>
        </w:numPr>
        <w:spacing w:after="160" w:line="259" w:lineRule="auto"/>
        <w:rPr>
          <w:rFonts w:cs="Arial"/>
          <w:sz w:val="24"/>
          <w:szCs w:val="24"/>
        </w:rPr>
      </w:pPr>
      <w:r w:rsidRPr="00281FA9">
        <w:rPr>
          <w:rFonts w:cs="Arial"/>
          <w:sz w:val="24"/>
          <w:szCs w:val="24"/>
        </w:rPr>
        <w:t>Have you completed and returned your local authority’s Common Application Form?</w:t>
      </w:r>
    </w:p>
    <w:sectPr w:rsidR="00281FA9" w:rsidRPr="00281FA9" w:rsidSect="00187024">
      <w:headerReference w:type="even" r:id="rId14"/>
      <w:headerReference w:type="default" r:id="rId15"/>
      <w:footerReference w:type="even" r:id="rId16"/>
      <w:footerReference w:type="default" r:id="rId17"/>
      <w:headerReference w:type="first" r:id="rId18"/>
      <w:footerReference w:type="first" r:id="rId19"/>
      <w:pgSz w:w="11906" w:h="16838"/>
      <w:pgMar w:top="709"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2B4E1" w14:textId="77777777" w:rsidR="00626D0D" w:rsidRDefault="00626D0D" w:rsidP="00460D95">
      <w:pPr>
        <w:spacing w:after="0" w:line="240" w:lineRule="auto"/>
      </w:pPr>
      <w:r>
        <w:separator/>
      </w:r>
    </w:p>
  </w:endnote>
  <w:endnote w:type="continuationSeparator" w:id="0">
    <w:p w14:paraId="1469A626" w14:textId="77777777" w:rsidR="00626D0D" w:rsidRDefault="00626D0D" w:rsidP="0046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4E842" w14:textId="77777777" w:rsidR="00BE2DE4" w:rsidRDefault="00BE2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82FDF" w14:textId="77777777" w:rsidR="00BE2DE4" w:rsidRDefault="00BE2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BB518" w14:textId="77777777" w:rsidR="00BE2DE4" w:rsidRDefault="00BE2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2E0BB" w14:textId="77777777" w:rsidR="00626D0D" w:rsidRDefault="00626D0D" w:rsidP="00460D95">
      <w:pPr>
        <w:spacing w:after="0" w:line="240" w:lineRule="auto"/>
      </w:pPr>
      <w:r>
        <w:separator/>
      </w:r>
    </w:p>
  </w:footnote>
  <w:footnote w:type="continuationSeparator" w:id="0">
    <w:p w14:paraId="3157A31E" w14:textId="77777777" w:rsidR="00626D0D" w:rsidRDefault="00626D0D" w:rsidP="00460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C893" w14:textId="77777777" w:rsidR="00BE2DE4" w:rsidRDefault="00BE2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6299F" w14:textId="449A0341" w:rsidR="00BE2DE4" w:rsidRDefault="00BE2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3B671" w14:textId="77777777" w:rsidR="00BE2DE4" w:rsidRDefault="00BE2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0F4BED"/>
    <w:multiLevelType w:val="hybridMultilevel"/>
    <w:tmpl w:val="AB7A176E"/>
    <w:lvl w:ilvl="0" w:tplc="CDE0994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EC005E6"/>
    <w:multiLevelType w:val="hybridMultilevel"/>
    <w:tmpl w:val="0B10C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E66DE0"/>
    <w:multiLevelType w:val="hybridMultilevel"/>
    <w:tmpl w:val="FFAE4FA6"/>
    <w:lvl w:ilvl="0" w:tplc="B680C56A">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95"/>
    <w:rsid w:val="00061A28"/>
    <w:rsid w:val="000B28BA"/>
    <w:rsid w:val="000E6794"/>
    <w:rsid w:val="00105D88"/>
    <w:rsid w:val="00126BE2"/>
    <w:rsid w:val="00187024"/>
    <w:rsid w:val="00197E2D"/>
    <w:rsid w:val="001C3CFB"/>
    <w:rsid w:val="001D687F"/>
    <w:rsid w:val="00240BBC"/>
    <w:rsid w:val="00281FA9"/>
    <w:rsid w:val="002D53D2"/>
    <w:rsid w:val="00397508"/>
    <w:rsid w:val="00440C1A"/>
    <w:rsid w:val="00460D95"/>
    <w:rsid w:val="00497ACC"/>
    <w:rsid w:val="005702A9"/>
    <w:rsid w:val="005B7B9C"/>
    <w:rsid w:val="00626D0D"/>
    <w:rsid w:val="00631598"/>
    <w:rsid w:val="008A49D9"/>
    <w:rsid w:val="00942760"/>
    <w:rsid w:val="009A35CF"/>
    <w:rsid w:val="009D1C7C"/>
    <w:rsid w:val="00A51712"/>
    <w:rsid w:val="00AD56E5"/>
    <w:rsid w:val="00B53230"/>
    <w:rsid w:val="00BE2DE4"/>
    <w:rsid w:val="00CE72E9"/>
    <w:rsid w:val="00D6462E"/>
    <w:rsid w:val="00D84FCF"/>
    <w:rsid w:val="00DA7878"/>
    <w:rsid w:val="00DD67B3"/>
    <w:rsid w:val="00DF394E"/>
    <w:rsid w:val="00EC7C8A"/>
    <w:rsid w:val="00FC6B76"/>
    <w:rsid w:val="00FE0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9965C"/>
  <w15:chartTrackingRefBased/>
  <w15:docId w15:val="{C0F1161B-4AFF-49CA-BFE7-A7BDDF21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D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60D9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60D95"/>
    <w:rPr>
      <w:rFonts w:ascii="Times New Roman" w:eastAsia="Times New Roman" w:hAnsi="Times New Roman" w:cs="Times New Roman"/>
      <w:sz w:val="20"/>
      <w:szCs w:val="20"/>
    </w:rPr>
  </w:style>
  <w:style w:type="character" w:styleId="FootnoteReference">
    <w:name w:val="footnote reference"/>
    <w:semiHidden/>
    <w:unhideWhenUsed/>
    <w:rsid w:val="00460D95"/>
    <w:rPr>
      <w:vertAlign w:val="superscript"/>
    </w:rPr>
  </w:style>
  <w:style w:type="character" w:styleId="Hyperlink">
    <w:name w:val="Hyperlink"/>
    <w:basedOn w:val="DefaultParagraphFont"/>
    <w:uiPriority w:val="99"/>
    <w:unhideWhenUsed/>
    <w:rsid w:val="00240BBC"/>
    <w:rPr>
      <w:color w:val="0563C1" w:themeColor="hyperlink"/>
      <w:u w:val="single"/>
    </w:rPr>
  </w:style>
  <w:style w:type="paragraph" w:styleId="BalloonText">
    <w:name w:val="Balloon Text"/>
    <w:basedOn w:val="Normal"/>
    <w:link w:val="BalloonTextChar"/>
    <w:uiPriority w:val="99"/>
    <w:semiHidden/>
    <w:unhideWhenUsed/>
    <w:rsid w:val="00061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A28"/>
    <w:rPr>
      <w:rFonts w:ascii="Segoe UI" w:hAnsi="Segoe UI" w:cs="Segoe UI"/>
      <w:sz w:val="18"/>
      <w:szCs w:val="18"/>
    </w:rPr>
  </w:style>
  <w:style w:type="paragraph" w:styleId="Header">
    <w:name w:val="header"/>
    <w:basedOn w:val="Normal"/>
    <w:link w:val="HeaderChar"/>
    <w:uiPriority w:val="99"/>
    <w:unhideWhenUsed/>
    <w:rsid w:val="00BE2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DE4"/>
  </w:style>
  <w:style w:type="paragraph" w:styleId="Footer">
    <w:name w:val="footer"/>
    <w:basedOn w:val="Normal"/>
    <w:link w:val="FooterChar"/>
    <w:uiPriority w:val="99"/>
    <w:unhideWhenUsed/>
    <w:rsid w:val="00BE2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DE4"/>
  </w:style>
  <w:style w:type="paragraph" w:styleId="ListParagraph">
    <w:name w:val="List Paragraph"/>
    <w:basedOn w:val="Normal"/>
    <w:uiPriority w:val="34"/>
    <w:qFormat/>
    <w:rsid w:val="00AD56E5"/>
    <w:pPr>
      <w:ind w:left="720"/>
      <w:contextualSpacing/>
    </w:pPr>
  </w:style>
  <w:style w:type="paragraph" w:styleId="EndnoteText">
    <w:name w:val="endnote text"/>
    <w:basedOn w:val="Normal"/>
    <w:link w:val="EndnoteTextChar"/>
    <w:uiPriority w:val="99"/>
    <w:semiHidden/>
    <w:unhideWhenUsed/>
    <w:rsid w:val="00AD56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56E5"/>
    <w:rPr>
      <w:sz w:val="20"/>
      <w:szCs w:val="20"/>
    </w:rPr>
  </w:style>
  <w:style w:type="character" w:styleId="EndnoteReference">
    <w:name w:val="endnote reference"/>
    <w:basedOn w:val="DefaultParagraphFont"/>
    <w:uiPriority w:val="99"/>
    <w:semiHidden/>
    <w:unhideWhenUsed/>
    <w:rsid w:val="00AD56E5"/>
    <w:rPr>
      <w:vertAlign w:val="superscript"/>
    </w:rPr>
  </w:style>
  <w:style w:type="character" w:styleId="UnresolvedMention">
    <w:name w:val="Unresolved Mention"/>
    <w:basedOn w:val="DefaultParagraphFont"/>
    <w:uiPriority w:val="99"/>
    <w:semiHidden/>
    <w:unhideWhenUsed/>
    <w:rsid w:val="00B5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1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lukes.cheshire.sch.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7D2A82F695E545A3DEBCD0D7560076" ma:contentTypeVersion="17" ma:contentTypeDescription="Create a new document." ma:contentTypeScope="" ma:versionID="a7ee58be4eaa9fd2279fd3e97d04e6e0">
  <xsd:schema xmlns:xsd="http://www.w3.org/2001/XMLSchema" xmlns:xs="http://www.w3.org/2001/XMLSchema" xmlns:p="http://schemas.microsoft.com/office/2006/metadata/properties" xmlns:ns3="bb15473f-6ba0-4781-88f9-5cd9ae33233c" xmlns:ns4="58c77697-fe5d-4c19-89e9-2ea9029a7329" targetNamespace="http://schemas.microsoft.com/office/2006/metadata/properties" ma:root="true" ma:fieldsID="5ae1a40f79746d6d37dcf427214e4005" ns3:_="" ns4:_="">
    <xsd:import namespace="bb15473f-6ba0-4781-88f9-5cd9ae33233c"/>
    <xsd:import namespace="58c77697-fe5d-4c19-89e9-2ea9029a73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5473f-6ba0-4781-88f9-5cd9ae332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77697-fe5d-4c19-89e9-2ea9029a73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7F25A-4B79-44A6-B786-452C10019100}">
  <ds:schemaRefs>
    <ds:schemaRef ds:uri="http://schemas.microsoft.com/sharepoint/v3/contenttype/forms"/>
  </ds:schemaRefs>
</ds:datastoreItem>
</file>

<file path=customXml/itemProps2.xml><?xml version="1.0" encoding="utf-8"?>
<ds:datastoreItem xmlns:ds="http://schemas.openxmlformats.org/officeDocument/2006/customXml" ds:itemID="{13EC198E-711D-40EB-8CC2-A205AA1675BF}">
  <ds:schemaRefs>
    <ds:schemaRef ds:uri="http://www.w3.org/XML/1998/namespace"/>
    <ds:schemaRef ds:uri="58c77697-fe5d-4c19-89e9-2ea9029a7329"/>
    <ds:schemaRef ds:uri="http://purl.org/dc/terms/"/>
    <ds:schemaRef ds:uri="http://purl.org/dc/elements/1.1/"/>
    <ds:schemaRef ds:uri="bb15473f-6ba0-4781-88f9-5cd9ae33233c"/>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40468E7-46B2-49EB-B9A7-170109D6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5473f-6ba0-4781-88f9-5cd9ae33233c"/>
    <ds:schemaRef ds:uri="58c77697-fe5d-4c19-89e9-2ea9029a7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910B1-F462-4149-90A9-17C6AC42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Johnson</dc:creator>
  <cp:keywords/>
  <dc:description/>
  <cp:lastModifiedBy>Hello Jen, Have a nice day :)</cp:lastModifiedBy>
  <cp:revision>2</cp:revision>
  <cp:lastPrinted>2022-09-02T08:27:00Z</cp:lastPrinted>
  <dcterms:created xsi:type="dcterms:W3CDTF">2024-01-29T08:41:00Z</dcterms:created>
  <dcterms:modified xsi:type="dcterms:W3CDTF">2024-01-29T08:41:00Z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0x010100B77D2A82F695E545A3DEBCD0D7560076</vt:lpwstr>
  </property>
</Properties>
</file>