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29474" w14:textId="77777777" w:rsidR="00082CB2" w:rsidRDefault="00DB0B4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CDEB28E" wp14:editId="07777777">
                <wp:simplePos x="0" y="0"/>
                <wp:positionH relativeFrom="column">
                  <wp:posOffset>2099945</wp:posOffset>
                </wp:positionH>
                <wp:positionV relativeFrom="paragraph">
                  <wp:posOffset>-57150</wp:posOffset>
                </wp:positionV>
                <wp:extent cx="3977640" cy="782955"/>
                <wp:effectExtent l="13970" t="9525" r="8890" b="7620"/>
                <wp:wrapSquare wrapText="bothSides"/>
                <wp:docPr id="15560770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764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DF148" w14:textId="77777777" w:rsidR="009D32A4" w:rsidRPr="006701DF" w:rsidRDefault="009D32A4" w:rsidP="009D32A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lang w:eastAsia="en-GB"/>
                              </w:rPr>
                            </w:pPr>
                            <w:r w:rsidRPr="006701DF">
                              <w:rPr>
                                <w:rFonts w:ascii="Calibri" w:hAnsi="Calibri" w:cs="Calibri"/>
                                <w:b/>
                                <w:lang w:eastAsia="en-GB"/>
                              </w:rPr>
                              <w:t>BRETHERTON ENDOWED CE PRIMARY SCHOOL</w:t>
                            </w:r>
                          </w:p>
                          <w:p w14:paraId="3752D5A2" w14:textId="77777777" w:rsidR="00375A6D" w:rsidRPr="00AA4D71" w:rsidRDefault="00375A6D" w:rsidP="00375A6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 xml:space="preserve">Staff </w:t>
                            </w:r>
                            <w:r w:rsidR="0058186C"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 xml:space="preserve">ICT </w:t>
                            </w:r>
                            <w:r w:rsidRPr="00AA4D71"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>Professional Responsibilities</w:t>
                            </w:r>
                          </w:p>
                          <w:p w14:paraId="672A6659" w14:textId="77777777" w:rsidR="00D53B79" w:rsidRPr="00FA31B0" w:rsidRDefault="00D53B79" w:rsidP="00375A6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  <w:pict w14:anchorId="051D883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165.35pt;margin-top:-4.5pt;width:313.2pt;height:61.6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">
                <v:textbox style="mso-fit-shape-to-text:t">
                  <w:txbxContent>
                    <w:p w:rsidRPr="006701DF" w:rsidR="009D32A4" w:rsidP="009D32A4" w:rsidRDefault="009D32A4" w14:paraId="0D83A603" wp14:textId="77777777">
                      <w:pPr>
                        <w:jc w:val="center"/>
                        <w:rPr>
                          <w:rFonts w:ascii="Calibri" w:hAnsi="Calibri" w:cs="Calibri"/>
                          <w:b/>
                          <w:lang w:eastAsia="en-GB"/>
                        </w:rPr>
                      </w:pPr>
                      <w:r w:rsidRPr="006701DF">
                        <w:rPr>
                          <w:rFonts w:ascii="Calibri" w:hAnsi="Calibri" w:cs="Calibri"/>
                          <w:b/>
                          <w:lang w:eastAsia="en-GB"/>
                        </w:rPr>
                        <w:t>BRETHERTON ENDOWED CE PRIMARY SCHOOL</w:t>
                      </w:r>
                    </w:p>
                    <w:p w:rsidRPr="00AA4D71" w:rsidR="00375A6D" w:rsidP="00375A6D" w:rsidRDefault="00375A6D" w14:paraId="6BD61C0A" wp14:textId="77777777">
                      <w:pPr>
                        <w:jc w:val="center"/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 xml:space="preserve">Staff </w:t>
                      </w:r>
                      <w:r w:rsidR="0058186C"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 xml:space="preserve">ICT </w:t>
                      </w:r>
                      <w:r w:rsidRPr="00AA4D71"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>Professional Responsibilities</w:t>
                      </w:r>
                    </w:p>
                    <w:p w:rsidRPr="00FA31B0" w:rsidR="00D53B79" w:rsidP="00375A6D" w:rsidRDefault="00D53B79" w14:paraId="0A37501D" wp14:textId="77777777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E637C">
        <w:rPr>
          <w:noProof/>
          <w:lang w:eastAsia="en-GB"/>
        </w:rPr>
        <w:drawing>
          <wp:inline distT="0" distB="0" distL="0" distR="0" wp14:anchorId="2DE3C140" wp14:editId="0B12334D">
            <wp:extent cx="1704975" cy="695325"/>
            <wp:effectExtent l="0" t="0" r="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04" t="32777" r="12636" b="1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2CB2">
        <w:tab/>
      </w:r>
      <w:r w:rsidR="00082CB2">
        <w:tab/>
      </w:r>
      <w:r w:rsidR="00082CB2">
        <w:tab/>
      </w:r>
      <w:r w:rsidR="00082CB2">
        <w:tab/>
      </w:r>
      <w:r w:rsidR="00082CB2">
        <w:tab/>
      </w:r>
      <w:r w:rsidR="00082CB2">
        <w:tab/>
      </w:r>
      <w:r w:rsidR="00082CB2">
        <w:tab/>
      </w:r>
      <w:r w:rsidR="00082CB2">
        <w:tab/>
      </w:r>
      <w:r w:rsidR="00082CB2">
        <w:tab/>
        <w:t xml:space="preserve"> </w:t>
      </w:r>
    </w:p>
    <w:p w14:paraId="2528010B" w14:textId="77777777" w:rsidR="0058186C" w:rsidRPr="00725F1F" w:rsidRDefault="00985453" w:rsidP="0058186C">
      <w:pPr>
        <w:pStyle w:val="ListParagraph"/>
        <w:ind w:left="284"/>
        <w:jc w:val="center"/>
        <w:rPr>
          <w:rFonts w:ascii="Calibri Light" w:hAnsi="Calibri Light" w:cs="Calibri Light"/>
          <w:b/>
          <w:i/>
          <w:color w:val="000000"/>
        </w:rPr>
      </w:pPr>
      <w:r w:rsidRPr="00F37DBA">
        <w:rPr>
          <w:rFonts w:ascii="Calibri Light" w:hAnsi="Calibri Light" w:cs="Calibri Light"/>
          <w:b/>
          <w:i/>
        </w:rPr>
        <w:t>“</w:t>
      </w:r>
      <w:r w:rsidR="0058186C" w:rsidRPr="00725F1F">
        <w:rPr>
          <w:rFonts w:ascii="Calibri Light" w:hAnsi="Calibri Light" w:cs="Calibri Light"/>
          <w:b/>
          <w:i/>
          <w:color w:val="000000"/>
        </w:rPr>
        <w:t>Walking in the footsteps of Jesus with our Christian family, we learn, grow, achieve and flourish together in God’s love.</w:t>
      </w:r>
      <w:r w:rsidR="0058186C">
        <w:rPr>
          <w:rFonts w:ascii="Calibri Light" w:hAnsi="Calibri Light" w:cs="Calibri Light"/>
          <w:b/>
          <w:i/>
          <w:color w:val="000000"/>
        </w:rPr>
        <w:t>”</w:t>
      </w:r>
    </w:p>
    <w:p w14:paraId="5DAB6C7B" w14:textId="77777777" w:rsidR="0058186C" w:rsidRDefault="0058186C" w:rsidP="0058186C">
      <w:pPr>
        <w:jc w:val="center"/>
        <w:rPr>
          <w:rFonts w:ascii="Calibri Light" w:hAnsi="Calibri Light" w:cs="Calibri Light"/>
          <w:b/>
          <w:i/>
        </w:rPr>
      </w:pPr>
    </w:p>
    <w:p w14:paraId="02EB378F" w14:textId="77777777" w:rsidR="00501498" w:rsidRDefault="00501498" w:rsidP="0058186C">
      <w:pPr>
        <w:rPr>
          <w:rFonts w:ascii="Calibri Light" w:hAnsi="Calibri Light" w:cs="Calibri Light"/>
          <w:b/>
          <w:i/>
        </w:rPr>
      </w:pPr>
    </w:p>
    <w:p w14:paraId="0A65A689" w14:textId="77777777" w:rsidR="00501498" w:rsidRPr="006701DF" w:rsidRDefault="00501498" w:rsidP="00501498">
      <w:pPr>
        <w:rPr>
          <w:rFonts w:ascii="Calibri" w:hAnsi="Calibri" w:cs="Calibri"/>
          <w:b/>
        </w:rPr>
      </w:pPr>
      <w:r w:rsidRPr="006701DF">
        <w:rPr>
          <w:rFonts w:ascii="Calibri" w:hAnsi="Calibri" w:cs="Calibri"/>
          <w:b/>
        </w:rPr>
        <w:t xml:space="preserve">This policy is for Bretherton Endowed CE Primary School and </w:t>
      </w:r>
      <w:r w:rsidR="0090184C" w:rsidRPr="006701DF">
        <w:rPr>
          <w:rFonts w:ascii="Calibri" w:hAnsi="Calibri" w:cs="Calibri"/>
          <w:b/>
        </w:rPr>
        <w:t xml:space="preserve">The Hub, Bretherton Endowed Out of School Provision. </w:t>
      </w:r>
    </w:p>
    <w:p w14:paraId="6A05A809" w14:textId="77777777" w:rsidR="001074F8" w:rsidRPr="006701DF" w:rsidRDefault="001074F8" w:rsidP="001074F8">
      <w:pPr>
        <w:autoSpaceDE w:val="0"/>
        <w:autoSpaceDN w:val="0"/>
        <w:adjustRightInd w:val="0"/>
        <w:rPr>
          <w:rFonts w:ascii="Calibri" w:hAnsi="Calibri" w:cs="Calibri"/>
          <w:lang w:eastAsia="en-GB"/>
        </w:rPr>
      </w:pPr>
    </w:p>
    <w:p w14:paraId="230221E7" w14:textId="77777777" w:rsidR="00375A6D" w:rsidRPr="00AA4D71" w:rsidRDefault="00375A6D" w:rsidP="00375A6D">
      <w:pPr>
        <w:spacing w:after="160" w:line="259" w:lineRule="auto"/>
        <w:rPr>
          <w:rFonts w:ascii="Calibri" w:eastAsia="Calibri" w:hAnsi="Calibri"/>
          <w:b/>
          <w:i/>
          <w:sz w:val="22"/>
          <w:szCs w:val="22"/>
        </w:rPr>
      </w:pPr>
      <w:r w:rsidRPr="00AA4D71">
        <w:rPr>
          <w:rFonts w:ascii="Calibri" w:eastAsia="Calibri" w:hAnsi="Calibri"/>
          <w:b/>
          <w:i/>
          <w:sz w:val="22"/>
          <w:szCs w:val="22"/>
        </w:rPr>
        <w:t>When using any form of ICT, including the internet in school and outside school</w:t>
      </w:r>
    </w:p>
    <w:p w14:paraId="77D1ABFE" w14:textId="77777777" w:rsidR="00375A6D" w:rsidRPr="0058186C" w:rsidRDefault="00375A6D" w:rsidP="00375A6D">
      <w:pPr>
        <w:spacing w:after="160" w:line="259" w:lineRule="auto"/>
        <w:rPr>
          <w:rFonts w:ascii="Calibri" w:eastAsia="Calibri" w:hAnsi="Calibri"/>
        </w:rPr>
      </w:pPr>
      <w:r w:rsidRPr="0058186C">
        <w:rPr>
          <w:rFonts w:ascii="Calibri" w:eastAsia="Calibri" w:hAnsi="Calibri"/>
        </w:rPr>
        <w:t>For your own protection:</w:t>
      </w:r>
    </w:p>
    <w:p w14:paraId="7B1BCCCF" w14:textId="77777777" w:rsidR="00375A6D" w:rsidRPr="0058186C" w:rsidRDefault="00375A6D" w:rsidP="00375A6D">
      <w:pPr>
        <w:numPr>
          <w:ilvl w:val="0"/>
          <w:numId w:val="14"/>
        </w:numPr>
        <w:spacing w:after="160" w:line="259" w:lineRule="auto"/>
        <w:contextualSpacing/>
        <w:rPr>
          <w:rFonts w:ascii="Calibri" w:eastAsia="Calibri" w:hAnsi="Calibri"/>
        </w:rPr>
      </w:pPr>
      <w:r w:rsidRPr="0058186C">
        <w:rPr>
          <w:rFonts w:ascii="Calibri" w:eastAsia="Calibri" w:hAnsi="Calibri"/>
        </w:rPr>
        <w:t>Ensure all electronic communication with pupils, parents, carers, staff and others is compatible with your professional role.</w:t>
      </w:r>
    </w:p>
    <w:p w14:paraId="67F18E13" w14:textId="77777777" w:rsidR="00375A6D" w:rsidRPr="0058186C" w:rsidRDefault="00375A6D" w:rsidP="00375A6D">
      <w:pPr>
        <w:numPr>
          <w:ilvl w:val="0"/>
          <w:numId w:val="14"/>
        </w:numPr>
        <w:spacing w:after="160" w:line="259" w:lineRule="auto"/>
        <w:contextualSpacing/>
        <w:rPr>
          <w:rFonts w:ascii="Calibri" w:eastAsia="Calibri" w:hAnsi="Calibri"/>
        </w:rPr>
      </w:pPr>
      <w:r w:rsidRPr="0058186C">
        <w:rPr>
          <w:rFonts w:ascii="Calibri" w:eastAsia="Calibri" w:hAnsi="Calibri"/>
        </w:rPr>
        <w:t>Do not talk about your professional role in any capacity when using social media such as Facebook and You Tube</w:t>
      </w:r>
    </w:p>
    <w:p w14:paraId="7F6A1D08" w14:textId="77777777" w:rsidR="00375A6D" w:rsidRPr="0058186C" w:rsidRDefault="00375A6D" w:rsidP="00375A6D">
      <w:pPr>
        <w:numPr>
          <w:ilvl w:val="0"/>
          <w:numId w:val="14"/>
        </w:numPr>
        <w:spacing w:after="160" w:line="259" w:lineRule="auto"/>
        <w:contextualSpacing/>
        <w:rPr>
          <w:rFonts w:ascii="Calibri" w:eastAsia="Calibri" w:hAnsi="Calibri"/>
        </w:rPr>
      </w:pPr>
      <w:r w:rsidRPr="0058186C">
        <w:rPr>
          <w:rFonts w:ascii="Calibri" w:eastAsia="Calibri" w:hAnsi="Calibri"/>
        </w:rPr>
        <w:t>Do not put online any text, image, sound or video that could upset or offend any member of the whole school community or be incompatible with your professional role.</w:t>
      </w:r>
    </w:p>
    <w:p w14:paraId="28CAFD7F" w14:textId="77777777" w:rsidR="00375A6D" w:rsidRPr="0058186C" w:rsidRDefault="00375A6D" w:rsidP="00375A6D">
      <w:pPr>
        <w:numPr>
          <w:ilvl w:val="0"/>
          <w:numId w:val="14"/>
        </w:numPr>
        <w:spacing w:after="160" w:line="259" w:lineRule="auto"/>
        <w:contextualSpacing/>
        <w:rPr>
          <w:rFonts w:ascii="Calibri" w:eastAsia="Calibri" w:hAnsi="Calibri"/>
        </w:rPr>
      </w:pPr>
      <w:r w:rsidRPr="0058186C">
        <w:rPr>
          <w:rFonts w:ascii="Calibri" w:eastAsia="Calibri" w:hAnsi="Calibri"/>
        </w:rPr>
        <w:t>Use school ICT systems and resources for all school business. This includes your school email address, school mobile phone and school video camera</w:t>
      </w:r>
      <w:r w:rsidR="0058186C" w:rsidRPr="0058186C">
        <w:rPr>
          <w:rFonts w:ascii="Calibri" w:eastAsia="Calibri" w:hAnsi="Calibri"/>
        </w:rPr>
        <w:t>.</w:t>
      </w:r>
    </w:p>
    <w:p w14:paraId="4AA24FCC" w14:textId="77777777" w:rsidR="00375A6D" w:rsidRPr="0058186C" w:rsidRDefault="00375A6D" w:rsidP="00375A6D">
      <w:pPr>
        <w:numPr>
          <w:ilvl w:val="0"/>
          <w:numId w:val="14"/>
        </w:numPr>
        <w:spacing w:after="160" w:line="259" w:lineRule="auto"/>
        <w:contextualSpacing/>
        <w:rPr>
          <w:rFonts w:ascii="Calibri" w:eastAsia="Calibri" w:hAnsi="Calibri"/>
        </w:rPr>
      </w:pPr>
      <w:r w:rsidRPr="0058186C">
        <w:rPr>
          <w:rFonts w:ascii="Calibri" w:eastAsia="Calibri" w:hAnsi="Calibri"/>
        </w:rPr>
        <w:t>Do not give out your own personal details, such as mobile phone number, personal e-mail address or social network details to pupils, parents, carers and others.</w:t>
      </w:r>
    </w:p>
    <w:p w14:paraId="37F92E82" w14:textId="77777777" w:rsidR="00375A6D" w:rsidRPr="0058186C" w:rsidRDefault="00375A6D" w:rsidP="00375A6D">
      <w:pPr>
        <w:numPr>
          <w:ilvl w:val="0"/>
          <w:numId w:val="14"/>
        </w:numPr>
        <w:spacing w:after="160" w:line="259" w:lineRule="auto"/>
        <w:contextualSpacing/>
        <w:rPr>
          <w:rFonts w:ascii="Calibri" w:eastAsia="Calibri" w:hAnsi="Calibri"/>
        </w:rPr>
      </w:pPr>
      <w:r w:rsidRPr="0058186C">
        <w:rPr>
          <w:rFonts w:ascii="Calibri" w:eastAsia="Calibri" w:hAnsi="Calibri"/>
        </w:rPr>
        <w:t xml:space="preserve">Do not disclose any passwords and ensure that personal data </w:t>
      </w:r>
      <w:proofErr w:type="gramStart"/>
      <w:r w:rsidRPr="0058186C">
        <w:rPr>
          <w:rFonts w:ascii="Calibri" w:eastAsia="Calibri" w:hAnsi="Calibri"/>
        </w:rPr>
        <w:t>( such</w:t>
      </w:r>
      <w:proofErr w:type="gramEnd"/>
      <w:r w:rsidRPr="0058186C">
        <w:rPr>
          <w:rFonts w:ascii="Calibri" w:eastAsia="Calibri" w:hAnsi="Calibri"/>
        </w:rPr>
        <w:t xml:space="preserve"> as data held on MIS software) is kept secure and used appropriately.</w:t>
      </w:r>
      <w:r w:rsidR="0058186C" w:rsidRPr="0058186C">
        <w:rPr>
          <w:rFonts w:ascii="Calibri" w:eastAsia="Calibri" w:hAnsi="Calibri"/>
        </w:rPr>
        <w:t xml:space="preserve"> This is important for application such as CPOMs.</w:t>
      </w:r>
    </w:p>
    <w:p w14:paraId="6F740441" w14:textId="77777777" w:rsidR="00375A6D" w:rsidRPr="0058186C" w:rsidRDefault="00375A6D" w:rsidP="00375A6D">
      <w:pPr>
        <w:numPr>
          <w:ilvl w:val="0"/>
          <w:numId w:val="14"/>
        </w:numPr>
        <w:spacing w:after="160" w:line="259" w:lineRule="auto"/>
        <w:contextualSpacing/>
        <w:rPr>
          <w:rFonts w:ascii="Calibri" w:eastAsia="Calibri" w:hAnsi="Calibri"/>
        </w:rPr>
      </w:pPr>
      <w:r w:rsidRPr="0058186C">
        <w:rPr>
          <w:rFonts w:ascii="Calibri" w:eastAsia="Calibri" w:hAnsi="Calibri"/>
        </w:rPr>
        <w:t>Only take images of pupils and/or staff for professional purposes in accordance with school policy and with the knowledge of SLT</w:t>
      </w:r>
      <w:r w:rsidR="0058186C" w:rsidRPr="0058186C">
        <w:rPr>
          <w:rFonts w:ascii="Calibri" w:eastAsia="Calibri" w:hAnsi="Calibri"/>
        </w:rPr>
        <w:t xml:space="preserve">. </w:t>
      </w:r>
    </w:p>
    <w:p w14:paraId="3DCBE233" w14:textId="77777777" w:rsidR="0058186C" w:rsidRPr="0058186C" w:rsidRDefault="0058186C" w:rsidP="00375A6D">
      <w:pPr>
        <w:numPr>
          <w:ilvl w:val="0"/>
          <w:numId w:val="14"/>
        </w:numPr>
        <w:spacing w:after="160" w:line="259" w:lineRule="auto"/>
        <w:contextualSpacing/>
        <w:rPr>
          <w:rFonts w:ascii="Calibri" w:eastAsia="Calibri" w:hAnsi="Calibri"/>
        </w:rPr>
      </w:pPr>
      <w:r w:rsidRPr="0058186C">
        <w:rPr>
          <w:rFonts w:ascii="Calibri" w:eastAsia="Calibri" w:hAnsi="Calibri"/>
        </w:rPr>
        <w:t>Do not post any photographs taken at school including children or resources on personal accounts.</w:t>
      </w:r>
    </w:p>
    <w:p w14:paraId="77CA6D5A" w14:textId="77777777" w:rsidR="00375A6D" w:rsidRPr="0058186C" w:rsidRDefault="00375A6D" w:rsidP="00375A6D">
      <w:pPr>
        <w:numPr>
          <w:ilvl w:val="0"/>
          <w:numId w:val="14"/>
        </w:numPr>
        <w:spacing w:after="160" w:line="259" w:lineRule="auto"/>
        <w:contextualSpacing/>
        <w:rPr>
          <w:rFonts w:ascii="Calibri" w:eastAsia="Calibri" w:hAnsi="Calibri"/>
        </w:rPr>
      </w:pPr>
      <w:r w:rsidRPr="0058186C">
        <w:rPr>
          <w:rFonts w:ascii="Calibri" w:eastAsia="Calibri" w:hAnsi="Calibri"/>
        </w:rPr>
        <w:t>Do not browse, download, upload or distribute any material that could be considered offensive, illegal or discriminatory.</w:t>
      </w:r>
    </w:p>
    <w:p w14:paraId="053E4D1A" w14:textId="77777777" w:rsidR="00375A6D" w:rsidRPr="0058186C" w:rsidRDefault="00375A6D" w:rsidP="00375A6D">
      <w:pPr>
        <w:numPr>
          <w:ilvl w:val="0"/>
          <w:numId w:val="14"/>
        </w:numPr>
        <w:spacing w:after="160" w:line="259" w:lineRule="auto"/>
        <w:contextualSpacing/>
        <w:rPr>
          <w:rFonts w:ascii="Calibri" w:eastAsia="Calibri" w:hAnsi="Calibri"/>
        </w:rPr>
      </w:pPr>
      <w:r w:rsidRPr="0058186C">
        <w:rPr>
          <w:rFonts w:ascii="Calibri" w:eastAsia="Calibri" w:hAnsi="Calibri"/>
        </w:rPr>
        <w:t xml:space="preserve">Ensure that your online activity, both in school and </w:t>
      </w:r>
      <w:r w:rsidR="0058186C" w:rsidRPr="0058186C">
        <w:rPr>
          <w:rFonts w:ascii="Calibri" w:eastAsia="Calibri" w:hAnsi="Calibri"/>
        </w:rPr>
        <w:t xml:space="preserve">outside school, will not bring </w:t>
      </w:r>
      <w:r w:rsidRPr="0058186C">
        <w:rPr>
          <w:rFonts w:ascii="Calibri" w:eastAsia="Calibri" w:hAnsi="Calibri"/>
        </w:rPr>
        <w:t>our organisation or professional role into disrepute.</w:t>
      </w:r>
    </w:p>
    <w:p w14:paraId="35473D99" w14:textId="77777777" w:rsidR="00375A6D" w:rsidRPr="0058186C" w:rsidRDefault="00375A6D" w:rsidP="00375A6D">
      <w:pPr>
        <w:numPr>
          <w:ilvl w:val="0"/>
          <w:numId w:val="14"/>
        </w:numPr>
        <w:spacing w:after="160" w:line="259" w:lineRule="auto"/>
        <w:contextualSpacing/>
        <w:rPr>
          <w:rFonts w:ascii="Calibri" w:eastAsia="Calibri" w:hAnsi="Calibri"/>
        </w:rPr>
      </w:pPr>
      <w:r w:rsidRPr="0058186C">
        <w:rPr>
          <w:rFonts w:ascii="Calibri" w:eastAsia="Calibri" w:hAnsi="Calibri"/>
        </w:rPr>
        <w:t>You have a duty to report any e safety incident whether in or out of school which may impact on you, your professionalism or school.</w:t>
      </w:r>
    </w:p>
    <w:p w14:paraId="19FBFFB0" w14:textId="77777777" w:rsidR="0058186C" w:rsidRDefault="0058186C" w:rsidP="00375A6D">
      <w:pPr>
        <w:numPr>
          <w:ilvl w:val="0"/>
          <w:numId w:val="14"/>
        </w:numPr>
        <w:spacing w:after="160" w:line="259" w:lineRule="auto"/>
        <w:contextualSpacing/>
        <w:rPr>
          <w:rFonts w:ascii="Calibri" w:eastAsia="Calibri" w:hAnsi="Calibri"/>
        </w:rPr>
      </w:pPr>
      <w:r w:rsidRPr="0058186C">
        <w:rPr>
          <w:rFonts w:ascii="Calibri" w:eastAsia="Calibri" w:hAnsi="Calibri"/>
        </w:rPr>
        <w:t>This content will be covered by the whistleblowing policy.</w:t>
      </w:r>
    </w:p>
    <w:p w14:paraId="5A39BBE3" w14:textId="77777777" w:rsidR="0058186C" w:rsidRDefault="0058186C" w:rsidP="0058186C">
      <w:pPr>
        <w:spacing w:after="160" w:line="259" w:lineRule="auto"/>
        <w:contextualSpacing/>
        <w:rPr>
          <w:rFonts w:ascii="Calibri" w:eastAsia="Calibri" w:hAnsi="Calibri"/>
        </w:rPr>
      </w:pPr>
    </w:p>
    <w:p w14:paraId="41C8F396" w14:textId="77777777" w:rsidR="0058186C" w:rsidRDefault="0058186C" w:rsidP="0058186C">
      <w:pPr>
        <w:spacing w:after="160" w:line="259" w:lineRule="auto"/>
        <w:contextualSpacing/>
        <w:rPr>
          <w:rFonts w:ascii="Calibri" w:eastAsia="Calibri" w:hAnsi="Calibri"/>
        </w:rPr>
      </w:pPr>
    </w:p>
    <w:p w14:paraId="72A3D3EC" w14:textId="77777777" w:rsidR="0058186C" w:rsidRDefault="0058186C" w:rsidP="0058186C">
      <w:pPr>
        <w:spacing w:after="160" w:line="259" w:lineRule="auto"/>
        <w:contextualSpacing/>
        <w:rPr>
          <w:rFonts w:ascii="Calibri" w:eastAsia="Calibri" w:hAnsi="Calibri"/>
        </w:rPr>
      </w:pPr>
    </w:p>
    <w:p w14:paraId="0D0B940D" w14:textId="77777777" w:rsidR="0058186C" w:rsidRPr="0058186C" w:rsidRDefault="0058186C" w:rsidP="0058186C">
      <w:pPr>
        <w:spacing w:after="160" w:line="259" w:lineRule="auto"/>
        <w:contextualSpacing/>
        <w:rPr>
          <w:rFonts w:ascii="Calibri" w:eastAsia="Calibri" w:hAnsi="Calibri"/>
        </w:rPr>
      </w:pPr>
    </w:p>
    <w:p w14:paraId="0E27B00A" w14:textId="77777777" w:rsidR="00375A6D" w:rsidRPr="0058186C" w:rsidRDefault="00375A6D" w:rsidP="00375A6D"/>
    <w:p w14:paraId="693E60A2" w14:textId="77777777" w:rsidR="00375A6D" w:rsidRPr="0058186C" w:rsidRDefault="00375A6D" w:rsidP="00375A6D">
      <w:r w:rsidRPr="0058186C">
        <w:lastRenderedPageBreak/>
        <w:t>Signed on behalf of Governing Body</w:t>
      </w:r>
    </w:p>
    <w:p w14:paraId="60061E4C" w14:textId="77777777" w:rsidR="00375A6D" w:rsidRPr="0058186C" w:rsidRDefault="00375A6D" w:rsidP="00375A6D"/>
    <w:p w14:paraId="6E2B3566" w14:textId="6345AF20" w:rsidR="001074F8" w:rsidRPr="0058186C" w:rsidRDefault="001074F8" w:rsidP="001074F8">
      <w:pPr>
        <w:rPr>
          <w:rFonts w:ascii="Calibri" w:hAnsi="Calibri" w:cs="Calibri"/>
        </w:rPr>
      </w:pPr>
      <w:proofErr w:type="gramStart"/>
      <w:r w:rsidRPr="74744665">
        <w:rPr>
          <w:rFonts w:ascii="Calibri" w:hAnsi="Calibri" w:cs="Calibri"/>
        </w:rPr>
        <w:t>Adopted :</w:t>
      </w:r>
      <w:proofErr w:type="gramEnd"/>
      <w:r w:rsidRPr="74744665">
        <w:rPr>
          <w:rFonts w:ascii="Calibri" w:hAnsi="Calibri" w:cs="Calibri"/>
        </w:rPr>
        <w:t xml:space="preserve"> </w:t>
      </w:r>
      <w:r w:rsidR="2E4F7616" w:rsidRPr="74744665">
        <w:rPr>
          <w:rFonts w:ascii="Calibri" w:hAnsi="Calibri" w:cs="Calibri"/>
        </w:rPr>
        <w:t>December 2025</w:t>
      </w:r>
    </w:p>
    <w:p w14:paraId="7108F89C" w14:textId="12D7ACA0" w:rsidR="001074F8" w:rsidRPr="0058186C" w:rsidRDefault="0058186C" w:rsidP="001074F8">
      <w:pPr>
        <w:rPr>
          <w:rFonts w:ascii="Calibri" w:hAnsi="Calibri" w:cs="Calibri"/>
        </w:rPr>
      </w:pPr>
      <w:r w:rsidRPr="74744665">
        <w:rPr>
          <w:rFonts w:ascii="Calibri" w:hAnsi="Calibri" w:cs="Calibri"/>
        </w:rPr>
        <w:t>To be reviewed by end of 20</w:t>
      </w:r>
      <w:r w:rsidR="6A85FE27" w:rsidRPr="74744665">
        <w:rPr>
          <w:rFonts w:ascii="Calibri" w:hAnsi="Calibri" w:cs="Calibri"/>
        </w:rPr>
        <w:t>27</w:t>
      </w:r>
    </w:p>
    <w:p w14:paraId="44EAFD9C" w14:textId="77777777" w:rsidR="001074F8" w:rsidRDefault="001074F8" w:rsidP="001074F8">
      <w:pPr>
        <w:rPr>
          <w:sz w:val="22"/>
          <w:szCs w:val="22"/>
        </w:rPr>
      </w:pPr>
    </w:p>
    <w:p w14:paraId="4B94D5A5" w14:textId="77777777" w:rsidR="0058186C" w:rsidRPr="00FF1FE5" w:rsidRDefault="0058186C" w:rsidP="001074F8">
      <w:pPr>
        <w:rPr>
          <w:sz w:val="22"/>
          <w:szCs w:val="22"/>
        </w:rPr>
      </w:pPr>
    </w:p>
    <w:p w14:paraId="1128C469" w14:textId="77777777" w:rsidR="001074F8" w:rsidRPr="00FF1FE5" w:rsidRDefault="001074F8" w:rsidP="001074F8">
      <w:pPr>
        <w:rPr>
          <w:b/>
          <w:sz w:val="22"/>
          <w:szCs w:val="22"/>
        </w:rPr>
      </w:pPr>
      <w:r w:rsidRPr="00FF1FE5">
        <w:rPr>
          <w:b/>
          <w:sz w:val="22"/>
          <w:szCs w:val="22"/>
        </w:rPr>
        <w:t xml:space="preserve">All aspects of our policy intends to comply within the Data Protection </w:t>
      </w:r>
      <w:proofErr w:type="gramStart"/>
      <w:r w:rsidRPr="00FF1FE5">
        <w:rPr>
          <w:b/>
          <w:sz w:val="22"/>
          <w:szCs w:val="22"/>
        </w:rPr>
        <w:t>( GDPR</w:t>
      </w:r>
      <w:proofErr w:type="gramEnd"/>
      <w:r w:rsidRPr="00FF1FE5">
        <w:rPr>
          <w:b/>
          <w:sz w:val="22"/>
          <w:szCs w:val="22"/>
        </w:rPr>
        <w:t xml:space="preserve">) legislation. </w:t>
      </w:r>
    </w:p>
    <w:p w14:paraId="3891630B" w14:textId="77777777" w:rsidR="00D63E76" w:rsidRPr="00DD322C" w:rsidRDefault="001966F2" w:rsidP="00D63E76">
      <w:pPr>
        <w:pStyle w:val="Heading3"/>
        <w:rPr>
          <w:sz w:val="16"/>
          <w:szCs w:val="16"/>
        </w:rPr>
      </w:pPr>
      <w:r w:rsidRPr="00DD322C">
        <w:rPr>
          <w:sz w:val="16"/>
          <w:szCs w:val="16"/>
        </w:rPr>
        <w:t xml:space="preserve">       </w:t>
      </w:r>
    </w:p>
    <w:p w14:paraId="235D5B2A" w14:textId="77777777" w:rsidR="00F7044D" w:rsidRPr="00F10DFD" w:rsidRDefault="00DB0B41" w:rsidP="00F7044D">
      <w:pPr>
        <w:pStyle w:val="NoSpacing"/>
        <w:rPr>
          <w:noProof/>
          <w:lang w:eastAsia="en-GB"/>
        </w:rPr>
      </w:pPr>
      <w:r>
        <w:rPr>
          <w:rFonts w:ascii="Comic Sans MS" w:hAnsi="Comic Sans MS"/>
          <w:b/>
          <w:noProof/>
          <w:sz w:val="20"/>
          <w:szCs w:val="20"/>
        </w:rPr>
        <w:drawing>
          <wp:inline distT="0" distB="0" distL="0" distR="0" wp14:anchorId="6F7E6612" wp14:editId="07777777">
            <wp:extent cx="561975" cy="466725"/>
            <wp:effectExtent l="0" t="0" r="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0C08">
        <w:rPr>
          <w:rFonts w:ascii="Comic Sans MS" w:hAnsi="Comic Sans MS"/>
          <w:b/>
          <w:sz w:val="20"/>
          <w:szCs w:val="20"/>
        </w:rPr>
        <w:t xml:space="preserve"> </w:t>
      </w:r>
      <w:r w:rsidR="007A133E">
        <w:rPr>
          <w:rFonts w:ascii="Comic Sans MS" w:hAnsi="Comic Sans MS"/>
          <w:b/>
          <w:sz w:val="20"/>
          <w:szCs w:val="20"/>
        </w:rPr>
        <w:t xml:space="preserve"> </w:t>
      </w:r>
      <w:r w:rsidR="00960C08">
        <w:rPr>
          <w:rFonts w:ascii="Comic Sans MS" w:hAnsi="Comic Sans MS"/>
          <w:b/>
          <w:sz w:val="20"/>
          <w:szCs w:val="20"/>
        </w:rPr>
        <w:t xml:space="preserve"> </w:t>
      </w:r>
      <w:r w:rsidR="007A133E">
        <w:object w:dxaOrig="6479" w:dyaOrig="8401" w14:anchorId="32CCCB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1.15pt" o:ole="">
            <v:imagedata r:id="rId11" o:title=""/>
          </v:shape>
          <o:OLEObject Type="Embed" ProgID="MSPhotoEd.3" ShapeID="_x0000_i1025" DrawAspect="Content" ObjectID="_1830443438" r:id="rId12"/>
        </w:object>
      </w:r>
      <w:r w:rsidR="00F7044D">
        <w:t xml:space="preserve">      </w:t>
      </w:r>
      <w:r w:rsidRPr="001D5895">
        <w:rPr>
          <w:noProof/>
          <w:lang w:eastAsia="en-GB"/>
        </w:rPr>
        <w:drawing>
          <wp:inline distT="0" distB="0" distL="0" distR="0" wp14:anchorId="1AB8EABD" wp14:editId="3BD8E692">
            <wp:extent cx="676275" cy="523875"/>
            <wp:effectExtent l="0" t="0" r="0" b="0"/>
            <wp:docPr id="4" name="Picture 3" descr="http://www.google.co.uk/imgres?imgurl=http://www.bures.suffolk.sch.uk/curriculum/images/healthy_schools_logo.jpg&amp;imgrefurl=http://www.bures.suffolk.sch.uk/information/HealthySchools.htm&amp;usg=__M7Qm3FWBz-5LLj5437SC6YWcuw8=&amp;h=354&amp;w=573&amp;sz=16&amp;hl=en&amp;start=0&amp;zoom=1&amp;tbnid=dZ2AqbpomobU2M:&amp;tbnh=121&amp;tbnw=196&amp;ei=13mQTeS0BtS7hAfUpKnGDg&amp;prev=/images%3Fq%3Dhealthy%2Bschools%2Blogo%26hl%3Den%26safe%3Dactive%26biw%3D1019%26bih%3D558%26gbv%3D2%26tbs%3Disch:1&amp;itbs=1&amp;iact=rc&amp;dur=344&amp;oei=13mQTeS0BtS7hAfUpKnGDg&amp;page=1&amp;ndsp=13&amp;ved=1t:429,r:5,s:0&amp;tx=130&amp;ty=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oogle.co.uk/imgres?imgurl=http://www.bures.suffolk.sch.uk/curriculum/images/healthy_schools_logo.jpg&amp;imgrefurl=http://www.bures.suffolk.sch.uk/information/HealthySchools.htm&amp;usg=__M7Qm3FWBz-5LLj5437SC6YWcuw8=&amp;h=354&amp;w=573&amp;sz=16&amp;hl=en&amp;start=0&amp;zoom=1&amp;tbnid=dZ2AqbpomobU2M:&amp;tbnh=121&amp;tbnw=196&amp;ei=13mQTeS0BtS7hAfUpKnGDg&amp;prev=/images%3Fq%3Dhealthy%2Bschools%2Blogo%26hl%3Den%26safe%3Dactive%26biw%3D1019%26bih%3D558%26gbv%3D2%26tbs%3Disch:1&amp;itbs=1&amp;iact=rc&amp;dur=344&amp;oei=13mQTeS0BtS7hAfUpKnGDg&amp;page=1&amp;ndsp=13&amp;ved=1t:429,r:5,s:0&amp;tx=130&amp;ty=7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044D">
        <w:rPr>
          <w:noProof/>
          <w:lang w:eastAsia="en-GB"/>
        </w:rPr>
        <w:t xml:space="preserve">      </w:t>
      </w:r>
      <w:r>
        <w:rPr>
          <w:noProof/>
          <w:lang w:eastAsia="en-GB"/>
        </w:rPr>
        <w:drawing>
          <wp:inline distT="0" distB="0" distL="0" distR="0" wp14:anchorId="217A6ECF" wp14:editId="07777777">
            <wp:extent cx="561975" cy="533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044D">
        <w:rPr>
          <w:noProof/>
          <w:lang w:eastAsia="en-GB"/>
        </w:rPr>
        <w:t xml:space="preserve">     </w:t>
      </w:r>
      <w:r>
        <w:rPr>
          <w:noProof/>
        </w:rPr>
        <w:drawing>
          <wp:inline distT="0" distB="0" distL="0" distR="0" wp14:anchorId="1D6A0E65" wp14:editId="7EF944FF">
            <wp:extent cx="809625" cy="533400"/>
            <wp:effectExtent l="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044D">
        <w:t xml:space="preserve">    </w:t>
      </w:r>
      <w:r>
        <w:rPr>
          <w:noProof/>
          <w:lang w:eastAsia="en-GB"/>
        </w:rPr>
        <w:drawing>
          <wp:inline distT="0" distB="0" distL="0" distR="0" wp14:anchorId="713A198C" wp14:editId="5852E3C8">
            <wp:extent cx="523875" cy="533400"/>
            <wp:effectExtent l="0" t="0" r="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044D">
        <w:rPr>
          <w:noProof/>
          <w:lang w:eastAsia="en-GB"/>
        </w:rPr>
        <w:t xml:space="preserve">  </w:t>
      </w:r>
      <w:r w:rsidR="007A133E">
        <w:rPr>
          <w:noProof/>
          <w:lang w:eastAsia="en-GB"/>
        </w:rPr>
        <w:t xml:space="preserve"> </w:t>
      </w:r>
      <w:r w:rsidR="00F7044D">
        <w:rPr>
          <w:noProof/>
          <w:lang w:eastAsia="en-GB"/>
        </w:rPr>
        <w:t xml:space="preserve">  </w:t>
      </w:r>
      <w:r w:rsidRPr="001A59AB">
        <w:rPr>
          <w:rFonts w:ascii="Comic Sans MS" w:hAnsi="Comic Sans MS"/>
          <w:b/>
          <w:noProof/>
          <w:sz w:val="20"/>
          <w:szCs w:val="20"/>
        </w:rPr>
        <w:drawing>
          <wp:inline distT="0" distB="0" distL="0" distR="0" wp14:anchorId="65A4D0F1" wp14:editId="6F20CC84">
            <wp:extent cx="695325" cy="523875"/>
            <wp:effectExtent l="0" t="0" r="0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133E">
        <w:rPr>
          <w:noProof/>
          <w:lang w:eastAsia="en-GB"/>
        </w:rPr>
        <w:t xml:space="preserve">  </w:t>
      </w:r>
      <w:r>
        <w:rPr>
          <w:noProof/>
          <w:lang w:eastAsia="en-GB"/>
        </w:rPr>
        <w:drawing>
          <wp:inline distT="0" distB="0" distL="0" distR="0" wp14:anchorId="70A1D35B" wp14:editId="2D8F579C">
            <wp:extent cx="523875" cy="523875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EC669" w14:textId="77777777" w:rsidR="00082CB2" w:rsidRPr="00DD322C" w:rsidRDefault="00082CB2" w:rsidP="00F7044D">
      <w:pPr>
        <w:jc w:val="center"/>
        <w:rPr>
          <w:rFonts w:ascii="Comic Sans MS" w:hAnsi="Comic Sans MS"/>
          <w:sz w:val="12"/>
          <w:szCs w:val="12"/>
        </w:rPr>
      </w:pPr>
    </w:p>
    <w:p w14:paraId="394645D9" w14:textId="77777777" w:rsidR="00F7044D" w:rsidRPr="00F37DBA" w:rsidRDefault="0074745A" w:rsidP="0074745A">
      <w:pPr>
        <w:ind w:left="-142" w:right="-22"/>
        <w:jc w:val="center"/>
        <w:rPr>
          <w:rFonts w:ascii="Calibri Light" w:hAnsi="Calibri Light" w:cs="Calibri Light"/>
          <w:sz w:val="19"/>
          <w:szCs w:val="19"/>
        </w:rPr>
      </w:pPr>
      <w:proofErr w:type="gramStart"/>
      <w:r w:rsidRPr="00F37DBA">
        <w:rPr>
          <w:rFonts w:ascii="Calibri Light" w:hAnsi="Calibri Light" w:cs="Calibri Light"/>
          <w:sz w:val="19"/>
          <w:szCs w:val="19"/>
        </w:rPr>
        <w:t>Headteacher :</w:t>
      </w:r>
      <w:proofErr w:type="gramEnd"/>
      <w:r w:rsidRPr="00F37DBA">
        <w:rPr>
          <w:rFonts w:ascii="Calibri Light" w:hAnsi="Calibri Light" w:cs="Calibri Light"/>
          <w:sz w:val="19"/>
          <w:szCs w:val="19"/>
        </w:rPr>
        <w:t xml:space="preserve"> Mrs Alison Moxham</w:t>
      </w:r>
      <w:r w:rsidR="00F7044D" w:rsidRPr="00F37DBA">
        <w:rPr>
          <w:rFonts w:ascii="Calibri Light" w:hAnsi="Calibri Light" w:cs="Calibri Light"/>
          <w:sz w:val="19"/>
          <w:szCs w:val="19"/>
        </w:rPr>
        <w:t xml:space="preserve">      Chair of Governors : </w:t>
      </w:r>
      <w:r w:rsidR="009A6AFA">
        <w:rPr>
          <w:rFonts w:ascii="Calibri Light" w:hAnsi="Calibri Light" w:cs="Calibri Light"/>
          <w:sz w:val="19"/>
          <w:szCs w:val="19"/>
        </w:rPr>
        <w:t>Mrs P Aspden</w:t>
      </w:r>
      <w:r w:rsidR="00F7044D" w:rsidRPr="00F37DBA">
        <w:rPr>
          <w:rFonts w:ascii="Calibri Light" w:hAnsi="Calibri Light" w:cs="Calibri Light"/>
          <w:sz w:val="19"/>
          <w:szCs w:val="19"/>
        </w:rPr>
        <w:t xml:space="preserve"> </w:t>
      </w:r>
      <w:r w:rsidR="003D0F3A" w:rsidRPr="00F37DBA">
        <w:rPr>
          <w:rFonts w:ascii="Calibri Light" w:hAnsi="Calibri Light" w:cs="Calibri Light"/>
          <w:sz w:val="19"/>
          <w:szCs w:val="19"/>
        </w:rPr>
        <w:t xml:space="preserve">     www.brethertonschool.org.uk</w:t>
      </w:r>
    </w:p>
    <w:sectPr w:rsidR="00F7044D" w:rsidRPr="00F37DBA" w:rsidSect="00DD322C">
      <w:headerReference w:type="default" r:id="rId19"/>
      <w:pgSz w:w="11907" w:h="16160" w:code="9"/>
      <w:pgMar w:top="1440" w:right="992" w:bottom="709" w:left="1298" w:header="720" w:footer="720" w:gutter="0"/>
      <w:pgBorders w:offsetFrom="page">
        <w:top w:val="threeDEngrave" w:sz="24" w:space="24" w:color="3366FF"/>
        <w:left w:val="threeDEngrave" w:sz="24" w:space="24" w:color="3366FF"/>
        <w:bottom w:val="threeDEngrave" w:sz="24" w:space="24" w:color="3366FF"/>
        <w:right w:val="threeDEngrave" w:sz="24" w:space="24" w:color="3366FF"/>
      </w:pgBorders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A1FA6" w14:textId="77777777" w:rsidR="00C85287" w:rsidRDefault="00C85287" w:rsidP="00503AB8">
      <w:r>
        <w:separator/>
      </w:r>
    </w:p>
  </w:endnote>
  <w:endnote w:type="continuationSeparator" w:id="0">
    <w:p w14:paraId="6DAE1668" w14:textId="77777777" w:rsidR="00C85287" w:rsidRDefault="00C85287" w:rsidP="0050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5462F" w14:textId="77777777" w:rsidR="00C85287" w:rsidRDefault="00C85287" w:rsidP="00503AB8">
      <w:r>
        <w:separator/>
      </w:r>
    </w:p>
  </w:footnote>
  <w:footnote w:type="continuationSeparator" w:id="0">
    <w:p w14:paraId="02814931" w14:textId="77777777" w:rsidR="00C85287" w:rsidRDefault="00C85287" w:rsidP="00503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A5971" w14:textId="77777777" w:rsidR="00503AB8" w:rsidRDefault="00503AB8" w:rsidP="00503AB8">
    <w:pPr>
      <w:pStyle w:val="Header"/>
      <w:jc w:val="center"/>
    </w:pPr>
    <w:r>
      <w:t>Bretherton Endowed CE Primary School – Policy Document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2016"/>
    <w:multiLevelType w:val="hybridMultilevel"/>
    <w:tmpl w:val="35209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4EC3"/>
    <w:multiLevelType w:val="hybridMultilevel"/>
    <w:tmpl w:val="BD564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BD2"/>
    <w:multiLevelType w:val="hybridMultilevel"/>
    <w:tmpl w:val="2424FE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BA0A5A"/>
    <w:multiLevelType w:val="hybridMultilevel"/>
    <w:tmpl w:val="7F740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D2564"/>
    <w:multiLevelType w:val="hybridMultilevel"/>
    <w:tmpl w:val="30D24AB6"/>
    <w:lvl w:ilvl="0" w:tplc="AF56EF2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857E02"/>
    <w:multiLevelType w:val="multilevel"/>
    <w:tmpl w:val="44F26C16"/>
    <w:lvl w:ilvl="0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)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27B2BEA"/>
    <w:multiLevelType w:val="hybridMultilevel"/>
    <w:tmpl w:val="EAEABB9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1004C"/>
    <w:multiLevelType w:val="hybridMultilevel"/>
    <w:tmpl w:val="0C58D4C8"/>
    <w:lvl w:ilvl="0" w:tplc="084A76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E7B08"/>
    <w:multiLevelType w:val="hybridMultilevel"/>
    <w:tmpl w:val="778A8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17A04"/>
    <w:multiLevelType w:val="multilevel"/>
    <w:tmpl w:val="BAB427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1AA069A"/>
    <w:multiLevelType w:val="hybridMultilevel"/>
    <w:tmpl w:val="F5567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647F6"/>
    <w:multiLevelType w:val="hybridMultilevel"/>
    <w:tmpl w:val="BF9679AC"/>
    <w:lvl w:ilvl="0" w:tplc="08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6D906E1D"/>
    <w:multiLevelType w:val="hybridMultilevel"/>
    <w:tmpl w:val="1B1EB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B786B"/>
    <w:multiLevelType w:val="hybridMultilevel"/>
    <w:tmpl w:val="0B807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622850">
    <w:abstractNumId w:val="2"/>
  </w:num>
  <w:num w:numId="2" w16cid:durableId="501355687">
    <w:abstractNumId w:val="11"/>
  </w:num>
  <w:num w:numId="3" w16cid:durableId="1889873293">
    <w:abstractNumId w:val="9"/>
  </w:num>
  <w:num w:numId="4" w16cid:durableId="1035272678">
    <w:abstractNumId w:val="7"/>
  </w:num>
  <w:num w:numId="5" w16cid:durableId="356471395">
    <w:abstractNumId w:val="5"/>
  </w:num>
  <w:num w:numId="6" w16cid:durableId="1947040368">
    <w:abstractNumId w:val="4"/>
  </w:num>
  <w:num w:numId="7" w16cid:durableId="2002615625">
    <w:abstractNumId w:val="0"/>
  </w:num>
  <w:num w:numId="8" w16cid:durableId="868182132">
    <w:abstractNumId w:val="1"/>
  </w:num>
  <w:num w:numId="9" w16cid:durableId="33697935">
    <w:abstractNumId w:val="10"/>
  </w:num>
  <w:num w:numId="10" w16cid:durableId="720249438">
    <w:abstractNumId w:val="13"/>
  </w:num>
  <w:num w:numId="11" w16cid:durableId="797527599">
    <w:abstractNumId w:val="8"/>
  </w:num>
  <w:num w:numId="12" w16cid:durableId="776873402">
    <w:abstractNumId w:val="12"/>
  </w:num>
  <w:num w:numId="13" w16cid:durableId="39129892">
    <w:abstractNumId w:val="6"/>
  </w:num>
  <w:num w:numId="14" w16cid:durableId="304509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C4"/>
    <w:rsid w:val="00013CC3"/>
    <w:rsid w:val="0005261E"/>
    <w:rsid w:val="00082CB2"/>
    <w:rsid w:val="000B4CC4"/>
    <w:rsid w:val="001074F8"/>
    <w:rsid w:val="00132C1E"/>
    <w:rsid w:val="001966F2"/>
    <w:rsid w:val="002478A7"/>
    <w:rsid w:val="00254714"/>
    <w:rsid w:val="002A7A4F"/>
    <w:rsid w:val="00375A6D"/>
    <w:rsid w:val="003829C5"/>
    <w:rsid w:val="003A2CB8"/>
    <w:rsid w:val="003D0F3A"/>
    <w:rsid w:val="004174B1"/>
    <w:rsid w:val="00496BCA"/>
    <w:rsid w:val="004E25A1"/>
    <w:rsid w:val="004F3C26"/>
    <w:rsid w:val="00501498"/>
    <w:rsid w:val="00503AB8"/>
    <w:rsid w:val="0058186C"/>
    <w:rsid w:val="005C5346"/>
    <w:rsid w:val="006701DF"/>
    <w:rsid w:val="006A4E79"/>
    <w:rsid w:val="006C6A97"/>
    <w:rsid w:val="006D3977"/>
    <w:rsid w:val="0071387D"/>
    <w:rsid w:val="0074745A"/>
    <w:rsid w:val="00763F9D"/>
    <w:rsid w:val="007A133E"/>
    <w:rsid w:val="007D4E9F"/>
    <w:rsid w:val="008365D7"/>
    <w:rsid w:val="0090184C"/>
    <w:rsid w:val="00904D1B"/>
    <w:rsid w:val="0095754F"/>
    <w:rsid w:val="00960C08"/>
    <w:rsid w:val="00985453"/>
    <w:rsid w:val="009A6AFA"/>
    <w:rsid w:val="009D32A4"/>
    <w:rsid w:val="00A40F97"/>
    <w:rsid w:val="00A82DCF"/>
    <w:rsid w:val="00BB4E67"/>
    <w:rsid w:val="00BD1C55"/>
    <w:rsid w:val="00BF6F73"/>
    <w:rsid w:val="00C27DA4"/>
    <w:rsid w:val="00C46392"/>
    <w:rsid w:val="00C85287"/>
    <w:rsid w:val="00CB5415"/>
    <w:rsid w:val="00D53B79"/>
    <w:rsid w:val="00D63E76"/>
    <w:rsid w:val="00DB0B41"/>
    <w:rsid w:val="00DD0E96"/>
    <w:rsid w:val="00DD322C"/>
    <w:rsid w:val="00EB404F"/>
    <w:rsid w:val="00ED7F8B"/>
    <w:rsid w:val="00F10EBE"/>
    <w:rsid w:val="00F37DBA"/>
    <w:rsid w:val="00F42D8B"/>
    <w:rsid w:val="00F7044D"/>
    <w:rsid w:val="00FB5BA0"/>
    <w:rsid w:val="00FC0813"/>
    <w:rsid w:val="162D8AC1"/>
    <w:rsid w:val="2E4F7616"/>
    <w:rsid w:val="4751F8B5"/>
    <w:rsid w:val="6A85FE27"/>
    <w:rsid w:val="7474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A82D3"/>
  <w15:chartTrackingRefBased/>
  <w15:docId w15:val="{BE02B278-27B5-45A5-AEA9-A9B2329D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174B1"/>
    <w:rPr>
      <w:color w:val="0000FF"/>
      <w:u w:val="single"/>
    </w:rPr>
  </w:style>
  <w:style w:type="paragraph" w:styleId="NoSpacing">
    <w:name w:val="No Spacing"/>
    <w:uiPriority w:val="1"/>
    <w:qFormat/>
    <w:rsid w:val="00F7044D"/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03AB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03AB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03AB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03AB8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D32A4"/>
    <w:pPr>
      <w:ind w:left="720"/>
      <w:contextualSpacing/>
    </w:pPr>
    <w:rPr>
      <w:lang w:eastAsia="en-GB"/>
    </w:rPr>
  </w:style>
  <w:style w:type="paragraph" w:customStyle="1" w:styleId="Default">
    <w:name w:val="Default"/>
    <w:rsid w:val="00CB54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E290F3D630F458A934F0CFF98DEEA" ma:contentTypeVersion="18" ma:contentTypeDescription="Create a new document." ma:contentTypeScope="" ma:versionID="4eda1d059f6c2b7cd1801c168bdac4f0">
  <xsd:schema xmlns:xsd="http://www.w3.org/2001/XMLSchema" xmlns:xs="http://www.w3.org/2001/XMLSchema" xmlns:p="http://schemas.microsoft.com/office/2006/metadata/properties" xmlns:ns2="f402d765-4c8b-475f-aec9-521e5dc4fa87" xmlns:ns3="d3e5d7b8-c010-4f78-98b5-25bce058a69b" targetNamespace="http://schemas.microsoft.com/office/2006/metadata/properties" ma:root="true" ma:fieldsID="e20a7843ef0ae11aa08fae6a6d173c03" ns2:_="" ns3:_="">
    <xsd:import namespace="f402d765-4c8b-475f-aec9-521e5dc4fa87"/>
    <xsd:import namespace="d3e5d7b8-c010-4f78-98b5-25bce058a6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2d765-4c8b-475f-aec9-521e5dc4fa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4e6ca9-ae3f-4ac6-80c9-06aa4a0a2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5d7b8-c010-4f78-98b5-25bce058a6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14c644-a869-41f9-bf8d-70e3aaeb388d}" ma:internalName="TaxCatchAll" ma:showField="CatchAllData" ma:web="d3e5d7b8-c010-4f78-98b5-25bce058a6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49B0F-C787-42A3-AF58-639E2E8024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20A036-89E4-445A-A79C-A1F98D247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2d765-4c8b-475f-aec9-521e5dc4fa87"/>
    <ds:schemaRef ds:uri="d3e5d7b8-c010-4f78-98b5-25bce058a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1959</Characters>
  <Application>Microsoft Office Word</Application>
  <DocSecurity>0</DocSecurity>
  <Lines>16</Lines>
  <Paragraphs>4</Paragraphs>
  <ScaleCrop>false</ScaleCrop>
  <Company>Lancashire County Council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Bretherton Endowed</dc:creator>
  <cp:keywords/>
  <dc:description/>
  <cp:lastModifiedBy>Jayne Clarke</cp:lastModifiedBy>
  <cp:revision>2</cp:revision>
  <cp:lastPrinted>2012-05-01T21:55:00Z</cp:lastPrinted>
  <dcterms:created xsi:type="dcterms:W3CDTF">2026-01-20T19:44:00Z</dcterms:created>
  <dcterms:modified xsi:type="dcterms:W3CDTF">2026-01-20T19:44:00Z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0x0101008517847B781C3F49B0867756D8FD61A1</vt:lpwstr>
  </property>
  <property fmtid="{D5CDD505-2E9C-101B-9397-08002B2CF9AE}" pid="3" name="_activity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