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21" w:rsidRDefault="00816A21" w:rsidP="00816A21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>
        <w:rPr>
          <w:rFonts w:eastAsia="Times New Roman" w:cs="Calibri"/>
          <w:sz w:val="36"/>
          <w:szCs w:val="36"/>
        </w:rPr>
        <w:t>The children had never taken much notice of the slightly damaged statue at the bottom of their garden.</w:t>
      </w:r>
    </w:p>
    <w:p w:rsidR="00816A21" w:rsidRDefault="00816A21" w:rsidP="00816A21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>
        <w:rPr>
          <w:rFonts w:eastAsia="Times New Roman" w:cs="Calibri"/>
          <w:sz w:val="36"/>
          <w:szCs w:val="36"/>
        </w:rPr>
        <w:t>They had found it when they moved to the house the year before, but soon lost interest.</w:t>
      </w:r>
    </w:p>
    <w:p w:rsidR="00816A21" w:rsidRDefault="00816A21" w:rsidP="00816A21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>
        <w:rPr>
          <w:rFonts w:eastAsia="Times New Roman" w:cs="Calibri"/>
          <w:sz w:val="36"/>
          <w:szCs w:val="36"/>
        </w:rPr>
        <w:t>One day the youngest brother was convinced the statue’s arms had moved.</w:t>
      </w:r>
    </w:p>
    <w:p w:rsidR="00816A21" w:rsidRDefault="00816A21" w:rsidP="00816A21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>
        <w:rPr>
          <w:rFonts w:eastAsia="Times New Roman" w:cs="Calibri"/>
          <w:sz w:val="36"/>
          <w:szCs w:val="36"/>
        </w:rPr>
        <w:t>His older brother and sister didn’t believe him.</w:t>
      </w:r>
    </w:p>
    <w:p w:rsidR="00816A21" w:rsidRDefault="00816A21" w:rsidP="00816A21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>
        <w:rPr>
          <w:rFonts w:eastAsia="Times New Roman" w:cs="Calibri"/>
          <w:sz w:val="36"/>
          <w:szCs w:val="36"/>
        </w:rPr>
        <w:t>A week later and the boy was certain the statue had moved.</w:t>
      </w:r>
    </w:p>
    <w:p w:rsidR="00816A21" w:rsidRDefault="00816A21" w:rsidP="00816A21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>
        <w:rPr>
          <w:rFonts w:eastAsia="Times New Roman" w:cs="Calibri"/>
          <w:sz w:val="36"/>
          <w:szCs w:val="36"/>
        </w:rPr>
        <w:t>The next particularly sunny day when they were all in the garden they heard a strange voice asking what he had to do to get their attention.</w:t>
      </w:r>
    </w:p>
    <w:p w:rsidR="00816A21" w:rsidRDefault="00816A21" w:rsidP="00816A21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>
        <w:rPr>
          <w:rFonts w:eastAsia="Times New Roman" w:cs="Calibri"/>
          <w:sz w:val="36"/>
          <w:szCs w:val="36"/>
        </w:rPr>
        <w:t>It was the statue talking.</w:t>
      </w:r>
    </w:p>
    <w:p w:rsidR="00816A21" w:rsidRDefault="00816A21" w:rsidP="00816A21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>
        <w:rPr>
          <w:rFonts w:eastAsia="Times New Roman" w:cs="Calibri"/>
          <w:sz w:val="36"/>
          <w:szCs w:val="36"/>
        </w:rPr>
        <w:t>They cleaned it up and became great friends.</w:t>
      </w:r>
    </w:p>
    <w:p w:rsidR="00816A21" w:rsidRDefault="00816A21" w:rsidP="00816A21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>
        <w:rPr>
          <w:rFonts w:eastAsia="Times New Roman" w:cs="Calibri"/>
          <w:sz w:val="36"/>
          <w:szCs w:val="36"/>
        </w:rPr>
        <w:t>The statue told them about the families who had lived in the house before.</w:t>
      </w:r>
    </w:p>
    <w:p w:rsidR="00816A21" w:rsidRPr="002B44B2" w:rsidRDefault="00816A21" w:rsidP="00816A21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>
        <w:rPr>
          <w:rFonts w:eastAsia="Times New Roman" w:cs="Calibri"/>
          <w:sz w:val="36"/>
          <w:szCs w:val="36"/>
        </w:rPr>
        <w:t>They checked with the online census records – it was all accurate information.</w:t>
      </w:r>
    </w:p>
    <w:p w:rsidR="00816A21" w:rsidRDefault="00816A21" w:rsidP="00816A21"/>
    <w:p w:rsidR="00B87285" w:rsidRDefault="00B87285">
      <w:bookmarkStart w:id="0" w:name="_GoBack"/>
      <w:bookmarkEnd w:id="0"/>
    </w:p>
    <w:sectPr w:rsidR="00B87285" w:rsidSect="002B14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C7838"/>
    <w:multiLevelType w:val="hybridMultilevel"/>
    <w:tmpl w:val="D5F00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21"/>
    <w:rsid w:val="00816A21"/>
    <w:rsid w:val="00B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58205-6052-46A5-A450-AA4D973D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A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1</cp:revision>
  <dcterms:created xsi:type="dcterms:W3CDTF">2021-05-08T16:03:00Z</dcterms:created>
  <dcterms:modified xsi:type="dcterms:W3CDTF">2021-05-08T16:04:00Z</dcterms:modified>
</cp:coreProperties>
</file>