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1F" w:rsidRDefault="0076021F" w:rsidP="0076021F">
      <w:pPr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IALT </w:t>
      </w:r>
      <w:r>
        <w:rPr>
          <w:rFonts w:ascii="Arial" w:hAnsi="Arial" w:cs="Arial"/>
          <w:b/>
        </w:rPr>
        <w:t>spell w</w:t>
      </w:r>
      <w:r w:rsidRPr="00CC283E">
        <w:rPr>
          <w:rFonts w:ascii="Arial" w:hAnsi="Arial" w:cs="Arial"/>
          <w:b/>
        </w:rPr>
        <w:t>ords with ‘silent’ letters (i.e. letters whose presence cannot be predicted from the pronunciation of the word)</w:t>
      </w:r>
    </w:p>
    <w:p w:rsidR="0076021F" w:rsidRDefault="0076021F" w:rsidP="0076021F">
      <w:pPr>
        <w:rPr>
          <w:rFonts w:ascii="Arial" w:hAnsi="Arial" w:cs="Arial"/>
          <w:b/>
        </w:rPr>
      </w:pPr>
    </w:p>
    <w:p w:rsidR="0076021F" w:rsidRPr="00CC283E" w:rsidRDefault="0076021F" w:rsidP="0076021F">
      <w:pPr>
        <w:rPr>
          <w:rFonts w:ascii="Arial" w:hAnsi="Arial" w:cs="Arial"/>
          <w:b/>
        </w:rPr>
      </w:pPr>
      <w:r w:rsidRPr="00CC283E">
        <w:rPr>
          <w:rFonts w:ascii="Arial" w:hAnsi="Arial" w:cs="Arial"/>
        </w:rPr>
        <w:t xml:space="preserve">Some letters which are no longer sounded used to be sounded hundreds of years ago: e.g. in knight, there was a /k/ sound before the /n/, and the </w:t>
      </w:r>
      <w:proofErr w:type="spellStart"/>
      <w:r w:rsidRPr="00CC283E">
        <w:rPr>
          <w:rFonts w:ascii="Arial" w:hAnsi="Arial" w:cs="Arial"/>
        </w:rPr>
        <w:t>gh</w:t>
      </w:r>
      <w:proofErr w:type="spellEnd"/>
      <w:r w:rsidRPr="00CC283E">
        <w:rPr>
          <w:rFonts w:ascii="Arial" w:hAnsi="Arial" w:cs="Arial"/>
        </w:rPr>
        <w:t xml:space="preserve"> used to represent the sound that ‘</w:t>
      </w:r>
      <w:proofErr w:type="spellStart"/>
      <w:r w:rsidRPr="00CC283E">
        <w:rPr>
          <w:rFonts w:ascii="Arial" w:hAnsi="Arial" w:cs="Arial"/>
        </w:rPr>
        <w:t>ch</w:t>
      </w:r>
      <w:proofErr w:type="spellEnd"/>
      <w:r w:rsidRPr="00CC283E">
        <w:rPr>
          <w:rFonts w:ascii="Arial" w:hAnsi="Arial" w:cs="Arial"/>
        </w:rPr>
        <w:t>’ now represents in the Scottish word loch.</w:t>
      </w:r>
    </w:p>
    <w:p w:rsidR="007B0DAA" w:rsidRDefault="007B0DAA" w:rsidP="00622130">
      <w:pPr>
        <w:jc w:val="center"/>
        <w:rPr>
          <w:rFonts w:ascii="Arial" w:hAnsi="Arial" w:cs="Arial"/>
          <w:sz w:val="28"/>
          <w:szCs w:val="28"/>
        </w:rPr>
      </w:pPr>
    </w:p>
    <w:p w:rsidR="00676DA6" w:rsidRPr="0076021F" w:rsidRDefault="0076021F" w:rsidP="0076021F">
      <w:pPr>
        <w:jc w:val="center"/>
        <w:rPr>
          <w:rFonts w:ascii="Arial" w:hAnsi="Arial" w:cs="Arial"/>
          <w:color w:val="FF0000"/>
          <w:sz w:val="44"/>
          <w:szCs w:val="44"/>
        </w:rPr>
      </w:pPr>
      <w:r>
        <w:rPr>
          <w:rFonts w:ascii="Arial" w:hAnsi="Arial" w:cs="Arial"/>
          <w:b/>
          <w:color w:val="FF0000"/>
          <w:sz w:val="44"/>
          <w:szCs w:val="44"/>
        </w:rPr>
        <w:t>Silent letters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35"/>
        <w:gridCol w:w="2976"/>
        <w:gridCol w:w="2268"/>
      </w:tblGrid>
      <w:tr w:rsidR="00676DA6" w:rsidTr="007B0DAA">
        <w:trPr>
          <w:trHeight w:val="893"/>
        </w:trPr>
        <w:tc>
          <w:tcPr>
            <w:tcW w:w="2802" w:type="dxa"/>
          </w:tcPr>
          <w:p w:rsidR="007B0DAA" w:rsidRPr="0076021F" w:rsidRDefault="0076021F" w:rsidP="0076021F">
            <w:pPr>
              <w:rPr>
                <w:rFonts w:ascii="SassoonPrimaryInfant" w:hAnsi="SassoonPrimaryInfant" w:cs="Arial"/>
                <w:i/>
                <w:sz w:val="44"/>
                <w:szCs w:val="44"/>
              </w:rPr>
            </w:pPr>
            <w:r w:rsidRPr="0076021F">
              <w:rPr>
                <w:rFonts w:ascii="SassoonPrimaryInfant" w:hAnsi="SassoonPrimaryInfant" w:cs="Arial"/>
                <w:i/>
                <w:sz w:val="44"/>
                <w:szCs w:val="44"/>
              </w:rPr>
              <w:t>Words:</w:t>
            </w:r>
          </w:p>
        </w:tc>
        <w:tc>
          <w:tcPr>
            <w:tcW w:w="2835" w:type="dxa"/>
          </w:tcPr>
          <w:p w:rsidR="00676DA6" w:rsidRPr="00AA0740" w:rsidRDefault="00676DA6" w:rsidP="00AA0740">
            <w:pPr>
              <w:snapToGrid w:val="0"/>
              <w:rPr>
                <w:rFonts w:ascii="SassoonPrimaryInfant" w:hAnsi="SassoonPrimaryInfant" w:cs="Arial"/>
                <w:b/>
                <w:i/>
                <w:sz w:val="44"/>
                <w:szCs w:val="44"/>
              </w:rPr>
            </w:pPr>
            <w:r w:rsidRPr="00AA0740">
              <w:rPr>
                <w:rFonts w:ascii="SassoonPrimaryInfant" w:hAnsi="SassoonPrimaryInfant" w:cs="Arial"/>
                <w:b/>
                <w:i/>
                <w:sz w:val="44"/>
                <w:szCs w:val="44"/>
              </w:rPr>
              <w:t>Meaning:</w:t>
            </w:r>
          </w:p>
        </w:tc>
        <w:tc>
          <w:tcPr>
            <w:tcW w:w="2976" w:type="dxa"/>
          </w:tcPr>
          <w:p w:rsidR="00676DA6" w:rsidRPr="00AA0740" w:rsidRDefault="0076021F" w:rsidP="00D3725D">
            <w:pPr>
              <w:rPr>
                <w:rFonts w:ascii="SassoonPrimaryInfant" w:hAnsi="SassoonPrimaryInfant" w:cs="Arial"/>
                <w:i/>
                <w:sz w:val="44"/>
                <w:szCs w:val="44"/>
              </w:rPr>
            </w:pPr>
            <w:r w:rsidRPr="0076021F">
              <w:rPr>
                <w:rFonts w:ascii="SassoonPrimaryInfant" w:hAnsi="SassoonPrimaryInfant" w:cs="Arial"/>
                <w:i/>
                <w:sz w:val="44"/>
                <w:szCs w:val="44"/>
              </w:rPr>
              <w:t>Words:</w:t>
            </w:r>
          </w:p>
        </w:tc>
        <w:tc>
          <w:tcPr>
            <w:tcW w:w="2268" w:type="dxa"/>
          </w:tcPr>
          <w:p w:rsidR="00676DA6" w:rsidRPr="00AA0740" w:rsidRDefault="00676DA6" w:rsidP="00D3725D">
            <w:pPr>
              <w:rPr>
                <w:rFonts w:ascii="SassoonPrimaryInfant" w:hAnsi="SassoonPrimaryInfant" w:cs="Arial"/>
                <w:b/>
                <w:i/>
                <w:sz w:val="44"/>
                <w:szCs w:val="44"/>
              </w:rPr>
            </w:pPr>
            <w:r w:rsidRPr="00AA0740">
              <w:rPr>
                <w:rFonts w:ascii="SassoonPrimaryInfant" w:hAnsi="SassoonPrimaryInfant" w:cs="Arial"/>
                <w:b/>
                <w:i/>
                <w:sz w:val="44"/>
                <w:szCs w:val="44"/>
              </w:rPr>
              <w:t>Meaning:</w:t>
            </w:r>
          </w:p>
        </w:tc>
      </w:tr>
      <w:tr w:rsidR="00676DA6" w:rsidTr="007B0DAA">
        <w:trPr>
          <w:trHeight w:val="428"/>
        </w:trPr>
        <w:tc>
          <w:tcPr>
            <w:tcW w:w="2802" w:type="dxa"/>
          </w:tcPr>
          <w:p w:rsidR="00676DA6" w:rsidRPr="007B0DAA" w:rsidRDefault="0076021F" w:rsidP="007B0DAA">
            <w:pPr>
              <w:rPr>
                <w:rFonts w:ascii="SassoonPrimaryInfant" w:hAnsi="SassoonPrimaryInfant"/>
                <w:sz w:val="44"/>
                <w:szCs w:val="44"/>
              </w:rPr>
            </w:pPr>
            <w:r w:rsidRPr="0076021F">
              <w:rPr>
                <w:rFonts w:ascii="SassoonPrimaryInfant" w:hAnsi="SassoonPrimaryInfant" w:cs="Arial"/>
                <w:sz w:val="44"/>
                <w:szCs w:val="44"/>
              </w:rPr>
              <w:t>lamb</w:t>
            </w:r>
          </w:p>
        </w:tc>
        <w:tc>
          <w:tcPr>
            <w:tcW w:w="2835" w:type="dxa"/>
          </w:tcPr>
          <w:p w:rsidR="00676DA6" w:rsidRPr="00622130" w:rsidRDefault="00676DA6" w:rsidP="00EC343F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976" w:type="dxa"/>
          </w:tcPr>
          <w:p w:rsidR="00676DA6" w:rsidRPr="007B0DAA" w:rsidRDefault="0076021F" w:rsidP="007B0DAA">
            <w:pPr>
              <w:rPr>
                <w:rFonts w:ascii="SassoonPrimaryInfant" w:hAnsi="SassoonPrimaryInfant"/>
                <w:sz w:val="44"/>
                <w:szCs w:val="44"/>
              </w:rPr>
            </w:pPr>
            <w:r w:rsidRPr="0076021F">
              <w:rPr>
                <w:rFonts w:ascii="SassoonPrimaryInfant" w:hAnsi="SassoonPrimaryInfant" w:cs="Arial"/>
                <w:sz w:val="44"/>
                <w:szCs w:val="44"/>
              </w:rPr>
              <w:t>solem</w:t>
            </w:r>
            <w:r w:rsidRPr="0076021F">
              <w:rPr>
                <w:rFonts w:ascii="SassoonPrimaryInfant" w:hAnsi="SassoonPrimaryInfant" w:cs="Arial"/>
                <w:color w:val="FF0000"/>
                <w:sz w:val="44"/>
                <w:szCs w:val="44"/>
              </w:rPr>
              <w:t>n</w:t>
            </w:r>
          </w:p>
        </w:tc>
        <w:tc>
          <w:tcPr>
            <w:tcW w:w="2268" w:type="dxa"/>
          </w:tcPr>
          <w:p w:rsidR="00676DA6" w:rsidRPr="00AA0740" w:rsidRDefault="00676DA6" w:rsidP="00EC343F">
            <w:pPr>
              <w:rPr>
                <w:rFonts w:ascii="SassoonPrimaryInfant" w:hAnsi="SassoonPrimaryInfant"/>
                <w:sz w:val="52"/>
                <w:szCs w:val="52"/>
              </w:rPr>
            </w:pPr>
          </w:p>
        </w:tc>
      </w:tr>
      <w:tr w:rsidR="00676DA6" w:rsidTr="007B0DAA">
        <w:tc>
          <w:tcPr>
            <w:tcW w:w="2802" w:type="dxa"/>
          </w:tcPr>
          <w:p w:rsidR="00676DA6" w:rsidRPr="007B0DAA" w:rsidRDefault="0076021F" w:rsidP="007B0DA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t>bomb</w:t>
            </w:r>
          </w:p>
        </w:tc>
        <w:tc>
          <w:tcPr>
            <w:tcW w:w="2835" w:type="dxa"/>
          </w:tcPr>
          <w:p w:rsidR="00676DA6" w:rsidRPr="00622130" w:rsidRDefault="00676DA6" w:rsidP="00EC343F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976" w:type="dxa"/>
          </w:tcPr>
          <w:p w:rsidR="00676DA6" w:rsidRPr="007B0DAA" w:rsidRDefault="0076021F" w:rsidP="007B0DA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t>colum</w:t>
            </w:r>
            <w:r w:rsidRPr="0076021F">
              <w:rPr>
                <w:rFonts w:ascii="SassoonPrimaryInfant" w:hAnsi="SassoonPrimaryInfant"/>
                <w:color w:val="FF0000"/>
                <w:sz w:val="44"/>
                <w:szCs w:val="44"/>
              </w:rPr>
              <w:t>n</w:t>
            </w:r>
          </w:p>
        </w:tc>
        <w:tc>
          <w:tcPr>
            <w:tcW w:w="2268" w:type="dxa"/>
          </w:tcPr>
          <w:p w:rsidR="00676DA6" w:rsidRPr="00AA0740" w:rsidRDefault="00676DA6" w:rsidP="00823CA2">
            <w:pPr>
              <w:rPr>
                <w:rFonts w:ascii="SassoonPrimaryInfant" w:hAnsi="SassoonPrimaryInfant"/>
                <w:sz w:val="52"/>
                <w:szCs w:val="52"/>
              </w:rPr>
            </w:pPr>
          </w:p>
        </w:tc>
      </w:tr>
      <w:tr w:rsidR="00676DA6" w:rsidTr="007B0DAA">
        <w:tc>
          <w:tcPr>
            <w:tcW w:w="2802" w:type="dxa"/>
          </w:tcPr>
          <w:p w:rsidR="00676DA6" w:rsidRPr="007B0DAA" w:rsidRDefault="0076021F" w:rsidP="007B0DA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t>dumb</w:t>
            </w:r>
          </w:p>
        </w:tc>
        <w:tc>
          <w:tcPr>
            <w:tcW w:w="2835" w:type="dxa"/>
          </w:tcPr>
          <w:p w:rsidR="00676DA6" w:rsidRPr="00622130" w:rsidRDefault="00676DA6" w:rsidP="00EC343F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976" w:type="dxa"/>
          </w:tcPr>
          <w:p w:rsidR="00676DA6" w:rsidRPr="007B0DAA" w:rsidRDefault="0076021F" w:rsidP="007B0DA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 w:cs="Arial"/>
                <w:sz w:val="44"/>
                <w:szCs w:val="44"/>
              </w:rPr>
              <w:t>this</w:t>
            </w:r>
            <w:r w:rsidRPr="0076021F">
              <w:rPr>
                <w:rFonts w:ascii="SassoonPrimaryInfant" w:hAnsi="SassoonPrimaryInfant" w:cs="Arial"/>
                <w:color w:val="FF0000"/>
                <w:sz w:val="44"/>
                <w:szCs w:val="44"/>
              </w:rPr>
              <w:t>t</w:t>
            </w:r>
            <w:r>
              <w:rPr>
                <w:rFonts w:ascii="SassoonPrimaryInfant" w:hAnsi="SassoonPrimaryInfant" w:cs="Arial"/>
                <w:sz w:val="44"/>
                <w:szCs w:val="44"/>
              </w:rPr>
              <w:t>le</w:t>
            </w:r>
          </w:p>
        </w:tc>
        <w:tc>
          <w:tcPr>
            <w:tcW w:w="2268" w:type="dxa"/>
          </w:tcPr>
          <w:p w:rsidR="00676DA6" w:rsidRPr="00AA0740" w:rsidRDefault="00676DA6" w:rsidP="00EC343F">
            <w:pPr>
              <w:rPr>
                <w:rFonts w:ascii="SassoonPrimaryInfant" w:hAnsi="SassoonPrimaryInfant"/>
                <w:sz w:val="52"/>
                <w:szCs w:val="52"/>
              </w:rPr>
            </w:pPr>
          </w:p>
        </w:tc>
      </w:tr>
      <w:tr w:rsidR="00676DA6" w:rsidTr="007B0DAA">
        <w:tc>
          <w:tcPr>
            <w:tcW w:w="2802" w:type="dxa"/>
          </w:tcPr>
          <w:p w:rsidR="00676DA6" w:rsidRPr="007B0DAA" w:rsidRDefault="0076021F" w:rsidP="00622130">
            <w:pPr>
              <w:rPr>
                <w:rFonts w:ascii="SassoonPrimaryInfant" w:hAnsi="SassoonPrimaryInfant" w:cs="Arial"/>
                <w:sz w:val="44"/>
                <w:szCs w:val="44"/>
              </w:rPr>
            </w:pPr>
            <w:r>
              <w:rPr>
                <w:rFonts w:ascii="SassoonPrimaryInfant" w:hAnsi="SassoonPrimaryInfant" w:cs="Arial"/>
                <w:sz w:val="44"/>
                <w:szCs w:val="44"/>
              </w:rPr>
              <w:t>de</w:t>
            </w:r>
            <w:r w:rsidRPr="0076021F">
              <w:rPr>
                <w:rFonts w:ascii="SassoonPrimaryInfant" w:hAnsi="SassoonPrimaryInfant" w:cs="Arial"/>
                <w:color w:val="FF0000"/>
                <w:sz w:val="44"/>
                <w:szCs w:val="44"/>
              </w:rPr>
              <w:t>b</w:t>
            </w:r>
            <w:r>
              <w:rPr>
                <w:rFonts w:ascii="SassoonPrimaryInfant" w:hAnsi="SassoonPrimaryInfant" w:cs="Arial"/>
                <w:sz w:val="44"/>
                <w:szCs w:val="44"/>
              </w:rPr>
              <w:t>t</w:t>
            </w:r>
          </w:p>
        </w:tc>
        <w:tc>
          <w:tcPr>
            <w:tcW w:w="2835" w:type="dxa"/>
          </w:tcPr>
          <w:p w:rsidR="00676DA6" w:rsidRPr="00622130" w:rsidRDefault="00676DA6" w:rsidP="00EC343F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976" w:type="dxa"/>
          </w:tcPr>
          <w:p w:rsidR="00676DA6" w:rsidRPr="007B0DAA" w:rsidRDefault="0076021F" w:rsidP="00FD6AB7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t>this</w:t>
            </w:r>
            <w:r w:rsidRPr="0076021F">
              <w:rPr>
                <w:rFonts w:ascii="SassoonPrimaryInfant" w:hAnsi="SassoonPrimaryInfant"/>
                <w:color w:val="FF0000"/>
                <w:sz w:val="44"/>
                <w:szCs w:val="44"/>
              </w:rPr>
              <w:t>t</w:t>
            </w:r>
            <w:r>
              <w:rPr>
                <w:rFonts w:ascii="SassoonPrimaryInfant" w:hAnsi="SassoonPrimaryInfant"/>
                <w:sz w:val="44"/>
                <w:szCs w:val="44"/>
              </w:rPr>
              <w:t>le</w:t>
            </w:r>
          </w:p>
        </w:tc>
        <w:tc>
          <w:tcPr>
            <w:tcW w:w="2268" w:type="dxa"/>
          </w:tcPr>
          <w:p w:rsidR="00676DA6" w:rsidRPr="00AA0740" w:rsidRDefault="00676DA6" w:rsidP="00EC343F">
            <w:pPr>
              <w:rPr>
                <w:rFonts w:ascii="SassoonPrimaryInfant" w:hAnsi="SassoonPrimaryInfant"/>
                <w:sz w:val="52"/>
                <w:szCs w:val="52"/>
              </w:rPr>
            </w:pPr>
          </w:p>
        </w:tc>
      </w:tr>
      <w:tr w:rsidR="00676DA6" w:rsidTr="007B0DAA">
        <w:tc>
          <w:tcPr>
            <w:tcW w:w="2802" w:type="dxa"/>
          </w:tcPr>
          <w:p w:rsidR="00676DA6" w:rsidRPr="007B0DAA" w:rsidRDefault="0076021F" w:rsidP="007B0DAA">
            <w:pPr>
              <w:rPr>
                <w:rFonts w:ascii="SassoonPrimaryInfant" w:hAnsi="SassoonPrimaryInfant"/>
                <w:sz w:val="44"/>
                <w:szCs w:val="44"/>
              </w:rPr>
            </w:pPr>
            <w:r w:rsidRPr="0076021F">
              <w:rPr>
                <w:rFonts w:ascii="SassoonPrimaryInfant" w:hAnsi="SassoonPrimaryInfant" w:cs="Arial"/>
                <w:sz w:val="44"/>
                <w:szCs w:val="44"/>
              </w:rPr>
              <w:t>dou</w:t>
            </w:r>
            <w:r w:rsidRPr="0076021F">
              <w:rPr>
                <w:rFonts w:ascii="SassoonPrimaryInfant" w:hAnsi="SassoonPrimaryInfant" w:cs="Arial"/>
                <w:color w:val="FF0000"/>
                <w:sz w:val="44"/>
                <w:szCs w:val="44"/>
              </w:rPr>
              <w:t>b</w:t>
            </w:r>
            <w:r w:rsidRPr="0076021F">
              <w:rPr>
                <w:rFonts w:ascii="SassoonPrimaryInfant" w:hAnsi="SassoonPrimaryInfant" w:cs="Arial"/>
                <w:sz w:val="44"/>
                <w:szCs w:val="44"/>
              </w:rPr>
              <w:t>t</w:t>
            </w:r>
          </w:p>
        </w:tc>
        <w:tc>
          <w:tcPr>
            <w:tcW w:w="2835" w:type="dxa"/>
          </w:tcPr>
          <w:p w:rsidR="00676DA6" w:rsidRPr="00622130" w:rsidRDefault="00676DA6" w:rsidP="00EC343F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976" w:type="dxa"/>
          </w:tcPr>
          <w:p w:rsidR="00676DA6" w:rsidRPr="007B0DAA" w:rsidRDefault="0076021F" w:rsidP="007B0DA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 w:cs="Arial"/>
                <w:sz w:val="44"/>
                <w:szCs w:val="44"/>
              </w:rPr>
              <w:t>wres</w:t>
            </w:r>
            <w:r w:rsidRPr="0076021F">
              <w:rPr>
                <w:rFonts w:ascii="SassoonPrimaryInfant" w:hAnsi="SassoonPrimaryInfant" w:cs="Arial"/>
                <w:color w:val="FF0000"/>
                <w:sz w:val="44"/>
                <w:szCs w:val="44"/>
              </w:rPr>
              <w:t>t</w:t>
            </w:r>
            <w:r>
              <w:rPr>
                <w:rFonts w:ascii="SassoonPrimaryInfant" w:hAnsi="SassoonPrimaryInfant" w:cs="Arial"/>
                <w:sz w:val="44"/>
                <w:szCs w:val="44"/>
              </w:rPr>
              <w:t>le</w:t>
            </w:r>
          </w:p>
        </w:tc>
        <w:tc>
          <w:tcPr>
            <w:tcW w:w="2268" w:type="dxa"/>
          </w:tcPr>
          <w:p w:rsidR="00676DA6" w:rsidRPr="00AA0740" w:rsidRDefault="00676DA6" w:rsidP="00EC343F">
            <w:pPr>
              <w:rPr>
                <w:rFonts w:ascii="SassoonPrimaryInfant" w:hAnsi="SassoonPrimaryInfant"/>
                <w:sz w:val="52"/>
                <w:szCs w:val="52"/>
              </w:rPr>
            </w:pPr>
          </w:p>
        </w:tc>
      </w:tr>
      <w:tr w:rsidR="007B0DAA" w:rsidTr="007B0DAA">
        <w:tc>
          <w:tcPr>
            <w:tcW w:w="2802" w:type="dxa"/>
          </w:tcPr>
          <w:p w:rsidR="007B0DAA" w:rsidRPr="007B0DAA" w:rsidRDefault="0076021F" w:rsidP="008B7E28">
            <w:pPr>
              <w:rPr>
                <w:rFonts w:ascii="SassoonPrimaryInfant" w:hAnsi="SassoonPrimaryInfant"/>
                <w:sz w:val="44"/>
                <w:szCs w:val="44"/>
              </w:rPr>
            </w:pPr>
            <w:r w:rsidRPr="0076021F">
              <w:rPr>
                <w:rFonts w:ascii="SassoonPrimaryInfant" w:hAnsi="SassoonPrimaryInfant" w:cs="Arial"/>
                <w:sz w:val="44"/>
                <w:szCs w:val="44"/>
              </w:rPr>
              <w:t>i</w:t>
            </w:r>
            <w:r w:rsidRPr="0076021F">
              <w:rPr>
                <w:rFonts w:ascii="SassoonPrimaryInfant" w:hAnsi="SassoonPrimaryInfant" w:cs="Arial"/>
                <w:color w:val="FF0000"/>
                <w:sz w:val="44"/>
                <w:szCs w:val="44"/>
              </w:rPr>
              <w:t>s</w:t>
            </w:r>
            <w:r w:rsidRPr="0076021F">
              <w:rPr>
                <w:rFonts w:ascii="SassoonPrimaryInfant" w:hAnsi="SassoonPrimaryInfant" w:cs="Arial"/>
                <w:sz w:val="44"/>
                <w:szCs w:val="44"/>
              </w:rPr>
              <w:t>land</w:t>
            </w:r>
          </w:p>
        </w:tc>
        <w:tc>
          <w:tcPr>
            <w:tcW w:w="2835" w:type="dxa"/>
          </w:tcPr>
          <w:p w:rsidR="007B0DAA" w:rsidRPr="00622130" w:rsidRDefault="007B0DAA" w:rsidP="00EC343F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976" w:type="dxa"/>
          </w:tcPr>
          <w:p w:rsidR="007B0DAA" w:rsidRPr="007B0DAA" w:rsidRDefault="0076021F" w:rsidP="00EC343F">
            <w:pPr>
              <w:rPr>
                <w:rFonts w:ascii="SassoonPrimaryInfant" w:hAnsi="SassoonPrimaryInfant"/>
                <w:sz w:val="44"/>
                <w:szCs w:val="44"/>
              </w:rPr>
            </w:pPr>
            <w:r w:rsidRPr="0076021F">
              <w:rPr>
                <w:rFonts w:ascii="SassoonCRInfant" w:hAnsi="SassoonCRInfant" w:cs="Arial"/>
                <w:sz w:val="44"/>
                <w:szCs w:val="44"/>
              </w:rPr>
              <w:t>nes</w:t>
            </w:r>
            <w:r w:rsidRPr="0076021F">
              <w:rPr>
                <w:rFonts w:ascii="SassoonCRInfant" w:hAnsi="SassoonCRInfant" w:cs="Arial"/>
                <w:color w:val="FF0000"/>
                <w:sz w:val="44"/>
                <w:szCs w:val="44"/>
              </w:rPr>
              <w:t>t</w:t>
            </w:r>
            <w:r w:rsidRPr="0076021F">
              <w:rPr>
                <w:rFonts w:ascii="SassoonCRInfant" w:hAnsi="SassoonCRInfant" w:cs="Arial"/>
                <w:sz w:val="44"/>
                <w:szCs w:val="44"/>
              </w:rPr>
              <w:t>le</w:t>
            </w:r>
          </w:p>
        </w:tc>
        <w:tc>
          <w:tcPr>
            <w:tcW w:w="2268" w:type="dxa"/>
          </w:tcPr>
          <w:p w:rsidR="007B0DAA" w:rsidRPr="00AA0740" w:rsidRDefault="007B0DAA" w:rsidP="00EC343F">
            <w:pPr>
              <w:rPr>
                <w:rFonts w:ascii="SassoonPrimaryInfant" w:hAnsi="SassoonPrimaryInfant"/>
                <w:sz w:val="52"/>
                <w:szCs w:val="52"/>
              </w:rPr>
            </w:pPr>
          </w:p>
        </w:tc>
      </w:tr>
      <w:tr w:rsidR="0076021F" w:rsidTr="007B0DAA">
        <w:tc>
          <w:tcPr>
            <w:tcW w:w="2802" w:type="dxa"/>
          </w:tcPr>
          <w:p w:rsidR="0076021F" w:rsidRPr="007B0DAA" w:rsidRDefault="0076021F" w:rsidP="008B7E28">
            <w:pPr>
              <w:rPr>
                <w:rFonts w:ascii="SassoonPrimaryInfant" w:hAnsi="SassoonPrimaryInfant" w:cs="Arial"/>
                <w:sz w:val="44"/>
                <w:szCs w:val="44"/>
              </w:rPr>
            </w:pPr>
            <w:r>
              <w:rPr>
                <w:rFonts w:ascii="SassoonPrimaryInfant" w:hAnsi="SassoonPrimaryInfant" w:cs="Arial"/>
                <w:sz w:val="44"/>
                <w:szCs w:val="44"/>
              </w:rPr>
              <w:t>debri</w:t>
            </w:r>
            <w:r w:rsidRPr="0076021F">
              <w:rPr>
                <w:rFonts w:ascii="SassoonPrimaryInfant" w:hAnsi="SassoonPrimaryInfant" w:cs="Arial"/>
                <w:color w:val="FF0000"/>
                <w:sz w:val="44"/>
                <w:szCs w:val="44"/>
              </w:rPr>
              <w:t>s</w:t>
            </w:r>
          </w:p>
        </w:tc>
        <w:tc>
          <w:tcPr>
            <w:tcW w:w="2835" w:type="dxa"/>
          </w:tcPr>
          <w:p w:rsidR="0076021F" w:rsidRPr="00622130" w:rsidRDefault="0076021F" w:rsidP="00EC343F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976" w:type="dxa"/>
          </w:tcPr>
          <w:p w:rsidR="0076021F" w:rsidRPr="007B0DAA" w:rsidRDefault="0076021F" w:rsidP="00D4611D">
            <w:pPr>
              <w:rPr>
                <w:rFonts w:ascii="SassoonPrimaryInfant" w:hAnsi="SassoonPrimaryInfant" w:cs="Arial"/>
                <w:sz w:val="44"/>
                <w:szCs w:val="44"/>
              </w:rPr>
            </w:pPr>
            <w:r w:rsidRPr="0076021F">
              <w:rPr>
                <w:rFonts w:ascii="SassoonPrimaryInfant" w:hAnsi="SassoonPrimaryInfant" w:cs="Arial"/>
                <w:color w:val="FF0000"/>
                <w:sz w:val="44"/>
                <w:szCs w:val="44"/>
              </w:rPr>
              <w:t>k</w:t>
            </w:r>
            <w:r w:rsidRPr="0076021F">
              <w:rPr>
                <w:rFonts w:ascii="SassoonPrimaryInfant" w:hAnsi="SassoonPrimaryInfant" w:cs="Arial"/>
                <w:sz w:val="44"/>
                <w:szCs w:val="44"/>
              </w:rPr>
              <w:t>night</w:t>
            </w:r>
          </w:p>
        </w:tc>
        <w:tc>
          <w:tcPr>
            <w:tcW w:w="2268" w:type="dxa"/>
          </w:tcPr>
          <w:p w:rsidR="0076021F" w:rsidRPr="00AA0740" w:rsidRDefault="0076021F" w:rsidP="00EC343F">
            <w:pPr>
              <w:rPr>
                <w:rFonts w:ascii="SassoonPrimaryInfant" w:hAnsi="SassoonPrimaryInfant"/>
                <w:sz w:val="52"/>
                <w:szCs w:val="52"/>
              </w:rPr>
            </w:pPr>
          </w:p>
        </w:tc>
      </w:tr>
      <w:tr w:rsidR="0076021F" w:rsidTr="0076021F">
        <w:tc>
          <w:tcPr>
            <w:tcW w:w="2802" w:type="dxa"/>
          </w:tcPr>
          <w:p w:rsidR="0076021F" w:rsidRPr="007B0DAA" w:rsidRDefault="0076021F" w:rsidP="00AF403A">
            <w:pPr>
              <w:rPr>
                <w:rFonts w:ascii="SassoonPrimaryInfant" w:hAnsi="SassoonPrimaryInfant" w:cs="Arial"/>
                <w:sz w:val="44"/>
                <w:szCs w:val="44"/>
              </w:rPr>
            </w:pPr>
            <w:r>
              <w:rPr>
                <w:rFonts w:ascii="SassoonPrimaryInfant" w:hAnsi="SassoonPrimaryInfant" w:cs="Arial"/>
                <w:sz w:val="44"/>
                <w:szCs w:val="44"/>
              </w:rPr>
              <w:t>g</w:t>
            </w:r>
            <w:r w:rsidRPr="0076021F">
              <w:rPr>
                <w:rFonts w:ascii="SassoonPrimaryInfant" w:hAnsi="SassoonPrimaryInfant" w:cs="Arial"/>
                <w:color w:val="FF0000"/>
                <w:sz w:val="44"/>
                <w:szCs w:val="44"/>
              </w:rPr>
              <w:t>h</w:t>
            </w:r>
            <w:r>
              <w:rPr>
                <w:rFonts w:ascii="SassoonPrimaryInfant" w:hAnsi="SassoonPrimaryInfant" w:cs="Arial"/>
                <w:sz w:val="44"/>
                <w:szCs w:val="44"/>
              </w:rPr>
              <w:t>ost</w:t>
            </w:r>
          </w:p>
        </w:tc>
        <w:tc>
          <w:tcPr>
            <w:tcW w:w="2835" w:type="dxa"/>
          </w:tcPr>
          <w:p w:rsidR="0076021F" w:rsidRPr="00622130" w:rsidRDefault="0076021F" w:rsidP="00EC343F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76021F" w:rsidRPr="0076021F" w:rsidRDefault="0076021F" w:rsidP="00D4611D">
            <w:pPr>
              <w:rPr>
                <w:rFonts w:ascii="SassoonCRInfant" w:hAnsi="SassoonCRInfant" w:cs="Arial"/>
                <w:sz w:val="44"/>
                <w:szCs w:val="44"/>
              </w:rPr>
            </w:pPr>
            <w:r w:rsidRPr="0076021F">
              <w:rPr>
                <w:rFonts w:ascii="SassoonCRInfant" w:hAnsi="SassoonCRInfant" w:cs="Arial"/>
                <w:color w:val="FF0000"/>
                <w:sz w:val="44"/>
                <w:szCs w:val="44"/>
              </w:rPr>
              <w:t>k</w:t>
            </w:r>
            <w:r w:rsidRPr="0076021F">
              <w:rPr>
                <w:rFonts w:ascii="SassoonCRInfant" w:hAnsi="SassoonCRInfant" w:cs="Arial"/>
                <w:sz w:val="44"/>
                <w:szCs w:val="44"/>
              </w:rPr>
              <w:t>nife</w:t>
            </w:r>
          </w:p>
        </w:tc>
        <w:tc>
          <w:tcPr>
            <w:tcW w:w="2268" w:type="dxa"/>
          </w:tcPr>
          <w:p w:rsidR="0076021F" w:rsidRPr="00AA0740" w:rsidRDefault="0076021F" w:rsidP="00EC343F">
            <w:pPr>
              <w:rPr>
                <w:rFonts w:ascii="SassoonPrimaryInfant" w:hAnsi="SassoonPrimaryInfant"/>
                <w:sz w:val="52"/>
                <w:szCs w:val="52"/>
              </w:rPr>
            </w:pPr>
          </w:p>
        </w:tc>
      </w:tr>
      <w:tr w:rsidR="0076021F" w:rsidTr="007B0DAA">
        <w:tc>
          <w:tcPr>
            <w:tcW w:w="2802" w:type="dxa"/>
          </w:tcPr>
          <w:p w:rsidR="0076021F" w:rsidRPr="0076021F" w:rsidRDefault="0076021F" w:rsidP="00AF403A">
            <w:pPr>
              <w:rPr>
                <w:rFonts w:ascii="SassoonCRInfant" w:hAnsi="SassoonCRInfant" w:cs="Arial"/>
                <w:sz w:val="44"/>
                <w:szCs w:val="44"/>
              </w:rPr>
            </w:pPr>
            <w:r w:rsidRPr="0076021F">
              <w:rPr>
                <w:rFonts w:ascii="SassoonPrimaryInfant" w:hAnsi="SassoonPrimaryInfant" w:cs="Arial"/>
                <w:color w:val="FF0000"/>
                <w:sz w:val="44"/>
                <w:szCs w:val="44"/>
              </w:rPr>
              <w:t>h</w:t>
            </w:r>
            <w:r>
              <w:rPr>
                <w:rFonts w:ascii="SassoonPrimaryInfant" w:hAnsi="SassoonPrimaryInfant" w:cs="Arial"/>
                <w:sz w:val="44"/>
                <w:szCs w:val="44"/>
              </w:rPr>
              <w:t>onest</w:t>
            </w:r>
          </w:p>
        </w:tc>
        <w:tc>
          <w:tcPr>
            <w:tcW w:w="2835" w:type="dxa"/>
          </w:tcPr>
          <w:p w:rsidR="0076021F" w:rsidRPr="00622130" w:rsidRDefault="0076021F" w:rsidP="00EC343F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976" w:type="dxa"/>
          </w:tcPr>
          <w:p w:rsidR="0076021F" w:rsidRPr="007B0DAA" w:rsidRDefault="0076021F" w:rsidP="009F6B5F">
            <w:pPr>
              <w:rPr>
                <w:rFonts w:ascii="SassoonPrimaryInfant" w:hAnsi="SassoonPrimaryInfant" w:cs="Arial"/>
                <w:sz w:val="44"/>
                <w:szCs w:val="44"/>
              </w:rPr>
            </w:pPr>
            <w:r w:rsidRPr="0076021F">
              <w:rPr>
                <w:rFonts w:ascii="SassoonPrimaryInfant" w:hAnsi="SassoonPrimaryInfant" w:cs="Arial"/>
                <w:color w:val="FF0000"/>
                <w:sz w:val="44"/>
                <w:szCs w:val="44"/>
              </w:rPr>
              <w:t>k</w:t>
            </w:r>
            <w:r>
              <w:rPr>
                <w:rFonts w:ascii="SassoonPrimaryInfant" w:hAnsi="SassoonPrimaryInfant" w:cs="Arial"/>
                <w:sz w:val="44"/>
                <w:szCs w:val="44"/>
              </w:rPr>
              <w:t>now</w:t>
            </w:r>
          </w:p>
        </w:tc>
        <w:tc>
          <w:tcPr>
            <w:tcW w:w="2268" w:type="dxa"/>
          </w:tcPr>
          <w:p w:rsidR="0076021F" w:rsidRPr="00AA0740" w:rsidRDefault="0076021F" w:rsidP="00EC343F">
            <w:pPr>
              <w:rPr>
                <w:rFonts w:ascii="SassoonPrimaryInfant" w:hAnsi="SassoonPrimaryInfant"/>
                <w:sz w:val="52"/>
                <w:szCs w:val="52"/>
              </w:rPr>
            </w:pPr>
          </w:p>
        </w:tc>
      </w:tr>
      <w:tr w:rsidR="0076021F" w:rsidTr="007B0DAA">
        <w:tc>
          <w:tcPr>
            <w:tcW w:w="2802" w:type="dxa"/>
          </w:tcPr>
          <w:p w:rsidR="0076021F" w:rsidRPr="007B0DAA" w:rsidRDefault="0076021F" w:rsidP="00AF403A">
            <w:pPr>
              <w:rPr>
                <w:rFonts w:ascii="SassoonPrimaryInfant" w:hAnsi="SassoonPrimaryInfant" w:cs="Arial"/>
                <w:sz w:val="44"/>
                <w:szCs w:val="44"/>
              </w:rPr>
            </w:pPr>
            <w:r w:rsidRPr="0076021F">
              <w:rPr>
                <w:rFonts w:ascii="SassoonPrimaryInfant" w:hAnsi="SassoonPrimaryInfant" w:cs="Arial"/>
                <w:color w:val="FF0000"/>
                <w:sz w:val="44"/>
                <w:szCs w:val="44"/>
              </w:rPr>
              <w:t>h</w:t>
            </w:r>
            <w:r>
              <w:rPr>
                <w:rFonts w:ascii="SassoonPrimaryInfant" w:hAnsi="SassoonPrimaryInfant" w:cs="Arial"/>
                <w:sz w:val="44"/>
                <w:szCs w:val="44"/>
              </w:rPr>
              <w:t>our</w:t>
            </w:r>
          </w:p>
        </w:tc>
        <w:tc>
          <w:tcPr>
            <w:tcW w:w="2835" w:type="dxa"/>
          </w:tcPr>
          <w:p w:rsidR="0076021F" w:rsidRPr="00622130" w:rsidRDefault="0076021F" w:rsidP="00EC343F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976" w:type="dxa"/>
          </w:tcPr>
          <w:p w:rsidR="0076021F" w:rsidRPr="007B0DAA" w:rsidRDefault="0076021F" w:rsidP="009F6B5F">
            <w:pPr>
              <w:rPr>
                <w:rFonts w:ascii="SassoonPrimaryInfant" w:hAnsi="SassoonPrimaryInfant" w:cs="Arial"/>
                <w:sz w:val="44"/>
                <w:szCs w:val="44"/>
              </w:rPr>
            </w:pPr>
            <w:r w:rsidRPr="0076021F">
              <w:rPr>
                <w:rFonts w:ascii="SassoonPrimaryInfant" w:hAnsi="SassoonPrimaryInfant" w:cs="Arial"/>
                <w:color w:val="FF0000"/>
                <w:sz w:val="44"/>
                <w:szCs w:val="44"/>
              </w:rPr>
              <w:t>k</w:t>
            </w:r>
            <w:r>
              <w:rPr>
                <w:rFonts w:ascii="SassoonPrimaryInfant" w:hAnsi="SassoonPrimaryInfant" w:cs="Arial"/>
                <w:sz w:val="44"/>
                <w:szCs w:val="44"/>
              </w:rPr>
              <w:t>not</w:t>
            </w:r>
          </w:p>
        </w:tc>
        <w:tc>
          <w:tcPr>
            <w:tcW w:w="2268" w:type="dxa"/>
          </w:tcPr>
          <w:p w:rsidR="0076021F" w:rsidRPr="00AA0740" w:rsidRDefault="0076021F" w:rsidP="00EC343F">
            <w:pPr>
              <w:rPr>
                <w:rFonts w:ascii="SassoonPrimaryInfant" w:hAnsi="SassoonPrimaryInfant"/>
                <w:sz w:val="52"/>
                <w:szCs w:val="52"/>
              </w:rPr>
            </w:pPr>
          </w:p>
        </w:tc>
      </w:tr>
    </w:tbl>
    <w:p w:rsidR="00676DA6" w:rsidRDefault="00676DA6" w:rsidP="00AF41BD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How many words will you choose to learn?</w:t>
      </w:r>
    </w:p>
    <w:p w:rsidR="00676DA6" w:rsidRDefault="00676DA6" w:rsidP="007A3E7E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Look up the meaning of any words you do not understand.</w:t>
      </w:r>
    </w:p>
    <w:p w:rsidR="00676DA6" w:rsidRDefault="00676DA6" w:rsidP="007A3E7E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Can you write them in a sentence?</w:t>
      </w:r>
    </w:p>
    <w:p w:rsidR="00676DA6" w:rsidRDefault="00676DA6" w:rsidP="007A3E7E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Try Look, Say, Cover, Write, Check</w:t>
      </w:r>
    </w:p>
    <w:p w:rsidR="00676DA6" w:rsidRDefault="00676DA6" w:rsidP="007A3E7E">
      <w:pPr>
        <w:rPr>
          <w:rFonts w:ascii="Calibri" w:hAnsi="Calibri"/>
          <w:sz w:val="32"/>
          <w:szCs w:val="32"/>
        </w:rPr>
      </w:pPr>
    </w:p>
    <w:p w:rsidR="00676DA6" w:rsidRDefault="00676DA6" w:rsidP="007A3E7E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Can you find</w:t>
      </w:r>
      <w:r w:rsidR="00622130">
        <w:rPr>
          <w:rFonts w:ascii="Calibri" w:hAnsi="Calibri"/>
          <w:sz w:val="32"/>
          <w:szCs w:val="32"/>
        </w:rPr>
        <w:t xml:space="preserve"> other words</w:t>
      </w:r>
      <w:r>
        <w:rPr>
          <w:rFonts w:ascii="Calibri" w:hAnsi="Calibri"/>
          <w:sz w:val="32"/>
          <w:szCs w:val="32"/>
        </w:rPr>
        <w:t>?</w:t>
      </w:r>
    </w:p>
    <w:p w:rsidR="00622130" w:rsidRDefault="00622130" w:rsidP="007A3E7E">
      <w:pPr>
        <w:rPr>
          <w:rFonts w:ascii="Calibri" w:hAnsi="Calibri"/>
          <w:sz w:val="32"/>
          <w:szCs w:val="32"/>
        </w:rPr>
      </w:pPr>
    </w:p>
    <w:p w:rsidR="00676DA6" w:rsidRPr="007A3E7E" w:rsidRDefault="00622130" w:rsidP="007A3E7E">
      <w:pPr>
        <w:rPr>
          <w:rFonts w:ascii="Calibri" w:hAnsi="Calibri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963930</wp:posOffset>
                </wp:positionV>
                <wp:extent cx="3645535" cy="617220"/>
                <wp:effectExtent l="12065" t="1143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DA6" w:rsidRPr="00AA0740" w:rsidRDefault="00676DA6" w:rsidP="00A549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TTE3EB8358t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7pt;margin-top:75.9pt;width:287.05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" strokecolor="white">
                <v:textbox>
                  <w:txbxContent>
                    <w:p w:rsidR="00676DA6" w:rsidRPr="00AA0740" w:rsidRDefault="00676DA6" w:rsidP="00A54957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TTE3EB8358t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32"/>
          <w:szCs w:val="32"/>
        </w:rPr>
        <w:t>*Spelling test Summer 1</w:t>
      </w:r>
      <w:r w:rsidR="00676DA6">
        <w:rPr>
          <w:rFonts w:ascii="Calibri" w:hAnsi="Calibri"/>
          <w:sz w:val="32"/>
          <w:szCs w:val="32"/>
        </w:rPr>
        <w:t xml:space="preserve">: </w:t>
      </w:r>
      <w:r>
        <w:rPr>
          <w:rFonts w:ascii="Calibri" w:hAnsi="Calibri"/>
          <w:b/>
          <w:sz w:val="32"/>
          <w:szCs w:val="32"/>
        </w:rPr>
        <w:t xml:space="preserve">week </w:t>
      </w:r>
      <w:r w:rsidR="00C7778D">
        <w:rPr>
          <w:rFonts w:ascii="Calibri" w:hAnsi="Calibri"/>
          <w:b/>
          <w:sz w:val="32"/>
          <w:szCs w:val="32"/>
        </w:rPr>
        <w:t>4 Monday 10th May</w:t>
      </w:r>
      <w:bookmarkStart w:id="0" w:name="_GoBack"/>
      <w:bookmarkEnd w:id="0"/>
    </w:p>
    <w:sectPr w:rsidR="00676DA6" w:rsidRPr="007A3E7E" w:rsidSect="007A3E7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779" w:rsidRDefault="00254779" w:rsidP="007A3E7E">
      <w:r>
        <w:separator/>
      </w:r>
    </w:p>
  </w:endnote>
  <w:endnote w:type="continuationSeparator" w:id="0">
    <w:p w:rsidR="00254779" w:rsidRDefault="00254779" w:rsidP="007A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altName w:val="Corbel"/>
    <w:charset w:val="00"/>
    <w:family w:val="auto"/>
    <w:pitch w:val="variable"/>
    <w:sig w:usb0="A00000AF" w:usb1="1000204A" w:usb2="00000000" w:usb3="00000000" w:csb0="00000111" w:csb1="00000000"/>
  </w:font>
  <w:font w:name="TTE3EB83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779" w:rsidRDefault="00254779" w:rsidP="007A3E7E">
      <w:r>
        <w:separator/>
      </w:r>
    </w:p>
  </w:footnote>
  <w:footnote w:type="continuationSeparator" w:id="0">
    <w:p w:rsidR="00254779" w:rsidRDefault="00254779" w:rsidP="007A3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A6" w:rsidRDefault="007B0DAA" w:rsidP="00DB3F65">
    <w:pPr>
      <w:rPr>
        <w:rFonts w:ascii="Calibri" w:hAnsi="Calibri"/>
        <w:sz w:val="52"/>
        <w:szCs w:val="52"/>
      </w:rPr>
    </w:pPr>
    <w:r>
      <w:rPr>
        <w:rFonts w:ascii="Calibri" w:hAnsi="Calibri"/>
        <w:sz w:val="32"/>
        <w:szCs w:val="32"/>
      </w:rPr>
      <w:t>Summer 1</w:t>
    </w:r>
    <w:r w:rsidR="00676DA6">
      <w:rPr>
        <w:rFonts w:ascii="Calibri" w:hAnsi="Calibri"/>
        <w:sz w:val="52"/>
        <w:szCs w:val="52"/>
      </w:rPr>
      <w:t xml:space="preserve"> </w:t>
    </w:r>
    <w:r w:rsidR="00C7778D">
      <w:rPr>
        <w:rFonts w:ascii="Calibri" w:hAnsi="Calibri"/>
        <w:sz w:val="32"/>
        <w:szCs w:val="32"/>
      </w:rPr>
      <w:t>25.04.21</w:t>
    </w:r>
    <w:r w:rsidR="00676DA6">
      <w:rPr>
        <w:rFonts w:ascii="Calibri" w:hAnsi="Calibri"/>
        <w:sz w:val="52"/>
        <w:szCs w:val="52"/>
      </w:rPr>
      <w:tab/>
      <w:t>Y</w:t>
    </w:r>
    <w:r w:rsidR="00C7778D">
      <w:rPr>
        <w:rFonts w:ascii="Calibri" w:hAnsi="Calibri"/>
        <w:sz w:val="52"/>
        <w:szCs w:val="52"/>
      </w:rPr>
      <w:t>5/</w:t>
    </w:r>
    <w:r w:rsidR="00676DA6">
      <w:rPr>
        <w:rFonts w:ascii="Calibri" w:hAnsi="Calibri"/>
        <w:sz w:val="52"/>
        <w:szCs w:val="52"/>
      </w:rPr>
      <w:t>6</w:t>
    </w:r>
    <w:r w:rsidR="00676DA6" w:rsidRPr="007A3E7E">
      <w:rPr>
        <w:rFonts w:ascii="Calibri" w:hAnsi="Calibri"/>
        <w:sz w:val="52"/>
        <w:szCs w:val="52"/>
      </w:rPr>
      <w:t xml:space="preserve"> Spellings</w:t>
    </w:r>
    <w:r w:rsidR="00676DA6">
      <w:rPr>
        <w:rFonts w:ascii="Calibri" w:hAnsi="Calibri"/>
        <w:sz w:val="52"/>
        <w:szCs w:val="52"/>
      </w:rPr>
      <w:t xml:space="preserve"> (</w:t>
    </w:r>
    <w:proofErr w:type="gramStart"/>
    <w:r w:rsidR="00676DA6">
      <w:rPr>
        <w:rFonts w:ascii="Calibri" w:hAnsi="Calibri"/>
        <w:sz w:val="52"/>
        <w:szCs w:val="52"/>
      </w:rPr>
      <w:t xml:space="preserve">B)   </w:t>
    </w:r>
    <w:proofErr w:type="gramEnd"/>
    <w:r w:rsidR="00676DA6" w:rsidRPr="005239A8">
      <w:rPr>
        <w:rFonts w:ascii="Calibri" w:hAnsi="Calibri"/>
        <w:sz w:val="32"/>
        <w:szCs w:val="32"/>
      </w:rPr>
      <w:t>Name:__________</w:t>
    </w:r>
    <w:r w:rsidR="00C7778D">
      <w:rPr>
        <w:rFonts w:ascii="Calibri" w:hAnsi="Calibri"/>
        <w:sz w:val="32"/>
        <w:szCs w:val="32"/>
      </w:rPr>
      <w:t>____</w:t>
    </w:r>
  </w:p>
  <w:p w:rsidR="00676DA6" w:rsidRDefault="00676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75A"/>
    <w:multiLevelType w:val="multilevel"/>
    <w:tmpl w:val="F6FC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5C1867"/>
    <w:multiLevelType w:val="hybridMultilevel"/>
    <w:tmpl w:val="B484C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F3394"/>
    <w:multiLevelType w:val="hybridMultilevel"/>
    <w:tmpl w:val="F82E7F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7E"/>
    <w:rsid w:val="00001561"/>
    <w:rsid w:val="000229B4"/>
    <w:rsid w:val="0002483D"/>
    <w:rsid w:val="00056490"/>
    <w:rsid w:val="000574D9"/>
    <w:rsid w:val="00081CF9"/>
    <w:rsid w:val="00085743"/>
    <w:rsid w:val="00091689"/>
    <w:rsid w:val="000C6146"/>
    <w:rsid w:val="000D2CA0"/>
    <w:rsid w:val="000F1D3D"/>
    <w:rsid w:val="001135F2"/>
    <w:rsid w:val="00163ECD"/>
    <w:rsid w:val="00207CC6"/>
    <w:rsid w:val="002172DB"/>
    <w:rsid w:val="00253B96"/>
    <w:rsid w:val="00254779"/>
    <w:rsid w:val="00295757"/>
    <w:rsid w:val="002D7D61"/>
    <w:rsid w:val="002E575E"/>
    <w:rsid w:val="00330028"/>
    <w:rsid w:val="003A6F0B"/>
    <w:rsid w:val="003B2658"/>
    <w:rsid w:val="00440766"/>
    <w:rsid w:val="00465E1B"/>
    <w:rsid w:val="004B0C6C"/>
    <w:rsid w:val="004F4D3E"/>
    <w:rsid w:val="005239A8"/>
    <w:rsid w:val="00523A7E"/>
    <w:rsid w:val="005672E6"/>
    <w:rsid w:val="005A39D9"/>
    <w:rsid w:val="00622130"/>
    <w:rsid w:val="00634A55"/>
    <w:rsid w:val="00676556"/>
    <w:rsid w:val="00676DA6"/>
    <w:rsid w:val="0069751D"/>
    <w:rsid w:val="006B4942"/>
    <w:rsid w:val="006E1287"/>
    <w:rsid w:val="006F67C7"/>
    <w:rsid w:val="00715D93"/>
    <w:rsid w:val="00742F12"/>
    <w:rsid w:val="0076021F"/>
    <w:rsid w:val="007A3E7E"/>
    <w:rsid w:val="007B0DAA"/>
    <w:rsid w:val="00823CA2"/>
    <w:rsid w:val="00837231"/>
    <w:rsid w:val="00857DD4"/>
    <w:rsid w:val="00862978"/>
    <w:rsid w:val="008A1A5E"/>
    <w:rsid w:val="008E0E26"/>
    <w:rsid w:val="008E4E4E"/>
    <w:rsid w:val="008F4E03"/>
    <w:rsid w:val="00935EF5"/>
    <w:rsid w:val="00993458"/>
    <w:rsid w:val="00994B34"/>
    <w:rsid w:val="009D079D"/>
    <w:rsid w:val="009E61BC"/>
    <w:rsid w:val="00A2034C"/>
    <w:rsid w:val="00A54957"/>
    <w:rsid w:val="00A828AF"/>
    <w:rsid w:val="00AA0740"/>
    <w:rsid w:val="00AB66B7"/>
    <w:rsid w:val="00AE3F2E"/>
    <w:rsid w:val="00AF41BD"/>
    <w:rsid w:val="00B2119E"/>
    <w:rsid w:val="00B24587"/>
    <w:rsid w:val="00B40D27"/>
    <w:rsid w:val="00B90428"/>
    <w:rsid w:val="00B9164B"/>
    <w:rsid w:val="00BA4346"/>
    <w:rsid w:val="00BB19FA"/>
    <w:rsid w:val="00BB248B"/>
    <w:rsid w:val="00BC19B6"/>
    <w:rsid w:val="00BC40C5"/>
    <w:rsid w:val="00BD7922"/>
    <w:rsid w:val="00C439A5"/>
    <w:rsid w:val="00C7778D"/>
    <w:rsid w:val="00C823E8"/>
    <w:rsid w:val="00C9267D"/>
    <w:rsid w:val="00CF25B6"/>
    <w:rsid w:val="00D20C08"/>
    <w:rsid w:val="00D2395F"/>
    <w:rsid w:val="00D3725D"/>
    <w:rsid w:val="00D63356"/>
    <w:rsid w:val="00DB3527"/>
    <w:rsid w:val="00DB3756"/>
    <w:rsid w:val="00DB3F65"/>
    <w:rsid w:val="00DF524B"/>
    <w:rsid w:val="00E06587"/>
    <w:rsid w:val="00E111FF"/>
    <w:rsid w:val="00E26E60"/>
    <w:rsid w:val="00E6058D"/>
    <w:rsid w:val="00E65CF5"/>
    <w:rsid w:val="00E734D5"/>
    <w:rsid w:val="00E77314"/>
    <w:rsid w:val="00E86C22"/>
    <w:rsid w:val="00E86ED9"/>
    <w:rsid w:val="00EB0B5C"/>
    <w:rsid w:val="00EC306E"/>
    <w:rsid w:val="00EC343F"/>
    <w:rsid w:val="00F14C2A"/>
    <w:rsid w:val="00F654B2"/>
    <w:rsid w:val="00F73DF7"/>
    <w:rsid w:val="00FD6AB7"/>
    <w:rsid w:val="00FE7C8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FA5F4B"/>
  <w15:docId w15:val="{974B4358-0529-4C3D-83E8-E3BD1A7E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7E"/>
    <w:rPr>
      <w:rFonts w:ascii="Times New Roman" w:eastAsia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3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3E7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A3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3E7E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43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39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5E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935EF5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935EF5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FD6AB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42F1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42F12"/>
    <w:pPr>
      <w:spacing w:before="100" w:beforeAutospacing="1" w:after="100" w:afterAutospacing="1"/>
    </w:pPr>
    <w:rPr>
      <w:rFonts w:eastAsia="Calibri"/>
      <w:sz w:val="24"/>
      <w:szCs w:val="24"/>
      <w:lang w:eastAsia="en-GB"/>
    </w:rPr>
  </w:style>
  <w:style w:type="paragraph" w:customStyle="1" w:styleId="Default">
    <w:name w:val="Default"/>
    <w:rsid w:val="00D20C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77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7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77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77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77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77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am learning to investigate and learn spelling rules for the use of a hyphen</vt:lpstr>
    </vt:vector>
  </TitlesOfParts>
  <Company>Sheffield LEA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learning to investigate and learn spelling rules for the use of a hyphen</dc:title>
  <dc:creator>Anna Tejeda</dc:creator>
  <cp:lastModifiedBy>dstanley</cp:lastModifiedBy>
  <cp:revision>2</cp:revision>
  <cp:lastPrinted>2016-03-14T07:53:00Z</cp:lastPrinted>
  <dcterms:created xsi:type="dcterms:W3CDTF">2021-04-25T15:44:00Z</dcterms:created>
  <dcterms:modified xsi:type="dcterms:W3CDTF">2021-04-25T15:44:00Z</dcterms:modified>
</cp:coreProperties>
</file>