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89C" w:rsidRPr="007B3324" w:rsidRDefault="0031089C" w:rsidP="0031089C">
      <w:pPr>
        <w:autoSpaceDE w:val="0"/>
        <w:autoSpaceDN w:val="0"/>
        <w:adjustRightInd w:val="0"/>
        <w:spacing w:after="0" w:line="240" w:lineRule="auto"/>
        <w:ind w:left="360"/>
        <w:rPr>
          <w:rFonts w:cs="Helvetica"/>
          <w:b/>
          <w:sz w:val="32"/>
          <w:szCs w:val="32"/>
          <w:lang w:eastAsia="en-GB"/>
        </w:rPr>
      </w:pPr>
      <w:r w:rsidRPr="007B3324">
        <w:rPr>
          <w:rFonts w:cs="Helvetica"/>
          <w:b/>
          <w:sz w:val="32"/>
          <w:szCs w:val="32"/>
          <w:lang w:eastAsia="en-GB"/>
        </w:rPr>
        <w:t>Answers</w:t>
      </w:r>
    </w:p>
    <w:p w:rsidR="0031089C" w:rsidRDefault="0031089C" w:rsidP="0031089C">
      <w:pPr>
        <w:autoSpaceDE w:val="0"/>
        <w:autoSpaceDN w:val="0"/>
        <w:adjustRightInd w:val="0"/>
        <w:spacing w:after="0" w:line="240" w:lineRule="auto"/>
        <w:ind w:left="360"/>
        <w:rPr>
          <w:rFonts w:cs="Helvetica"/>
          <w:sz w:val="32"/>
          <w:szCs w:val="32"/>
          <w:lang w:eastAsia="en-GB"/>
        </w:rPr>
      </w:pPr>
    </w:p>
    <w:p w:rsidR="0031089C" w:rsidRPr="00507D44" w:rsidRDefault="0031089C" w:rsidP="0031089C">
      <w:pPr>
        <w:numPr>
          <w:ilvl w:val="0"/>
          <w:numId w:val="1"/>
        </w:numPr>
        <w:autoSpaceDE w:val="0"/>
        <w:autoSpaceDN w:val="0"/>
        <w:adjustRightInd w:val="0"/>
        <w:spacing w:after="0" w:line="240" w:lineRule="auto"/>
        <w:rPr>
          <w:rFonts w:cs="Helvetica"/>
          <w:sz w:val="32"/>
          <w:szCs w:val="32"/>
          <w:lang w:eastAsia="en-GB"/>
        </w:rPr>
      </w:pPr>
      <w:r w:rsidRPr="00507D44">
        <w:rPr>
          <w:rFonts w:cs="Helvetica"/>
          <w:sz w:val="32"/>
          <w:szCs w:val="32"/>
          <w:lang w:eastAsia="en-GB"/>
        </w:rPr>
        <w:t>Where did Eric chose to sleep?</w:t>
      </w:r>
    </w:p>
    <w:p w:rsidR="0031089C" w:rsidRPr="00507D44" w:rsidRDefault="0031089C" w:rsidP="0031089C">
      <w:pPr>
        <w:spacing w:after="0" w:line="240" w:lineRule="auto"/>
        <w:rPr>
          <w:i/>
          <w:color w:val="000000"/>
          <w:sz w:val="32"/>
          <w:szCs w:val="32"/>
        </w:rPr>
      </w:pPr>
      <w:r w:rsidRPr="00507D44">
        <w:rPr>
          <w:i/>
          <w:color w:val="000000"/>
          <w:sz w:val="32"/>
          <w:szCs w:val="32"/>
        </w:rPr>
        <w:t>Pantry</w:t>
      </w:r>
    </w:p>
    <w:p w:rsidR="0031089C" w:rsidRPr="00507D44" w:rsidRDefault="0031089C" w:rsidP="0031089C">
      <w:pPr>
        <w:spacing w:after="0" w:line="240" w:lineRule="auto"/>
        <w:ind w:firstLine="720"/>
        <w:rPr>
          <w:color w:val="000000"/>
          <w:sz w:val="32"/>
          <w:szCs w:val="32"/>
        </w:rPr>
      </w:pPr>
    </w:p>
    <w:p w:rsidR="0031089C" w:rsidRPr="00507D44" w:rsidRDefault="0031089C" w:rsidP="0031089C">
      <w:pPr>
        <w:spacing w:after="0" w:line="240" w:lineRule="auto"/>
        <w:ind w:left="360"/>
        <w:rPr>
          <w:color w:val="000000"/>
          <w:sz w:val="32"/>
          <w:szCs w:val="32"/>
        </w:rPr>
      </w:pPr>
      <w:r w:rsidRPr="00507D44">
        <w:rPr>
          <w:color w:val="000000"/>
          <w:sz w:val="32"/>
          <w:szCs w:val="32"/>
        </w:rPr>
        <w:t xml:space="preserve">2. </w:t>
      </w:r>
      <w:r w:rsidRPr="00A97F20">
        <w:rPr>
          <w:i/>
          <w:color w:val="000000"/>
          <w:sz w:val="32"/>
          <w:szCs w:val="32"/>
        </w:rPr>
        <w:t xml:space="preserve">‘Eric was very curious…’ </w:t>
      </w:r>
      <w:r w:rsidRPr="00507D44">
        <w:rPr>
          <w:color w:val="000000"/>
          <w:sz w:val="32"/>
          <w:szCs w:val="32"/>
        </w:rPr>
        <w:t>What is another word for curious?</w:t>
      </w:r>
    </w:p>
    <w:p w:rsidR="0031089C" w:rsidRPr="00507D44" w:rsidRDefault="0031089C" w:rsidP="0031089C">
      <w:pPr>
        <w:spacing w:after="0" w:line="240" w:lineRule="auto"/>
        <w:rPr>
          <w:i/>
          <w:color w:val="000000"/>
          <w:sz w:val="32"/>
          <w:szCs w:val="32"/>
        </w:rPr>
      </w:pPr>
      <w:r w:rsidRPr="0031089C">
        <w:rPr>
          <w:i/>
          <w:color w:val="FF0000"/>
          <w:sz w:val="32"/>
          <w:szCs w:val="32"/>
        </w:rPr>
        <w:t>Inquisitive, interested, investigative, inquiring</w:t>
      </w:r>
    </w:p>
    <w:p w:rsidR="0031089C" w:rsidRPr="00507D44" w:rsidRDefault="0031089C" w:rsidP="0031089C">
      <w:pPr>
        <w:spacing w:after="0" w:line="240" w:lineRule="auto"/>
        <w:rPr>
          <w:color w:val="000000"/>
          <w:sz w:val="32"/>
          <w:szCs w:val="32"/>
        </w:rPr>
      </w:pPr>
    </w:p>
    <w:p w:rsidR="0031089C" w:rsidRPr="00507D44" w:rsidRDefault="0031089C" w:rsidP="0031089C">
      <w:pPr>
        <w:tabs>
          <w:tab w:val="left" w:pos="7780"/>
        </w:tabs>
        <w:spacing w:after="0" w:line="240" w:lineRule="auto"/>
        <w:ind w:left="360"/>
        <w:rPr>
          <w:sz w:val="32"/>
          <w:szCs w:val="32"/>
        </w:rPr>
      </w:pPr>
      <w:r w:rsidRPr="00507D44">
        <w:rPr>
          <w:sz w:val="32"/>
          <w:szCs w:val="32"/>
        </w:rPr>
        <w:t>3. What had the author been planning to do with Eric?</w:t>
      </w:r>
    </w:p>
    <w:p w:rsidR="0031089C" w:rsidRPr="0031089C" w:rsidRDefault="0031089C" w:rsidP="0031089C">
      <w:pPr>
        <w:tabs>
          <w:tab w:val="left" w:pos="7780"/>
        </w:tabs>
        <w:spacing w:after="0" w:line="240" w:lineRule="auto"/>
        <w:rPr>
          <w:color w:val="FF0000"/>
          <w:sz w:val="32"/>
          <w:szCs w:val="32"/>
        </w:rPr>
      </w:pPr>
      <w:r w:rsidRPr="0031089C">
        <w:rPr>
          <w:i/>
          <w:color w:val="FF0000"/>
          <w:sz w:val="32"/>
          <w:szCs w:val="32"/>
        </w:rPr>
        <w:t>Weekly excursions</w:t>
      </w:r>
    </w:p>
    <w:p w:rsidR="0031089C" w:rsidRPr="00507D44" w:rsidRDefault="0031089C" w:rsidP="0031089C">
      <w:pPr>
        <w:tabs>
          <w:tab w:val="left" w:pos="7780"/>
        </w:tabs>
        <w:spacing w:after="0" w:line="240" w:lineRule="auto"/>
        <w:ind w:left="360"/>
        <w:rPr>
          <w:color w:val="C0C0C0"/>
          <w:sz w:val="32"/>
          <w:szCs w:val="32"/>
        </w:rPr>
      </w:pPr>
    </w:p>
    <w:p w:rsidR="0031089C" w:rsidRPr="00507D44" w:rsidRDefault="0031089C" w:rsidP="0031089C">
      <w:pPr>
        <w:spacing w:after="0" w:line="240" w:lineRule="auto"/>
        <w:rPr>
          <w:sz w:val="32"/>
          <w:szCs w:val="32"/>
        </w:rPr>
      </w:pPr>
      <w:r w:rsidRPr="00507D44">
        <w:rPr>
          <w:sz w:val="32"/>
          <w:szCs w:val="32"/>
        </w:rPr>
        <w:t xml:space="preserve">     4. What do you think the author means by ‘cultural differences?’</w:t>
      </w:r>
    </w:p>
    <w:p w:rsidR="0031089C" w:rsidRPr="0031089C" w:rsidRDefault="0031089C" w:rsidP="0031089C">
      <w:pPr>
        <w:spacing w:after="0" w:line="240" w:lineRule="auto"/>
        <w:rPr>
          <w:i/>
          <w:color w:val="FF0000"/>
          <w:sz w:val="32"/>
          <w:szCs w:val="32"/>
        </w:rPr>
      </w:pPr>
      <w:r w:rsidRPr="0031089C">
        <w:rPr>
          <w:i/>
          <w:color w:val="FF0000"/>
          <w:sz w:val="32"/>
          <w:szCs w:val="32"/>
        </w:rPr>
        <w:t>People from different parts of the world might have different customs/ways of doing things.</w:t>
      </w:r>
    </w:p>
    <w:p w:rsidR="0031089C" w:rsidRPr="00507D44" w:rsidRDefault="0031089C" w:rsidP="0031089C">
      <w:pPr>
        <w:spacing w:after="0" w:line="240" w:lineRule="auto"/>
        <w:rPr>
          <w:i/>
          <w:sz w:val="32"/>
          <w:szCs w:val="32"/>
        </w:rPr>
      </w:pPr>
    </w:p>
    <w:p w:rsidR="0031089C" w:rsidRPr="00507D44" w:rsidRDefault="0031089C" w:rsidP="0031089C">
      <w:pPr>
        <w:spacing w:after="0" w:line="240" w:lineRule="auto"/>
        <w:rPr>
          <w:sz w:val="32"/>
          <w:szCs w:val="32"/>
        </w:rPr>
      </w:pPr>
      <w:r w:rsidRPr="00507D44">
        <w:rPr>
          <w:sz w:val="32"/>
          <w:szCs w:val="32"/>
        </w:rPr>
        <w:t xml:space="preserve">     5. Shaun Tan is famous for his illustrations. What part did they play in this story?</w:t>
      </w:r>
    </w:p>
    <w:p w:rsidR="0031089C" w:rsidRPr="0031089C" w:rsidRDefault="0031089C" w:rsidP="0031089C">
      <w:pPr>
        <w:spacing w:after="0" w:line="240" w:lineRule="auto"/>
        <w:rPr>
          <w:i/>
          <w:color w:val="FF0000"/>
          <w:sz w:val="32"/>
          <w:szCs w:val="32"/>
        </w:rPr>
      </w:pPr>
      <w:r w:rsidRPr="0031089C">
        <w:rPr>
          <w:i/>
          <w:color w:val="FF0000"/>
          <w:sz w:val="32"/>
          <w:szCs w:val="32"/>
        </w:rPr>
        <w:t xml:space="preserve">Without the illustrations we would not understand that Eric isn’t from this planet. They give us more detail about the story and characters that isn’t mentioned in the text. Without them the ending would be unfinished.   </w:t>
      </w:r>
    </w:p>
    <w:p w:rsidR="0031089C" w:rsidRPr="00507D44" w:rsidRDefault="0031089C" w:rsidP="0031089C">
      <w:pPr>
        <w:spacing w:after="0" w:line="240" w:lineRule="auto"/>
        <w:jc w:val="both"/>
        <w:rPr>
          <w:sz w:val="32"/>
          <w:szCs w:val="32"/>
        </w:rPr>
      </w:pPr>
      <w:r w:rsidRPr="00507D44">
        <w:rPr>
          <w:sz w:val="32"/>
          <w:szCs w:val="32"/>
        </w:rPr>
        <w:t xml:space="preserve"> </w:t>
      </w:r>
    </w:p>
    <w:p w:rsidR="0031089C" w:rsidRPr="00507D44" w:rsidRDefault="0031089C" w:rsidP="0031089C">
      <w:pPr>
        <w:spacing w:after="0" w:line="240" w:lineRule="auto"/>
        <w:jc w:val="both"/>
        <w:rPr>
          <w:sz w:val="32"/>
          <w:szCs w:val="32"/>
        </w:rPr>
      </w:pPr>
      <w:r w:rsidRPr="00507D44">
        <w:rPr>
          <w:sz w:val="32"/>
          <w:szCs w:val="32"/>
        </w:rPr>
        <w:t xml:space="preserve">     6. Name 3 things that Eric was interested in finding out about.</w:t>
      </w:r>
    </w:p>
    <w:p w:rsidR="0031089C" w:rsidRPr="0031089C" w:rsidRDefault="0031089C" w:rsidP="0031089C">
      <w:pPr>
        <w:spacing w:after="0" w:line="240" w:lineRule="auto"/>
        <w:jc w:val="both"/>
        <w:rPr>
          <w:i/>
          <w:color w:val="FF0000"/>
          <w:sz w:val="32"/>
          <w:szCs w:val="32"/>
        </w:rPr>
      </w:pPr>
      <w:r w:rsidRPr="0031089C">
        <w:rPr>
          <w:i/>
          <w:color w:val="FF0000"/>
          <w:sz w:val="32"/>
          <w:szCs w:val="32"/>
        </w:rPr>
        <w:t>Reading and finding out information from books. How a plug socket works/ electricity/ what humans eat, what stamps are for/ how letters arrive, what happens to things that go down a plughole, different animals, films, games, sights, etc.</w:t>
      </w:r>
    </w:p>
    <w:p w:rsidR="0031089C" w:rsidRPr="00507D44" w:rsidRDefault="0031089C" w:rsidP="0031089C">
      <w:pPr>
        <w:spacing w:after="0" w:line="240" w:lineRule="auto"/>
        <w:jc w:val="both"/>
        <w:rPr>
          <w:sz w:val="32"/>
          <w:szCs w:val="32"/>
        </w:rPr>
      </w:pPr>
    </w:p>
    <w:p w:rsidR="0031089C" w:rsidRPr="00507D44" w:rsidRDefault="0031089C" w:rsidP="0031089C">
      <w:pPr>
        <w:spacing w:after="0" w:line="240" w:lineRule="auto"/>
        <w:jc w:val="both"/>
        <w:rPr>
          <w:sz w:val="32"/>
          <w:szCs w:val="32"/>
        </w:rPr>
      </w:pPr>
      <w:r w:rsidRPr="00507D44">
        <w:rPr>
          <w:sz w:val="32"/>
          <w:szCs w:val="32"/>
        </w:rPr>
        <w:t xml:space="preserve">     7. How do you think the family felt when Eric left suddenly?</w:t>
      </w:r>
    </w:p>
    <w:p w:rsidR="0031089C" w:rsidRPr="0031089C" w:rsidRDefault="0031089C" w:rsidP="0031089C">
      <w:pPr>
        <w:spacing w:after="0" w:line="240" w:lineRule="auto"/>
        <w:jc w:val="both"/>
        <w:rPr>
          <w:i/>
          <w:color w:val="FF0000"/>
          <w:sz w:val="32"/>
          <w:szCs w:val="32"/>
        </w:rPr>
      </w:pPr>
      <w:r w:rsidRPr="0031089C">
        <w:rPr>
          <w:i/>
          <w:color w:val="FF0000"/>
          <w:sz w:val="32"/>
          <w:szCs w:val="32"/>
        </w:rPr>
        <w:t>Confused, perplexed, puzzled, worried they upset him, concerned he didn’t enjoy his stay; that things were left unresolved/unfinished.</w:t>
      </w:r>
    </w:p>
    <w:p w:rsidR="0031089C" w:rsidRPr="00507D44" w:rsidRDefault="0031089C" w:rsidP="0031089C">
      <w:pPr>
        <w:spacing w:after="0" w:line="240" w:lineRule="auto"/>
        <w:jc w:val="both"/>
        <w:rPr>
          <w:sz w:val="32"/>
          <w:szCs w:val="32"/>
        </w:rPr>
      </w:pPr>
    </w:p>
    <w:p w:rsidR="0031089C" w:rsidRPr="00507D44" w:rsidRDefault="0031089C" w:rsidP="0031089C">
      <w:pPr>
        <w:spacing w:after="0" w:line="240" w:lineRule="auto"/>
        <w:jc w:val="both"/>
        <w:rPr>
          <w:sz w:val="32"/>
          <w:szCs w:val="32"/>
        </w:rPr>
      </w:pPr>
      <w:r w:rsidRPr="00507D44">
        <w:rPr>
          <w:sz w:val="32"/>
          <w:szCs w:val="32"/>
        </w:rPr>
        <w:t xml:space="preserve">     8. Did you like the story? Explain your reasons.</w:t>
      </w:r>
    </w:p>
    <w:p w:rsidR="0031089C" w:rsidRPr="0031089C" w:rsidRDefault="0031089C" w:rsidP="0031089C">
      <w:pPr>
        <w:jc w:val="both"/>
        <w:rPr>
          <w:i/>
          <w:color w:val="FF0000"/>
          <w:sz w:val="32"/>
          <w:szCs w:val="32"/>
        </w:rPr>
      </w:pPr>
      <w:bookmarkStart w:id="0" w:name="_GoBack"/>
      <w:r w:rsidRPr="0031089C">
        <w:rPr>
          <w:i/>
          <w:color w:val="FF0000"/>
          <w:sz w:val="32"/>
          <w:szCs w:val="32"/>
        </w:rPr>
        <w:t>Either a yes or no and an explanation to support their views.</w:t>
      </w:r>
    </w:p>
    <w:bookmarkEnd w:id="0"/>
    <w:p w:rsidR="003765F0" w:rsidRDefault="003765F0"/>
    <w:sectPr w:rsidR="003765F0" w:rsidSect="003108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2F4"/>
    <w:multiLevelType w:val="hybridMultilevel"/>
    <w:tmpl w:val="F620E33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9C"/>
    <w:rsid w:val="0031089C"/>
    <w:rsid w:val="0037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05B7B-1AA7-48E7-8FEC-7B0AA351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89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Blackburn Starling</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dstanley</dc:creator>
  <cp:keywords/>
  <dc:description/>
  <cp:lastModifiedBy>dstanley</cp:lastModifiedBy>
  <cp:revision>1</cp:revision>
  <dcterms:created xsi:type="dcterms:W3CDTF">2021-04-18T10:00:00Z</dcterms:created>
  <dcterms:modified xsi:type="dcterms:W3CDTF">2021-04-18T10:01:00Z</dcterms:modified>
</cp:coreProperties>
</file>