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2A9D2" w14:textId="77777777" w:rsidR="00B27B90" w:rsidRPr="00B27B90" w:rsidRDefault="007B6997" w:rsidP="00E80F5C">
      <w:pPr>
        <w:jc w:val="center"/>
        <w:rPr>
          <w:rFonts w:ascii="SassoonPrimaryInfant" w:hAnsi="SassoonPrimaryInfant"/>
          <w:b/>
          <w:color w:val="FF0000"/>
        </w:rPr>
      </w:pPr>
      <w:r>
        <w:rPr>
          <w:noProof/>
          <w:lang w:eastAsia="en-GB"/>
        </w:rPr>
        <w:drawing>
          <wp:anchor distT="0" distB="0" distL="114300" distR="114300" simplePos="0" relativeHeight="251666944" behindDoc="1" locked="0" layoutInCell="1" hidden="0" allowOverlap="1" wp14:anchorId="0B6B65B5" wp14:editId="32297BC4">
            <wp:simplePos x="0" y="0"/>
            <wp:positionH relativeFrom="column">
              <wp:posOffset>8353425</wp:posOffset>
            </wp:positionH>
            <wp:positionV relativeFrom="paragraph">
              <wp:posOffset>-852170</wp:posOffset>
            </wp:positionV>
            <wp:extent cx="1217930" cy="1028700"/>
            <wp:effectExtent l="0" t="0" r="127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93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80F5C">
        <w:rPr>
          <w:rFonts w:ascii="SassoonPrimaryInfant" w:hAnsi="SassoonPrimaryInfant"/>
          <w:b/>
          <w:color w:val="FF0000"/>
        </w:rPr>
        <w:t xml:space="preserve">Half Term Curriculum </w:t>
      </w:r>
      <w:proofErr w:type="gramStart"/>
      <w:r w:rsidR="00E80F5C">
        <w:rPr>
          <w:rFonts w:ascii="SassoonPrimaryInfant" w:hAnsi="SassoonPrimaryInfant"/>
          <w:b/>
          <w:color w:val="FF0000"/>
        </w:rPr>
        <w:t>P{</w:t>
      </w:r>
      <w:proofErr w:type="gramEnd"/>
      <w:r w:rsidR="00E80F5C">
        <w:rPr>
          <w:rFonts w:ascii="SassoonPrimaryInfant" w:hAnsi="SassoonPrimaryInfant"/>
          <w:b/>
          <w:color w:val="FF0000"/>
        </w:rPr>
        <w:t>an</w:t>
      </w:r>
    </w:p>
    <w:tbl>
      <w:tblPr>
        <w:tblW w:w="154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62"/>
        <w:gridCol w:w="2600"/>
        <w:gridCol w:w="2480"/>
        <w:gridCol w:w="2481"/>
        <w:gridCol w:w="5528"/>
      </w:tblGrid>
      <w:tr w:rsidR="00862BC5" w14:paraId="705CE8C7" w14:textId="77777777" w:rsidTr="2C704542">
        <w:trPr>
          <w:trHeight w:val="338"/>
        </w:trPr>
        <w:tc>
          <w:tcPr>
            <w:tcW w:w="49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D61C9D" w14:textId="432363E4" w:rsidR="00862BC5" w:rsidRDefault="00862BC5" w:rsidP="00B27B90">
            <w:pPr>
              <w:snapToGrid w:val="0"/>
              <w:spacing w:after="0" w:line="240" w:lineRule="auto"/>
            </w:pPr>
            <w:r>
              <w:t xml:space="preserve">Term: </w:t>
            </w:r>
            <w:r w:rsidR="008416FB">
              <w:t>Autumn 1 202</w:t>
            </w:r>
            <w:r w:rsidR="00391987">
              <w:t>6</w:t>
            </w:r>
          </w:p>
        </w:tc>
        <w:tc>
          <w:tcPr>
            <w:tcW w:w="10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B911562" w14:textId="77777777" w:rsidR="00862BC5" w:rsidRPr="002B5E87" w:rsidRDefault="00862BC5" w:rsidP="00862BC5">
            <w:pPr>
              <w:snapToGrid w:val="0"/>
              <w:spacing w:after="0" w:line="240" w:lineRule="auto"/>
              <w:ind w:right="-3537"/>
            </w:pPr>
            <w:r w:rsidRPr="002B5E87">
              <w:t>Theme</w:t>
            </w:r>
            <w:r w:rsidR="006C4E67">
              <w:rPr>
                <w:b/>
              </w:rPr>
              <w:t>:</w:t>
            </w:r>
            <w:r w:rsidR="008416FB">
              <w:rPr>
                <w:b/>
              </w:rPr>
              <w:t xml:space="preserve"> Megacities</w:t>
            </w:r>
          </w:p>
        </w:tc>
      </w:tr>
      <w:tr w:rsidR="00862BC5" w14:paraId="1262CF8E" w14:textId="77777777" w:rsidTr="2C704542">
        <w:trPr>
          <w:trHeight w:val="2233"/>
        </w:trPr>
        <w:tc>
          <w:tcPr>
            <w:tcW w:w="49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37BBA3" w14:textId="77777777" w:rsidR="006C4B47" w:rsidRPr="006C4B47" w:rsidRDefault="00862BC5" w:rsidP="006C4B47">
            <w:pPr>
              <w:pStyle w:val="ListParagraph"/>
              <w:snapToGrid w:val="0"/>
              <w:spacing w:after="0" w:line="240" w:lineRule="auto"/>
              <w:rPr>
                <w:rFonts w:ascii="SassoonPrimaryInfant" w:hAnsi="SassoonPrimaryInfant" w:cs="Sabon Next LT"/>
                <w:sz w:val="24"/>
                <w:szCs w:val="24"/>
              </w:rPr>
            </w:pPr>
            <w:r w:rsidRPr="006C4B47">
              <w:rPr>
                <w:rFonts w:ascii="SassoonPrimaryInfant" w:hAnsi="SassoonPrimaryInfant"/>
                <w:b/>
                <w:sz w:val="24"/>
                <w:szCs w:val="24"/>
              </w:rPr>
              <w:t xml:space="preserve">Key Questions: </w:t>
            </w:r>
          </w:p>
          <w:p w14:paraId="7C3F3580" w14:textId="77777777" w:rsidR="006C4B47" w:rsidRPr="006C4B47" w:rsidRDefault="006C4B47" w:rsidP="006C4B47">
            <w:pPr>
              <w:pStyle w:val="ListParagraph"/>
              <w:numPr>
                <w:ilvl w:val="0"/>
                <w:numId w:val="14"/>
              </w:numPr>
              <w:snapToGrid w:val="0"/>
              <w:spacing w:after="0" w:line="240" w:lineRule="auto"/>
              <w:rPr>
                <w:rFonts w:ascii="SassoonPrimaryInfant" w:hAnsi="SassoonPrimaryInfant" w:cs="Sabon Next LT"/>
                <w:sz w:val="24"/>
                <w:szCs w:val="24"/>
              </w:rPr>
            </w:pPr>
            <w:r w:rsidRPr="006C4B47"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  <w:t xml:space="preserve">What is really lurking in the drain? </w:t>
            </w:r>
          </w:p>
          <w:p w14:paraId="73F077E1" w14:textId="77777777" w:rsidR="006C4B47" w:rsidRPr="006C4B47" w:rsidRDefault="006C4B47" w:rsidP="006C4B4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</w:pPr>
            <w:r w:rsidRPr="006C4B47"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  <w:t>What do we know about Ruskin?</w:t>
            </w:r>
          </w:p>
          <w:p w14:paraId="5948EA30" w14:textId="77777777" w:rsidR="006C4B47" w:rsidRPr="006C4B47" w:rsidRDefault="006C4B47" w:rsidP="006C4B4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</w:pPr>
            <w:r w:rsidRPr="006C4B47"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  <w:t>How would you describe Lizard Street?</w:t>
            </w:r>
          </w:p>
          <w:p w14:paraId="1D778E02" w14:textId="77777777" w:rsidR="006C4B47" w:rsidRPr="006C4B47" w:rsidRDefault="006C4B47" w:rsidP="006C4B47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</w:pPr>
            <w:r w:rsidRPr="006C4B47">
              <w:rPr>
                <w:rFonts w:ascii="SassoonPrimaryInfant" w:hAnsi="SassoonPrimaryInfant" w:cs="Sabon Next LT"/>
                <w:b/>
                <w:sz w:val="24"/>
                <w:szCs w:val="24"/>
                <w:lang w:eastAsia="en-GB"/>
              </w:rPr>
              <w:t>What is your idea of a hero?</w:t>
            </w:r>
          </w:p>
          <w:p w14:paraId="1E2ACFA4" w14:textId="35B7BE67" w:rsidR="00862BC5" w:rsidRPr="006C4B47" w:rsidRDefault="00862BC5" w:rsidP="006C4B47">
            <w:pPr>
              <w:snapToGrid w:val="0"/>
              <w:spacing w:after="0" w:line="240" w:lineRule="auto"/>
              <w:rPr>
                <w:rFonts w:ascii="SassoonPrimaryInfant" w:hAnsi="SassoonPrimaryInfant"/>
                <w:b/>
                <w:sz w:val="24"/>
                <w:szCs w:val="24"/>
              </w:rPr>
            </w:pPr>
          </w:p>
          <w:p w14:paraId="672A6659" w14:textId="77777777" w:rsidR="00862BC5" w:rsidRPr="00812F0E" w:rsidRDefault="00862BC5" w:rsidP="00862BC5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cs="Avenir-Light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0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C3CFDEC" w14:textId="77777777" w:rsidR="00862BC5" w:rsidRPr="00C91185" w:rsidRDefault="006C4B47" w:rsidP="00191ED9">
            <w:pPr>
              <w:snapToGrid w:val="0"/>
              <w:spacing w:after="0" w:line="240" w:lineRule="auto"/>
              <w:rPr>
                <w:rFonts w:ascii="SassoonPrimaryInfant" w:hAnsi="SassoonPrimaryInfant"/>
                <w:b/>
                <w:i/>
                <w:sz w:val="20"/>
                <w:szCs w:val="20"/>
              </w:rPr>
            </w:pPr>
            <w:r w:rsidRPr="009075CF">
              <w:rPr>
                <w:rFonts w:ascii="Comic Sans MS" w:hAnsi="Comic Sans MS" w:cs="Sabon Next LT"/>
                <w:noProof/>
                <w:lang w:eastAsia="en-GB"/>
              </w:rPr>
              <w:drawing>
                <wp:anchor distT="0" distB="0" distL="114300" distR="114300" simplePos="0" relativeHeight="251668992" behindDoc="0" locked="0" layoutInCell="1" allowOverlap="1" wp14:anchorId="43B0E4D9" wp14:editId="7448355E">
                  <wp:simplePos x="0" y="0"/>
                  <wp:positionH relativeFrom="column">
                    <wp:posOffset>2360930</wp:posOffset>
                  </wp:positionH>
                  <wp:positionV relativeFrom="paragraph">
                    <wp:posOffset>50165</wp:posOffset>
                  </wp:positionV>
                  <wp:extent cx="779145" cy="1200785"/>
                  <wp:effectExtent l="0" t="0" r="1905" b="0"/>
                  <wp:wrapThrough wrapText="bothSides">
                    <wp:wrapPolygon edited="0">
                      <wp:start x="0" y="0"/>
                      <wp:lineTo x="0" y="21246"/>
                      <wp:lineTo x="21125" y="21246"/>
                      <wp:lineTo x="21125" y="0"/>
                      <wp:lineTo x="0" y="0"/>
                    </wp:wrapPolygon>
                  </wp:wrapThrough>
                  <wp:docPr id="3" name="Picture 3" descr="https://upload.wikimedia.org/wikipedia/en/thumb/c/c9/Krindlekrax.jpg/220px-Krindlekra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en/thumb/c/c9/Krindlekrax.jpg/220px-Krindlekra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2BC5" w:rsidRPr="00C91185">
              <w:rPr>
                <w:rFonts w:ascii="SassoonPrimaryInfant" w:hAnsi="SassoonPrimaryInfant"/>
                <w:b/>
                <w:i/>
                <w:sz w:val="20"/>
                <w:szCs w:val="20"/>
              </w:rPr>
              <w:t>Stimulus: (Book/ Visit/ etc.)</w:t>
            </w:r>
            <w:r w:rsidR="00862BC5" w:rsidRPr="00C91185">
              <w:rPr>
                <w:rFonts w:ascii="SassoonPrimaryInfant" w:hAnsi="SassoonPrimaryInfant"/>
                <w:noProof/>
                <w:sz w:val="20"/>
                <w:szCs w:val="20"/>
                <w:lang w:eastAsia="en-GB"/>
              </w:rPr>
              <w:t xml:space="preserve"> </w:t>
            </w:r>
          </w:p>
          <w:p w14:paraId="1BE9BEF8" w14:textId="77777777" w:rsidR="00862BC5" w:rsidRPr="00C91185" w:rsidRDefault="00862BC5" w:rsidP="000D7545">
            <w:pPr>
              <w:snapToGrid w:val="0"/>
              <w:spacing w:after="0"/>
              <w:rPr>
                <w:rFonts w:ascii="SassoonPrimaryInfant" w:hAnsi="SassoonPrimaryInfant"/>
                <w:b/>
                <w:i/>
                <w:sz w:val="20"/>
                <w:szCs w:val="20"/>
              </w:rPr>
            </w:pPr>
            <w:r w:rsidRPr="00C91185">
              <w:rPr>
                <w:rFonts w:ascii="SassoonPrimaryInfant" w:hAnsi="SassoonPrimaryInfant"/>
                <w:b/>
                <w:i/>
                <w:sz w:val="20"/>
                <w:szCs w:val="20"/>
              </w:rPr>
              <w:t xml:space="preserve">Text: </w:t>
            </w:r>
            <w:proofErr w:type="spellStart"/>
            <w:r w:rsidR="008416FB">
              <w:rPr>
                <w:rFonts w:ascii="SassoonPrimaryInfant" w:hAnsi="SassoonPrimaryInfant"/>
                <w:b/>
                <w:i/>
                <w:sz w:val="20"/>
                <w:szCs w:val="20"/>
              </w:rPr>
              <w:t>Krindlekrax</w:t>
            </w:r>
            <w:proofErr w:type="spellEnd"/>
            <w:r w:rsidR="008416FB">
              <w:rPr>
                <w:rFonts w:ascii="SassoonPrimaryInfant" w:hAnsi="SassoonPrimaryInfant"/>
                <w:b/>
                <w:i/>
                <w:sz w:val="20"/>
                <w:szCs w:val="20"/>
              </w:rPr>
              <w:t xml:space="preserve"> by Philip Ridley</w:t>
            </w:r>
          </w:p>
          <w:p w14:paraId="40ED080E" w14:textId="77777777" w:rsidR="00862BC5" w:rsidRPr="00C91185" w:rsidRDefault="00862BC5" w:rsidP="000D7545">
            <w:pPr>
              <w:snapToGrid w:val="0"/>
              <w:spacing w:after="0"/>
              <w:rPr>
                <w:b/>
                <w:i/>
                <w:sz w:val="20"/>
                <w:szCs w:val="20"/>
              </w:rPr>
            </w:pPr>
            <w:r w:rsidRPr="00C91185">
              <w:rPr>
                <w:b/>
                <w:i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A7382AE" wp14:editId="3C6937E9">
                      <wp:simplePos x="0" y="0"/>
                      <wp:positionH relativeFrom="column">
                        <wp:posOffset>2531745</wp:posOffset>
                      </wp:positionH>
                      <wp:positionV relativeFrom="paragraph">
                        <wp:posOffset>82550</wp:posOffset>
                      </wp:positionV>
                      <wp:extent cx="45085" cy="180340"/>
                      <wp:effectExtent l="0" t="0" r="12065" b="1016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085" cy="18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37501D" w14:textId="77777777" w:rsidR="00862BC5" w:rsidRDefault="00862BC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382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99.35pt;margin-top:6.5pt;width:3.55pt;height:14.2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" strokecolor="white [3212]">
                      <v:textbox>
                        <w:txbxContent>
                          <w:p w14:paraId="0A37501D" w14:textId="77777777" w:rsidR="00862BC5" w:rsidRDefault="00862BC5"/>
                        </w:txbxContent>
                      </v:textbox>
                    </v:shape>
                  </w:pict>
                </mc:Fallback>
              </mc:AlternateContent>
            </w:r>
          </w:p>
          <w:p w14:paraId="02EB378F" w14:textId="77777777" w:rsidR="00056A0B" w:rsidRDefault="00056A0B" w:rsidP="00B27B90">
            <w:pPr>
              <w:snapToGrid w:val="0"/>
              <w:spacing w:after="0"/>
              <w:rPr>
                <w:sz w:val="20"/>
                <w:szCs w:val="20"/>
              </w:rPr>
            </w:pPr>
          </w:p>
          <w:p w14:paraId="6A05A809" w14:textId="77777777" w:rsidR="00056A0B" w:rsidRPr="006C4B47" w:rsidRDefault="00056A0B" w:rsidP="006C4B47">
            <w:pPr>
              <w:rPr>
                <w:sz w:val="20"/>
                <w:szCs w:val="20"/>
              </w:rPr>
            </w:pPr>
          </w:p>
        </w:tc>
      </w:tr>
      <w:tr w:rsidR="00E80F5C" w14:paraId="49D7F1D3" w14:textId="77777777" w:rsidTr="2C704542">
        <w:trPr>
          <w:trHeight w:val="1544"/>
        </w:trPr>
        <w:tc>
          <w:tcPr>
            <w:tcW w:w="49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14:paraId="2BBCB26E" w14:textId="3A465091" w:rsidR="00E80F5C" w:rsidRDefault="00E80F5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W</w:t>
            </w:r>
            <w:r w:rsidRPr="00056EC1">
              <w:rPr>
                <w:rFonts w:ascii="SassoonPrimaryInfant" w:hAnsi="SassoonPrimaryInfant"/>
                <w:b/>
              </w:rPr>
              <w:t>riters we will:</w:t>
            </w:r>
          </w:p>
          <w:p w14:paraId="368D90E2" w14:textId="68332718" w:rsidR="00322C8F" w:rsidRDefault="00322C8F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Write to entertain by</w:t>
            </w:r>
          </w:p>
          <w:p w14:paraId="3E10EFEE" w14:textId="2BB0A3A1" w:rsidR="00645CD3" w:rsidRDefault="00645CD3" w:rsidP="00645CD3">
            <w:pPr>
              <w:spacing w:after="0" w:line="240" w:lineRule="auto"/>
              <w:rPr>
                <w:rFonts w:ascii="SassoonPrimaryInfant" w:hAnsi="SassoonPrimaryInfant" w:cs="Sabon Next LT"/>
                <w:b/>
                <w:bCs/>
              </w:rPr>
            </w:pPr>
            <w:r w:rsidRPr="00645CD3">
              <w:rPr>
                <w:rFonts w:ascii="SassoonPrimaryInfant" w:hAnsi="SassoonPrimaryInfant" w:cs="Sabon Next LT"/>
                <w:b/>
                <w:bCs/>
              </w:rPr>
              <w:t>Explor</w:t>
            </w:r>
            <w:r w:rsidR="00322C8F">
              <w:rPr>
                <w:rFonts w:ascii="SassoonPrimaryInfant" w:hAnsi="SassoonPrimaryInfant" w:cs="Sabon Next LT"/>
                <w:b/>
                <w:bCs/>
              </w:rPr>
              <w:t>ing</w:t>
            </w:r>
            <w:r w:rsidRPr="00645CD3">
              <w:rPr>
                <w:rFonts w:ascii="SassoonPrimaryInfant" w:hAnsi="SassoonPrimaryInfant" w:cs="Sabon Next LT"/>
                <w:b/>
                <w:bCs/>
              </w:rPr>
              <w:t xml:space="preserve"> character</w:t>
            </w:r>
            <w:r w:rsidR="00322C8F">
              <w:rPr>
                <w:rFonts w:ascii="SassoonPrimaryInfant" w:hAnsi="SassoonPrimaryInfant" w:cs="Sabon Next LT"/>
                <w:b/>
                <w:bCs/>
              </w:rPr>
              <w:t>s</w:t>
            </w:r>
            <w:r w:rsidRPr="00645CD3">
              <w:rPr>
                <w:rFonts w:ascii="SassoonPrimaryInfant" w:hAnsi="SassoonPrimaryInfant" w:cs="Sabon Next LT"/>
                <w:b/>
                <w:bCs/>
              </w:rPr>
              <w:t xml:space="preserve"> in a narrative, as well as describe other characters and settings. </w:t>
            </w:r>
            <w:r w:rsidR="009F643E">
              <w:rPr>
                <w:rFonts w:ascii="SassoonPrimaryInfant" w:hAnsi="SassoonPrimaryInfant" w:cs="Sabon Next LT"/>
                <w:b/>
                <w:bCs/>
              </w:rPr>
              <w:t xml:space="preserve">       </w:t>
            </w:r>
            <w:r w:rsidR="00391987">
              <w:rPr>
                <w:rFonts w:ascii="SassoonPrimaryInfant" w:hAnsi="SassoonPrimaryInfant" w:cs="Sabon Next LT"/>
                <w:b/>
                <w:bCs/>
              </w:rPr>
              <w:t xml:space="preserve">                     </w:t>
            </w:r>
            <w:r w:rsidRPr="00645CD3">
              <w:rPr>
                <w:rFonts w:ascii="SassoonPrimaryInfant" w:hAnsi="SassoonPrimaryInfant" w:cs="Sabon Next LT"/>
                <w:b/>
                <w:bCs/>
              </w:rPr>
              <w:t>We will write</w:t>
            </w:r>
            <w:r w:rsidR="00322C8F">
              <w:rPr>
                <w:rFonts w:ascii="SassoonPrimaryInfant" w:hAnsi="SassoonPrimaryInfant" w:cs="Sabon Next LT"/>
                <w:b/>
                <w:bCs/>
              </w:rPr>
              <w:t xml:space="preserve"> to inform by</w:t>
            </w:r>
            <w:r w:rsidRPr="00645CD3">
              <w:rPr>
                <w:rFonts w:ascii="SassoonPrimaryInfant" w:hAnsi="SassoonPrimaryInfant" w:cs="Sabon Next LT"/>
                <w:b/>
                <w:bCs/>
              </w:rPr>
              <w:t xml:space="preserve"> a non-chronological report about Crocodiles.</w:t>
            </w:r>
          </w:p>
          <w:p w14:paraId="72A3D3EC" w14:textId="71F3968B" w:rsidR="00E80F5C" w:rsidRPr="00B13C5A" w:rsidRDefault="00903A8D" w:rsidP="00B13C5A">
            <w:pPr>
              <w:pStyle w:val="paragraph"/>
              <w:spacing w:before="0" w:beforeAutospacing="0" w:after="0" w:afterAutospacing="0"/>
              <w:textAlignment w:val="baseline"/>
              <w:rPr>
                <w:rFonts w:ascii="SassoonPrimaryInfant" w:hAnsi="SassoonPrimaryInfant" w:cs="Segoe UI"/>
                <w:b/>
              </w:rPr>
            </w:pPr>
            <w:r w:rsidRPr="00B13C5A">
              <w:rPr>
                <w:rFonts w:ascii="SassoonPrimaryInfant" w:hAnsi="SassoonPrimaryInfant" w:cs="Sabon Next LT"/>
                <w:b/>
                <w:bCs/>
                <w:u w:val="single"/>
              </w:rPr>
              <w:t>In Spelling, Punctuation and Grammar (</w:t>
            </w:r>
            <w:proofErr w:type="spellStart"/>
            <w:r w:rsidRPr="00B13C5A">
              <w:rPr>
                <w:rFonts w:ascii="SassoonPrimaryInfant" w:hAnsi="SassoonPrimaryInfant" w:cs="Sabon Next LT"/>
                <w:b/>
                <w:bCs/>
                <w:u w:val="single"/>
              </w:rPr>
              <w:t>SPaG</w:t>
            </w:r>
            <w:proofErr w:type="spellEnd"/>
            <w:r w:rsidRPr="00B13C5A">
              <w:rPr>
                <w:rFonts w:ascii="SassoonPrimaryInfant" w:hAnsi="SassoonPrimaryInfant" w:cs="Sabon Next LT"/>
                <w:b/>
                <w:bCs/>
                <w:u w:val="single"/>
              </w:rPr>
              <w:t xml:space="preserve">), </w:t>
            </w:r>
            <w:r w:rsidR="00B13C5A">
              <w:rPr>
                <w:rFonts w:ascii="SassoonPrimaryInfant" w:hAnsi="SassoonPrimaryInfant" w:cs="Sabon Next LT"/>
                <w:b/>
                <w:bCs/>
              </w:rPr>
              <w:t>W</w:t>
            </w:r>
            <w:bookmarkStart w:id="0" w:name="_GoBack"/>
            <w:bookmarkEnd w:id="0"/>
            <w:r>
              <w:rPr>
                <w:rFonts w:ascii="SassoonPrimaryInfant" w:hAnsi="SassoonPrimaryInfant" w:cs="Sabon Next LT"/>
                <w:b/>
                <w:bCs/>
              </w:rPr>
              <w:t>e will</w:t>
            </w:r>
            <w:r w:rsidR="00B13C5A">
              <w:rPr>
                <w:rFonts w:ascii="SassoonPrimaryInfant" w:hAnsi="SassoonPrimaryInfant" w:cs="Sabon Next LT"/>
                <w:b/>
                <w:bCs/>
              </w:rPr>
              <w:t xml:space="preserve"> </w:t>
            </w:r>
            <w:r w:rsidR="00B13C5A">
              <w:rPr>
                <w:rStyle w:val="normaltextrun"/>
              </w:rPr>
              <w:t>i</w:t>
            </w:r>
            <w:r w:rsidR="00B13C5A" w:rsidRPr="00B13C5A">
              <w:rPr>
                <w:rStyle w:val="normaltextrun"/>
                <w:rFonts w:ascii="SassoonPrimaryInfant" w:hAnsi="SassoonPrimaryInfant"/>
                <w:b/>
              </w:rPr>
              <w:t>dentify and write comparative adjectives</w:t>
            </w:r>
            <w:r w:rsidR="00B13C5A">
              <w:rPr>
                <w:rStyle w:val="normaltextrun"/>
                <w:rFonts w:ascii="SassoonPrimaryInfant" w:hAnsi="SassoonPrimaryInfant"/>
                <w:b/>
              </w:rPr>
              <w:t xml:space="preserve"> also</w:t>
            </w:r>
            <w:r w:rsidR="00B13C5A" w:rsidRPr="00B13C5A">
              <w:rPr>
                <w:rStyle w:val="eop"/>
                <w:rFonts w:ascii="SassoonPrimaryInfant" w:hAnsi="SassoonPrimaryInfant" w:cs="Calibri"/>
                <w:b/>
              </w:rPr>
              <w:t> </w:t>
            </w:r>
            <w:r w:rsidR="00B13C5A">
              <w:rPr>
                <w:rStyle w:val="eop"/>
                <w:rFonts w:cs="Calibri"/>
              </w:rPr>
              <w:t>i</w:t>
            </w:r>
            <w:r w:rsidR="00B13C5A" w:rsidRPr="00B13C5A">
              <w:rPr>
                <w:rStyle w:val="normaltextrun"/>
                <w:rFonts w:ascii="SassoonPrimaryInfant" w:hAnsi="SassoonPrimaryInfant"/>
                <w:b/>
              </w:rPr>
              <w:t>dentify and write superlative adjectives</w:t>
            </w:r>
            <w:r w:rsidR="00B13C5A">
              <w:rPr>
                <w:rStyle w:val="normaltextrun"/>
                <w:rFonts w:ascii="SassoonPrimaryInfant" w:hAnsi="SassoonPrimaryInfant"/>
                <w:b/>
              </w:rPr>
              <w:t>.</w:t>
            </w:r>
            <w:r w:rsidR="00B13C5A" w:rsidRPr="00B13C5A">
              <w:rPr>
                <w:rStyle w:val="eop"/>
                <w:rFonts w:ascii="SassoonPrimaryInfant" w:hAnsi="SassoonPrimaryInfant" w:cs="Calibri"/>
                <w:b/>
              </w:rPr>
              <w:t> </w:t>
            </w:r>
            <w:r w:rsidR="00B13C5A">
              <w:rPr>
                <w:rStyle w:val="eop"/>
                <w:rFonts w:ascii="SassoonPrimaryInfant" w:hAnsi="SassoonPrimaryInfant" w:cs="Calibri"/>
                <w:b/>
              </w:rPr>
              <w:t xml:space="preserve">                                                 Identify and write adverbs that modify adjectives.</w:t>
            </w:r>
          </w:p>
        </w:tc>
        <w:tc>
          <w:tcPr>
            <w:tcW w:w="2480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99"/>
          </w:tcPr>
          <w:p w14:paraId="15C1479A" w14:textId="77777777" w:rsidR="00E80F5C" w:rsidRDefault="00E80F5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A</w:t>
            </w:r>
            <w:r w:rsidRPr="00056EC1">
              <w:rPr>
                <w:rFonts w:ascii="SassoonPrimaryInfant" w:hAnsi="SassoonPrimaryInfant"/>
                <w:b/>
              </w:rPr>
              <w:t>rtists we will:</w:t>
            </w:r>
          </w:p>
          <w:p w14:paraId="09320467" w14:textId="77777777" w:rsidR="00172038" w:rsidRPr="00056EC1" w:rsidRDefault="00172038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No Art this half term</w:t>
            </w:r>
          </w:p>
          <w:p w14:paraId="0D0B940D" w14:textId="77777777" w:rsidR="00E80F5C" w:rsidRPr="00056EC1" w:rsidRDefault="00E80F5C">
            <w:pPr>
              <w:snapToGrid w:val="0"/>
              <w:spacing w:after="0" w:line="240" w:lineRule="auto"/>
              <w:rPr>
                <w:rFonts w:ascii="SassoonPrimaryInfant" w:hAnsi="SassoonPrimaryInfant"/>
                <w:b/>
              </w:rPr>
            </w:pPr>
          </w:p>
        </w:tc>
        <w:tc>
          <w:tcPr>
            <w:tcW w:w="2481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00B050"/>
          </w:tcPr>
          <w:p w14:paraId="7F3D2CD1" w14:textId="77777777" w:rsidR="00E80F5C" w:rsidRDefault="00E80F5C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D</w:t>
            </w:r>
            <w:r w:rsidRPr="00056EC1">
              <w:rPr>
                <w:rFonts w:ascii="SassoonPrimaryInfant" w:hAnsi="SassoonPrimaryInfant"/>
                <w:b/>
              </w:rPr>
              <w:t>esigners we will:</w:t>
            </w:r>
          </w:p>
          <w:p w14:paraId="17A7D824" w14:textId="77777777" w:rsidR="00172038" w:rsidRDefault="00172038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 xml:space="preserve">Explore, </w:t>
            </w:r>
            <w:r w:rsidR="00CA396C">
              <w:rPr>
                <w:rFonts w:ascii="SassoonPrimaryInfant" w:hAnsi="SassoonPrimaryInfant"/>
                <w:b/>
              </w:rPr>
              <w:t>Design,</w:t>
            </w:r>
            <w:r>
              <w:rPr>
                <w:rFonts w:ascii="SassoonPrimaryInfant" w:hAnsi="SassoonPrimaryInfant"/>
                <w:b/>
              </w:rPr>
              <w:t xml:space="preserve"> Make and Decorate Pneumatic toys.</w:t>
            </w:r>
          </w:p>
          <w:p w14:paraId="0E27B00A" w14:textId="77777777" w:rsidR="00172038" w:rsidRPr="00056EC1" w:rsidRDefault="00172038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</w:p>
          <w:p w14:paraId="60061E4C" w14:textId="77777777" w:rsidR="00E80F5C" w:rsidRPr="00056EC1" w:rsidRDefault="00E80F5C" w:rsidP="00677A05">
            <w:pPr>
              <w:snapToGrid w:val="0"/>
              <w:spacing w:after="0" w:line="240" w:lineRule="auto"/>
              <w:ind w:firstLine="720"/>
              <w:rPr>
                <w:rFonts w:ascii="SassoonPrimaryInfant" w:hAnsi="SassoonPrimaryInfant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996633"/>
          </w:tcPr>
          <w:p w14:paraId="36019B29" w14:textId="77777777" w:rsidR="00E80F5C" w:rsidRDefault="00E80F5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C</w:t>
            </w:r>
            <w:r w:rsidRPr="00056EC1">
              <w:rPr>
                <w:rFonts w:ascii="SassoonPrimaryInfant" w:hAnsi="SassoonPrimaryInfant"/>
                <w:b/>
              </w:rPr>
              <w:t xml:space="preserve">omputer </w:t>
            </w:r>
            <w:r>
              <w:rPr>
                <w:rFonts w:ascii="SassoonPrimaryInfant" w:hAnsi="SassoonPrimaryInfant"/>
                <w:b/>
              </w:rPr>
              <w:t>E</w:t>
            </w:r>
            <w:r w:rsidRPr="00056EC1">
              <w:rPr>
                <w:rFonts w:ascii="SassoonPrimaryInfant" w:hAnsi="SassoonPrimaryInfant"/>
                <w:b/>
              </w:rPr>
              <w:t>ngineers we will:</w:t>
            </w:r>
          </w:p>
          <w:p w14:paraId="6A72D47A" w14:textId="77777777" w:rsidR="00E80F5C" w:rsidRPr="00056EC1" w:rsidRDefault="00CA396C" w:rsidP="00CA396C">
            <w:pPr>
              <w:spacing w:after="0" w:line="240" w:lineRule="auto"/>
              <w:rPr>
                <w:rFonts w:ascii="SassoonCRInfant" w:hAnsi="SassoonCRInfant" w:cs="Arial"/>
              </w:rPr>
            </w:pPr>
            <w:r>
              <w:rPr>
                <w:rFonts w:ascii="SassoonPrimaryInfant" w:hAnsi="SassoonPrimaryInfant"/>
                <w:b/>
              </w:rPr>
              <w:t>Develop our understanding of digital devices, with a focus on input processes and output processes.</w:t>
            </w:r>
            <w:r w:rsidRPr="00056EC1">
              <w:rPr>
                <w:rFonts w:ascii="SassoonCRInfant" w:hAnsi="SassoonCRInfant" w:cs="Arial"/>
              </w:rPr>
              <w:t xml:space="preserve"> </w:t>
            </w:r>
          </w:p>
        </w:tc>
      </w:tr>
      <w:tr w:rsidR="00E80F5C" w14:paraId="5CBB5289" w14:textId="77777777" w:rsidTr="2C704542">
        <w:trPr>
          <w:trHeight w:val="873"/>
        </w:trPr>
        <w:tc>
          <w:tcPr>
            <w:tcW w:w="496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3366FF"/>
          </w:tcPr>
          <w:p w14:paraId="6BFBB4D9" w14:textId="77777777" w:rsidR="00E80F5C" w:rsidRDefault="00E80F5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M</w:t>
            </w:r>
            <w:r w:rsidRPr="00056EC1">
              <w:rPr>
                <w:rFonts w:ascii="SassoonPrimaryInfant" w:hAnsi="SassoonPrimaryInfant"/>
                <w:b/>
              </w:rPr>
              <w:t>athematicians we will:</w:t>
            </w:r>
          </w:p>
          <w:p w14:paraId="387FAB5C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Represent numbers from 1 – 100</w:t>
            </w:r>
          </w:p>
          <w:p w14:paraId="2BD2618F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Use a number line and partition numbers to 100</w:t>
            </w:r>
          </w:p>
          <w:p w14:paraId="44CC10F8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Represent numbers to 1000</w:t>
            </w:r>
          </w:p>
          <w:p w14:paraId="6590DF08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Partition numbers to 1000</w:t>
            </w:r>
          </w:p>
          <w:p w14:paraId="4EC6B747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Place Value hundreds, tens and ones</w:t>
            </w:r>
          </w:p>
          <w:p w14:paraId="46A084D9" w14:textId="77777777" w:rsidR="00A87986" w:rsidRDefault="00A87986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Estimate, compare and order</w:t>
            </w:r>
            <w:r w:rsidR="000730BB">
              <w:rPr>
                <w:rFonts w:ascii="SassoonPrimaryInfant" w:hAnsi="SassoonPrimaryInfant"/>
                <w:b/>
              </w:rPr>
              <w:t xml:space="preserve"> numbers to 1000</w:t>
            </w:r>
          </w:p>
          <w:p w14:paraId="20B6369E" w14:textId="77777777" w:rsidR="000730BB" w:rsidRPr="00056EC1" w:rsidRDefault="000730BB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Count in 50s</w:t>
            </w:r>
          </w:p>
          <w:p w14:paraId="44EAFD9C" w14:textId="77777777" w:rsidR="00E80F5C" w:rsidRPr="00056EC1" w:rsidRDefault="00E80F5C" w:rsidP="00862BC5">
            <w:pPr>
              <w:snapToGrid w:val="0"/>
              <w:spacing w:after="0" w:line="240" w:lineRule="auto"/>
              <w:rPr>
                <w:rFonts w:ascii="SassoonPrimaryInfant" w:hAnsi="SassoonPrimaryInfant"/>
                <w:b/>
              </w:rPr>
            </w:pPr>
          </w:p>
        </w:tc>
        <w:tc>
          <w:tcPr>
            <w:tcW w:w="248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99"/>
          </w:tcPr>
          <w:p w14:paraId="4B94D5A5" w14:textId="77777777" w:rsidR="00E80F5C" w:rsidRPr="00056EC1" w:rsidRDefault="00E80F5C" w:rsidP="00E80F5C">
            <w:pPr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248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B050"/>
          </w:tcPr>
          <w:p w14:paraId="3DEEC669" w14:textId="77777777" w:rsidR="00E80F5C" w:rsidRPr="00056EC1" w:rsidRDefault="00E80F5C" w:rsidP="00E80F5C">
            <w:pPr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C6600"/>
          </w:tcPr>
          <w:p w14:paraId="6D5A7AD4" w14:textId="77777777" w:rsidR="00E80F5C" w:rsidRDefault="00E80F5C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M</w:t>
            </w:r>
            <w:r w:rsidRPr="00056EC1">
              <w:rPr>
                <w:rFonts w:ascii="SassoonPrimaryInfant" w:hAnsi="SassoonPrimaryInfant"/>
                <w:b/>
              </w:rPr>
              <w:t>usicians we will:</w:t>
            </w:r>
          </w:p>
          <w:p w14:paraId="4049BA9D" w14:textId="77777777" w:rsidR="00E80F5C" w:rsidRDefault="00172038" w:rsidP="00172038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 xml:space="preserve">Learn to play the violin </w:t>
            </w:r>
          </w:p>
          <w:p w14:paraId="16867A53" w14:textId="77777777" w:rsidR="00172038" w:rsidRPr="009F643E" w:rsidRDefault="00172038" w:rsidP="00172038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9F643E">
              <w:rPr>
                <w:rFonts w:ascii="SassoonPrimaryInfant" w:hAnsi="SassoonPrimaryInfant"/>
                <w:b/>
              </w:rPr>
              <w:t>Sing, play, improvise and compose Reggae songs.</w:t>
            </w:r>
          </w:p>
        </w:tc>
      </w:tr>
      <w:tr w:rsidR="00862BC5" w14:paraId="49C72DDF" w14:textId="77777777" w:rsidTr="2C704542">
        <w:trPr>
          <w:trHeight w:val="1033"/>
        </w:trPr>
        <w:tc>
          <w:tcPr>
            <w:tcW w:w="4962" w:type="dxa"/>
            <w:gridSpan w:val="2"/>
            <w:vMerge/>
          </w:tcPr>
          <w:p w14:paraId="3656B9AB" w14:textId="77777777" w:rsidR="00862BC5" w:rsidRPr="00056EC1" w:rsidRDefault="00862BC5">
            <w:pPr>
              <w:snapToGrid w:val="0"/>
              <w:spacing w:after="0" w:line="240" w:lineRule="auto"/>
              <w:rPr>
                <w:rFonts w:ascii="SassoonPrimaryInfant" w:hAnsi="SassoonPrimaryInfant"/>
                <w:b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99CC00"/>
          </w:tcPr>
          <w:p w14:paraId="6AA36D79" w14:textId="77777777" w:rsidR="00862BC5" w:rsidRDefault="00862BC5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>As French speakers we will:</w:t>
            </w:r>
          </w:p>
          <w:p w14:paraId="4EA07240" w14:textId="77777777" w:rsidR="00CA396C" w:rsidRDefault="00CA396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Practice and learn numbers from 1-10</w:t>
            </w:r>
          </w:p>
          <w:p w14:paraId="13D93091" w14:textId="77777777" w:rsidR="00CA396C" w:rsidRPr="00056EC1" w:rsidRDefault="00CA396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Age and learn to say I would like……</w:t>
            </w:r>
          </w:p>
          <w:p w14:paraId="45FB0818" w14:textId="77777777" w:rsidR="00862BC5" w:rsidRPr="00056EC1" w:rsidRDefault="00862BC5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049F31CB" w14:textId="77777777" w:rsidR="006C4E67" w:rsidRPr="00056EC1" w:rsidRDefault="006C4E67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53128261" w14:textId="77777777" w:rsidR="006C4E67" w:rsidRPr="00056EC1" w:rsidRDefault="006C4E67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62486C05" w14:textId="77777777" w:rsidR="006C4E67" w:rsidRPr="00056EC1" w:rsidRDefault="006C4E67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4101652C" w14:textId="77777777" w:rsidR="006C4E67" w:rsidRPr="00056EC1" w:rsidRDefault="006C4E67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C0066"/>
          </w:tcPr>
          <w:p w14:paraId="59724E77" w14:textId="77777777" w:rsidR="00E80F5C" w:rsidRDefault="00E80F5C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>
              <w:rPr>
                <w:rFonts w:ascii="SassoonPrimaryInfant" w:hAnsi="SassoonPrimaryInfant"/>
                <w:b/>
              </w:rPr>
              <w:t>S</w:t>
            </w:r>
            <w:r w:rsidRPr="00056EC1">
              <w:rPr>
                <w:rFonts w:ascii="SassoonPrimaryInfant" w:hAnsi="SassoonPrimaryInfant"/>
                <w:b/>
              </w:rPr>
              <w:t>cientists we will:</w:t>
            </w:r>
          </w:p>
          <w:p w14:paraId="40F43C1D" w14:textId="77777777" w:rsidR="00172038" w:rsidRPr="00056EC1" w:rsidRDefault="00172038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Investigate and identify that humans and some other animals which have skeletons and muscles for support.</w:t>
            </w:r>
          </w:p>
          <w:p w14:paraId="4B99056E" w14:textId="77777777" w:rsidR="00862BC5" w:rsidRPr="00056EC1" w:rsidRDefault="00862BC5" w:rsidP="00E80F5C">
            <w:pPr>
              <w:spacing w:after="0" w:line="240" w:lineRule="auto"/>
              <w:rPr>
                <w:rFonts w:ascii="SassoonPrimaryInfant" w:hAnsi="SassoonPrimaryInfant"/>
              </w:rPr>
            </w:pPr>
          </w:p>
        </w:tc>
      </w:tr>
      <w:tr w:rsidR="00862BC5" w14:paraId="2A98C6D8" w14:textId="77777777" w:rsidTr="2C704542">
        <w:trPr>
          <w:trHeight w:val="2532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C00"/>
          </w:tcPr>
          <w:p w14:paraId="24FFA95B" w14:textId="77777777" w:rsidR="00E80F5C" w:rsidRDefault="00E80F5C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lastRenderedPageBreak/>
              <w:t xml:space="preserve">As </w:t>
            </w:r>
            <w:r>
              <w:rPr>
                <w:rFonts w:ascii="SassoonPrimaryInfant" w:hAnsi="SassoonPrimaryInfant"/>
                <w:b/>
              </w:rPr>
              <w:t>G</w:t>
            </w:r>
            <w:r w:rsidRPr="00056EC1">
              <w:rPr>
                <w:rFonts w:ascii="SassoonPrimaryInfant" w:hAnsi="SassoonPrimaryInfant"/>
                <w:b/>
              </w:rPr>
              <w:t>eographers we will:</w:t>
            </w:r>
          </w:p>
          <w:p w14:paraId="6E26B467" w14:textId="77777777" w:rsidR="00172038" w:rsidRPr="00056EC1" w:rsidRDefault="00172038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Investigate why so many people live in megacities. (A very large city)</w:t>
            </w:r>
          </w:p>
          <w:p w14:paraId="1299C43A" w14:textId="77777777" w:rsidR="00862BC5" w:rsidRPr="00056EC1" w:rsidRDefault="00862BC5" w:rsidP="00E80F5C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00FF"/>
          </w:tcPr>
          <w:p w14:paraId="29530BAC" w14:textId="77777777" w:rsidR="00862BC5" w:rsidRDefault="00862BC5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 w:rsidR="003C2ABC">
              <w:rPr>
                <w:rFonts w:ascii="SassoonPrimaryInfant" w:hAnsi="SassoonPrimaryInfant"/>
                <w:b/>
              </w:rPr>
              <w:t>H</w:t>
            </w:r>
            <w:r w:rsidRPr="00056EC1">
              <w:rPr>
                <w:rFonts w:ascii="SassoonPrimaryInfant" w:hAnsi="SassoonPrimaryInfant"/>
                <w:b/>
              </w:rPr>
              <w:t>istorians we will:</w:t>
            </w:r>
          </w:p>
          <w:p w14:paraId="507D7137" w14:textId="77777777" w:rsidR="00172038" w:rsidRPr="00056EC1" w:rsidRDefault="00172038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No History this half term</w:t>
            </w:r>
          </w:p>
          <w:p w14:paraId="4DDBEF00" w14:textId="77777777" w:rsidR="00862BC5" w:rsidRPr="00056EC1" w:rsidRDefault="00862BC5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CCFF"/>
          </w:tcPr>
          <w:p w14:paraId="2F6A777B" w14:textId="77777777" w:rsidR="00862BC5" w:rsidRDefault="00862BC5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 w:rsidR="003C2ABC">
              <w:rPr>
                <w:rFonts w:ascii="SassoonPrimaryInfant" w:hAnsi="SassoonPrimaryInfant"/>
                <w:b/>
              </w:rPr>
              <w:t>S</w:t>
            </w:r>
            <w:r w:rsidRPr="00056EC1">
              <w:rPr>
                <w:rFonts w:ascii="SassoonPrimaryInfant" w:hAnsi="SassoonPrimaryInfant"/>
                <w:b/>
              </w:rPr>
              <w:t>portspeople we will:</w:t>
            </w:r>
          </w:p>
          <w:p w14:paraId="1AC85D42" w14:textId="77777777" w:rsidR="00CA396C" w:rsidRDefault="00CA396C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 xml:space="preserve">Learn how to track a ball, throw </w:t>
            </w:r>
            <w:r w:rsidR="00263F07">
              <w:rPr>
                <w:rFonts w:ascii="SassoonPrimaryInfant" w:hAnsi="SassoonPrimaryInfant"/>
                <w:b/>
              </w:rPr>
              <w:t>and dribble a ball. (Outdoor)</w:t>
            </w:r>
          </w:p>
          <w:p w14:paraId="73E6F8EC" w14:textId="77777777" w:rsidR="00263F07" w:rsidRPr="00056EC1" w:rsidRDefault="00263F07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Learn how to play Tag Rugby (Indoor)</w:t>
            </w:r>
          </w:p>
          <w:p w14:paraId="3461D779" w14:textId="77777777" w:rsidR="00862BC5" w:rsidRPr="00056EC1" w:rsidRDefault="00862BC5" w:rsidP="00862BC5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0C0C0"/>
          </w:tcPr>
          <w:p w14:paraId="1B938412" w14:textId="77777777" w:rsidR="00172038" w:rsidRDefault="00862BC5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 w:rsidRPr="00056EC1">
              <w:rPr>
                <w:rFonts w:ascii="SassoonPrimaryInfant" w:hAnsi="SassoonPrimaryInfant"/>
                <w:b/>
              </w:rPr>
              <w:t xml:space="preserve">As </w:t>
            </w:r>
            <w:r w:rsidR="00F87753" w:rsidRPr="00056EC1">
              <w:rPr>
                <w:rFonts w:ascii="SassoonPrimaryInfant" w:hAnsi="SassoonPrimaryInfant"/>
                <w:b/>
              </w:rPr>
              <w:t xml:space="preserve">learners of </w:t>
            </w:r>
            <w:r w:rsidR="003C2ABC">
              <w:rPr>
                <w:rFonts w:ascii="SassoonPrimaryInfant" w:hAnsi="SassoonPrimaryInfant"/>
                <w:b/>
              </w:rPr>
              <w:t>R</w:t>
            </w:r>
            <w:r w:rsidR="00F87753" w:rsidRPr="00056EC1">
              <w:rPr>
                <w:rFonts w:ascii="SassoonPrimaryInfant" w:hAnsi="SassoonPrimaryInfant"/>
                <w:b/>
              </w:rPr>
              <w:t>eligion we will</w:t>
            </w:r>
            <w:r w:rsidRPr="00056EC1">
              <w:rPr>
                <w:rFonts w:ascii="SassoonPrimaryInfant" w:hAnsi="SassoonPrimaryInfant"/>
                <w:b/>
              </w:rPr>
              <w:t>:</w:t>
            </w:r>
          </w:p>
          <w:p w14:paraId="5B9A0ECD" w14:textId="3BF5B3EB" w:rsidR="00862BC5" w:rsidRPr="00056EC1" w:rsidRDefault="7F8116F1" w:rsidP="54AE4C1B">
            <w:pPr>
              <w:spacing w:after="0" w:line="240" w:lineRule="auto"/>
              <w:rPr>
                <w:rFonts w:ascii="SassoonPrimaryInfant" w:hAnsi="SassoonPrimaryInfant"/>
                <w:b/>
                <w:bCs/>
              </w:rPr>
            </w:pPr>
            <w:r w:rsidRPr="2C704542">
              <w:rPr>
                <w:rFonts w:ascii="SassoonPrimaryInfant" w:hAnsi="SassoonPrimaryInfant"/>
                <w:b/>
                <w:bCs/>
              </w:rPr>
              <w:t>What is it like for someone to follow God</w:t>
            </w:r>
          </w:p>
          <w:p w14:paraId="3CF2D8B6" w14:textId="77777777" w:rsidR="00862BC5" w:rsidRPr="00056EC1" w:rsidRDefault="00862BC5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199ADBE6" w14:textId="77777777" w:rsidR="00862BC5" w:rsidRDefault="00056EC1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In RSHE we will</w:t>
            </w:r>
            <w:r w:rsidR="00862BC5" w:rsidRPr="00056EC1">
              <w:rPr>
                <w:rFonts w:ascii="SassoonPrimaryInfant" w:hAnsi="SassoonPrimaryInfant"/>
                <w:b/>
              </w:rPr>
              <w:t>:</w:t>
            </w:r>
          </w:p>
          <w:p w14:paraId="7695BCDE" w14:textId="77777777" w:rsidR="00263F07" w:rsidRPr="00056EC1" w:rsidRDefault="00263F07" w:rsidP="00862BC5">
            <w:pPr>
              <w:spacing w:after="0" w:line="240" w:lineRule="auto"/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Discuss Community Online Safety</w:t>
            </w:r>
          </w:p>
          <w:p w14:paraId="0FB78278" w14:textId="77777777" w:rsidR="00862BC5" w:rsidRDefault="00862BC5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  <w:p w14:paraId="1FC39945" w14:textId="77777777" w:rsidR="00A87986" w:rsidRPr="00056EC1" w:rsidRDefault="00A87986" w:rsidP="00B27B90">
            <w:pPr>
              <w:snapToGrid w:val="0"/>
              <w:spacing w:after="0" w:line="240" w:lineRule="auto"/>
              <w:rPr>
                <w:rFonts w:ascii="SassoonPrimaryInfant" w:hAnsi="SassoonPrimaryInfant"/>
              </w:rPr>
            </w:pPr>
          </w:p>
        </w:tc>
      </w:tr>
    </w:tbl>
    <w:p w14:paraId="0562CB0E" w14:textId="77777777" w:rsidR="006C4E67" w:rsidRDefault="006C4E67" w:rsidP="006C4E67"/>
    <w:sectPr w:rsidR="006C4E67" w:rsidSect="00B27B90">
      <w:headerReference w:type="default" r:id="rId12"/>
      <w:pgSz w:w="16837" w:h="11905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E0A41" w14:textId="77777777" w:rsidR="00B04C7F" w:rsidRDefault="00B04C7F" w:rsidP="00B27B90">
      <w:pPr>
        <w:spacing w:after="0" w:line="240" w:lineRule="auto"/>
      </w:pPr>
      <w:r>
        <w:separator/>
      </w:r>
    </w:p>
  </w:endnote>
  <w:endnote w:type="continuationSeparator" w:id="0">
    <w:p w14:paraId="62EBF3C5" w14:textId="77777777" w:rsidR="00B04C7F" w:rsidRDefault="00B04C7F" w:rsidP="00B2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veni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CRInfant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8A12B" w14:textId="77777777" w:rsidR="00B04C7F" w:rsidRDefault="00B04C7F" w:rsidP="00B27B90">
      <w:pPr>
        <w:spacing w:after="0" w:line="240" w:lineRule="auto"/>
      </w:pPr>
      <w:r>
        <w:separator/>
      </w:r>
    </w:p>
  </w:footnote>
  <w:footnote w:type="continuationSeparator" w:id="0">
    <w:p w14:paraId="2946DB82" w14:textId="77777777" w:rsidR="00B04C7F" w:rsidRDefault="00B04C7F" w:rsidP="00B2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5B67A" w14:textId="77777777" w:rsidR="00B27B90" w:rsidRPr="00B27B90" w:rsidRDefault="00241BF4" w:rsidP="00F87753">
    <w:pPr>
      <w:rPr>
        <w:b/>
        <w:sz w:val="28"/>
        <w:szCs w:val="28"/>
      </w:rPr>
    </w:pPr>
    <w:r>
      <w:rPr>
        <w:b/>
        <w:sz w:val="28"/>
        <w:szCs w:val="28"/>
      </w:rPr>
      <w:t>Y</w:t>
    </w:r>
    <w:r w:rsidR="008416FB">
      <w:rPr>
        <w:b/>
        <w:sz w:val="28"/>
        <w:szCs w:val="28"/>
      </w:rPr>
      <w:t>3</w:t>
    </w:r>
    <w:r w:rsidR="00033AEF">
      <w:rPr>
        <w:b/>
        <w:sz w:val="28"/>
        <w:szCs w:val="28"/>
      </w:rPr>
      <w:t xml:space="preserve"> </w:t>
    </w:r>
    <w:r w:rsidR="00B27B90" w:rsidRPr="00B27B90">
      <w:rPr>
        <w:b/>
        <w:sz w:val="28"/>
        <w:szCs w:val="28"/>
      </w:rPr>
      <w:t>Springfield Primary School</w:t>
    </w:r>
  </w:p>
  <w:p w14:paraId="5997CC1D" w14:textId="77777777" w:rsidR="00B27B90" w:rsidRDefault="00B27B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1CCD21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D3304"/>
    <w:multiLevelType w:val="hybridMultilevel"/>
    <w:tmpl w:val="BD2E2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85B5F"/>
    <w:multiLevelType w:val="hybridMultilevel"/>
    <w:tmpl w:val="4956E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5C24"/>
    <w:multiLevelType w:val="hybridMultilevel"/>
    <w:tmpl w:val="4148E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C2FCA"/>
    <w:multiLevelType w:val="hybridMultilevel"/>
    <w:tmpl w:val="21D67E98"/>
    <w:lvl w:ilvl="0" w:tplc="DECA8AFE">
      <w:numFmt w:val="bullet"/>
      <w:lvlText w:val="·"/>
      <w:lvlJc w:val="left"/>
      <w:pPr>
        <w:ind w:left="72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A4B"/>
    <w:multiLevelType w:val="hybridMultilevel"/>
    <w:tmpl w:val="397E0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C17B1"/>
    <w:multiLevelType w:val="hybridMultilevel"/>
    <w:tmpl w:val="D4F67154"/>
    <w:lvl w:ilvl="0" w:tplc="DECA8AFE">
      <w:numFmt w:val="bullet"/>
      <w:lvlText w:val="·"/>
      <w:lvlJc w:val="left"/>
      <w:pPr>
        <w:ind w:left="72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95746"/>
    <w:multiLevelType w:val="hybridMultilevel"/>
    <w:tmpl w:val="B9322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326ED"/>
    <w:multiLevelType w:val="hybridMultilevel"/>
    <w:tmpl w:val="FC9A4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A1C64"/>
    <w:multiLevelType w:val="hybridMultilevel"/>
    <w:tmpl w:val="15A00580"/>
    <w:lvl w:ilvl="0" w:tplc="DECA8AFE">
      <w:numFmt w:val="bullet"/>
      <w:lvlText w:val="·"/>
      <w:lvlJc w:val="left"/>
      <w:pPr>
        <w:ind w:left="72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E3BD3"/>
    <w:multiLevelType w:val="hybridMultilevel"/>
    <w:tmpl w:val="BBAC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669F1"/>
    <w:multiLevelType w:val="hybridMultilevel"/>
    <w:tmpl w:val="09FED3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D62BC"/>
    <w:multiLevelType w:val="hybridMultilevel"/>
    <w:tmpl w:val="1A2E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D75CD"/>
    <w:multiLevelType w:val="hybridMultilevel"/>
    <w:tmpl w:val="7A302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67B56"/>
    <w:multiLevelType w:val="hybridMultilevel"/>
    <w:tmpl w:val="DBC22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8666A"/>
    <w:multiLevelType w:val="hybridMultilevel"/>
    <w:tmpl w:val="6E66D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D15EA"/>
    <w:multiLevelType w:val="hybridMultilevel"/>
    <w:tmpl w:val="F2BA7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66714"/>
    <w:multiLevelType w:val="hybridMultilevel"/>
    <w:tmpl w:val="4D180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9795F"/>
    <w:multiLevelType w:val="hybridMultilevel"/>
    <w:tmpl w:val="1BAC0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C2322B"/>
    <w:multiLevelType w:val="hybridMultilevel"/>
    <w:tmpl w:val="A0461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7"/>
  </w:num>
  <w:num w:numId="9">
    <w:abstractNumId w:val="16"/>
  </w:num>
  <w:num w:numId="10">
    <w:abstractNumId w:val="2"/>
  </w:num>
  <w:num w:numId="11">
    <w:abstractNumId w:val="19"/>
  </w:num>
  <w:num w:numId="12">
    <w:abstractNumId w:val="17"/>
  </w:num>
  <w:num w:numId="13">
    <w:abstractNumId w:val="18"/>
  </w:num>
  <w:num w:numId="14">
    <w:abstractNumId w:val="13"/>
  </w:num>
  <w:num w:numId="15">
    <w:abstractNumId w:val="8"/>
  </w:num>
  <w:num w:numId="16">
    <w:abstractNumId w:val="20"/>
  </w:num>
  <w:num w:numId="17">
    <w:abstractNumId w:val="14"/>
  </w:num>
  <w:num w:numId="18">
    <w:abstractNumId w:val="6"/>
  </w:num>
  <w:num w:numId="19">
    <w:abstractNumId w:val="11"/>
  </w:num>
  <w:num w:numId="20">
    <w:abstractNumId w:val="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18"/>
    <w:rsid w:val="00024E85"/>
    <w:rsid w:val="00033AEF"/>
    <w:rsid w:val="00056A0B"/>
    <w:rsid w:val="00056EC1"/>
    <w:rsid w:val="000730BB"/>
    <w:rsid w:val="00081060"/>
    <w:rsid w:val="00082526"/>
    <w:rsid w:val="000B4F96"/>
    <w:rsid w:val="000B6B8F"/>
    <w:rsid w:val="000D6630"/>
    <w:rsid w:val="000D7545"/>
    <w:rsid w:val="000E1246"/>
    <w:rsid w:val="00100952"/>
    <w:rsid w:val="00101B8B"/>
    <w:rsid w:val="0011205F"/>
    <w:rsid w:val="00117031"/>
    <w:rsid w:val="0014013F"/>
    <w:rsid w:val="0016389E"/>
    <w:rsid w:val="00172038"/>
    <w:rsid w:val="00191ED9"/>
    <w:rsid w:val="0019587C"/>
    <w:rsid w:val="001D5485"/>
    <w:rsid w:val="001F3E87"/>
    <w:rsid w:val="00200746"/>
    <w:rsid w:val="00200902"/>
    <w:rsid w:val="00241BF4"/>
    <w:rsid w:val="00257798"/>
    <w:rsid w:val="00261E79"/>
    <w:rsid w:val="00263F07"/>
    <w:rsid w:val="00282DB1"/>
    <w:rsid w:val="00292EB6"/>
    <w:rsid w:val="00296281"/>
    <w:rsid w:val="002A0A9B"/>
    <w:rsid w:val="002B0898"/>
    <w:rsid w:val="002B5E87"/>
    <w:rsid w:val="002C200B"/>
    <w:rsid w:val="002C368E"/>
    <w:rsid w:val="002E7549"/>
    <w:rsid w:val="00310C98"/>
    <w:rsid w:val="00322C8F"/>
    <w:rsid w:val="0032699C"/>
    <w:rsid w:val="00333B49"/>
    <w:rsid w:val="003879F9"/>
    <w:rsid w:val="00391987"/>
    <w:rsid w:val="003C2ABC"/>
    <w:rsid w:val="003C3EE2"/>
    <w:rsid w:val="003C58B8"/>
    <w:rsid w:val="003D3D86"/>
    <w:rsid w:val="003E6B0A"/>
    <w:rsid w:val="004031E0"/>
    <w:rsid w:val="00407433"/>
    <w:rsid w:val="0042699E"/>
    <w:rsid w:val="004401BF"/>
    <w:rsid w:val="00442DA8"/>
    <w:rsid w:val="0046287A"/>
    <w:rsid w:val="004675BF"/>
    <w:rsid w:val="004738A2"/>
    <w:rsid w:val="004A5215"/>
    <w:rsid w:val="004B19B7"/>
    <w:rsid w:val="004B4FBD"/>
    <w:rsid w:val="004C6C93"/>
    <w:rsid w:val="004C701A"/>
    <w:rsid w:val="004C77A5"/>
    <w:rsid w:val="004F0577"/>
    <w:rsid w:val="004F07BA"/>
    <w:rsid w:val="0050116B"/>
    <w:rsid w:val="00526502"/>
    <w:rsid w:val="0053480C"/>
    <w:rsid w:val="0054602B"/>
    <w:rsid w:val="00564835"/>
    <w:rsid w:val="0057272B"/>
    <w:rsid w:val="00575B01"/>
    <w:rsid w:val="005905AF"/>
    <w:rsid w:val="005C1AB8"/>
    <w:rsid w:val="005F1A03"/>
    <w:rsid w:val="005F1FFC"/>
    <w:rsid w:val="00624238"/>
    <w:rsid w:val="00632F01"/>
    <w:rsid w:val="00645CD3"/>
    <w:rsid w:val="00671DA3"/>
    <w:rsid w:val="00677A05"/>
    <w:rsid w:val="0069657D"/>
    <w:rsid w:val="006A7A5A"/>
    <w:rsid w:val="006B7C87"/>
    <w:rsid w:val="006C4B47"/>
    <w:rsid w:val="006C4E67"/>
    <w:rsid w:val="006D40E9"/>
    <w:rsid w:val="006D7B74"/>
    <w:rsid w:val="006F1F9F"/>
    <w:rsid w:val="006F4749"/>
    <w:rsid w:val="00710A98"/>
    <w:rsid w:val="0072300F"/>
    <w:rsid w:val="00743154"/>
    <w:rsid w:val="00744F35"/>
    <w:rsid w:val="00766837"/>
    <w:rsid w:val="00787778"/>
    <w:rsid w:val="00796610"/>
    <w:rsid w:val="007B6997"/>
    <w:rsid w:val="007D0C43"/>
    <w:rsid w:val="007E7AB8"/>
    <w:rsid w:val="00802D26"/>
    <w:rsid w:val="0080493F"/>
    <w:rsid w:val="00812F0E"/>
    <w:rsid w:val="00832E41"/>
    <w:rsid w:val="008416FB"/>
    <w:rsid w:val="00851266"/>
    <w:rsid w:val="00853E5A"/>
    <w:rsid w:val="00862BC5"/>
    <w:rsid w:val="00880951"/>
    <w:rsid w:val="008B2567"/>
    <w:rsid w:val="008D6C2B"/>
    <w:rsid w:val="008E1B6D"/>
    <w:rsid w:val="00903A8D"/>
    <w:rsid w:val="00903E14"/>
    <w:rsid w:val="009063E7"/>
    <w:rsid w:val="0092206A"/>
    <w:rsid w:val="009314B5"/>
    <w:rsid w:val="00936F2C"/>
    <w:rsid w:val="00957752"/>
    <w:rsid w:val="0096107D"/>
    <w:rsid w:val="009F643E"/>
    <w:rsid w:val="00A16012"/>
    <w:rsid w:val="00A57698"/>
    <w:rsid w:val="00A632AF"/>
    <w:rsid w:val="00A87986"/>
    <w:rsid w:val="00AB179D"/>
    <w:rsid w:val="00AB5B1D"/>
    <w:rsid w:val="00AC20B1"/>
    <w:rsid w:val="00AC2DAD"/>
    <w:rsid w:val="00AD51D5"/>
    <w:rsid w:val="00B04C7F"/>
    <w:rsid w:val="00B116CF"/>
    <w:rsid w:val="00B1295D"/>
    <w:rsid w:val="00B13C5A"/>
    <w:rsid w:val="00B27B90"/>
    <w:rsid w:val="00B37B0D"/>
    <w:rsid w:val="00B51378"/>
    <w:rsid w:val="00B516C4"/>
    <w:rsid w:val="00B6592C"/>
    <w:rsid w:val="00B848EE"/>
    <w:rsid w:val="00BD04B7"/>
    <w:rsid w:val="00BD2760"/>
    <w:rsid w:val="00C221F4"/>
    <w:rsid w:val="00C43B20"/>
    <w:rsid w:val="00C50B77"/>
    <w:rsid w:val="00C67211"/>
    <w:rsid w:val="00C74024"/>
    <w:rsid w:val="00C7426A"/>
    <w:rsid w:val="00C748B1"/>
    <w:rsid w:val="00C91185"/>
    <w:rsid w:val="00CA396C"/>
    <w:rsid w:val="00CA4148"/>
    <w:rsid w:val="00CB78E5"/>
    <w:rsid w:val="00CC32F3"/>
    <w:rsid w:val="00CD39F4"/>
    <w:rsid w:val="00CD5263"/>
    <w:rsid w:val="00CE6CF3"/>
    <w:rsid w:val="00CE6F8E"/>
    <w:rsid w:val="00CF4D4A"/>
    <w:rsid w:val="00CF6FF9"/>
    <w:rsid w:val="00D010D5"/>
    <w:rsid w:val="00D45EA1"/>
    <w:rsid w:val="00D53681"/>
    <w:rsid w:val="00D730F9"/>
    <w:rsid w:val="00D91564"/>
    <w:rsid w:val="00DA5CF6"/>
    <w:rsid w:val="00DB4406"/>
    <w:rsid w:val="00DB4DAD"/>
    <w:rsid w:val="00DC0D27"/>
    <w:rsid w:val="00DC2785"/>
    <w:rsid w:val="00E138E4"/>
    <w:rsid w:val="00E40F69"/>
    <w:rsid w:val="00E7061D"/>
    <w:rsid w:val="00E71C4B"/>
    <w:rsid w:val="00E80F5C"/>
    <w:rsid w:val="00E86EE4"/>
    <w:rsid w:val="00EB60A2"/>
    <w:rsid w:val="00EF1433"/>
    <w:rsid w:val="00F22EDD"/>
    <w:rsid w:val="00F335AC"/>
    <w:rsid w:val="00F77A2D"/>
    <w:rsid w:val="00F82093"/>
    <w:rsid w:val="00F851DB"/>
    <w:rsid w:val="00F87753"/>
    <w:rsid w:val="00FB455C"/>
    <w:rsid w:val="00FB4632"/>
    <w:rsid w:val="00FC6938"/>
    <w:rsid w:val="00FF2C18"/>
    <w:rsid w:val="2C704542"/>
    <w:rsid w:val="4AE8F43D"/>
    <w:rsid w:val="54AE4C1B"/>
    <w:rsid w:val="7F81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EE4057"/>
  <w15:docId w15:val="{11280034-8DDB-4349-9567-3C8A7F7E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493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uiPriority w:val="99"/>
    <w:rsid w:val="0080493F"/>
    <w:rPr>
      <w:rFonts w:ascii="Tahoma" w:hAnsi="Tahoma"/>
      <w:sz w:val="16"/>
    </w:rPr>
  </w:style>
  <w:style w:type="paragraph" w:customStyle="1" w:styleId="Heading">
    <w:name w:val="Heading"/>
    <w:basedOn w:val="Normal"/>
    <w:next w:val="BodyText"/>
    <w:uiPriority w:val="99"/>
    <w:rsid w:val="0080493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049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5A31"/>
    <w:rPr>
      <w:rFonts w:ascii="Calibri" w:hAnsi="Calibri" w:cs="Calibri"/>
      <w:lang w:eastAsia="ar-SA"/>
    </w:rPr>
  </w:style>
  <w:style w:type="paragraph" w:styleId="List">
    <w:name w:val="List"/>
    <w:basedOn w:val="BodyText"/>
    <w:uiPriority w:val="99"/>
    <w:rsid w:val="0080493F"/>
    <w:rPr>
      <w:rFonts w:cs="Tahoma"/>
    </w:rPr>
  </w:style>
  <w:style w:type="paragraph" w:styleId="Caption">
    <w:name w:val="caption"/>
    <w:basedOn w:val="Normal"/>
    <w:uiPriority w:val="99"/>
    <w:qFormat/>
    <w:rsid w:val="0080493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80493F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1"/>
    <w:uiPriority w:val="99"/>
    <w:rsid w:val="00804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D5A31"/>
    <w:rPr>
      <w:rFonts w:cs="Calibri"/>
      <w:sz w:val="0"/>
      <w:szCs w:val="0"/>
      <w:lang w:eastAsia="ar-SA"/>
    </w:rPr>
  </w:style>
  <w:style w:type="paragraph" w:customStyle="1" w:styleId="TableContents">
    <w:name w:val="Table Contents"/>
    <w:basedOn w:val="Normal"/>
    <w:uiPriority w:val="99"/>
    <w:rsid w:val="0080493F"/>
    <w:pPr>
      <w:suppressLineNumbers/>
    </w:pPr>
  </w:style>
  <w:style w:type="paragraph" w:customStyle="1" w:styleId="TableHeading">
    <w:name w:val="Table Heading"/>
    <w:basedOn w:val="TableContents"/>
    <w:uiPriority w:val="99"/>
    <w:rsid w:val="0080493F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4C77A5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4C77A5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ulletundertext">
    <w:name w:val="bullet (under text)"/>
    <w:rsid w:val="00024E85"/>
    <w:pPr>
      <w:numPr>
        <w:numId w:val="5"/>
      </w:numPr>
      <w:spacing w:after="240" w:line="288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7B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B90"/>
    <w:rPr>
      <w:rFonts w:ascii="Calibri" w:hAnsi="Calibri" w:cs="Calibri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27B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B90"/>
    <w:rPr>
      <w:rFonts w:ascii="Calibri" w:hAnsi="Calibri" w:cs="Calibri"/>
      <w:lang w:eastAsia="ar-SA"/>
    </w:rPr>
  </w:style>
  <w:style w:type="paragraph" w:styleId="NoSpacing">
    <w:name w:val="No Spacing"/>
    <w:uiPriority w:val="1"/>
    <w:qFormat/>
    <w:rsid w:val="005905AF"/>
    <w:rPr>
      <w:rFonts w:asciiTheme="minorHAnsi" w:eastAsiaTheme="minorHAnsi" w:hAnsiTheme="minorHAnsi" w:cstheme="minorBidi"/>
      <w:lang w:eastAsia="en-US"/>
    </w:rPr>
  </w:style>
  <w:style w:type="character" w:customStyle="1" w:styleId="normaltextrun">
    <w:name w:val="normaltextrun"/>
    <w:basedOn w:val="DefaultParagraphFont"/>
    <w:rsid w:val="00903A8D"/>
  </w:style>
  <w:style w:type="paragraph" w:customStyle="1" w:styleId="paragraph">
    <w:name w:val="paragraph"/>
    <w:basedOn w:val="Normal"/>
    <w:rsid w:val="00B13C5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B13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AB1464EE3224F977323338AAD21A4" ma:contentTypeVersion="14" ma:contentTypeDescription="Create a new document." ma:contentTypeScope="" ma:versionID="741e2e9723ef8d878191d7af6a2749fa">
  <xsd:schema xmlns:xsd="http://www.w3.org/2001/XMLSchema" xmlns:xs="http://www.w3.org/2001/XMLSchema" xmlns:p="http://schemas.microsoft.com/office/2006/metadata/properties" xmlns:ns2="11b0407f-dd35-4a75-b0d5-29f7a4d0c4b8" xmlns:ns3="f5558f0f-147c-497b-b8a0-0e8a47d5af0b" targetNamespace="http://schemas.microsoft.com/office/2006/metadata/properties" ma:root="true" ma:fieldsID="8aa0b99469acb3beffe67a3d3b507505" ns2:_="" ns3:_="">
    <xsd:import namespace="11b0407f-dd35-4a75-b0d5-29f7a4d0c4b8"/>
    <xsd:import namespace="f5558f0f-147c-497b-b8a0-0e8a47d5af0b"/>
    <xsd:element name="properties">
      <xsd:complexType>
        <xsd:sequence>
          <xsd:element name="documentManagement">
            <xsd:complexType>
              <xsd:all>
                <xsd:element ref="ns2:MediaLengthInSeconds" minOccurs="0"/>
                <xsd:element ref="ns2:MediaServiceAutoTag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0407f-dd35-4a75-b0d5-29f7a4d0c4b8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8" nillable="true" ma:displayName="Length (seconds)" ma:internalName="MediaLengthInSeconds" ma:readOnly="true">
      <xsd:simpleType>
        <xsd:restriction base="dms:Unknown"/>
      </xsd:simpleType>
    </xsd:element>
    <xsd:element name="MediaServiceAutoTags" ma:index="9" nillable="true" ma:displayName="Tags" ma:internalName="MediaServiceAutoTags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6afd5c-9bf7-45cb-aadf-b4afd863d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58f0f-147c-497b-b8a0-0e8a47d5af0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b8a032-8144-4e54-9b28-9bf614d153bc}" ma:internalName="TaxCatchAll" ma:showField="CatchAllData" ma:web="f5558f0f-147c-497b-b8a0-0e8a47d5a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558f0f-147c-497b-b8a0-0e8a47d5af0b" xsi:nil="true"/>
    <lcf76f155ced4ddcb4097134ff3c332f xmlns="11b0407f-dd35-4a75-b0d5-29f7a4d0c4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491BD2-9B39-4965-BA17-35287324C5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D6C2F-01BA-4890-A3AC-ED07FC76E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0407f-dd35-4a75-b0d5-29f7a4d0c4b8"/>
    <ds:schemaRef ds:uri="f5558f0f-147c-497b-b8a0-0e8a47d5a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C5781F-3D92-40A9-829D-79023B8742EF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11b0407f-dd35-4a75-b0d5-29f7a4d0c4b8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558f0f-147c-497b-b8a0-0e8a47d5a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LEA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 Pycroft</dc:creator>
  <cp:lastModifiedBy>Joanne Grossett</cp:lastModifiedBy>
  <cp:revision>5</cp:revision>
  <cp:lastPrinted>2019-10-24T08:38:00Z</cp:lastPrinted>
  <dcterms:created xsi:type="dcterms:W3CDTF">2026-09-05T22:48:00Z</dcterms:created>
  <dcterms:modified xsi:type="dcterms:W3CDTF">2026-09-13T16:26:00Z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0x0101006BAAB1464EE3224F977323338AAD21A4</vt:lpwstr>
  </property>
  <property fmtid="{D5CDD505-2E9C-101B-9397-08002B2CF9AE}" pid="3" name="MediaServiceImageTags">
    <vt:lpwstr/>
  </property>
</Properties>
</file>