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645"/>
        <w:gridCol w:w="3646"/>
      </w:tblGrid>
      <w:tr w:rsidR="002003C1" w:rsidRPr="000F5AFA" w14:paraId="45FA9ED8" w14:textId="77777777" w:rsidTr="0061433B">
        <w:trPr>
          <w:jc w:val="center"/>
        </w:trPr>
        <w:tc>
          <w:tcPr>
            <w:tcW w:w="9242" w:type="dxa"/>
            <w:gridSpan w:val="3"/>
          </w:tcPr>
          <w:p w14:paraId="288D0B63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Year 6 </w:t>
            </w:r>
            <w:r>
              <w:rPr>
                <w:rFonts w:ascii="NTPreCursive" w:hAnsi="NTPreCursive"/>
                <w:b/>
                <w:sz w:val="21"/>
                <w:szCs w:val="21"/>
              </w:rPr>
              <w:t>Summer 1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 Homework</w:t>
            </w:r>
          </w:p>
        </w:tc>
      </w:tr>
      <w:tr w:rsidR="002003C1" w:rsidRPr="000F5AFA" w14:paraId="2B3EB548" w14:textId="77777777" w:rsidTr="0061433B">
        <w:trPr>
          <w:jc w:val="center"/>
        </w:trPr>
        <w:tc>
          <w:tcPr>
            <w:tcW w:w="1951" w:type="dxa"/>
          </w:tcPr>
          <w:p w14:paraId="3AACA20E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Set</w:t>
            </w:r>
          </w:p>
        </w:tc>
        <w:tc>
          <w:tcPr>
            <w:tcW w:w="3645" w:type="dxa"/>
          </w:tcPr>
          <w:p w14:paraId="0BD1C7E9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Homework</w:t>
            </w:r>
          </w:p>
        </w:tc>
        <w:tc>
          <w:tcPr>
            <w:tcW w:w="3646" w:type="dxa"/>
          </w:tcPr>
          <w:p w14:paraId="09EEDA70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to be returned</w:t>
            </w:r>
          </w:p>
        </w:tc>
      </w:tr>
      <w:tr w:rsidR="002003C1" w:rsidRPr="000F5AFA" w14:paraId="6683510A" w14:textId="77777777" w:rsidTr="0061433B">
        <w:trPr>
          <w:jc w:val="center"/>
        </w:trPr>
        <w:tc>
          <w:tcPr>
            <w:tcW w:w="1951" w:type="dxa"/>
          </w:tcPr>
          <w:p w14:paraId="1FBD66A5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3645" w:type="dxa"/>
          </w:tcPr>
          <w:p w14:paraId="40179977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SPAG (CGP Punctuation</w:t>
            </w:r>
            <w:r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646735AE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</w:tr>
      <w:tr w:rsidR="002003C1" w:rsidRPr="000F5AFA" w14:paraId="307D03B5" w14:textId="77777777" w:rsidTr="0061433B">
        <w:trPr>
          <w:jc w:val="center"/>
        </w:trPr>
        <w:tc>
          <w:tcPr>
            <w:tcW w:w="1951" w:type="dxa"/>
          </w:tcPr>
          <w:p w14:paraId="56C8DE00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3645" w:type="dxa"/>
          </w:tcPr>
          <w:p w14:paraId="72F97905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</w:t>
            </w:r>
            <w:r>
              <w:rPr>
                <w:rFonts w:ascii="NTPreCursive" w:hAnsi="NTPreCursive"/>
                <w:sz w:val="21"/>
                <w:szCs w:val="21"/>
              </w:rPr>
              <w:t>Mental Maths Questions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67A4988B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</w:tr>
      <w:tr w:rsidR="002003C1" w:rsidRPr="000F5AFA" w14:paraId="0F9A3F83" w14:textId="77777777" w:rsidTr="0061433B">
        <w:trPr>
          <w:jc w:val="center"/>
        </w:trPr>
        <w:tc>
          <w:tcPr>
            <w:tcW w:w="1951" w:type="dxa"/>
          </w:tcPr>
          <w:p w14:paraId="47041038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3645" w:type="dxa"/>
          </w:tcPr>
          <w:p w14:paraId="01EF098B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Reading (Cracking Comprehension)</w:t>
            </w:r>
          </w:p>
          <w:p w14:paraId="4A4DBAC4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</w:t>
            </w:r>
            <w:r>
              <w:rPr>
                <w:rFonts w:ascii="NTPreCursive" w:hAnsi="NTPreCursive"/>
                <w:sz w:val="21"/>
                <w:szCs w:val="21"/>
              </w:rPr>
              <w:t>Mental Maths Questions)</w:t>
            </w:r>
          </w:p>
          <w:p w14:paraId="2302BD8F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SPAG (CGP Spelling)</w:t>
            </w:r>
          </w:p>
        </w:tc>
        <w:tc>
          <w:tcPr>
            <w:tcW w:w="3646" w:type="dxa"/>
          </w:tcPr>
          <w:p w14:paraId="3B2EE4F3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11121B7E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7EB562BF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</w:tr>
      <w:tr w:rsidR="002003C1" w:rsidRPr="000F5AFA" w14:paraId="64D9AC89" w14:textId="77777777" w:rsidTr="0061433B">
        <w:trPr>
          <w:jc w:val="center"/>
        </w:trPr>
        <w:tc>
          <w:tcPr>
            <w:tcW w:w="9242" w:type="dxa"/>
            <w:gridSpan w:val="3"/>
          </w:tcPr>
          <w:p w14:paraId="2B833D76" w14:textId="77777777" w:rsidR="002003C1" w:rsidRPr="000F5AFA" w:rsidRDefault="002003C1" w:rsidP="0061433B">
            <w:pPr>
              <w:jc w:val="both"/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Spellings will also be set each week and there is the expectation that children will read daily for at least 15 minutes and learn/ practise their times tables to remain fluent in these.</w:t>
            </w:r>
          </w:p>
        </w:tc>
      </w:tr>
    </w:tbl>
    <w:p w14:paraId="0DBCE75A" w14:textId="77777777" w:rsidR="002003C1" w:rsidRPr="000F5AFA" w:rsidRDefault="002003C1" w:rsidP="002003C1">
      <w:pPr>
        <w:spacing w:after="0" w:line="240" w:lineRule="auto"/>
        <w:rPr>
          <w:rFonts w:ascii="NTPreCursive" w:hAnsi="NTPreCursive"/>
          <w:sz w:val="21"/>
          <w:szCs w:val="21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025"/>
        <w:gridCol w:w="1610"/>
        <w:gridCol w:w="1691"/>
        <w:gridCol w:w="1620"/>
        <w:gridCol w:w="1615"/>
        <w:gridCol w:w="1796"/>
        <w:gridCol w:w="1984"/>
      </w:tblGrid>
      <w:tr w:rsidR="002003C1" w:rsidRPr="000F5AFA" w14:paraId="6FE6F860" w14:textId="77777777" w:rsidTr="0061433B">
        <w:tc>
          <w:tcPr>
            <w:tcW w:w="1025" w:type="dxa"/>
          </w:tcPr>
          <w:p w14:paraId="23042A89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610" w:type="dxa"/>
          </w:tcPr>
          <w:p w14:paraId="71E07E24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1</w:t>
            </w:r>
          </w:p>
          <w:p w14:paraId="4C542A02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13.04.26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91" w:type="dxa"/>
          </w:tcPr>
          <w:p w14:paraId="53DC5D2D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2</w:t>
            </w:r>
          </w:p>
          <w:p w14:paraId="47EF6801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20.04.26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20" w:type="dxa"/>
          </w:tcPr>
          <w:p w14:paraId="4675D457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3</w:t>
            </w:r>
          </w:p>
          <w:p w14:paraId="315FEF9D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27.04.26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15" w:type="dxa"/>
          </w:tcPr>
          <w:p w14:paraId="487823FD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4</w:t>
            </w:r>
          </w:p>
          <w:p w14:paraId="44098577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04.05.26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796" w:type="dxa"/>
          </w:tcPr>
          <w:p w14:paraId="3C51F6EE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5</w:t>
            </w:r>
          </w:p>
          <w:p w14:paraId="2F7AD3FD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11.05.26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984" w:type="dxa"/>
          </w:tcPr>
          <w:p w14:paraId="16236E59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6</w:t>
            </w:r>
          </w:p>
          <w:p w14:paraId="684D1336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18.05.26)</w:t>
            </w:r>
          </w:p>
        </w:tc>
      </w:tr>
      <w:tr w:rsidR="002003C1" w:rsidRPr="000F5AFA" w14:paraId="086F4C6C" w14:textId="77777777" w:rsidTr="0061433B">
        <w:tc>
          <w:tcPr>
            <w:tcW w:w="1025" w:type="dxa"/>
          </w:tcPr>
          <w:p w14:paraId="0AD35B16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1610" w:type="dxa"/>
          </w:tcPr>
          <w:p w14:paraId="695A1728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  <w:r>
              <w:rPr>
                <w:rFonts w:ascii="NTPreCursive" w:hAnsi="NTPreCursive"/>
                <w:sz w:val="21"/>
                <w:szCs w:val="21"/>
              </w:rPr>
              <w:t xml:space="preserve"> p22-23 Commas</w:t>
            </w:r>
          </w:p>
        </w:tc>
        <w:tc>
          <w:tcPr>
            <w:tcW w:w="1691" w:type="dxa"/>
          </w:tcPr>
          <w:p w14:paraId="40375444" w14:textId="77777777" w:rsidR="002003C1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25A87C69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p24-25 Commas</w:t>
            </w:r>
          </w:p>
        </w:tc>
        <w:tc>
          <w:tcPr>
            <w:tcW w:w="1620" w:type="dxa"/>
          </w:tcPr>
          <w:p w14:paraId="4BB99B77" w14:textId="77777777" w:rsidR="002003C1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2A8DFD79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p.26-27 Mixed </w:t>
            </w:r>
            <w:proofErr w:type="spellStart"/>
            <w:r>
              <w:rPr>
                <w:rFonts w:ascii="NTPreCursive" w:hAnsi="NTPreCursive"/>
                <w:sz w:val="21"/>
                <w:szCs w:val="21"/>
              </w:rPr>
              <w:t>Pr</w:t>
            </w:r>
            <w:proofErr w:type="spellEnd"/>
          </w:p>
        </w:tc>
        <w:tc>
          <w:tcPr>
            <w:tcW w:w="1615" w:type="dxa"/>
          </w:tcPr>
          <w:p w14:paraId="2441CB3F" w14:textId="77777777" w:rsidR="002003C1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0B1F03E3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p.28-29 Brackets</w:t>
            </w:r>
          </w:p>
        </w:tc>
        <w:tc>
          <w:tcPr>
            <w:tcW w:w="1796" w:type="dxa"/>
          </w:tcPr>
          <w:p w14:paraId="3FE4C054" w14:textId="77777777" w:rsidR="002003C1" w:rsidRPr="000F5AFA" w:rsidRDefault="002003C1" w:rsidP="0061433B">
            <w:pPr>
              <w:jc w:val="center"/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SATs Week</w:t>
            </w:r>
          </w:p>
        </w:tc>
        <w:tc>
          <w:tcPr>
            <w:tcW w:w="1984" w:type="dxa"/>
          </w:tcPr>
          <w:p w14:paraId="45B33E71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I’m not that mean!</w:t>
            </w:r>
          </w:p>
        </w:tc>
      </w:tr>
      <w:tr w:rsidR="002003C1" w:rsidRPr="000F5AFA" w14:paraId="33561A07" w14:textId="77777777" w:rsidTr="0061433B">
        <w:tc>
          <w:tcPr>
            <w:tcW w:w="1025" w:type="dxa"/>
          </w:tcPr>
          <w:p w14:paraId="30D376C5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1610" w:type="dxa"/>
          </w:tcPr>
          <w:p w14:paraId="3B802B80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3F118F5D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p1</w:t>
            </w:r>
          </w:p>
        </w:tc>
        <w:tc>
          <w:tcPr>
            <w:tcW w:w="1691" w:type="dxa"/>
          </w:tcPr>
          <w:p w14:paraId="1FB5AFAA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1820CE2C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p3</w:t>
            </w:r>
          </w:p>
        </w:tc>
        <w:tc>
          <w:tcPr>
            <w:tcW w:w="1620" w:type="dxa"/>
          </w:tcPr>
          <w:p w14:paraId="3D92376A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2D64B7A6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p5</w:t>
            </w:r>
          </w:p>
        </w:tc>
        <w:tc>
          <w:tcPr>
            <w:tcW w:w="1615" w:type="dxa"/>
          </w:tcPr>
          <w:p w14:paraId="0BE6227D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16C5DE51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p7</w:t>
            </w:r>
          </w:p>
        </w:tc>
        <w:tc>
          <w:tcPr>
            <w:tcW w:w="1796" w:type="dxa"/>
          </w:tcPr>
          <w:p w14:paraId="3FEE9926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F762AD6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</w:tr>
      <w:tr w:rsidR="002003C1" w:rsidRPr="000F5AFA" w14:paraId="398E53B8" w14:textId="77777777" w:rsidTr="0061433B">
        <w:trPr>
          <w:trHeight w:val="1284"/>
        </w:trPr>
        <w:tc>
          <w:tcPr>
            <w:tcW w:w="1025" w:type="dxa"/>
          </w:tcPr>
          <w:p w14:paraId="0931408F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1610" w:type="dxa"/>
          </w:tcPr>
          <w:p w14:paraId="41866266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5B79C296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p2</w:t>
            </w:r>
          </w:p>
          <w:p w14:paraId="692AE508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2DA15D5E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>The Librarian</w:t>
            </w:r>
          </w:p>
          <w:p w14:paraId="2287A37C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89798B3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(CGP Spelling </w:t>
            </w:r>
            <w:proofErr w:type="gramStart"/>
            <w:r>
              <w:rPr>
                <w:rFonts w:ascii="NTPreCursive" w:hAnsi="NTPreCursive"/>
                <w:sz w:val="21"/>
                <w:szCs w:val="21"/>
              </w:rPr>
              <w:t>22-23 word</w:t>
            </w:r>
            <w:proofErr w:type="gramEnd"/>
            <w:r>
              <w:rPr>
                <w:rFonts w:ascii="NTPreCursive" w:hAnsi="NTPreCursive"/>
                <w:sz w:val="21"/>
                <w:szCs w:val="21"/>
              </w:rPr>
              <w:t xml:space="preserve"> endings)</w:t>
            </w:r>
          </w:p>
        </w:tc>
        <w:tc>
          <w:tcPr>
            <w:tcW w:w="1691" w:type="dxa"/>
          </w:tcPr>
          <w:p w14:paraId="7AC9DDE5" w14:textId="77777777" w:rsidR="002003C1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2D529659" w14:textId="77777777" w:rsidR="002003C1" w:rsidRPr="00ED65B4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p4</w:t>
            </w:r>
          </w:p>
          <w:p w14:paraId="545EAD6C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4F2FE0F3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>Sir Billy Butlin</w:t>
            </w:r>
          </w:p>
          <w:p w14:paraId="7AD5A683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7161E06E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(CGP </w:t>
            </w:r>
            <w:proofErr w:type="gramStart"/>
            <w:r>
              <w:rPr>
                <w:rFonts w:ascii="NTPreCursive" w:hAnsi="NTPreCursive"/>
                <w:sz w:val="21"/>
                <w:szCs w:val="21"/>
              </w:rPr>
              <w:t>24-25 word</w:t>
            </w:r>
            <w:proofErr w:type="gramEnd"/>
            <w:r>
              <w:rPr>
                <w:rFonts w:ascii="NTPreCursive" w:hAnsi="NTPreCursive"/>
                <w:sz w:val="21"/>
                <w:szCs w:val="21"/>
              </w:rPr>
              <w:t xml:space="preserve"> endings)</w:t>
            </w:r>
          </w:p>
        </w:tc>
        <w:tc>
          <w:tcPr>
            <w:tcW w:w="1620" w:type="dxa"/>
          </w:tcPr>
          <w:p w14:paraId="52EBCB14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3ADAA67E" w14:textId="77777777" w:rsidR="002003C1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p6</w:t>
            </w:r>
          </w:p>
          <w:p w14:paraId="7131FCA6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25B65415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 xml:space="preserve">The Giantess </w:t>
            </w:r>
          </w:p>
          <w:p w14:paraId="5EC47322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3181C076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(CGP Spelling </w:t>
            </w:r>
            <w:proofErr w:type="gramStart"/>
            <w:r>
              <w:rPr>
                <w:rFonts w:ascii="NTPreCursive" w:hAnsi="NTPreCursive"/>
                <w:sz w:val="21"/>
                <w:szCs w:val="21"/>
              </w:rPr>
              <w:t>26-27 word</w:t>
            </w:r>
            <w:proofErr w:type="gramEnd"/>
            <w:r>
              <w:rPr>
                <w:rFonts w:ascii="NTPreCursive" w:hAnsi="NTPreCursive"/>
                <w:sz w:val="21"/>
                <w:szCs w:val="21"/>
              </w:rPr>
              <w:t xml:space="preserve"> endings)</w:t>
            </w:r>
          </w:p>
        </w:tc>
        <w:tc>
          <w:tcPr>
            <w:tcW w:w="1615" w:type="dxa"/>
          </w:tcPr>
          <w:p w14:paraId="59C131ED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63A540BD" w14:textId="77777777" w:rsidR="002003C1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p8</w:t>
            </w:r>
          </w:p>
          <w:p w14:paraId="55B18539" w14:textId="77777777" w:rsidR="002003C1" w:rsidRPr="000F5AFA" w:rsidRDefault="002003C1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1650D17F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Using the iPod touch</w:t>
            </w:r>
          </w:p>
          <w:p w14:paraId="3581BD4B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D47BD03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(CGP Spelling </w:t>
            </w:r>
            <w:proofErr w:type="gramStart"/>
            <w:r>
              <w:rPr>
                <w:rFonts w:ascii="NTPreCursive" w:hAnsi="NTPreCursive"/>
                <w:sz w:val="21"/>
                <w:szCs w:val="21"/>
              </w:rPr>
              <w:t>28-29 word</w:t>
            </w:r>
            <w:proofErr w:type="gramEnd"/>
            <w:r>
              <w:rPr>
                <w:rFonts w:ascii="NTPreCursive" w:hAnsi="NTPreCursive"/>
                <w:sz w:val="21"/>
                <w:szCs w:val="21"/>
              </w:rPr>
              <w:t xml:space="preserve"> endings)</w:t>
            </w:r>
          </w:p>
        </w:tc>
        <w:tc>
          <w:tcPr>
            <w:tcW w:w="1796" w:type="dxa"/>
          </w:tcPr>
          <w:p w14:paraId="542B02F7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11DA6A2" w14:textId="77777777" w:rsidR="002003C1" w:rsidRPr="000F5AFA" w:rsidRDefault="002003C1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</w:tr>
    </w:tbl>
    <w:p w14:paraId="59D8664D" w14:textId="77777777" w:rsidR="0077635C" w:rsidRDefault="0077635C" w:rsidP="000B1C7E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p w14:paraId="7E56E1D9" w14:textId="77777777" w:rsidR="000B1C7E" w:rsidRPr="000F5AFA" w:rsidRDefault="000B1C7E" w:rsidP="000B1C7E">
      <w:pPr>
        <w:spacing w:after="0" w:line="240" w:lineRule="auto"/>
        <w:jc w:val="center"/>
        <w:rPr>
          <w:rFonts w:ascii="NTPreCursive" w:hAnsi="NTPreCursive"/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645"/>
        <w:gridCol w:w="3646"/>
      </w:tblGrid>
      <w:tr w:rsidR="000B1C7E" w:rsidRPr="000F5AFA" w14:paraId="72F69603" w14:textId="77777777" w:rsidTr="0061433B">
        <w:trPr>
          <w:jc w:val="center"/>
        </w:trPr>
        <w:tc>
          <w:tcPr>
            <w:tcW w:w="9242" w:type="dxa"/>
            <w:gridSpan w:val="3"/>
          </w:tcPr>
          <w:p w14:paraId="66234AB9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Year 6 </w:t>
            </w:r>
            <w:r>
              <w:rPr>
                <w:rFonts w:ascii="NTPreCursive" w:hAnsi="NTPreCursive"/>
                <w:b/>
                <w:sz w:val="21"/>
                <w:szCs w:val="21"/>
              </w:rPr>
              <w:t>Summer 1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 Homework</w:t>
            </w:r>
          </w:p>
        </w:tc>
      </w:tr>
      <w:tr w:rsidR="000B1C7E" w:rsidRPr="000F5AFA" w14:paraId="2D238F82" w14:textId="77777777" w:rsidTr="0061433B">
        <w:trPr>
          <w:jc w:val="center"/>
        </w:trPr>
        <w:tc>
          <w:tcPr>
            <w:tcW w:w="1951" w:type="dxa"/>
          </w:tcPr>
          <w:p w14:paraId="78E5E620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Set</w:t>
            </w:r>
          </w:p>
        </w:tc>
        <w:tc>
          <w:tcPr>
            <w:tcW w:w="3645" w:type="dxa"/>
          </w:tcPr>
          <w:p w14:paraId="26BA4F57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Homework</w:t>
            </w:r>
          </w:p>
        </w:tc>
        <w:tc>
          <w:tcPr>
            <w:tcW w:w="3646" w:type="dxa"/>
          </w:tcPr>
          <w:p w14:paraId="54827DDE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to be returned</w:t>
            </w:r>
          </w:p>
        </w:tc>
      </w:tr>
      <w:tr w:rsidR="000B1C7E" w:rsidRPr="000F5AFA" w14:paraId="71333B3A" w14:textId="77777777" w:rsidTr="0061433B">
        <w:trPr>
          <w:jc w:val="center"/>
        </w:trPr>
        <w:tc>
          <w:tcPr>
            <w:tcW w:w="1951" w:type="dxa"/>
          </w:tcPr>
          <w:p w14:paraId="48452A3E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3645" w:type="dxa"/>
          </w:tcPr>
          <w:p w14:paraId="20727952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SPAG (CGP Punctuation</w:t>
            </w:r>
            <w:r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62A50EBC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</w:tr>
      <w:tr w:rsidR="000B1C7E" w:rsidRPr="000F5AFA" w14:paraId="2643E84C" w14:textId="77777777" w:rsidTr="0061433B">
        <w:trPr>
          <w:jc w:val="center"/>
        </w:trPr>
        <w:tc>
          <w:tcPr>
            <w:tcW w:w="1951" w:type="dxa"/>
          </w:tcPr>
          <w:p w14:paraId="557426B7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3645" w:type="dxa"/>
          </w:tcPr>
          <w:p w14:paraId="63FE240D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</w:t>
            </w:r>
            <w:r>
              <w:rPr>
                <w:rFonts w:ascii="NTPreCursive" w:hAnsi="NTPreCursive"/>
                <w:sz w:val="21"/>
                <w:szCs w:val="21"/>
              </w:rPr>
              <w:t>Mental Maths Questions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27BA044E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</w:tr>
      <w:tr w:rsidR="000B1C7E" w:rsidRPr="000F5AFA" w14:paraId="63F279C2" w14:textId="77777777" w:rsidTr="0061433B">
        <w:trPr>
          <w:jc w:val="center"/>
        </w:trPr>
        <w:tc>
          <w:tcPr>
            <w:tcW w:w="1951" w:type="dxa"/>
          </w:tcPr>
          <w:p w14:paraId="16337BC9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3645" w:type="dxa"/>
          </w:tcPr>
          <w:p w14:paraId="50208F22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Reading (Cracking Comprehension)</w:t>
            </w:r>
          </w:p>
          <w:p w14:paraId="0C1FDF46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</w:t>
            </w:r>
            <w:r>
              <w:rPr>
                <w:rFonts w:ascii="NTPreCursive" w:hAnsi="NTPreCursive"/>
                <w:sz w:val="21"/>
                <w:szCs w:val="21"/>
              </w:rPr>
              <w:t>Mental Maths Questions)</w:t>
            </w:r>
          </w:p>
          <w:p w14:paraId="3DC544B1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SPAG (CGP Spelling)</w:t>
            </w:r>
          </w:p>
        </w:tc>
        <w:tc>
          <w:tcPr>
            <w:tcW w:w="3646" w:type="dxa"/>
          </w:tcPr>
          <w:p w14:paraId="53E8FFFC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2CB13D8A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2692AC8E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</w:tr>
      <w:tr w:rsidR="000B1C7E" w:rsidRPr="000F5AFA" w14:paraId="77F1BC7F" w14:textId="77777777" w:rsidTr="0061433B">
        <w:trPr>
          <w:jc w:val="center"/>
        </w:trPr>
        <w:tc>
          <w:tcPr>
            <w:tcW w:w="9242" w:type="dxa"/>
            <w:gridSpan w:val="3"/>
          </w:tcPr>
          <w:p w14:paraId="6835EDD4" w14:textId="77777777" w:rsidR="000B1C7E" w:rsidRPr="000F5AFA" w:rsidRDefault="000B1C7E" w:rsidP="0061433B">
            <w:pPr>
              <w:jc w:val="both"/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Spellings will also be set each week and there is the expectation that children will read daily for at least 15 minutes and learn/ practise their times tables to remain fluent in these.</w:t>
            </w:r>
          </w:p>
        </w:tc>
      </w:tr>
    </w:tbl>
    <w:p w14:paraId="0FD95637" w14:textId="77777777" w:rsidR="000B1C7E" w:rsidRPr="000F5AFA" w:rsidRDefault="000B1C7E" w:rsidP="000B1C7E">
      <w:pPr>
        <w:spacing w:after="0" w:line="240" w:lineRule="auto"/>
        <w:rPr>
          <w:rFonts w:ascii="NTPreCursive" w:hAnsi="NTPreCursive"/>
          <w:sz w:val="21"/>
          <w:szCs w:val="21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025"/>
        <w:gridCol w:w="1610"/>
        <w:gridCol w:w="1691"/>
        <w:gridCol w:w="1620"/>
        <w:gridCol w:w="1615"/>
        <w:gridCol w:w="1796"/>
        <w:gridCol w:w="1984"/>
      </w:tblGrid>
      <w:tr w:rsidR="000B1C7E" w:rsidRPr="000F5AFA" w14:paraId="2B93DBD9" w14:textId="77777777" w:rsidTr="0061433B">
        <w:tc>
          <w:tcPr>
            <w:tcW w:w="1025" w:type="dxa"/>
          </w:tcPr>
          <w:p w14:paraId="1FCD3C0C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610" w:type="dxa"/>
          </w:tcPr>
          <w:p w14:paraId="1F855774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1</w:t>
            </w:r>
          </w:p>
          <w:p w14:paraId="5978AE5E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13.04.26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91" w:type="dxa"/>
          </w:tcPr>
          <w:p w14:paraId="05C632F4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2</w:t>
            </w:r>
          </w:p>
          <w:p w14:paraId="1F9D7636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20.04.26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20" w:type="dxa"/>
          </w:tcPr>
          <w:p w14:paraId="76CCB89A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3</w:t>
            </w:r>
          </w:p>
          <w:p w14:paraId="26D2D49F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27.04.26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615" w:type="dxa"/>
          </w:tcPr>
          <w:p w14:paraId="0133A82A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4</w:t>
            </w:r>
          </w:p>
          <w:p w14:paraId="35C702EA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04.05.26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796" w:type="dxa"/>
          </w:tcPr>
          <w:p w14:paraId="2EC79291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5</w:t>
            </w:r>
          </w:p>
          <w:p w14:paraId="394E9586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11.05.26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1984" w:type="dxa"/>
          </w:tcPr>
          <w:p w14:paraId="16CB0F26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Week 6</w:t>
            </w:r>
          </w:p>
          <w:p w14:paraId="0710D3A4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18.05.26)</w:t>
            </w:r>
          </w:p>
        </w:tc>
      </w:tr>
      <w:tr w:rsidR="000B1C7E" w:rsidRPr="000F5AFA" w14:paraId="4135E25B" w14:textId="77777777" w:rsidTr="0061433B">
        <w:tc>
          <w:tcPr>
            <w:tcW w:w="1025" w:type="dxa"/>
          </w:tcPr>
          <w:p w14:paraId="6265E02F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1610" w:type="dxa"/>
          </w:tcPr>
          <w:p w14:paraId="7956486F" w14:textId="6ACBE6B3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  <w:r>
              <w:rPr>
                <w:rFonts w:ascii="NTPreCursive" w:hAnsi="NTPreCursive"/>
                <w:sz w:val="21"/>
                <w:szCs w:val="21"/>
              </w:rPr>
              <w:t xml:space="preserve"> p2</w:t>
            </w:r>
            <w:r w:rsidR="00DB68D9">
              <w:rPr>
                <w:rFonts w:ascii="NTPreCursive" w:hAnsi="NTPreCursive"/>
                <w:sz w:val="21"/>
                <w:szCs w:val="21"/>
              </w:rPr>
              <w:t>2-23 Commas</w:t>
            </w:r>
          </w:p>
        </w:tc>
        <w:tc>
          <w:tcPr>
            <w:tcW w:w="1691" w:type="dxa"/>
          </w:tcPr>
          <w:p w14:paraId="7E25B099" w14:textId="77777777" w:rsidR="000B1C7E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06F4DB8A" w14:textId="0A5A7CC1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p2</w:t>
            </w:r>
            <w:r w:rsidR="00CE2D17">
              <w:rPr>
                <w:rFonts w:ascii="NTPreCursive" w:hAnsi="NTPreCursive"/>
                <w:sz w:val="21"/>
                <w:szCs w:val="21"/>
              </w:rPr>
              <w:t>4-25 Commas</w:t>
            </w:r>
          </w:p>
        </w:tc>
        <w:tc>
          <w:tcPr>
            <w:tcW w:w="1620" w:type="dxa"/>
          </w:tcPr>
          <w:p w14:paraId="7A96FDA5" w14:textId="77777777" w:rsidR="000B1C7E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0D8D8BD8" w14:textId="5557CDF0" w:rsidR="000B1C7E" w:rsidRPr="000F5AFA" w:rsidRDefault="00A4030A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p.26-27 Mixed </w:t>
            </w:r>
            <w:proofErr w:type="spellStart"/>
            <w:r>
              <w:rPr>
                <w:rFonts w:ascii="NTPreCursive" w:hAnsi="NTPreCursive"/>
                <w:sz w:val="21"/>
                <w:szCs w:val="21"/>
              </w:rPr>
              <w:t>Pr</w:t>
            </w:r>
            <w:proofErr w:type="spellEnd"/>
          </w:p>
        </w:tc>
        <w:tc>
          <w:tcPr>
            <w:tcW w:w="1615" w:type="dxa"/>
          </w:tcPr>
          <w:p w14:paraId="0A3A9C56" w14:textId="77777777" w:rsidR="000B1C7E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(CGP)</w:t>
            </w:r>
          </w:p>
          <w:p w14:paraId="058C51EF" w14:textId="766E66E6" w:rsidR="000B1C7E" w:rsidRPr="000F5AFA" w:rsidRDefault="00A4030A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p.</w:t>
            </w:r>
            <w:r w:rsidR="008F78E9">
              <w:rPr>
                <w:rFonts w:ascii="NTPreCursive" w:hAnsi="NTPreCursive"/>
                <w:sz w:val="21"/>
                <w:szCs w:val="21"/>
              </w:rPr>
              <w:t>28-29 Brackets</w:t>
            </w:r>
          </w:p>
        </w:tc>
        <w:tc>
          <w:tcPr>
            <w:tcW w:w="1796" w:type="dxa"/>
          </w:tcPr>
          <w:p w14:paraId="732FE442" w14:textId="77777777" w:rsidR="000B1C7E" w:rsidRPr="000F5AFA" w:rsidRDefault="000B1C7E" w:rsidP="0061433B">
            <w:pPr>
              <w:jc w:val="center"/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SATs Week</w:t>
            </w:r>
          </w:p>
        </w:tc>
        <w:tc>
          <w:tcPr>
            <w:tcW w:w="1984" w:type="dxa"/>
          </w:tcPr>
          <w:p w14:paraId="0F54BF27" w14:textId="0B1F7B92" w:rsidR="000B1C7E" w:rsidRPr="000F5AFA" w:rsidRDefault="008F78E9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I’m not that mean!</w:t>
            </w:r>
          </w:p>
        </w:tc>
      </w:tr>
      <w:tr w:rsidR="000B1C7E" w:rsidRPr="000F5AFA" w14:paraId="199CCA53" w14:textId="77777777" w:rsidTr="0061433B">
        <w:tc>
          <w:tcPr>
            <w:tcW w:w="1025" w:type="dxa"/>
          </w:tcPr>
          <w:p w14:paraId="4B3996D3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1610" w:type="dxa"/>
          </w:tcPr>
          <w:p w14:paraId="7B5BE75A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0FC76B93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p1</w:t>
            </w:r>
          </w:p>
        </w:tc>
        <w:tc>
          <w:tcPr>
            <w:tcW w:w="1691" w:type="dxa"/>
          </w:tcPr>
          <w:p w14:paraId="70768DE3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0F2E331B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p3</w:t>
            </w:r>
          </w:p>
        </w:tc>
        <w:tc>
          <w:tcPr>
            <w:tcW w:w="1620" w:type="dxa"/>
          </w:tcPr>
          <w:p w14:paraId="7A6B4D2D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017CA44C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p5</w:t>
            </w:r>
          </w:p>
        </w:tc>
        <w:tc>
          <w:tcPr>
            <w:tcW w:w="1615" w:type="dxa"/>
          </w:tcPr>
          <w:p w14:paraId="25B7AF48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12CC356D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p7</w:t>
            </w:r>
          </w:p>
        </w:tc>
        <w:tc>
          <w:tcPr>
            <w:tcW w:w="1796" w:type="dxa"/>
          </w:tcPr>
          <w:p w14:paraId="3F2A5487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1447080" w14:textId="5C00A81A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</w:tr>
      <w:tr w:rsidR="000B1C7E" w:rsidRPr="000F5AFA" w14:paraId="3F020C94" w14:textId="77777777" w:rsidTr="0061433B">
        <w:trPr>
          <w:trHeight w:val="1284"/>
        </w:trPr>
        <w:tc>
          <w:tcPr>
            <w:tcW w:w="1025" w:type="dxa"/>
          </w:tcPr>
          <w:p w14:paraId="2F0A943E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1610" w:type="dxa"/>
          </w:tcPr>
          <w:p w14:paraId="43E5C9F1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6180FDF6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p2</w:t>
            </w:r>
          </w:p>
          <w:p w14:paraId="2C9BB749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6CD33B17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>The Librarian</w:t>
            </w:r>
          </w:p>
          <w:p w14:paraId="7E8EDDCF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9E04329" w14:textId="6575A4EC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(CGP Spelling </w:t>
            </w:r>
            <w:proofErr w:type="gramStart"/>
            <w:r w:rsidR="00E05797">
              <w:rPr>
                <w:rFonts w:ascii="NTPreCursive" w:hAnsi="NTPreCursive"/>
                <w:sz w:val="21"/>
                <w:szCs w:val="21"/>
              </w:rPr>
              <w:t>22-23</w:t>
            </w:r>
            <w:r w:rsidR="005B3C32">
              <w:rPr>
                <w:rFonts w:ascii="NTPreCursive" w:hAnsi="NTPreCursive"/>
                <w:sz w:val="21"/>
                <w:szCs w:val="21"/>
              </w:rPr>
              <w:t xml:space="preserve"> word</w:t>
            </w:r>
            <w:proofErr w:type="gramEnd"/>
            <w:r w:rsidR="005B3C32">
              <w:rPr>
                <w:rFonts w:ascii="NTPreCursive" w:hAnsi="NTPreCursive"/>
                <w:sz w:val="21"/>
                <w:szCs w:val="21"/>
              </w:rPr>
              <w:t xml:space="preserve"> endings)</w:t>
            </w:r>
          </w:p>
        </w:tc>
        <w:tc>
          <w:tcPr>
            <w:tcW w:w="1691" w:type="dxa"/>
          </w:tcPr>
          <w:p w14:paraId="3B7D6A90" w14:textId="77777777" w:rsidR="000B1C7E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556DFB04" w14:textId="77777777" w:rsidR="000B1C7E" w:rsidRPr="00ED65B4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p4</w:t>
            </w:r>
          </w:p>
          <w:p w14:paraId="7743A716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796DE0A3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>Sir Billy Butlin</w:t>
            </w:r>
          </w:p>
          <w:p w14:paraId="074FD1EB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1C34CBDC" w14:textId="6D93C97F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(CGP </w:t>
            </w:r>
            <w:proofErr w:type="gramStart"/>
            <w:r w:rsidR="005B3C32">
              <w:rPr>
                <w:rFonts w:ascii="NTPreCursive" w:hAnsi="NTPreCursive"/>
                <w:sz w:val="21"/>
                <w:szCs w:val="21"/>
              </w:rPr>
              <w:t>24-25 word</w:t>
            </w:r>
            <w:proofErr w:type="gramEnd"/>
            <w:r w:rsidR="005B3C32">
              <w:rPr>
                <w:rFonts w:ascii="NTPreCursive" w:hAnsi="NTPreCursive"/>
                <w:sz w:val="21"/>
                <w:szCs w:val="21"/>
              </w:rPr>
              <w:t xml:space="preserve"> endings)</w:t>
            </w:r>
          </w:p>
        </w:tc>
        <w:tc>
          <w:tcPr>
            <w:tcW w:w="1620" w:type="dxa"/>
          </w:tcPr>
          <w:p w14:paraId="307D8633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5A920CBF" w14:textId="77777777" w:rsidR="000B1C7E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p6</w:t>
            </w:r>
          </w:p>
          <w:p w14:paraId="2FFFDA66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056A3AD3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CC- </w:t>
            </w:r>
            <w:r>
              <w:rPr>
                <w:rFonts w:ascii="NTPreCursive" w:hAnsi="NTPreCursive"/>
                <w:sz w:val="21"/>
                <w:szCs w:val="21"/>
              </w:rPr>
              <w:t xml:space="preserve">The Giantess </w:t>
            </w:r>
          </w:p>
          <w:p w14:paraId="575F53DE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7F2153B8" w14:textId="136F17FB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(CGP Spelling </w:t>
            </w:r>
            <w:proofErr w:type="gramStart"/>
            <w:r w:rsidR="005B3C32">
              <w:rPr>
                <w:rFonts w:ascii="NTPreCursive" w:hAnsi="NTPreCursive"/>
                <w:sz w:val="21"/>
                <w:szCs w:val="21"/>
              </w:rPr>
              <w:t>26-27 word</w:t>
            </w:r>
            <w:proofErr w:type="gramEnd"/>
            <w:r w:rsidR="005B3C32">
              <w:rPr>
                <w:rFonts w:ascii="NTPreCursive" w:hAnsi="NTPreCursive"/>
                <w:sz w:val="21"/>
                <w:szCs w:val="21"/>
              </w:rPr>
              <w:t xml:space="preserve"> endings)</w:t>
            </w:r>
          </w:p>
        </w:tc>
        <w:tc>
          <w:tcPr>
            <w:tcW w:w="1615" w:type="dxa"/>
          </w:tcPr>
          <w:p w14:paraId="3C95C583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58C6FC3E" w14:textId="77777777" w:rsidR="000B1C7E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Mental Maths p8</w:t>
            </w:r>
          </w:p>
          <w:p w14:paraId="64C7C591" w14:textId="77777777" w:rsidR="000B1C7E" w:rsidRPr="000F5AFA" w:rsidRDefault="000B1C7E" w:rsidP="0061433B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5EF32CDB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Using the iPod touch</w:t>
            </w:r>
          </w:p>
          <w:p w14:paraId="320CBDF4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2DDFFECD" w14:textId="74A40932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 xml:space="preserve">(CGP Spelling </w:t>
            </w:r>
            <w:proofErr w:type="gramStart"/>
            <w:r w:rsidR="00832527">
              <w:rPr>
                <w:rFonts w:ascii="NTPreCursive" w:hAnsi="NTPreCursive"/>
                <w:sz w:val="21"/>
                <w:szCs w:val="21"/>
              </w:rPr>
              <w:t>28-29 word</w:t>
            </w:r>
            <w:proofErr w:type="gramEnd"/>
            <w:r w:rsidR="00832527">
              <w:rPr>
                <w:rFonts w:ascii="NTPreCursive" w:hAnsi="NTPreCursive"/>
                <w:sz w:val="21"/>
                <w:szCs w:val="21"/>
              </w:rPr>
              <w:t xml:space="preserve"> endings)</w:t>
            </w:r>
          </w:p>
        </w:tc>
        <w:tc>
          <w:tcPr>
            <w:tcW w:w="1796" w:type="dxa"/>
          </w:tcPr>
          <w:p w14:paraId="053ECB0E" w14:textId="77777777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6EE4CB8" w14:textId="06813DBB" w:rsidR="000B1C7E" w:rsidRPr="000F5AFA" w:rsidRDefault="000B1C7E" w:rsidP="0061433B">
            <w:pPr>
              <w:rPr>
                <w:rFonts w:ascii="NTPreCursive" w:hAnsi="NTPreCursive"/>
                <w:sz w:val="21"/>
                <w:szCs w:val="21"/>
              </w:rPr>
            </w:pPr>
          </w:p>
        </w:tc>
      </w:tr>
    </w:tbl>
    <w:p w14:paraId="5A4403E9" w14:textId="77777777" w:rsidR="000B1C7E" w:rsidRDefault="000B1C7E" w:rsidP="000B1C7E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sectPr w:rsidR="000B1C7E" w:rsidSect="00C15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31"/>
    <w:rsid w:val="00012754"/>
    <w:rsid w:val="000453BA"/>
    <w:rsid w:val="00047150"/>
    <w:rsid w:val="000555F1"/>
    <w:rsid w:val="00076E9B"/>
    <w:rsid w:val="000B1C7E"/>
    <w:rsid w:val="000D7FCF"/>
    <w:rsid w:val="000F45FB"/>
    <w:rsid w:val="000F5AFA"/>
    <w:rsid w:val="00162C00"/>
    <w:rsid w:val="001A782D"/>
    <w:rsid w:val="001B15AA"/>
    <w:rsid w:val="001D672D"/>
    <w:rsid w:val="002003C1"/>
    <w:rsid w:val="00217AEF"/>
    <w:rsid w:val="002235D9"/>
    <w:rsid w:val="003D3C73"/>
    <w:rsid w:val="00437874"/>
    <w:rsid w:val="004908FC"/>
    <w:rsid w:val="004D254A"/>
    <w:rsid w:val="004D7230"/>
    <w:rsid w:val="00510842"/>
    <w:rsid w:val="005727BD"/>
    <w:rsid w:val="005B3C32"/>
    <w:rsid w:val="005D07F0"/>
    <w:rsid w:val="006758E2"/>
    <w:rsid w:val="00687B22"/>
    <w:rsid w:val="006E3F1E"/>
    <w:rsid w:val="00705C38"/>
    <w:rsid w:val="00744FDC"/>
    <w:rsid w:val="007534B5"/>
    <w:rsid w:val="0077635C"/>
    <w:rsid w:val="007958F7"/>
    <w:rsid w:val="007E434F"/>
    <w:rsid w:val="00803C36"/>
    <w:rsid w:val="0080766C"/>
    <w:rsid w:val="00832527"/>
    <w:rsid w:val="00846533"/>
    <w:rsid w:val="008755AE"/>
    <w:rsid w:val="008D4C1F"/>
    <w:rsid w:val="008F12D7"/>
    <w:rsid w:val="008F78E9"/>
    <w:rsid w:val="00910D6E"/>
    <w:rsid w:val="00950C62"/>
    <w:rsid w:val="0098589D"/>
    <w:rsid w:val="009A639E"/>
    <w:rsid w:val="00A16E06"/>
    <w:rsid w:val="00A4030A"/>
    <w:rsid w:val="00B12417"/>
    <w:rsid w:val="00B1387F"/>
    <w:rsid w:val="00B97047"/>
    <w:rsid w:val="00BD2827"/>
    <w:rsid w:val="00BE05DA"/>
    <w:rsid w:val="00BE5F3C"/>
    <w:rsid w:val="00C1577C"/>
    <w:rsid w:val="00C35632"/>
    <w:rsid w:val="00C62457"/>
    <w:rsid w:val="00C8729A"/>
    <w:rsid w:val="00CA7DB0"/>
    <w:rsid w:val="00CD3DD4"/>
    <w:rsid w:val="00CE2D17"/>
    <w:rsid w:val="00D02E2B"/>
    <w:rsid w:val="00D2717C"/>
    <w:rsid w:val="00DA6DBE"/>
    <w:rsid w:val="00DB68D9"/>
    <w:rsid w:val="00DC00DF"/>
    <w:rsid w:val="00DD6331"/>
    <w:rsid w:val="00DF74BA"/>
    <w:rsid w:val="00E05634"/>
    <w:rsid w:val="00E05797"/>
    <w:rsid w:val="00E458E8"/>
    <w:rsid w:val="00E7117C"/>
    <w:rsid w:val="00EA6376"/>
    <w:rsid w:val="00ED3C4D"/>
    <w:rsid w:val="00ED65B4"/>
    <w:rsid w:val="00EE7A86"/>
    <w:rsid w:val="00F062EE"/>
    <w:rsid w:val="00F1089F"/>
    <w:rsid w:val="00F11AA0"/>
    <w:rsid w:val="00F25B5D"/>
    <w:rsid w:val="00F80D6C"/>
    <w:rsid w:val="00F81F28"/>
    <w:rsid w:val="00FA1C6E"/>
    <w:rsid w:val="00FE64B4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0992"/>
  <w15:chartTrackingRefBased/>
  <w15:docId w15:val="{95731211-2AAF-45E6-93EA-0BA2C81A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Claire</dc:creator>
  <cp:keywords/>
  <dc:description/>
  <cp:lastModifiedBy>Claire Andrews</cp:lastModifiedBy>
  <cp:revision>2</cp:revision>
  <cp:lastPrinted>2022-02-21T16:11:00Z</cp:lastPrinted>
  <dcterms:created xsi:type="dcterms:W3CDTF">2026-03-20T07:21:00Z</dcterms:created>
  <dcterms:modified xsi:type="dcterms:W3CDTF">2026-03-20T07:21:00Z</dcterms:modified>
</cp:coreProperties>
</file>