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1C186C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5BF1279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4D8818A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7927A2B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009A9968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45FBEA8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6C61C670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7E06AA3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60BD508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59C6522F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284BAF7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7A9637C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6FE689D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7A42A796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  <w:tc>
          <w:tcPr>
            <w:tcW w:w="1803" w:type="dxa"/>
          </w:tcPr>
          <w:p w14:paraId="6A242564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07BB6FEF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3CC1C7F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71203127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7B0AA5B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62855E8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318898F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60621F5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2F5928F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0A8670B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629DF6AA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610CB2B8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3F312A50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  <w:tc>
          <w:tcPr>
            <w:tcW w:w="1803" w:type="dxa"/>
          </w:tcPr>
          <w:p w14:paraId="5C31275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64BFEEA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32327A2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5584A73F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5D10F28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6E3417C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5F82049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19F7DFAB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554C546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6C4FA100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45E0812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50C85EB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31E62AE9" w14:textId="77777777" w:rsidR="001C186C" w:rsidRPr="003E633F" w:rsidRDefault="001C186C" w:rsidP="001C186C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</w:tr>
      <w:tr w:rsidR="001C186C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7EC708B4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34A5E830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5BC94A9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543F2B77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16735F4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631BFC7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43B145D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02D1E098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48A1C84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018C9028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0883028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2504F77F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4A978B2E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  <w:tc>
          <w:tcPr>
            <w:tcW w:w="1803" w:type="dxa"/>
          </w:tcPr>
          <w:p w14:paraId="32C3433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07F6222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0889A444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236F739C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05B2F64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3D9EA3A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09F96822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401C9CB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24B60E4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774F5B50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3A6F06DF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506767C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2A047A02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  <w:tc>
          <w:tcPr>
            <w:tcW w:w="1803" w:type="dxa"/>
          </w:tcPr>
          <w:p w14:paraId="08C9743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337C6BDA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47424610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5486B2AC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4E8148A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50CDE6AB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0617157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3E9EA2C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66D6DF5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5C42F7E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102D36F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31A206E8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2FEFCB13" w14:textId="77777777" w:rsidR="001C186C" w:rsidRPr="003E633F" w:rsidRDefault="001C186C" w:rsidP="001C186C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</w:tr>
      <w:tr w:rsidR="001C186C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6115E9B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20B50D5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5CCEA5D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7EBD0903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350FA51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343E081A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4AC99A9F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333DA30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5EA4E2AB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769895C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56B612EF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2201448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25AF9404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  <w:tc>
          <w:tcPr>
            <w:tcW w:w="1803" w:type="dxa"/>
          </w:tcPr>
          <w:p w14:paraId="5BCE192B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0CA87DE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36F30DB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2561F68E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3A3C6D98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3B45290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6744A07A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4ECD5078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3594F7D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2EF5C52F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259A6522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2F2680A6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73223C17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  <w:tc>
          <w:tcPr>
            <w:tcW w:w="1803" w:type="dxa"/>
          </w:tcPr>
          <w:p w14:paraId="03682BC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4E63461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51846B98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6020897F" w14:textId="77777777" w:rsidR="001C186C" w:rsidRPr="003E633F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5B47C0D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6ABD49DF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7AC7ED70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62ECE470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3504752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07102D0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129CD5D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25C4609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79BA3F44" w14:textId="77777777" w:rsidR="001C186C" w:rsidRPr="003E633F" w:rsidRDefault="001C186C" w:rsidP="001C186C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</w:tr>
      <w:tr w:rsidR="001C186C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7A3DC8A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2F4766F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6144EEE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2C8E45CD" w14:textId="77777777" w:rsidR="001C186C" w:rsidRPr="00742E7D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69188530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6CBA79B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48DC8EA4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5058FABA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0097808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4F2B3F9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49328D2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335E9AB7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4F622E21" w14:textId="77777777" w:rsidR="001C186C" w:rsidRPr="00742E7D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  <w:tc>
          <w:tcPr>
            <w:tcW w:w="1803" w:type="dxa"/>
          </w:tcPr>
          <w:p w14:paraId="0490850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374D0E2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2223C9A1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51FADD75" w14:textId="77777777" w:rsidR="001C186C" w:rsidRPr="00742E7D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200EC5A5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71C1133F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170C3C98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4B7D4B7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20C5E410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62CAF1A2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1EA4BA0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30827BA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18CDD9CF" w14:textId="77777777" w:rsidR="001C186C" w:rsidRPr="00742E7D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  <w:tc>
          <w:tcPr>
            <w:tcW w:w="1803" w:type="dxa"/>
          </w:tcPr>
          <w:p w14:paraId="2C299984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52F32316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adorable applicable changeable comfortable considerable dependable enjoyable forcible </w:t>
            </w:r>
          </w:p>
          <w:p w14:paraId="5495DD6E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 xml:space="preserve">horrible incredible </w:t>
            </w:r>
          </w:p>
          <w:p w14:paraId="145CA805" w14:textId="77777777" w:rsidR="001C186C" w:rsidRPr="00742E7D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652948">
              <w:rPr>
                <w:rFonts w:ascii="NTPreCursive" w:hAnsi="NTPreCursive"/>
                <w:sz w:val="28"/>
                <w:szCs w:val="28"/>
              </w:rPr>
              <w:t>legible</w:t>
            </w:r>
          </w:p>
        </w:tc>
        <w:tc>
          <w:tcPr>
            <w:tcW w:w="1803" w:type="dxa"/>
          </w:tcPr>
          <w:p w14:paraId="41A6803D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 20</w:t>
            </w:r>
            <w:r w:rsidRPr="00CB1FC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</w:t>
            </w:r>
          </w:p>
          <w:p w14:paraId="2B927562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 xml:space="preserve">myth </w:t>
            </w:r>
          </w:p>
          <w:p w14:paraId="2CAE068C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gym</w:t>
            </w:r>
          </w:p>
          <w:p w14:paraId="2B3DE97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711F3">
              <w:rPr>
                <w:rFonts w:ascii="NTPreCursive" w:hAnsi="NTPreCursive"/>
                <w:sz w:val="28"/>
                <w:szCs w:val="28"/>
              </w:rPr>
              <w:t>pyramid mystery</w:t>
            </w:r>
          </w:p>
          <w:p w14:paraId="0131AA49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syrup</w:t>
            </w:r>
          </w:p>
          <w:p w14:paraId="695E6D4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DF1CB5"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66928CC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hymn</w:t>
            </w:r>
          </w:p>
          <w:p w14:paraId="1F2F0FF3" w14:textId="77777777" w:rsidR="001C186C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5072F9">
              <w:rPr>
                <w:rFonts w:ascii="NTPreCursive" w:hAnsi="NTPreCursive"/>
                <w:sz w:val="28"/>
                <w:szCs w:val="28"/>
              </w:rPr>
              <w:t>system</w:t>
            </w:r>
          </w:p>
          <w:p w14:paraId="6B83A176" w14:textId="77777777" w:rsidR="001C186C" w:rsidRPr="00742E7D" w:rsidRDefault="001C186C" w:rsidP="001C186C">
            <w:pPr>
              <w:rPr>
                <w:rFonts w:ascii="NTPreCursive" w:hAnsi="NTPreCursive"/>
                <w:sz w:val="28"/>
                <w:szCs w:val="28"/>
              </w:rPr>
            </w:pPr>
            <w:r w:rsidRPr="001C186C">
              <w:rPr>
                <w:rFonts w:ascii="NTPreCursive" w:hAnsi="NTPreCursive"/>
                <w:sz w:val="28"/>
                <w:szCs w:val="28"/>
              </w:rPr>
              <w:t>physical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913E7"/>
    <w:rsid w:val="000E2CAA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C60D5"/>
    <w:rsid w:val="002D05D3"/>
    <w:rsid w:val="00333A00"/>
    <w:rsid w:val="00334A18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072F9"/>
    <w:rsid w:val="00541F3E"/>
    <w:rsid w:val="00551861"/>
    <w:rsid w:val="00567907"/>
    <w:rsid w:val="005C11E9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71F13"/>
    <w:rsid w:val="0078604C"/>
    <w:rsid w:val="00791881"/>
    <w:rsid w:val="00807887"/>
    <w:rsid w:val="00830EF6"/>
    <w:rsid w:val="0083439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5AE6"/>
    <w:rsid w:val="00AE6A57"/>
    <w:rsid w:val="00B20B8E"/>
    <w:rsid w:val="00B6650D"/>
    <w:rsid w:val="00B7131C"/>
    <w:rsid w:val="00B72759"/>
    <w:rsid w:val="00BB2A80"/>
    <w:rsid w:val="00BC66C0"/>
    <w:rsid w:val="00BD6943"/>
    <w:rsid w:val="00BE3C81"/>
    <w:rsid w:val="00C160BB"/>
    <w:rsid w:val="00C54B2E"/>
    <w:rsid w:val="00C8567C"/>
    <w:rsid w:val="00C87335"/>
    <w:rsid w:val="00CB1FC5"/>
    <w:rsid w:val="00CB31E8"/>
    <w:rsid w:val="00D063C5"/>
    <w:rsid w:val="00D625F6"/>
    <w:rsid w:val="00D70FE5"/>
    <w:rsid w:val="00D734B6"/>
    <w:rsid w:val="00DC5912"/>
    <w:rsid w:val="00DF1CB5"/>
    <w:rsid w:val="00E00361"/>
    <w:rsid w:val="00E6254B"/>
    <w:rsid w:val="00E732CF"/>
    <w:rsid w:val="00E823DA"/>
    <w:rsid w:val="00EC72AD"/>
    <w:rsid w:val="00EE63DB"/>
    <w:rsid w:val="00F11930"/>
    <w:rsid w:val="00F84D18"/>
    <w:rsid w:val="00F869BC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9</cp:revision>
  <cp:lastPrinted>2024-10-06T18:00:00Z</cp:lastPrinted>
  <dcterms:created xsi:type="dcterms:W3CDTF">2026-03-31T08:57:00Z</dcterms:created>
  <dcterms:modified xsi:type="dcterms:W3CDTF">2026-03-31T09:04:00Z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