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0" w:type="dxa"/>
        <w:tblInd w:w="464" w:type="dxa"/>
        <w:tblLook w:val="04A0" w:firstRow="1" w:lastRow="0" w:firstColumn="1" w:lastColumn="0" w:noHBand="0" w:noVBand="1"/>
      </w:tblPr>
      <w:tblGrid>
        <w:gridCol w:w="1904"/>
        <w:gridCol w:w="1904"/>
        <w:gridCol w:w="1904"/>
        <w:gridCol w:w="1904"/>
        <w:gridCol w:w="1904"/>
      </w:tblGrid>
      <w:tr w:rsidR="005D43F7" w:rsidRPr="007C7C54" w14:paraId="47C54F79" w14:textId="77777777" w:rsidTr="005D43F7">
        <w:trPr>
          <w:trHeight w:val="2825"/>
        </w:trPr>
        <w:tc>
          <w:tcPr>
            <w:tcW w:w="1904" w:type="dxa"/>
          </w:tcPr>
          <w:p w14:paraId="6032D42C" w14:textId="67B15430" w:rsidR="005D43F7" w:rsidRPr="00BA20EB" w:rsidRDefault="005E3B4C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</w:t>
            </w:r>
            <w:r w:rsidR="005D43F7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5D43F7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1902985E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awkward</w:t>
            </w:r>
          </w:p>
          <w:p w14:paraId="139C15B5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community</w:t>
            </w:r>
          </w:p>
          <w:p w14:paraId="65F98623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especially</w:t>
            </w:r>
          </w:p>
          <w:p w14:paraId="309BCE33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forty</w:t>
            </w:r>
          </w:p>
          <w:p w14:paraId="64423A11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BBA7936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nuisance</w:t>
            </w:r>
          </w:p>
          <w:p w14:paraId="1BC9010F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privilege</w:t>
            </w:r>
          </w:p>
          <w:p w14:paraId="093A5A45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1EA5B6ED" w14:textId="77777777" w:rsidR="005D43F7" w:rsidRPr="00BA20EB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56675BDE" w14:textId="77777777" w:rsidR="005D43F7" w:rsidRPr="007C7C54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vegetable</w:t>
            </w:r>
          </w:p>
        </w:tc>
        <w:tc>
          <w:tcPr>
            <w:tcW w:w="1904" w:type="dxa"/>
          </w:tcPr>
          <w:p w14:paraId="563C2F36" w14:textId="7149C3B6" w:rsidR="005D43F7" w:rsidRPr="00191527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</w:t>
            </w:r>
            <w:r w:rsidR="005D43F7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5D43F7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5DEC031B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currencies</w:t>
            </w:r>
          </w:p>
          <w:p w14:paraId="42401081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delicacies</w:t>
            </w:r>
          </w:p>
          <w:p w14:paraId="2EC5FBB5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inconsistencies</w:t>
            </w:r>
          </w:p>
          <w:p w14:paraId="7C56163B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prophecies</w:t>
            </w:r>
          </w:p>
          <w:p w14:paraId="0D9FE094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ancient</w:t>
            </w:r>
          </w:p>
          <w:p w14:paraId="49774D14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00D4E4C4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efficient</w:t>
            </w:r>
          </w:p>
          <w:p w14:paraId="0258E748" w14:textId="77777777" w:rsidR="005D43F7" w:rsidRPr="0019152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proficient</w:t>
            </w:r>
          </w:p>
          <w:p w14:paraId="27AD71DA" w14:textId="77777777" w:rsidR="005D43F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sufficient</w:t>
            </w:r>
          </w:p>
          <w:p w14:paraId="43F57C1E" w14:textId="77777777" w:rsidR="005D43F7" w:rsidRPr="007C7C54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relief</w:t>
            </w:r>
          </w:p>
        </w:tc>
        <w:tc>
          <w:tcPr>
            <w:tcW w:w="1904" w:type="dxa"/>
          </w:tcPr>
          <w:p w14:paraId="3BA753C4" w14:textId="736F647E" w:rsidR="005D43F7" w:rsidRPr="00161E8E" w:rsidRDefault="005D43F7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1D4565AA" w14:textId="77777777" w:rsidR="005D43F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glacier</w:t>
            </w:r>
          </w:p>
          <w:p w14:paraId="0A59EDF9" w14:textId="77777777" w:rsidR="005D43F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science</w:t>
            </w:r>
          </w:p>
          <w:p w14:paraId="370B1A50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caffeine</w:t>
            </w:r>
          </w:p>
          <w:p w14:paraId="3FFD3306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either</w:t>
            </w:r>
          </w:p>
          <w:p w14:paraId="6F9B3D5A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neither</w:t>
            </w:r>
          </w:p>
          <w:p w14:paraId="318D8D2C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protein</w:t>
            </w:r>
          </w:p>
          <w:p w14:paraId="1E6DA4FB" w14:textId="77777777" w:rsidR="005D43F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seize</w:t>
            </w:r>
          </w:p>
          <w:p w14:paraId="6F5EFC69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2A063012" w14:textId="77777777" w:rsidR="005D43F7" w:rsidRPr="00467352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lenient</w:t>
            </w:r>
          </w:p>
          <w:p w14:paraId="4A6EF9FB" w14:textId="77777777" w:rsidR="005D43F7" w:rsidRPr="007C7C54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sufficient</w:t>
            </w:r>
          </w:p>
        </w:tc>
        <w:tc>
          <w:tcPr>
            <w:tcW w:w="1904" w:type="dxa"/>
          </w:tcPr>
          <w:p w14:paraId="1E78EB0D" w14:textId="1754FCE9" w:rsidR="005D43F7" w:rsidRPr="00C96B11" w:rsidRDefault="00E23B9A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5D43F7"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02</w:t>
            </w:r>
            <w:r w:rsidR="005D43F7"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.202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</w:p>
          <w:p w14:paraId="1FDE1589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autumn</w:t>
            </w:r>
          </w:p>
          <w:p w14:paraId="25ECEB02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0D007516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government</w:t>
            </w:r>
          </w:p>
          <w:p w14:paraId="659879CC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258578C7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ghastly</w:t>
            </w:r>
          </w:p>
          <w:p w14:paraId="0C7732D4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53E59BE6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2A9A98D4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07E5C16E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castle</w:t>
            </w:r>
          </w:p>
          <w:p w14:paraId="143A4638" w14:textId="77777777" w:rsidR="005D43F7" w:rsidRPr="00635F07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whistle</w:t>
            </w:r>
          </w:p>
          <w:p w14:paraId="1AA4A119" w14:textId="77777777" w:rsidR="005D43F7" w:rsidRPr="007C7C54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904" w:type="dxa"/>
          </w:tcPr>
          <w:p w14:paraId="38C4EBE3" w14:textId="333BAFE0" w:rsidR="005D43F7" w:rsidRPr="00023681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09</w:t>
            </w:r>
            <w:r w:rsidR="005D43F7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02.</w:t>
            </w:r>
            <w:r w:rsidR="005D43F7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759A38F5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column</w:t>
            </w:r>
          </w:p>
          <w:p w14:paraId="3887F282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solemn</w:t>
            </w:r>
          </w:p>
          <w:p w14:paraId="526F4775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aghast</w:t>
            </w:r>
          </w:p>
          <w:p w14:paraId="1215325E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5239F1FA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1404D5A5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1884DBE8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glisten</w:t>
            </w:r>
          </w:p>
          <w:p w14:paraId="3BF51944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hustle</w:t>
            </w:r>
          </w:p>
          <w:p w14:paraId="44D71234" w14:textId="77777777" w:rsidR="005D43F7" w:rsidRPr="00E61EE8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listen</w:t>
            </w:r>
          </w:p>
          <w:p w14:paraId="09E24031" w14:textId="77777777" w:rsidR="005D43F7" w:rsidRPr="007C7C54" w:rsidRDefault="005D43F7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wrestle</w:t>
            </w:r>
          </w:p>
        </w:tc>
      </w:tr>
    </w:tbl>
    <w:p w14:paraId="43555BC9" w14:textId="77777777" w:rsidR="00EE1566" w:rsidRDefault="00EE1566" w:rsidP="005D43F7"/>
    <w:tbl>
      <w:tblPr>
        <w:tblStyle w:val="TableGrid"/>
        <w:tblW w:w="9520" w:type="dxa"/>
        <w:tblInd w:w="464" w:type="dxa"/>
        <w:tblLook w:val="04A0" w:firstRow="1" w:lastRow="0" w:firstColumn="1" w:lastColumn="0" w:noHBand="0" w:noVBand="1"/>
      </w:tblPr>
      <w:tblGrid>
        <w:gridCol w:w="1904"/>
        <w:gridCol w:w="1904"/>
        <w:gridCol w:w="1904"/>
        <w:gridCol w:w="1904"/>
        <w:gridCol w:w="1904"/>
      </w:tblGrid>
      <w:tr w:rsidR="00E23B9A" w:rsidRPr="007C7C54" w14:paraId="2D40D572" w14:textId="77777777" w:rsidTr="00034DC9">
        <w:trPr>
          <w:trHeight w:val="2825"/>
        </w:trPr>
        <w:tc>
          <w:tcPr>
            <w:tcW w:w="1904" w:type="dxa"/>
          </w:tcPr>
          <w:p w14:paraId="735C0F39" w14:textId="2A53E219" w:rsidR="00E23B9A" w:rsidRPr="00BA20EB" w:rsidRDefault="005E3B4C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</w:t>
            </w:r>
            <w:r w:rsidR="00E23B9A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E23B9A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2DC0FC90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awkward</w:t>
            </w:r>
          </w:p>
          <w:p w14:paraId="5FA5E7B8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community</w:t>
            </w:r>
          </w:p>
          <w:p w14:paraId="7AB75BA7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especially</w:t>
            </w:r>
          </w:p>
          <w:p w14:paraId="6743FF64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forty</w:t>
            </w:r>
          </w:p>
          <w:p w14:paraId="36A9848F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204F24A3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nuisance</w:t>
            </w:r>
          </w:p>
          <w:p w14:paraId="173D4E05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privilege</w:t>
            </w:r>
          </w:p>
          <w:p w14:paraId="25E6D043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22D067E5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302E6F98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vegetable</w:t>
            </w:r>
          </w:p>
        </w:tc>
        <w:tc>
          <w:tcPr>
            <w:tcW w:w="1904" w:type="dxa"/>
          </w:tcPr>
          <w:p w14:paraId="007BE4ED" w14:textId="72C74E81" w:rsidR="00E23B9A" w:rsidRPr="00191527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</w:t>
            </w:r>
            <w:r w:rsidR="00E23B9A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E23B9A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2C0A0F3F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currencies</w:t>
            </w:r>
          </w:p>
          <w:p w14:paraId="18F7B1BE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delicacies</w:t>
            </w:r>
          </w:p>
          <w:p w14:paraId="716A7A6F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inconsistencies</w:t>
            </w:r>
          </w:p>
          <w:p w14:paraId="1CE7E38F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prophecies</w:t>
            </w:r>
          </w:p>
          <w:p w14:paraId="07119E20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ancient</w:t>
            </w:r>
          </w:p>
          <w:p w14:paraId="49EBD571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77682325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efficient</w:t>
            </w:r>
          </w:p>
          <w:p w14:paraId="71192D23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proficient</w:t>
            </w:r>
          </w:p>
          <w:p w14:paraId="6DE58ABA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sufficient</w:t>
            </w:r>
          </w:p>
          <w:p w14:paraId="1A07FAE2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relief</w:t>
            </w:r>
          </w:p>
        </w:tc>
        <w:tc>
          <w:tcPr>
            <w:tcW w:w="1904" w:type="dxa"/>
          </w:tcPr>
          <w:p w14:paraId="3F306693" w14:textId="2C7F2941" w:rsidR="00E23B9A" w:rsidRPr="00161E8E" w:rsidRDefault="00E23B9A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3EDBF144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glacier</w:t>
            </w:r>
          </w:p>
          <w:p w14:paraId="16C38BB5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science</w:t>
            </w:r>
          </w:p>
          <w:p w14:paraId="66D35599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caffeine</w:t>
            </w:r>
          </w:p>
          <w:p w14:paraId="5487CD49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either</w:t>
            </w:r>
          </w:p>
          <w:p w14:paraId="78DB4946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neither</w:t>
            </w:r>
          </w:p>
          <w:p w14:paraId="0F9707E1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protein</w:t>
            </w:r>
          </w:p>
          <w:p w14:paraId="3016098C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seize</w:t>
            </w:r>
          </w:p>
          <w:p w14:paraId="58790C49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36D930D9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lenient</w:t>
            </w:r>
          </w:p>
          <w:p w14:paraId="4533D6FD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sufficient</w:t>
            </w:r>
          </w:p>
        </w:tc>
        <w:tc>
          <w:tcPr>
            <w:tcW w:w="1904" w:type="dxa"/>
          </w:tcPr>
          <w:p w14:paraId="70CB7FCC" w14:textId="221047FE" w:rsidR="00E23B9A" w:rsidRPr="00C96B11" w:rsidRDefault="00E23B9A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02</w:t>
            </w:r>
            <w:r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.202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</w:p>
          <w:p w14:paraId="49F2B7C9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autumn</w:t>
            </w:r>
          </w:p>
          <w:p w14:paraId="7F816B77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23049F15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government</w:t>
            </w:r>
          </w:p>
          <w:p w14:paraId="03579D02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532F07ED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ghastly</w:t>
            </w:r>
          </w:p>
          <w:p w14:paraId="4E5003C3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6EAD228F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0313B62C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264070F4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castle</w:t>
            </w:r>
          </w:p>
          <w:p w14:paraId="113A189D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whistle</w:t>
            </w:r>
          </w:p>
          <w:p w14:paraId="7CCEEC97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904" w:type="dxa"/>
          </w:tcPr>
          <w:p w14:paraId="2957477B" w14:textId="5C6DF398" w:rsidR="00E23B9A" w:rsidRPr="00023681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09</w:t>
            </w:r>
            <w:r w:rsidR="00E23B9A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02.</w:t>
            </w:r>
            <w:r w:rsidR="00E23B9A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145DFF72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column</w:t>
            </w:r>
          </w:p>
          <w:p w14:paraId="751D7002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solemn</w:t>
            </w:r>
          </w:p>
          <w:p w14:paraId="055EF464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aghast</w:t>
            </w:r>
          </w:p>
          <w:p w14:paraId="26D256F4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6E5E9213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3D16CF06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2F10F737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glisten</w:t>
            </w:r>
          </w:p>
          <w:p w14:paraId="38E8D13F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hustle</w:t>
            </w:r>
          </w:p>
          <w:p w14:paraId="56B036AD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listen</w:t>
            </w:r>
          </w:p>
          <w:p w14:paraId="412E6E0E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wrestle</w:t>
            </w:r>
          </w:p>
        </w:tc>
      </w:tr>
    </w:tbl>
    <w:p w14:paraId="69D033B1" w14:textId="77777777" w:rsidR="00E23B9A" w:rsidRDefault="00E23B9A" w:rsidP="005D43F7"/>
    <w:tbl>
      <w:tblPr>
        <w:tblStyle w:val="TableGrid"/>
        <w:tblW w:w="9520" w:type="dxa"/>
        <w:tblInd w:w="464" w:type="dxa"/>
        <w:tblLook w:val="04A0" w:firstRow="1" w:lastRow="0" w:firstColumn="1" w:lastColumn="0" w:noHBand="0" w:noVBand="1"/>
      </w:tblPr>
      <w:tblGrid>
        <w:gridCol w:w="1904"/>
        <w:gridCol w:w="1904"/>
        <w:gridCol w:w="1904"/>
        <w:gridCol w:w="1904"/>
        <w:gridCol w:w="1904"/>
      </w:tblGrid>
      <w:tr w:rsidR="00E23B9A" w:rsidRPr="007C7C54" w14:paraId="71E65239" w14:textId="77777777" w:rsidTr="00034DC9">
        <w:trPr>
          <w:trHeight w:val="2825"/>
        </w:trPr>
        <w:tc>
          <w:tcPr>
            <w:tcW w:w="1904" w:type="dxa"/>
          </w:tcPr>
          <w:p w14:paraId="2C407B83" w14:textId="2BA0DA63" w:rsidR="00E23B9A" w:rsidRPr="00BA20EB" w:rsidRDefault="005E3B4C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</w:t>
            </w:r>
            <w:r w:rsidR="00E23B9A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E23B9A" w:rsidRPr="00BA20EB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40CF173F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awkward</w:t>
            </w:r>
          </w:p>
          <w:p w14:paraId="63BBB0BD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community</w:t>
            </w:r>
          </w:p>
          <w:p w14:paraId="32782F3B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especially</w:t>
            </w:r>
          </w:p>
          <w:p w14:paraId="47B8CBD7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forty</w:t>
            </w:r>
          </w:p>
          <w:p w14:paraId="1770D60B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ED01CCA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nuisance</w:t>
            </w:r>
          </w:p>
          <w:p w14:paraId="70ED6572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privilege</w:t>
            </w:r>
          </w:p>
          <w:p w14:paraId="5E59AE1D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3179775C" w14:textId="77777777" w:rsidR="00E23B9A" w:rsidRPr="00BA20EB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1BE4E2AF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BA20EB">
              <w:rPr>
                <w:rFonts w:ascii="NTPreCursive" w:hAnsi="NTPreCursive"/>
                <w:sz w:val="28"/>
                <w:szCs w:val="28"/>
              </w:rPr>
              <w:t>vegetable</w:t>
            </w:r>
          </w:p>
        </w:tc>
        <w:tc>
          <w:tcPr>
            <w:tcW w:w="1904" w:type="dxa"/>
          </w:tcPr>
          <w:p w14:paraId="36D91A62" w14:textId="498DCD20" w:rsidR="00E23B9A" w:rsidRPr="00191527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</w:t>
            </w:r>
            <w:r w:rsidR="00E23B9A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E23B9A" w:rsidRPr="00191527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41D5EE07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currencies</w:t>
            </w:r>
          </w:p>
          <w:p w14:paraId="471966DF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delicacies</w:t>
            </w:r>
          </w:p>
          <w:p w14:paraId="348C5B2B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inconsistencies</w:t>
            </w:r>
          </w:p>
          <w:p w14:paraId="07925884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prophecies</w:t>
            </w:r>
          </w:p>
          <w:p w14:paraId="145A75E8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ancient</w:t>
            </w:r>
          </w:p>
          <w:p w14:paraId="6D69F05D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14370AA3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efficient</w:t>
            </w:r>
          </w:p>
          <w:p w14:paraId="1E9FC398" w14:textId="77777777" w:rsidR="00E23B9A" w:rsidRPr="0019152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proficient</w:t>
            </w:r>
          </w:p>
          <w:p w14:paraId="721F506B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91527">
              <w:rPr>
                <w:rFonts w:ascii="NTPreCursive" w:hAnsi="NTPreCursive"/>
                <w:sz w:val="28"/>
                <w:szCs w:val="28"/>
              </w:rPr>
              <w:t>sufficient</w:t>
            </w:r>
          </w:p>
          <w:p w14:paraId="365D0D89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relief</w:t>
            </w:r>
          </w:p>
        </w:tc>
        <w:tc>
          <w:tcPr>
            <w:tcW w:w="1904" w:type="dxa"/>
          </w:tcPr>
          <w:p w14:paraId="2ADD1391" w14:textId="35045DE0" w:rsidR="00E23B9A" w:rsidRPr="00161E8E" w:rsidRDefault="00E23B9A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Pr="00161E8E">
              <w:rPr>
                <w:rFonts w:ascii="NTPreCursive" w:hAnsi="NTPreCursive"/>
                <w:b/>
                <w:bCs/>
                <w:sz w:val="28"/>
                <w:szCs w:val="28"/>
              </w:rPr>
              <w:t>1.20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7E44707F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glacier</w:t>
            </w:r>
          </w:p>
          <w:p w14:paraId="229CBBA3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science</w:t>
            </w:r>
          </w:p>
          <w:p w14:paraId="71D72DA9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caffeine</w:t>
            </w:r>
          </w:p>
          <w:p w14:paraId="66FF973E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either</w:t>
            </w:r>
          </w:p>
          <w:p w14:paraId="765A0042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neither</w:t>
            </w:r>
          </w:p>
          <w:p w14:paraId="75C8E2E7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protein</w:t>
            </w:r>
          </w:p>
          <w:p w14:paraId="36B5ACBB" w14:textId="77777777" w:rsidR="00E23B9A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seize</w:t>
            </w:r>
          </w:p>
          <w:p w14:paraId="72B062AA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conscience</w:t>
            </w:r>
          </w:p>
          <w:p w14:paraId="73C600B3" w14:textId="77777777" w:rsidR="00E23B9A" w:rsidRPr="00467352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lenient</w:t>
            </w:r>
          </w:p>
          <w:p w14:paraId="0E15D76E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467352">
              <w:rPr>
                <w:rFonts w:ascii="NTPreCursive" w:hAnsi="NTPreCursive"/>
                <w:sz w:val="28"/>
                <w:szCs w:val="28"/>
              </w:rPr>
              <w:t>sufficient</w:t>
            </w:r>
          </w:p>
        </w:tc>
        <w:tc>
          <w:tcPr>
            <w:tcW w:w="1904" w:type="dxa"/>
          </w:tcPr>
          <w:p w14:paraId="76F648EF" w14:textId="470350C5" w:rsidR="00E23B9A" w:rsidRPr="00C96B11" w:rsidRDefault="00E23B9A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</w:t>
            </w:r>
            <w:r w:rsidR="00AE120E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02</w:t>
            </w:r>
            <w:r w:rsidRPr="00C96B11">
              <w:rPr>
                <w:rFonts w:ascii="NTPreCursive" w:hAnsi="NTPreCursive"/>
                <w:b/>
                <w:bCs/>
                <w:sz w:val="28"/>
                <w:szCs w:val="28"/>
              </w:rPr>
              <w:t>.202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</w:p>
          <w:p w14:paraId="6158FEF2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autumn</w:t>
            </w:r>
          </w:p>
          <w:p w14:paraId="2E396926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6B83AB79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government</w:t>
            </w:r>
          </w:p>
          <w:p w14:paraId="3556248A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44C4850B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ghastly</w:t>
            </w:r>
          </w:p>
          <w:p w14:paraId="4230D8B4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66F645D5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10E1F16C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46F76512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castle</w:t>
            </w:r>
          </w:p>
          <w:p w14:paraId="1BED3D28" w14:textId="77777777" w:rsidR="00E23B9A" w:rsidRPr="00635F07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35F07">
              <w:rPr>
                <w:rFonts w:ascii="NTPreCursive" w:hAnsi="NTPreCursive"/>
                <w:sz w:val="28"/>
                <w:szCs w:val="28"/>
              </w:rPr>
              <w:t>whistle</w:t>
            </w:r>
          </w:p>
          <w:p w14:paraId="774FE44C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904" w:type="dxa"/>
          </w:tcPr>
          <w:p w14:paraId="4EF61D5D" w14:textId="2437C500" w:rsidR="00E23B9A" w:rsidRPr="00023681" w:rsidRDefault="00AE120E" w:rsidP="00034DC9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09</w:t>
            </w:r>
            <w:r w:rsidR="00E23B9A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.</w:t>
            </w:r>
            <w:r w:rsidR="00E23B9A">
              <w:rPr>
                <w:rFonts w:ascii="NTPreCursive" w:hAnsi="NTPreCursive"/>
                <w:b/>
                <w:bCs/>
                <w:sz w:val="28"/>
                <w:szCs w:val="28"/>
              </w:rPr>
              <w:t>02.</w:t>
            </w:r>
            <w:r w:rsidR="00E23B9A" w:rsidRPr="00023681">
              <w:rPr>
                <w:rFonts w:ascii="NTPreCursive" w:hAnsi="NTPreCursive"/>
                <w:b/>
                <w:bCs/>
                <w:sz w:val="28"/>
                <w:szCs w:val="28"/>
              </w:rPr>
              <w:t>20</w:t>
            </w:r>
            <w:r w:rsidR="005E3B4C">
              <w:rPr>
                <w:rFonts w:ascii="NTPreCursive" w:hAnsi="NTPreCursive"/>
                <w:b/>
                <w:bCs/>
                <w:sz w:val="28"/>
                <w:szCs w:val="28"/>
              </w:rPr>
              <w:t>26</w:t>
            </w:r>
          </w:p>
          <w:p w14:paraId="52D14609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column</w:t>
            </w:r>
          </w:p>
          <w:p w14:paraId="4178AB86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solemn</w:t>
            </w:r>
          </w:p>
          <w:p w14:paraId="4D590EDE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aghast</w:t>
            </w:r>
          </w:p>
          <w:p w14:paraId="6C9C36A8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rhinoceros</w:t>
            </w:r>
          </w:p>
          <w:p w14:paraId="3FE9CD55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rhyme</w:t>
            </w:r>
          </w:p>
          <w:p w14:paraId="07770AED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7CEADFCA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glisten</w:t>
            </w:r>
          </w:p>
          <w:p w14:paraId="59984357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hustle</w:t>
            </w:r>
          </w:p>
          <w:p w14:paraId="415C3D4B" w14:textId="77777777" w:rsidR="00E23B9A" w:rsidRPr="00E61EE8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listen</w:t>
            </w:r>
          </w:p>
          <w:p w14:paraId="0AA8342D" w14:textId="77777777" w:rsidR="00E23B9A" w:rsidRPr="007C7C54" w:rsidRDefault="00E23B9A" w:rsidP="00034DC9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E61EE8">
              <w:rPr>
                <w:rFonts w:ascii="NTPreCursive" w:hAnsi="NTPreCursive"/>
                <w:sz w:val="28"/>
                <w:szCs w:val="28"/>
              </w:rPr>
              <w:t>wrestle</w:t>
            </w:r>
          </w:p>
        </w:tc>
      </w:tr>
    </w:tbl>
    <w:p w14:paraId="3411DC62" w14:textId="77777777" w:rsidR="00E23B9A" w:rsidRPr="005D43F7" w:rsidRDefault="00E23B9A" w:rsidP="005D43F7"/>
    <w:sectPr w:rsidR="00E23B9A" w:rsidRPr="005D43F7" w:rsidSect="00EE1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3E"/>
    <w:rsid w:val="00047314"/>
    <w:rsid w:val="00080167"/>
    <w:rsid w:val="00093B06"/>
    <w:rsid w:val="000C4141"/>
    <w:rsid w:val="00141B9F"/>
    <w:rsid w:val="00181070"/>
    <w:rsid w:val="001908F3"/>
    <w:rsid w:val="001A7416"/>
    <w:rsid w:val="001A7C57"/>
    <w:rsid w:val="001E09DE"/>
    <w:rsid w:val="002536B7"/>
    <w:rsid w:val="002C4A0E"/>
    <w:rsid w:val="00353BE7"/>
    <w:rsid w:val="003F217D"/>
    <w:rsid w:val="00455E86"/>
    <w:rsid w:val="0048278A"/>
    <w:rsid w:val="004A6069"/>
    <w:rsid w:val="004A7B2A"/>
    <w:rsid w:val="004D43FD"/>
    <w:rsid w:val="004F6692"/>
    <w:rsid w:val="00540A9E"/>
    <w:rsid w:val="005C0D13"/>
    <w:rsid w:val="005D43F7"/>
    <w:rsid w:val="005E3B4C"/>
    <w:rsid w:val="00625DC2"/>
    <w:rsid w:val="00640223"/>
    <w:rsid w:val="006B0BFE"/>
    <w:rsid w:val="006B2950"/>
    <w:rsid w:val="006B44A9"/>
    <w:rsid w:val="006C1145"/>
    <w:rsid w:val="00733AED"/>
    <w:rsid w:val="007507EB"/>
    <w:rsid w:val="00761223"/>
    <w:rsid w:val="00774E72"/>
    <w:rsid w:val="007B3CBE"/>
    <w:rsid w:val="007D78B3"/>
    <w:rsid w:val="0081140D"/>
    <w:rsid w:val="00817B31"/>
    <w:rsid w:val="00851551"/>
    <w:rsid w:val="008C4CA1"/>
    <w:rsid w:val="008E2AC8"/>
    <w:rsid w:val="008F17A8"/>
    <w:rsid w:val="00952D21"/>
    <w:rsid w:val="00967C2B"/>
    <w:rsid w:val="00980864"/>
    <w:rsid w:val="00997B4C"/>
    <w:rsid w:val="009B1A0A"/>
    <w:rsid w:val="009D6F31"/>
    <w:rsid w:val="00A3023B"/>
    <w:rsid w:val="00A72F0B"/>
    <w:rsid w:val="00A852E4"/>
    <w:rsid w:val="00AA1727"/>
    <w:rsid w:val="00AA576D"/>
    <w:rsid w:val="00AB3B9C"/>
    <w:rsid w:val="00AE120E"/>
    <w:rsid w:val="00B04DE3"/>
    <w:rsid w:val="00B171B3"/>
    <w:rsid w:val="00B2052B"/>
    <w:rsid w:val="00B2102A"/>
    <w:rsid w:val="00B37A3E"/>
    <w:rsid w:val="00BD1E6A"/>
    <w:rsid w:val="00C23C25"/>
    <w:rsid w:val="00D80ACA"/>
    <w:rsid w:val="00D9777F"/>
    <w:rsid w:val="00DC3130"/>
    <w:rsid w:val="00DE55F4"/>
    <w:rsid w:val="00E23B9A"/>
    <w:rsid w:val="00E54741"/>
    <w:rsid w:val="00E5724A"/>
    <w:rsid w:val="00E74F41"/>
    <w:rsid w:val="00EC5650"/>
    <w:rsid w:val="00ED3BCF"/>
    <w:rsid w:val="00EE1566"/>
    <w:rsid w:val="00EF255E"/>
    <w:rsid w:val="00F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F198"/>
  <w15:docId w15:val="{676B4200-A366-4B5F-89A8-74A4418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EE7EA-CC7B-4ECC-B3D1-4802EEFC38CD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2CB4D093-C38F-4B4C-BA77-B9E75A1F5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4336A-7B6F-4195-96CB-3A7756F54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 Owen</dc:creator>
  <cp:lastModifiedBy>Claire Andrews</cp:lastModifiedBy>
  <cp:revision>31</cp:revision>
  <cp:lastPrinted>2024-11-04T09:06:00Z</cp:lastPrinted>
  <dcterms:created xsi:type="dcterms:W3CDTF">2023-10-16T13:44:00Z</dcterms:created>
  <dcterms:modified xsi:type="dcterms:W3CDTF">2025-12-01T11:53:00Z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