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4859" w14:textId="484C3279" w:rsidR="00197DF2" w:rsidRDefault="002D778A">
      <w:hyperlink r:id="rId4" w:history="1">
        <w:r w:rsidRPr="00816364">
          <w:rPr>
            <w:rStyle w:val="Hyperlink"/>
          </w:rPr>
          <w:t>https://www.visitnorfolk.co.uk/post/little-america-the-friendly-invasion-in-norfolk</w:t>
        </w:r>
      </w:hyperlink>
    </w:p>
    <w:p w14:paraId="6919EC0D" w14:textId="77777777" w:rsidR="002D778A" w:rsidRDefault="002D778A"/>
    <w:sectPr w:rsidR="002D7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A"/>
    <w:rsid w:val="00197DF2"/>
    <w:rsid w:val="002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5858"/>
  <w15:chartTrackingRefBased/>
  <w15:docId w15:val="{E50D3C20-D0F2-48AA-A750-4AFF2FB3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sitnorfolk.co.uk/post/little-america-the-friendly-invasion-in-norfo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Fairclough</dc:creator>
  <cp:keywords/>
  <dc:description/>
  <cp:lastModifiedBy>Claire Fairclough</cp:lastModifiedBy>
  <cp:revision>1</cp:revision>
  <dcterms:created xsi:type="dcterms:W3CDTF">2025-10-08T10:35:00Z</dcterms:created>
  <dcterms:modified xsi:type="dcterms:W3CDTF">2025-10-08T10:36:00Z</dcterms:modified>
</cp:coreProperties>
</file>