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DAEFF" w14:textId="2715D8BC" w:rsidR="00285D94" w:rsidRDefault="00285D94" w:rsidP="00285D94">
      <w:pPr>
        <w:rPr>
          <w:b/>
          <w:bCs/>
          <w:color w:val="000000" w:themeColor="text1"/>
          <w:sz w:val="72"/>
          <w:szCs w:val="72"/>
        </w:rPr>
      </w:pPr>
    </w:p>
    <w:p w14:paraId="5B135F8D" w14:textId="4105F250" w:rsidR="001A7DFE" w:rsidRPr="00285D94" w:rsidRDefault="00285D94" w:rsidP="00285D94">
      <w:pPr>
        <w:jc w:val="center"/>
        <w:rPr>
          <w:b/>
          <w:bCs/>
          <w:color w:val="000000" w:themeColor="text1"/>
          <w:sz w:val="72"/>
          <w:szCs w:val="72"/>
        </w:rPr>
      </w:pPr>
      <w:r w:rsidRPr="00285D94">
        <w:rPr>
          <w:b/>
          <w:bCs/>
          <w:color w:val="000000" w:themeColor="text1"/>
          <w:sz w:val="72"/>
          <w:szCs w:val="72"/>
        </w:rPr>
        <w:t>Great Moor Junior School</w:t>
      </w:r>
    </w:p>
    <w:p w14:paraId="1CEC13AD" w14:textId="3CE53FC2" w:rsidR="00285D94" w:rsidRDefault="00285D94" w:rsidP="00285D94">
      <w:pPr>
        <w:pStyle w:val="ListBullet"/>
        <w:numPr>
          <w:ilvl w:val="0"/>
          <w:numId w:val="0"/>
        </w:numPr>
        <w:ind w:left="720" w:hanging="360"/>
      </w:pPr>
    </w:p>
    <w:p w14:paraId="62FAED87" w14:textId="50E361F8" w:rsidR="00285D94" w:rsidRDefault="00285D94" w:rsidP="00285D94">
      <w:pPr>
        <w:pStyle w:val="ListBullet"/>
        <w:numPr>
          <w:ilvl w:val="0"/>
          <w:numId w:val="0"/>
        </w:numPr>
        <w:ind w:left="720" w:hanging="360"/>
      </w:pPr>
      <w:r>
        <w:rPr>
          <w:noProof/>
        </w:rPr>
        <w:drawing>
          <wp:anchor distT="0" distB="0" distL="114300" distR="114300" simplePos="0" relativeHeight="251658240" behindDoc="1" locked="0" layoutInCell="1" allowOverlap="1" wp14:anchorId="2399B01B" wp14:editId="5D1FCFC1">
            <wp:simplePos x="0" y="0"/>
            <wp:positionH relativeFrom="column">
              <wp:posOffset>1391920</wp:posOffset>
            </wp:positionH>
            <wp:positionV relativeFrom="paragraph">
              <wp:posOffset>64770</wp:posOffset>
            </wp:positionV>
            <wp:extent cx="2860040" cy="1304925"/>
            <wp:effectExtent l="0" t="0" r="0" b="9525"/>
            <wp:wrapTight wrapText="bothSides">
              <wp:wrapPolygon edited="0">
                <wp:start x="0" y="0"/>
                <wp:lineTo x="0" y="21442"/>
                <wp:lineTo x="21437" y="21442"/>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2860040" cy="1304925"/>
                    </a:xfrm>
                    <a:prstGeom prst="rect">
                      <a:avLst/>
                    </a:prstGeom>
                  </pic:spPr>
                </pic:pic>
              </a:graphicData>
            </a:graphic>
            <wp14:sizeRelH relativeFrom="margin">
              <wp14:pctWidth>0</wp14:pctWidth>
            </wp14:sizeRelH>
            <wp14:sizeRelV relativeFrom="margin">
              <wp14:pctHeight>0</wp14:pctHeight>
            </wp14:sizeRelV>
          </wp:anchor>
        </w:drawing>
      </w:r>
    </w:p>
    <w:p w14:paraId="2A1C894B" w14:textId="635F0F86" w:rsidR="00285D94" w:rsidRDefault="00285D94" w:rsidP="00285D94">
      <w:pPr>
        <w:pStyle w:val="ListBullet"/>
        <w:numPr>
          <w:ilvl w:val="0"/>
          <w:numId w:val="0"/>
        </w:numPr>
        <w:ind w:left="720" w:hanging="360"/>
      </w:pPr>
    </w:p>
    <w:p w14:paraId="5B6E7034" w14:textId="183F1F46" w:rsidR="00285D94" w:rsidRPr="00285D94" w:rsidRDefault="00285D94" w:rsidP="00285D94">
      <w:pPr>
        <w:pStyle w:val="ListBullet"/>
        <w:numPr>
          <w:ilvl w:val="0"/>
          <w:numId w:val="0"/>
        </w:numPr>
        <w:ind w:left="720" w:hanging="360"/>
      </w:pPr>
    </w:p>
    <w:p w14:paraId="0A94FED2" w14:textId="77777777" w:rsidR="00285D94" w:rsidRDefault="00285D94" w:rsidP="00876750">
      <w:pPr>
        <w:pStyle w:val="Title"/>
      </w:pPr>
    </w:p>
    <w:p w14:paraId="5AB16B82" w14:textId="77777777" w:rsidR="00285D94" w:rsidRDefault="00285D94" w:rsidP="00876750">
      <w:pPr>
        <w:pStyle w:val="Title"/>
      </w:pPr>
    </w:p>
    <w:p w14:paraId="4CF11138" w14:textId="77777777" w:rsidR="00285D94" w:rsidRDefault="00285D94" w:rsidP="00876750">
      <w:pPr>
        <w:pStyle w:val="Title"/>
      </w:pPr>
    </w:p>
    <w:p w14:paraId="7E8EC40F" w14:textId="6376503D" w:rsidR="00B11BB6" w:rsidRDefault="00876750" w:rsidP="00876750">
      <w:pPr>
        <w:pStyle w:val="Title"/>
      </w:pPr>
      <w:r w:rsidRPr="00876750">
        <w:t>PRIVACY NOTICE – VOLUNTEERS</w:t>
      </w:r>
    </w:p>
    <w:p w14:paraId="66050A42" w14:textId="77777777" w:rsidR="00A73A84" w:rsidRDefault="00A73A84" w:rsidP="005B5A81">
      <w:pPr>
        <w:pStyle w:val="BodyText"/>
      </w:pPr>
    </w:p>
    <w:p w14:paraId="43989D50" w14:textId="77777777" w:rsidR="006B3F02" w:rsidRDefault="006B3F02" w:rsidP="003A5FB9">
      <w:pPr>
        <w:pStyle w:val="Heading1"/>
        <w:sectPr w:rsidR="006B3F02" w:rsidSect="00AB00EF">
          <w:headerReference w:type="even" r:id="rId11"/>
          <w:headerReference w:type="default" r:id="rId12"/>
          <w:footerReference w:type="even" r:id="rId13"/>
          <w:footerReference w:type="default" r:id="rId14"/>
          <w:headerReference w:type="first" r:id="rId15"/>
          <w:footerReference w:type="first" r:id="rId16"/>
          <w:pgSz w:w="11906" w:h="16838"/>
          <w:pgMar w:top="1134" w:right="1274" w:bottom="1418" w:left="1418" w:header="425" w:footer="397" w:gutter="0"/>
          <w:cols w:space="720"/>
          <w:titlePg/>
        </w:sectPr>
      </w:pPr>
    </w:p>
    <w:p w14:paraId="53C66324" w14:textId="77777777" w:rsidR="001B3450" w:rsidRPr="001B3450" w:rsidRDefault="001B3450" w:rsidP="001B3450">
      <w:pPr>
        <w:pStyle w:val="Heading1"/>
      </w:pPr>
      <w:r w:rsidRPr="001B3450">
        <w:lastRenderedPageBreak/>
        <w:t>How we use volunteer information</w:t>
      </w:r>
    </w:p>
    <w:p w14:paraId="7CD63264" w14:textId="1668A678" w:rsidR="001B3450" w:rsidRPr="001B3450" w:rsidRDefault="001B3450" w:rsidP="005B5A81">
      <w:pPr>
        <w:pStyle w:val="BodyText"/>
      </w:pPr>
      <w:r w:rsidRPr="001B3450">
        <w:t>We</w:t>
      </w:r>
      <w:r w:rsidR="00F74185">
        <w:t xml:space="preserve"> </w:t>
      </w:r>
      <w:r w:rsidR="00285D94">
        <w:t>Great Moor Junior School</w:t>
      </w:r>
      <w:r w:rsidRPr="00C4540A">
        <w:t xml:space="preserve"> </w:t>
      </w:r>
      <w:r w:rsidRPr="001B3450">
        <w:t>are a data controller for the purposes of the UK General Data Protection Regulation (UK GDPR) and the Data Protection Act 2018.</w:t>
      </w:r>
    </w:p>
    <w:p w14:paraId="4058301F" w14:textId="77777777" w:rsidR="001B3450" w:rsidRPr="001B3450" w:rsidRDefault="001B3450" w:rsidP="005B5A81">
      <w:pPr>
        <w:pStyle w:val="BodyText"/>
      </w:pPr>
      <w:r w:rsidRPr="001B3450">
        <w:t>This privacy notice explains how we collect, use, store and share personal information about individuals who volunteer within our school.</w:t>
      </w:r>
    </w:p>
    <w:p w14:paraId="123AF09A" w14:textId="77777777" w:rsidR="001B3450" w:rsidRPr="001B3450" w:rsidRDefault="001B3450" w:rsidP="005B5A81">
      <w:pPr>
        <w:pStyle w:val="BodyText"/>
      </w:pPr>
      <w:r w:rsidRPr="001B3450">
        <w:t>We collect and use volunteer information to support the school's educational, safeguarding and operational functions and to ensure that volunteers can safely and effectively undertake their role.</w:t>
      </w:r>
    </w:p>
    <w:p w14:paraId="2C86C01A" w14:textId="77777777" w:rsidR="001B3450" w:rsidRPr="001B3450" w:rsidRDefault="001B3450" w:rsidP="001B3450">
      <w:pPr>
        <w:pStyle w:val="Heading1"/>
      </w:pPr>
      <w:r w:rsidRPr="001B3450">
        <w:t>We collect your information to:</w:t>
      </w:r>
    </w:p>
    <w:p w14:paraId="48847B3D" w14:textId="77777777" w:rsidR="001B3450" w:rsidRPr="001B3450" w:rsidRDefault="001B3450" w:rsidP="0090750D">
      <w:pPr>
        <w:pStyle w:val="ListBullet"/>
      </w:pPr>
      <w:r w:rsidRPr="001B3450">
        <w:t>Assess your suitability for volunteer activities.</w:t>
      </w:r>
    </w:p>
    <w:p w14:paraId="1D78AC2D" w14:textId="77777777" w:rsidR="001B3450" w:rsidRPr="001B3450" w:rsidRDefault="001B3450" w:rsidP="0090750D">
      <w:pPr>
        <w:pStyle w:val="ListBullet"/>
      </w:pPr>
      <w:r w:rsidRPr="001B3450">
        <w:t>Safeguard pupils, staff and visitors.</w:t>
      </w:r>
    </w:p>
    <w:p w14:paraId="39720C18" w14:textId="77777777" w:rsidR="001B3450" w:rsidRPr="001B3450" w:rsidRDefault="001B3450" w:rsidP="0090750D">
      <w:pPr>
        <w:pStyle w:val="ListBullet"/>
      </w:pPr>
      <w:r w:rsidRPr="001B3450">
        <w:t>Comply with statutory safeguarding requirements.</w:t>
      </w:r>
    </w:p>
    <w:p w14:paraId="6746D513" w14:textId="77777777" w:rsidR="001B3450" w:rsidRPr="001B3450" w:rsidRDefault="001B3450" w:rsidP="0090750D">
      <w:pPr>
        <w:pStyle w:val="ListBullet"/>
      </w:pPr>
      <w:r w:rsidRPr="001B3450">
        <w:t>Maintain records of volunteers working within the school.</w:t>
      </w:r>
    </w:p>
    <w:p w14:paraId="23692A5F" w14:textId="77777777" w:rsidR="001B3450" w:rsidRPr="001B3450" w:rsidRDefault="001B3450" w:rsidP="0090750D">
      <w:pPr>
        <w:pStyle w:val="ListBullet"/>
      </w:pPr>
      <w:r w:rsidRPr="001B3450">
        <w:t>Arrange induction, training and supervision.</w:t>
      </w:r>
    </w:p>
    <w:p w14:paraId="148B4AA4" w14:textId="77777777" w:rsidR="001B3450" w:rsidRPr="001B3450" w:rsidRDefault="001B3450" w:rsidP="0090750D">
      <w:pPr>
        <w:pStyle w:val="ListBullet"/>
      </w:pPr>
      <w:r w:rsidRPr="001B3450">
        <w:t>Contact volunteers regarding their role and school activities.</w:t>
      </w:r>
    </w:p>
    <w:p w14:paraId="3EBB3E09" w14:textId="77777777" w:rsidR="001B3450" w:rsidRPr="001B3450" w:rsidRDefault="001B3450" w:rsidP="0090750D">
      <w:pPr>
        <w:pStyle w:val="ListBullet"/>
      </w:pPr>
      <w:r w:rsidRPr="001B3450">
        <w:t>Manage health and safety arrangements.</w:t>
      </w:r>
    </w:p>
    <w:p w14:paraId="3047AB8C" w14:textId="77777777" w:rsidR="001B3450" w:rsidRPr="001B3450" w:rsidRDefault="001B3450" w:rsidP="0090750D">
      <w:pPr>
        <w:pStyle w:val="ListBullet"/>
      </w:pPr>
      <w:r w:rsidRPr="001B3450">
        <w:t>Respond to emergencies.</w:t>
      </w:r>
    </w:p>
    <w:p w14:paraId="488CF040" w14:textId="77777777" w:rsidR="001B3450" w:rsidRPr="001B3450" w:rsidRDefault="001B3450" w:rsidP="0090750D">
      <w:pPr>
        <w:pStyle w:val="ListBullet"/>
      </w:pPr>
      <w:r w:rsidRPr="001B3450">
        <w:t>Investigate concerns, incidents or complaints where necessary.</w:t>
      </w:r>
    </w:p>
    <w:p w14:paraId="61E9B1A5" w14:textId="77777777" w:rsidR="001B3450" w:rsidRPr="001B3450" w:rsidRDefault="001B3450" w:rsidP="0090750D">
      <w:pPr>
        <w:pStyle w:val="ListBullet"/>
      </w:pPr>
      <w:r w:rsidRPr="001B3450">
        <w:t>Meet our legal and regulatory obligations.</w:t>
      </w:r>
    </w:p>
    <w:p w14:paraId="08246CC6" w14:textId="77777777" w:rsidR="001B3450" w:rsidRPr="001B3450" w:rsidRDefault="001B3450" w:rsidP="001B3450">
      <w:pPr>
        <w:pStyle w:val="Heading1"/>
      </w:pPr>
      <w:r w:rsidRPr="001B3450">
        <w:t>The categories of volunteer data we collect include:</w:t>
      </w:r>
    </w:p>
    <w:p w14:paraId="786D95DC" w14:textId="77777777" w:rsidR="001B3450" w:rsidRPr="001B3450" w:rsidRDefault="001B3450" w:rsidP="0090750D">
      <w:pPr>
        <w:pStyle w:val="ListBullet"/>
      </w:pPr>
      <w:r w:rsidRPr="001B3450">
        <w:t>Name, address and contact details.</w:t>
      </w:r>
    </w:p>
    <w:p w14:paraId="1F1B0007" w14:textId="77777777" w:rsidR="001B3450" w:rsidRPr="001B3450" w:rsidRDefault="001B3450" w:rsidP="0090750D">
      <w:pPr>
        <w:pStyle w:val="ListBullet"/>
      </w:pPr>
      <w:r w:rsidRPr="001B3450">
        <w:t>Date of birth (where required for safeguarding purposes).</w:t>
      </w:r>
    </w:p>
    <w:p w14:paraId="69DCBD9E" w14:textId="77777777" w:rsidR="001B3450" w:rsidRPr="001B3450" w:rsidRDefault="001B3450" w:rsidP="0090750D">
      <w:pPr>
        <w:pStyle w:val="ListBullet"/>
      </w:pPr>
      <w:r w:rsidRPr="001B3450">
        <w:t>Emergency contact details.</w:t>
      </w:r>
    </w:p>
    <w:p w14:paraId="546355A0" w14:textId="77777777" w:rsidR="001B3450" w:rsidRPr="001B3450" w:rsidRDefault="001B3450" w:rsidP="0090750D">
      <w:pPr>
        <w:pStyle w:val="ListBullet"/>
      </w:pPr>
      <w:r w:rsidRPr="001B3450">
        <w:t>Information relating to your volunteering role.</w:t>
      </w:r>
    </w:p>
    <w:p w14:paraId="01D8C54D" w14:textId="77777777" w:rsidR="001B3450" w:rsidRPr="001B3450" w:rsidRDefault="001B3450" w:rsidP="0090750D">
      <w:pPr>
        <w:pStyle w:val="ListBullet"/>
      </w:pPr>
      <w:r w:rsidRPr="001B3450">
        <w:t>Availability and attendance records.</w:t>
      </w:r>
    </w:p>
    <w:p w14:paraId="7415DD35" w14:textId="77777777" w:rsidR="001B3450" w:rsidRPr="001B3450" w:rsidRDefault="001B3450" w:rsidP="0090750D">
      <w:pPr>
        <w:pStyle w:val="ListBullet"/>
      </w:pPr>
      <w:r w:rsidRPr="001B3450">
        <w:t>References (where obtained).</w:t>
      </w:r>
    </w:p>
    <w:p w14:paraId="05D429FA" w14:textId="77777777" w:rsidR="001B3450" w:rsidRPr="001B3450" w:rsidRDefault="001B3450" w:rsidP="0090750D">
      <w:pPr>
        <w:pStyle w:val="ListBullet"/>
      </w:pPr>
      <w:r w:rsidRPr="001B3450">
        <w:t>Safeguarding information.</w:t>
      </w:r>
    </w:p>
    <w:p w14:paraId="375B1FA2" w14:textId="77777777" w:rsidR="001B3450" w:rsidRPr="001B3450" w:rsidRDefault="001B3450" w:rsidP="0090750D">
      <w:pPr>
        <w:pStyle w:val="ListBullet"/>
      </w:pPr>
      <w:r w:rsidRPr="001B3450">
        <w:t>Disclosure and Barring Service (DBS) information, where required.</w:t>
      </w:r>
    </w:p>
    <w:p w14:paraId="3DD94C17" w14:textId="77777777" w:rsidR="001B3450" w:rsidRPr="001B3450" w:rsidRDefault="001B3450" w:rsidP="0090750D">
      <w:pPr>
        <w:pStyle w:val="ListBullet"/>
      </w:pPr>
      <w:r w:rsidRPr="001B3450">
        <w:t>Records of training or induction completed.</w:t>
      </w:r>
    </w:p>
    <w:p w14:paraId="5448D7B6" w14:textId="77777777" w:rsidR="001B3450" w:rsidRPr="001B3450" w:rsidRDefault="001B3450" w:rsidP="0090750D">
      <w:pPr>
        <w:pStyle w:val="ListBullet"/>
      </w:pPr>
      <w:r w:rsidRPr="001B3450">
        <w:t>Correspondence relating to your volunteering activities.</w:t>
      </w:r>
    </w:p>
    <w:p w14:paraId="0988344B" w14:textId="77777777" w:rsidR="001B3450" w:rsidRPr="001B3450" w:rsidRDefault="001B3450" w:rsidP="0090750D">
      <w:pPr>
        <w:pStyle w:val="ListBullet"/>
      </w:pPr>
      <w:r w:rsidRPr="001B3450">
        <w:t>Photographs for identification purposes where appropriate.</w:t>
      </w:r>
    </w:p>
    <w:p w14:paraId="494AC62F" w14:textId="77777777" w:rsidR="001B3450" w:rsidRDefault="001B3450" w:rsidP="0090750D">
      <w:pPr>
        <w:pStyle w:val="ListBullet"/>
      </w:pPr>
      <w:r w:rsidRPr="001B3450">
        <w:t>CCTV images captured on school premises.</w:t>
      </w:r>
    </w:p>
    <w:p w14:paraId="75C1B54F" w14:textId="77777777" w:rsidR="00277D8C" w:rsidRDefault="00277D8C" w:rsidP="00277D8C">
      <w:pPr>
        <w:pStyle w:val="BodyText"/>
      </w:pPr>
      <w:r>
        <w:t>Most of the personal information we process about volunteers is provided directly by you.</w:t>
      </w:r>
    </w:p>
    <w:p w14:paraId="24A316D3" w14:textId="77777777" w:rsidR="00277D8C" w:rsidRDefault="00277D8C" w:rsidP="00277D8C">
      <w:pPr>
        <w:pStyle w:val="BodyText"/>
      </w:pPr>
      <w:r>
        <w:t>We may also receive information from other sources where this is necessary, including referees, the Disclosure and Barring Service, the Local Authority, previous organisations you have volunteered or worked with, or safeguarding agencies where relevant.</w:t>
      </w:r>
    </w:p>
    <w:p w14:paraId="583D87A1" w14:textId="252BA1F2" w:rsidR="00277D8C" w:rsidRDefault="00277D8C" w:rsidP="00277D8C">
      <w:pPr>
        <w:pStyle w:val="BodyText"/>
      </w:pPr>
      <w:r>
        <w:lastRenderedPageBreak/>
        <w:t>We will only collect information from other sources where it is necessary and lawful to do so.</w:t>
      </w:r>
    </w:p>
    <w:p w14:paraId="0E817FFF" w14:textId="77777777" w:rsidR="001B3450" w:rsidRPr="001B3450" w:rsidRDefault="001B3450" w:rsidP="0090750D">
      <w:pPr>
        <w:pStyle w:val="Heading1"/>
      </w:pPr>
      <w:r w:rsidRPr="001B3450">
        <w:t>The lawful basis on which we use this information</w:t>
      </w:r>
    </w:p>
    <w:p w14:paraId="4C2EB286" w14:textId="561D7A5B" w:rsidR="001B3450" w:rsidRPr="001B3450" w:rsidRDefault="001B3450" w:rsidP="005B5A81">
      <w:pPr>
        <w:pStyle w:val="BodyText"/>
      </w:pPr>
      <w:r w:rsidRPr="001B3450">
        <w:t>We will only collect and use volunteer information where the law allows us to.</w:t>
      </w:r>
      <w:r w:rsidR="004154DA">
        <w:t xml:space="preserve"> </w:t>
      </w:r>
      <w:r w:rsidRPr="001B3450">
        <w:t>The lawful bases which may apply include:</w:t>
      </w:r>
    </w:p>
    <w:tbl>
      <w:tblPr>
        <w:tblStyle w:val="TableGrid"/>
        <w:tblW w:w="0" w:type="auto"/>
        <w:tblBorders>
          <w:top w:val="single" w:sz="4" w:space="0" w:color="219CA5"/>
          <w:left w:val="single" w:sz="4" w:space="0" w:color="219CA5"/>
          <w:bottom w:val="single" w:sz="4" w:space="0" w:color="219CA5"/>
          <w:right w:val="single" w:sz="4" w:space="0" w:color="219CA5"/>
          <w:insideH w:val="single" w:sz="4" w:space="0" w:color="219CA5"/>
          <w:insideV w:val="single" w:sz="4" w:space="0" w:color="219CA5"/>
        </w:tblBorders>
        <w:tblLook w:val="04A0" w:firstRow="1" w:lastRow="0" w:firstColumn="1" w:lastColumn="0" w:noHBand="0" w:noVBand="1"/>
      </w:tblPr>
      <w:tblGrid>
        <w:gridCol w:w="2972"/>
        <w:gridCol w:w="3260"/>
        <w:gridCol w:w="2972"/>
      </w:tblGrid>
      <w:tr w:rsidR="00943F84" w:rsidRPr="00943F84" w14:paraId="696D9766" w14:textId="77777777" w:rsidTr="0074691C">
        <w:tc>
          <w:tcPr>
            <w:tcW w:w="2972" w:type="dxa"/>
            <w:shd w:val="clear" w:color="auto" w:fill="219CA5"/>
            <w:vAlign w:val="center"/>
            <w:hideMark/>
          </w:tcPr>
          <w:p w14:paraId="0BBDA0D2" w14:textId="77777777" w:rsidR="00943F84" w:rsidRPr="006B6084" w:rsidRDefault="00943F84" w:rsidP="0074691C">
            <w:pPr>
              <w:suppressAutoHyphens w:val="0"/>
              <w:autoSpaceDN/>
              <w:spacing w:after="0" w:line="240" w:lineRule="auto"/>
              <w:jc w:val="center"/>
              <w:textAlignment w:val="auto"/>
              <w:rPr>
                <w:rFonts w:ascii="Arial" w:hAnsi="Arial" w:cs="Arial"/>
                <w:b/>
                <w:bCs/>
                <w:color w:val="FFFFFF" w:themeColor="background1"/>
              </w:rPr>
            </w:pPr>
            <w:r w:rsidRPr="006B6084">
              <w:rPr>
                <w:rFonts w:ascii="Arial" w:hAnsi="Arial" w:cs="Arial"/>
                <w:b/>
                <w:bCs/>
                <w:color w:val="FFFFFF" w:themeColor="background1"/>
              </w:rPr>
              <w:t>Purpose</w:t>
            </w:r>
          </w:p>
        </w:tc>
        <w:tc>
          <w:tcPr>
            <w:tcW w:w="3260" w:type="dxa"/>
            <w:shd w:val="clear" w:color="auto" w:fill="219CA5"/>
            <w:vAlign w:val="center"/>
            <w:hideMark/>
          </w:tcPr>
          <w:p w14:paraId="04CF410E" w14:textId="77777777" w:rsidR="00943F84" w:rsidRPr="006B6084" w:rsidRDefault="00943F84" w:rsidP="0074691C">
            <w:pPr>
              <w:suppressAutoHyphens w:val="0"/>
              <w:autoSpaceDN/>
              <w:spacing w:after="0" w:line="240" w:lineRule="auto"/>
              <w:jc w:val="center"/>
              <w:textAlignment w:val="auto"/>
              <w:rPr>
                <w:rFonts w:ascii="Arial" w:hAnsi="Arial" w:cs="Arial"/>
                <w:b/>
                <w:bCs/>
                <w:color w:val="FFFFFF" w:themeColor="background1"/>
              </w:rPr>
            </w:pPr>
            <w:r w:rsidRPr="006B6084">
              <w:rPr>
                <w:rFonts w:ascii="Arial" w:hAnsi="Arial" w:cs="Arial"/>
                <w:b/>
                <w:bCs/>
                <w:color w:val="FFFFFF" w:themeColor="background1"/>
              </w:rPr>
              <w:t>Examples of information used</w:t>
            </w:r>
          </w:p>
        </w:tc>
        <w:tc>
          <w:tcPr>
            <w:tcW w:w="2972" w:type="dxa"/>
            <w:shd w:val="clear" w:color="auto" w:fill="219CA5"/>
            <w:vAlign w:val="center"/>
            <w:hideMark/>
          </w:tcPr>
          <w:p w14:paraId="1DFF625F" w14:textId="77777777" w:rsidR="00943F84" w:rsidRPr="006B6084" w:rsidRDefault="00943F84" w:rsidP="0074691C">
            <w:pPr>
              <w:suppressAutoHyphens w:val="0"/>
              <w:autoSpaceDN/>
              <w:spacing w:after="0" w:line="240" w:lineRule="auto"/>
              <w:jc w:val="center"/>
              <w:textAlignment w:val="auto"/>
              <w:rPr>
                <w:rFonts w:ascii="Arial" w:hAnsi="Arial" w:cs="Arial"/>
                <w:b/>
                <w:bCs/>
                <w:color w:val="FFFFFF" w:themeColor="background1"/>
              </w:rPr>
            </w:pPr>
            <w:r w:rsidRPr="006B6084">
              <w:rPr>
                <w:rFonts w:ascii="Arial" w:hAnsi="Arial" w:cs="Arial"/>
                <w:b/>
                <w:bCs/>
                <w:color w:val="FFFFFF" w:themeColor="background1"/>
              </w:rPr>
              <w:t>Lawful basis</w:t>
            </w:r>
          </w:p>
        </w:tc>
      </w:tr>
      <w:tr w:rsidR="00943F84" w:rsidRPr="00943F84" w14:paraId="5DDD585F" w14:textId="77777777" w:rsidTr="006B6084">
        <w:trPr>
          <w:trHeight w:val="907"/>
        </w:trPr>
        <w:tc>
          <w:tcPr>
            <w:tcW w:w="2972" w:type="dxa"/>
            <w:vAlign w:val="center"/>
            <w:hideMark/>
          </w:tcPr>
          <w:p w14:paraId="2C56096F"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Assessing suitability for a volunteer role</w:t>
            </w:r>
          </w:p>
        </w:tc>
        <w:tc>
          <w:tcPr>
            <w:tcW w:w="3260" w:type="dxa"/>
            <w:vAlign w:val="center"/>
            <w:hideMark/>
          </w:tcPr>
          <w:p w14:paraId="7BB4B7F2"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Contact details, role information, references, safeguarding information</w:t>
            </w:r>
          </w:p>
        </w:tc>
        <w:tc>
          <w:tcPr>
            <w:tcW w:w="2972" w:type="dxa"/>
            <w:vAlign w:val="center"/>
            <w:hideMark/>
          </w:tcPr>
          <w:p w14:paraId="5F01A9D6" w14:textId="46E2EE38"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 xml:space="preserve">Article 6(1)(c) </w:t>
            </w:r>
            <w:r w:rsidR="006B6084" w:rsidRPr="00943F84">
              <w:rPr>
                <w:rFonts w:ascii="Arial" w:hAnsi="Arial" w:cs="Arial"/>
              </w:rPr>
              <w:t>Legal Obligation</w:t>
            </w:r>
            <w:r w:rsidRPr="00943F84">
              <w:rPr>
                <w:rFonts w:ascii="Arial" w:hAnsi="Arial" w:cs="Arial"/>
              </w:rPr>
              <w:t xml:space="preserve"> and/or Article 6(1)(e) </w:t>
            </w:r>
            <w:r w:rsidR="006B6084" w:rsidRPr="00943F84">
              <w:rPr>
                <w:rFonts w:ascii="Arial" w:hAnsi="Arial" w:cs="Arial"/>
              </w:rPr>
              <w:t>Public Task</w:t>
            </w:r>
          </w:p>
        </w:tc>
      </w:tr>
      <w:tr w:rsidR="00943F84" w:rsidRPr="00943F84" w14:paraId="53E689B8" w14:textId="77777777" w:rsidTr="006B6084">
        <w:trPr>
          <w:trHeight w:val="907"/>
        </w:trPr>
        <w:tc>
          <w:tcPr>
            <w:tcW w:w="2972" w:type="dxa"/>
            <w:vAlign w:val="center"/>
            <w:hideMark/>
          </w:tcPr>
          <w:p w14:paraId="0F94285B"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Safeguarding pupils, staff and visitors</w:t>
            </w:r>
          </w:p>
        </w:tc>
        <w:tc>
          <w:tcPr>
            <w:tcW w:w="3260" w:type="dxa"/>
            <w:vAlign w:val="center"/>
            <w:hideMark/>
          </w:tcPr>
          <w:p w14:paraId="41DCD77E"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Identity details, DBS information where required, safeguarding information, attendance information</w:t>
            </w:r>
          </w:p>
        </w:tc>
        <w:tc>
          <w:tcPr>
            <w:tcW w:w="2972" w:type="dxa"/>
            <w:vAlign w:val="center"/>
            <w:hideMark/>
          </w:tcPr>
          <w:p w14:paraId="5043CB99" w14:textId="52016C27" w:rsidR="00943F84" w:rsidRPr="00943F84" w:rsidRDefault="006B6084" w:rsidP="006B6084">
            <w:pPr>
              <w:suppressAutoHyphens w:val="0"/>
              <w:autoSpaceDN/>
              <w:spacing w:after="0" w:line="240" w:lineRule="auto"/>
              <w:textAlignment w:val="auto"/>
              <w:rPr>
                <w:rFonts w:ascii="Arial" w:hAnsi="Arial" w:cs="Arial"/>
              </w:rPr>
            </w:pPr>
            <w:r w:rsidRPr="006B6084">
              <w:rPr>
                <w:rFonts w:ascii="Arial" w:hAnsi="Arial" w:cs="Arial"/>
              </w:rPr>
              <w:t>Article 6(1)(c) Legal Obligation and/or Article 6(1)(e) Public Task</w:t>
            </w:r>
          </w:p>
        </w:tc>
      </w:tr>
      <w:tr w:rsidR="00943F84" w:rsidRPr="00943F84" w14:paraId="26C2851B" w14:textId="77777777" w:rsidTr="006B6084">
        <w:trPr>
          <w:trHeight w:val="907"/>
        </w:trPr>
        <w:tc>
          <w:tcPr>
            <w:tcW w:w="2972" w:type="dxa"/>
            <w:vAlign w:val="center"/>
            <w:hideMark/>
          </w:tcPr>
          <w:p w14:paraId="4E3E2937"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Managing the volunteer arrangement</w:t>
            </w:r>
          </w:p>
        </w:tc>
        <w:tc>
          <w:tcPr>
            <w:tcW w:w="3260" w:type="dxa"/>
            <w:vAlign w:val="center"/>
            <w:hideMark/>
          </w:tcPr>
          <w:p w14:paraId="41C006DC"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Contact details, availability, attendance, induction and training records</w:t>
            </w:r>
          </w:p>
        </w:tc>
        <w:tc>
          <w:tcPr>
            <w:tcW w:w="2972" w:type="dxa"/>
            <w:vAlign w:val="center"/>
            <w:hideMark/>
          </w:tcPr>
          <w:p w14:paraId="7ED404A1" w14:textId="5516AFC1"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 xml:space="preserve">Article 6(1)(e) </w:t>
            </w:r>
            <w:r w:rsidR="006B6084" w:rsidRPr="00943F84">
              <w:rPr>
                <w:rFonts w:ascii="Arial" w:hAnsi="Arial" w:cs="Arial"/>
              </w:rPr>
              <w:t>Public Task</w:t>
            </w:r>
          </w:p>
        </w:tc>
      </w:tr>
      <w:tr w:rsidR="00943F84" w:rsidRPr="00943F84" w14:paraId="36403DA8" w14:textId="77777777" w:rsidTr="006B6084">
        <w:trPr>
          <w:trHeight w:val="907"/>
        </w:trPr>
        <w:tc>
          <w:tcPr>
            <w:tcW w:w="2972" w:type="dxa"/>
            <w:vAlign w:val="center"/>
            <w:hideMark/>
          </w:tcPr>
          <w:p w14:paraId="0F7936F3"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Health, safety and emergency arrangements</w:t>
            </w:r>
          </w:p>
        </w:tc>
        <w:tc>
          <w:tcPr>
            <w:tcW w:w="3260" w:type="dxa"/>
            <w:vAlign w:val="center"/>
            <w:hideMark/>
          </w:tcPr>
          <w:p w14:paraId="383DCF76"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Emergency contact details, relevant health or access information</w:t>
            </w:r>
          </w:p>
        </w:tc>
        <w:tc>
          <w:tcPr>
            <w:tcW w:w="2972" w:type="dxa"/>
            <w:vAlign w:val="center"/>
            <w:hideMark/>
          </w:tcPr>
          <w:p w14:paraId="364CAAC6" w14:textId="660ADA36"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 xml:space="preserve">Article 6(1)(c) </w:t>
            </w:r>
            <w:r w:rsidR="006B6084" w:rsidRPr="00943F84">
              <w:rPr>
                <w:rFonts w:ascii="Arial" w:hAnsi="Arial" w:cs="Arial"/>
              </w:rPr>
              <w:t>Legal Obligation,</w:t>
            </w:r>
            <w:r w:rsidRPr="00943F84">
              <w:rPr>
                <w:rFonts w:ascii="Arial" w:hAnsi="Arial" w:cs="Arial"/>
              </w:rPr>
              <w:t xml:space="preserve"> Article 6(1)(d) </w:t>
            </w:r>
            <w:r w:rsidR="006B6084">
              <w:rPr>
                <w:rFonts w:ascii="Arial" w:hAnsi="Arial" w:cs="Arial"/>
              </w:rPr>
              <w:t>V</w:t>
            </w:r>
            <w:r w:rsidRPr="00943F84">
              <w:rPr>
                <w:rFonts w:ascii="Arial" w:hAnsi="Arial" w:cs="Arial"/>
              </w:rPr>
              <w:t>ital interests where necessary</w:t>
            </w:r>
          </w:p>
        </w:tc>
      </w:tr>
      <w:tr w:rsidR="00943F84" w:rsidRPr="00943F84" w14:paraId="1BFD96B8" w14:textId="77777777" w:rsidTr="006B6084">
        <w:trPr>
          <w:trHeight w:val="907"/>
        </w:trPr>
        <w:tc>
          <w:tcPr>
            <w:tcW w:w="2972" w:type="dxa"/>
            <w:vAlign w:val="center"/>
            <w:hideMark/>
          </w:tcPr>
          <w:p w14:paraId="598A13B2"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Optional publicity or promotional use</w:t>
            </w:r>
          </w:p>
        </w:tc>
        <w:tc>
          <w:tcPr>
            <w:tcW w:w="3260" w:type="dxa"/>
            <w:vAlign w:val="center"/>
            <w:hideMark/>
          </w:tcPr>
          <w:p w14:paraId="21228050" w14:textId="77777777"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Photographs or other optional publicity material</w:t>
            </w:r>
          </w:p>
        </w:tc>
        <w:tc>
          <w:tcPr>
            <w:tcW w:w="2972" w:type="dxa"/>
            <w:vAlign w:val="center"/>
            <w:hideMark/>
          </w:tcPr>
          <w:p w14:paraId="43A13F13" w14:textId="5B69B1B0" w:rsidR="00943F84" w:rsidRPr="00943F84" w:rsidRDefault="00943F84" w:rsidP="006B6084">
            <w:pPr>
              <w:suppressAutoHyphens w:val="0"/>
              <w:autoSpaceDN/>
              <w:spacing w:after="0" w:line="240" w:lineRule="auto"/>
              <w:textAlignment w:val="auto"/>
              <w:rPr>
                <w:rFonts w:ascii="Arial" w:hAnsi="Arial" w:cs="Arial"/>
              </w:rPr>
            </w:pPr>
            <w:r w:rsidRPr="00943F84">
              <w:rPr>
                <w:rFonts w:ascii="Arial" w:hAnsi="Arial" w:cs="Arial"/>
              </w:rPr>
              <w:t xml:space="preserve">Article 6(1)(a) </w:t>
            </w:r>
            <w:r w:rsidR="006B6084" w:rsidRPr="00943F84">
              <w:rPr>
                <w:rFonts w:ascii="Arial" w:hAnsi="Arial" w:cs="Arial"/>
              </w:rPr>
              <w:t>C</w:t>
            </w:r>
            <w:r w:rsidRPr="00943F84">
              <w:rPr>
                <w:rFonts w:ascii="Arial" w:hAnsi="Arial" w:cs="Arial"/>
              </w:rPr>
              <w:t>onsent</w:t>
            </w:r>
          </w:p>
        </w:tc>
      </w:tr>
    </w:tbl>
    <w:p w14:paraId="4E1552AB" w14:textId="77777777" w:rsidR="0043381E" w:rsidRPr="006B6084" w:rsidRDefault="0043381E" w:rsidP="006B6084">
      <w:pPr>
        <w:pStyle w:val="Heading1"/>
        <w:spacing w:before="120"/>
      </w:pPr>
      <w:r w:rsidRPr="006B6084">
        <w:t>Special Category Personal Data</w:t>
      </w:r>
    </w:p>
    <w:p w14:paraId="2C0F5B12" w14:textId="77777777" w:rsidR="00506214" w:rsidRPr="00506214" w:rsidRDefault="00506214" w:rsidP="00506214">
      <w:pPr>
        <w:pStyle w:val="BodyText"/>
      </w:pPr>
      <w:r w:rsidRPr="00506214">
        <w:t>We may process special category personal data where this is necessary for a specific purpose. This may include health information, disability or access requirements, or information relevant to safeguarding.</w:t>
      </w:r>
    </w:p>
    <w:p w14:paraId="64259934" w14:textId="77777777" w:rsidR="00506214" w:rsidRPr="00506214" w:rsidRDefault="00506214" w:rsidP="00506214">
      <w:pPr>
        <w:pStyle w:val="BodyText"/>
      </w:pPr>
      <w:r w:rsidRPr="00506214">
        <w:t>Where we process special category data, we will identify both an Article 6 lawful basis and an Article 9 condition under the UK GDPR. The Article 9 conditions we may rely on include:</w:t>
      </w:r>
    </w:p>
    <w:p w14:paraId="11734DAA" w14:textId="77777777" w:rsidR="00506214" w:rsidRPr="00506214" w:rsidRDefault="00506214" w:rsidP="00506214">
      <w:pPr>
        <w:pStyle w:val="ListBullet"/>
      </w:pPr>
      <w:r w:rsidRPr="00506214">
        <w:t>Article 9(2)(b): where processing is necessary for employment, social security or social protection obligations, where applicable;</w:t>
      </w:r>
    </w:p>
    <w:p w14:paraId="0F772A35" w14:textId="77777777" w:rsidR="00506214" w:rsidRPr="00506214" w:rsidRDefault="00506214" w:rsidP="00506214">
      <w:pPr>
        <w:pStyle w:val="ListBullet"/>
      </w:pPr>
      <w:r w:rsidRPr="00506214">
        <w:t>Article 9(2)(c): where processing is necessary to protect someone’s vital interests;</w:t>
      </w:r>
    </w:p>
    <w:p w14:paraId="699AF69D" w14:textId="77777777" w:rsidR="00506214" w:rsidRPr="00506214" w:rsidRDefault="00506214" w:rsidP="00506214">
      <w:pPr>
        <w:pStyle w:val="ListBullet"/>
      </w:pPr>
      <w:r w:rsidRPr="00506214">
        <w:t>Article 9(2)(f): where processing is necessary for the establishment, exercise or defence of legal claims;</w:t>
      </w:r>
    </w:p>
    <w:p w14:paraId="78F3CA2F" w14:textId="77777777" w:rsidR="00506214" w:rsidRPr="00506214" w:rsidRDefault="00506214" w:rsidP="00506214">
      <w:pPr>
        <w:pStyle w:val="ListBullet"/>
      </w:pPr>
      <w:r w:rsidRPr="00506214">
        <w:t>Article 9(2)(g): where processing is necessary for reasons of substantial public interest, with an appropriate basis in law under the Data Protection Act 2018, for example safeguarding children and individuals at risk.</w:t>
      </w:r>
    </w:p>
    <w:p w14:paraId="3BA07585" w14:textId="77777777" w:rsidR="00506214" w:rsidRDefault="00506214" w:rsidP="00506214">
      <w:pPr>
        <w:pStyle w:val="BodyText"/>
      </w:pPr>
      <w:r w:rsidRPr="00506214">
        <w:lastRenderedPageBreak/>
        <w:t>We will only process special category data where it is necessary, proportionate and relevant to the volunteer role or to our safeguarding, health and safety or legal responsibilities.</w:t>
      </w:r>
    </w:p>
    <w:p w14:paraId="7A5B8ECA" w14:textId="77777777" w:rsidR="004E1EC2" w:rsidRPr="004E1EC2" w:rsidRDefault="004E1EC2" w:rsidP="004E1EC2">
      <w:pPr>
        <w:pStyle w:val="Heading1"/>
      </w:pPr>
      <w:r w:rsidRPr="004E1EC2">
        <w:t>Criminal offence data and DBS checks</w:t>
      </w:r>
    </w:p>
    <w:p w14:paraId="2581CD33" w14:textId="77777777" w:rsidR="004E1EC2" w:rsidRPr="004E1EC2" w:rsidRDefault="004E1EC2" w:rsidP="004E1EC2">
      <w:pPr>
        <w:pStyle w:val="BodyText"/>
      </w:pPr>
      <w:r w:rsidRPr="004E1EC2">
        <w:t>Where required for a volunteer role, we may process information relating to criminal convictions, cautions, offences or related safeguarding checks. This may include information provided through the Disclosure and Barring Service or other safeguarding processes.</w:t>
      </w:r>
    </w:p>
    <w:p w14:paraId="7FA9F411" w14:textId="77777777" w:rsidR="004E1EC2" w:rsidRPr="004E1EC2" w:rsidRDefault="004E1EC2" w:rsidP="004E1EC2">
      <w:pPr>
        <w:pStyle w:val="BodyText"/>
      </w:pPr>
      <w:r w:rsidRPr="004E1EC2">
        <w:t>We will only process this information where it is necessary and lawful to do so, including where required to meet our safeguarding obligations and to assess suitability for a volunteer role. Access to this information will be restricted to staff who need it for safeguarding or recruitment decision-making purposes.</w:t>
      </w:r>
    </w:p>
    <w:p w14:paraId="17F5E065" w14:textId="77777777" w:rsidR="001B3450" w:rsidRPr="001B3450" w:rsidRDefault="001B3450" w:rsidP="0035366F">
      <w:pPr>
        <w:pStyle w:val="Heading1"/>
      </w:pPr>
      <w:r w:rsidRPr="001B3450">
        <w:t>Storing volunteer data</w:t>
      </w:r>
    </w:p>
    <w:p w14:paraId="6722FA25" w14:textId="77777777" w:rsidR="00B64A2A" w:rsidRPr="00B64A2A" w:rsidRDefault="00B64A2A" w:rsidP="00B64A2A">
      <w:pPr>
        <w:pStyle w:val="BodyText"/>
      </w:pPr>
      <w:r w:rsidRPr="00B64A2A">
        <w:t>We hold volunteer information securely and in accordance with the school’s records retention schedule.</w:t>
      </w:r>
    </w:p>
    <w:p w14:paraId="044197FB" w14:textId="77777777" w:rsidR="00B64A2A" w:rsidRPr="00B64A2A" w:rsidRDefault="00B64A2A" w:rsidP="00B64A2A">
      <w:pPr>
        <w:pStyle w:val="BodyText"/>
      </w:pPr>
      <w:r w:rsidRPr="00B64A2A">
        <w:t>Volunteer records will usually be retained for the duration of the volunteering arrangement and then for the period specified in the school’s retention schedule. Some information may need to be retained for longer where it relates to safeguarding, legal claims, insurance, audit, regulatory requirements or an ongoing concern.</w:t>
      </w:r>
    </w:p>
    <w:p w14:paraId="3EB24876" w14:textId="77777777" w:rsidR="00B64A2A" w:rsidRDefault="00B64A2A" w:rsidP="00B64A2A">
      <w:pPr>
        <w:pStyle w:val="BodyText"/>
        <w:rPr>
          <w:b/>
        </w:rPr>
      </w:pPr>
      <w:r w:rsidRPr="00B64A2A">
        <w:t>When information is no longer required, it will be securely deleted or confidentially destroyed. For further information about retention periods, please contact the school office.</w:t>
      </w:r>
    </w:p>
    <w:p w14:paraId="779D695D" w14:textId="3FC68A3E" w:rsidR="001B3450" w:rsidRPr="001B3450" w:rsidRDefault="001B3450" w:rsidP="00B64A2A">
      <w:pPr>
        <w:pStyle w:val="Heading1"/>
      </w:pPr>
      <w:r w:rsidRPr="001B3450">
        <w:t>Who we share volunteer data with</w:t>
      </w:r>
    </w:p>
    <w:p w14:paraId="6CB45285" w14:textId="6FBDD3C1" w:rsidR="001B3450" w:rsidRPr="001B3450" w:rsidRDefault="001B3450" w:rsidP="005B5A81">
      <w:pPr>
        <w:pStyle w:val="BodyText"/>
      </w:pPr>
      <w:r w:rsidRPr="001B3450">
        <w:t>We do not routinely share volunteer information with third parties.</w:t>
      </w:r>
      <w:r w:rsidR="005545B5">
        <w:t xml:space="preserve"> </w:t>
      </w:r>
      <w:r w:rsidRPr="001B3450">
        <w:t>However, we may share information where required by law or where it is necessary to fulfil our safeguarding responsibilities. This may include:</w:t>
      </w:r>
    </w:p>
    <w:p w14:paraId="5CCE978D" w14:textId="77777777" w:rsidR="001B3450" w:rsidRPr="001B3450" w:rsidRDefault="001B3450" w:rsidP="0035366F">
      <w:pPr>
        <w:pStyle w:val="ListBullet"/>
      </w:pPr>
      <w:r w:rsidRPr="001B3450">
        <w:t>Local Authorities.</w:t>
      </w:r>
    </w:p>
    <w:p w14:paraId="7C98D0F7" w14:textId="77777777" w:rsidR="001B3450" w:rsidRPr="001B3450" w:rsidRDefault="001B3450" w:rsidP="0035366F">
      <w:pPr>
        <w:pStyle w:val="ListBullet"/>
      </w:pPr>
      <w:r w:rsidRPr="001B3450">
        <w:t>Regulatory or inspection bodies.</w:t>
      </w:r>
    </w:p>
    <w:p w14:paraId="0D957E48" w14:textId="77777777" w:rsidR="001B3450" w:rsidRPr="001B3450" w:rsidRDefault="001B3450" w:rsidP="0035366F">
      <w:pPr>
        <w:pStyle w:val="ListBullet"/>
      </w:pPr>
      <w:r w:rsidRPr="001B3450">
        <w:t>The Disclosure and Barring Service (DBS).</w:t>
      </w:r>
    </w:p>
    <w:p w14:paraId="3B1A4F06" w14:textId="77777777" w:rsidR="001B3450" w:rsidRPr="001B3450" w:rsidRDefault="001B3450" w:rsidP="0035366F">
      <w:pPr>
        <w:pStyle w:val="ListBullet"/>
      </w:pPr>
      <w:r w:rsidRPr="001B3450">
        <w:t>Police or other law enforcement agencies.</w:t>
      </w:r>
    </w:p>
    <w:p w14:paraId="7B565BDD" w14:textId="77777777" w:rsidR="001B3450" w:rsidRPr="001B3450" w:rsidRDefault="001B3450" w:rsidP="0035366F">
      <w:pPr>
        <w:pStyle w:val="ListBullet"/>
      </w:pPr>
      <w:r w:rsidRPr="001B3450">
        <w:t>Courts or tribunals.</w:t>
      </w:r>
    </w:p>
    <w:p w14:paraId="3B0F2073" w14:textId="77777777" w:rsidR="001B3450" w:rsidRPr="001B3450" w:rsidRDefault="001B3450" w:rsidP="0035366F">
      <w:pPr>
        <w:pStyle w:val="ListBullet"/>
      </w:pPr>
      <w:r w:rsidRPr="001B3450">
        <w:t>Our Data Protection Officer.</w:t>
      </w:r>
    </w:p>
    <w:p w14:paraId="4E5CBCA9" w14:textId="77777777" w:rsidR="001B3450" w:rsidRPr="001B3450" w:rsidRDefault="001B3450" w:rsidP="0035366F">
      <w:pPr>
        <w:pStyle w:val="ListBullet"/>
      </w:pPr>
      <w:r w:rsidRPr="001B3450">
        <w:t>Professional advisers or insurers where required.</w:t>
      </w:r>
    </w:p>
    <w:p w14:paraId="56BE73EA" w14:textId="77777777" w:rsidR="001B3450" w:rsidRPr="001B3450" w:rsidRDefault="001B3450" w:rsidP="005B5A81">
      <w:pPr>
        <w:pStyle w:val="BodyText"/>
      </w:pPr>
      <w:r w:rsidRPr="001B3450">
        <w:t>Any sharing of personal data will be undertaken in accordance with data protection legislation.</w:t>
      </w:r>
    </w:p>
    <w:p w14:paraId="1B1FAAC0" w14:textId="77777777" w:rsidR="001B3450" w:rsidRPr="001B3450" w:rsidRDefault="001B3450" w:rsidP="0035366F">
      <w:pPr>
        <w:pStyle w:val="Heading1"/>
      </w:pPr>
      <w:r w:rsidRPr="001B3450">
        <w:t>Requesting access to your personal data</w:t>
      </w:r>
    </w:p>
    <w:p w14:paraId="28E63B61" w14:textId="77777777" w:rsidR="001B3450" w:rsidRPr="001B3450" w:rsidRDefault="001B3450" w:rsidP="005B5A81">
      <w:pPr>
        <w:pStyle w:val="BodyText"/>
      </w:pPr>
      <w:r w:rsidRPr="001B3450">
        <w:t>Under data protection legislation you have the right to:</w:t>
      </w:r>
    </w:p>
    <w:p w14:paraId="2380B17C" w14:textId="77777777" w:rsidR="001B3450" w:rsidRPr="001B3450" w:rsidRDefault="001B3450" w:rsidP="0035366F">
      <w:pPr>
        <w:pStyle w:val="ListBullet"/>
      </w:pPr>
      <w:r w:rsidRPr="001B3450">
        <w:lastRenderedPageBreak/>
        <w:t>Request access to your personal information.</w:t>
      </w:r>
    </w:p>
    <w:p w14:paraId="1B25B332" w14:textId="77777777" w:rsidR="001B3450" w:rsidRPr="001B3450" w:rsidRDefault="001B3450" w:rsidP="0035366F">
      <w:pPr>
        <w:pStyle w:val="ListBullet"/>
      </w:pPr>
      <w:r w:rsidRPr="001B3450">
        <w:t>Request correction of inaccurate personal information.</w:t>
      </w:r>
    </w:p>
    <w:p w14:paraId="10585424" w14:textId="77777777" w:rsidR="001B3450" w:rsidRPr="001B3450" w:rsidRDefault="001B3450" w:rsidP="0035366F">
      <w:pPr>
        <w:pStyle w:val="ListBullet"/>
      </w:pPr>
      <w:r w:rsidRPr="001B3450">
        <w:t>Request erasure of personal information in certain circumstances.</w:t>
      </w:r>
    </w:p>
    <w:p w14:paraId="27A0ADCA" w14:textId="77777777" w:rsidR="001B3450" w:rsidRPr="001B3450" w:rsidRDefault="001B3450" w:rsidP="0035366F">
      <w:pPr>
        <w:pStyle w:val="ListBullet"/>
      </w:pPr>
      <w:r w:rsidRPr="001B3450">
        <w:t>Request restriction of processing.</w:t>
      </w:r>
    </w:p>
    <w:p w14:paraId="5A37E783" w14:textId="77777777" w:rsidR="001B3450" w:rsidRPr="001B3450" w:rsidRDefault="001B3450" w:rsidP="0035366F">
      <w:pPr>
        <w:pStyle w:val="ListBullet"/>
      </w:pPr>
      <w:r w:rsidRPr="001B3450">
        <w:t>Object to processing carried out under public task grounds.</w:t>
      </w:r>
    </w:p>
    <w:p w14:paraId="2DB97138" w14:textId="77777777" w:rsidR="001B3450" w:rsidRPr="001B3450" w:rsidRDefault="001B3450" w:rsidP="0035366F">
      <w:pPr>
        <w:pStyle w:val="ListBullet"/>
      </w:pPr>
      <w:r w:rsidRPr="001B3450">
        <w:t>Request transfer of your data where applicable.</w:t>
      </w:r>
    </w:p>
    <w:p w14:paraId="3E394903" w14:textId="77777777" w:rsidR="001B3450" w:rsidRPr="001B3450" w:rsidRDefault="001B3450" w:rsidP="0035366F">
      <w:pPr>
        <w:pStyle w:val="ListBullet"/>
      </w:pPr>
      <w:r w:rsidRPr="001B3450">
        <w:t>Withdraw consent where consent is being relied upon.</w:t>
      </w:r>
    </w:p>
    <w:p w14:paraId="1C2055A4" w14:textId="05DA9D9F" w:rsidR="001B3450" w:rsidRPr="005B5A81" w:rsidRDefault="001B3450" w:rsidP="005B5A81">
      <w:pPr>
        <w:pStyle w:val="BodyText"/>
      </w:pPr>
      <w:r w:rsidRPr="005B5A81">
        <w:t>To make a request, please contact:</w:t>
      </w:r>
      <w:r w:rsidR="00285D94">
        <w:t xml:space="preserve"> School Office on admin@greatmoor-jun.stockport.sch.uk</w:t>
      </w:r>
      <w:r w:rsidR="00895290" w:rsidRPr="005B5A81">
        <w:rPr>
          <w:b/>
          <w:bCs/>
        </w:rPr>
        <w:t xml:space="preserve">. </w:t>
      </w:r>
      <w:r w:rsidRPr="005B5A81">
        <w:t>Alternatively, please refer to the school's Data Subject Rights guidance available on the school website.</w:t>
      </w:r>
    </w:p>
    <w:p w14:paraId="60F9963B" w14:textId="77777777" w:rsidR="001B3450" w:rsidRPr="001B3450" w:rsidRDefault="001B3450" w:rsidP="0035366F">
      <w:pPr>
        <w:pStyle w:val="Heading1"/>
      </w:pPr>
      <w:r w:rsidRPr="001B3450">
        <w:t>Contact Us</w:t>
      </w:r>
    </w:p>
    <w:p w14:paraId="41700E0C" w14:textId="30E685A2" w:rsidR="00285D94" w:rsidRPr="00285D94" w:rsidRDefault="001B3450" w:rsidP="00285D94">
      <w:pPr>
        <w:pStyle w:val="BodyText"/>
      </w:pPr>
      <w:r w:rsidRPr="001B3450">
        <w:t>If you would like to discuss anything in this privacy notice, please contact:</w:t>
      </w:r>
      <w:bookmarkStart w:id="0" w:name="_GoBack"/>
      <w:bookmarkEnd w:id="0"/>
      <w:r w:rsidR="00285D94">
        <w:rPr>
          <w:bCs/>
          <w:iCs/>
          <w:color w:val="000000" w:themeColor="text1"/>
        </w:rPr>
        <w:t xml:space="preserve">School Business Manager on </w:t>
      </w:r>
      <w:hyperlink r:id="rId17" w:history="1">
        <w:r w:rsidR="00285D94">
          <w:rPr>
            <w:rStyle w:val="Hyperlink"/>
            <w:bCs/>
            <w:iCs/>
          </w:rPr>
          <w:t>admin@greatmoor-jun.stockport.sch.uk</w:t>
        </w:r>
      </w:hyperlink>
    </w:p>
    <w:p w14:paraId="141D980A" w14:textId="04CDE8A7" w:rsidR="00E21E76" w:rsidRDefault="00E21E76" w:rsidP="005B5A81">
      <w:pPr>
        <w:pStyle w:val="BodyText"/>
      </w:pPr>
      <w:r>
        <w:t>o</w:t>
      </w:r>
      <w:r w:rsidR="001B3450" w:rsidRPr="001B3450">
        <w:t>r the School's Data Protection Officer:</w:t>
      </w:r>
      <w:r>
        <w:t xml:space="preserve"> </w:t>
      </w:r>
      <w:hyperlink r:id="rId18" w:history="1">
        <w:r w:rsidR="00275348">
          <w:rPr>
            <w:rStyle w:val="Hyperlink"/>
          </w:rPr>
          <w:t>IGschoolsupport@stockport.gov.uk</w:t>
        </w:r>
      </w:hyperlink>
    </w:p>
    <w:p w14:paraId="2D648120" w14:textId="77777777" w:rsidR="001B3450" w:rsidRPr="001B3450" w:rsidRDefault="001B3450" w:rsidP="0035366F">
      <w:pPr>
        <w:pStyle w:val="Heading1"/>
      </w:pPr>
      <w:r w:rsidRPr="001B3450">
        <w:t>Complaints</w:t>
      </w:r>
    </w:p>
    <w:p w14:paraId="1AC63AF1" w14:textId="77777777" w:rsidR="00E21E76" w:rsidRPr="002C06E7" w:rsidRDefault="00E21E76" w:rsidP="005B5A81">
      <w:pPr>
        <w:pStyle w:val="BodyText"/>
      </w:pPr>
      <w:r w:rsidRPr="002C06E7">
        <w:t>If you're not satisfied with the way we have handled your personal information, you have the right to make a complaint to the Information Commissioner.</w:t>
      </w:r>
    </w:p>
    <w:p w14:paraId="41CFE3C7" w14:textId="77777777" w:rsidR="00E21E76" w:rsidRPr="002C06E7" w:rsidRDefault="00E21E76" w:rsidP="00E21E76">
      <w:pPr>
        <w:spacing w:after="0"/>
        <w:rPr>
          <w:rFonts w:cs="Arial"/>
        </w:rPr>
      </w:pPr>
      <w:r w:rsidRPr="002C06E7">
        <w:rPr>
          <w:rFonts w:cs="Arial"/>
        </w:rPr>
        <w:t>Information Commissioner’s Office</w:t>
      </w:r>
    </w:p>
    <w:p w14:paraId="5F6213EC" w14:textId="77777777" w:rsidR="00E21E76" w:rsidRPr="002C06E7" w:rsidRDefault="00E21E76" w:rsidP="00E21E76">
      <w:pPr>
        <w:spacing w:after="0"/>
        <w:rPr>
          <w:rFonts w:cs="Arial"/>
        </w:rPr>
      </w:pPr>
      <w:r w:rsidRPr="002C06E7">
        <w:rPr>
          <w:rFonts w:cs="Arial"/>
        </w:rPr>
        <w:t>Wycliffe House</w:t>
      </w:r>
    </w:p>
    <w:p w14:paraId="50A31B47" w14:textId="77777777" w:rsidR="00E21E76" w:rsidRPr="002C06E7" w:rsidRDefault="00E21E76" w:rsidP="00E21E76">
      <w:pPr>
        <w:spacing w:after="0"/>
        <w:rPr>
          <w:rFonts w:cs="Arial"/>
        </w:rPr>
      </w:pPr>
      <w:r w:rsidRPr="002C06E7">
        <w:rPr>
          <w:rFonts w:cs="Arial"/>
        </w:rPr>
        <w:t>Water Lane</w:t>
      </w:r>
    </w:p>
    <w:p w14:paraId="1C5A44C4" w14:textId="77777777" w:rsidR="00E21E76" w:rsidRPr="002C06E7" w:rsidRDefault="00E21E76" w:rsidP="00E21E76">
      <w:pPr>
        <w:spacing w:after="0"/>
        <w:rPr>
          <w:rFonts w:cs="Arial"/>
        </w:rPr>
      </w:pPr>
      <w:r w:rsidRPr="002C06E7">
        <w:rPr>
          <w:rFonts w:cs="Arial"/>
        </w:rPr>
        <w:t>Wilmslow</w:t>
      </w:r>
    </w:p>
    <w:p w14:paraId="4E0CE21A" w14:textId="77777777" w:rsidR="00E21E76" w:rsidRPr="002C06E7" w:rsidRDefault="00E21E76" w:rsidP="00E21E76">
      <w:pPr>
        <w:spacing w:after="0"/>
        <w:rPr>
          <w:rFonts w:cs="Arial"/>
        </w:rPr>
      </w:pPr>
      <w:r w:rsidRPr="002C06E7">
        <w:rPr>
          <w:rFonts w:cs="Arial"/>
        </w:rPr>
        <w:t>Cheshire</w:t>
      </w:r>
    </w:p>
    <w:p w14:paraId="5F4AE38C" w14:textId="77777777" w:rsidR="00E21E76" w:rsidRPr="002C06E7" w:rsidRDefault="00E21E76" w:rsidP="00E21E76">
      <w:pPr>
        <w:spacing w:after="0"/>
        <w:rPr>
          <w:rFonts w:cs="Arial"/>
        </w:rPr>
      </w:pPr>
      <w:r w:rsidRPr="002C06E7">
        <w:rPr>
          <w:rFonts w:cs="Arial"/>
        </w:rPr>
        <w:t>SK9 5AF</w:t>
      </w:r>
    </w:p>
    <w:p w14:paraId="57086579" w14:textId="77777777" w:rsidR="00E21E76" w:rsidRPr="002C06E7" w:rsidRDefault="00E21E76" w:rsidP="00E21E76">
      <w:pPr>
        <w:spacing w:after="0"/>
        <w:rPr>
          <w:rFonts w:cs="Arial"/>
        </w:rPr>
      </w:pPr>
      <w:r w:rsidRPr="002C06E7">
        <w:rPr>
          <w:rFonts w:cs="Arial"/>
        </w:rPr>
        <w:t xml:space="preserve">Email: </w:t>
      </w:r>
      <w:hyperlink r:id="rId19" w:history="1">
        <w:r w:rsidRPr="002C06E7">
          <w:rPr>
            <w:rFonts w:cs="Arial"/>
            <w:color w:val="0000FF"/>
            <w:u w:val="single"/>
          </w:rPr>
          <w:t>https://ico.org.uk/concerns/</w:t>
        </w:r>
      </w:hyperlink>
    </w:p>
    <w:p w14:paraId="7829B735" w14:textId="108C77D4" w:rsidR="00E21E76" w:rsidRDefault="00E21E76" w:rsidP="005B5A81">
      <w:pPr>
        <w:pStyle w:val="BodyText"/>
      </w:pPr>
      <w:r w:rsidRPr="002C06E7">
        <w:t xml:space="preserve">This right is not dependant on you raising a complaint with us first, but we would encourage you to contact our Data Protection Officer by emailing </w:t>
      </w:r>
      <w:hyperlink r:id="rId20" w:history="1">
        <w:r w:rsidR="00275348">
          <w:rPr>
            <w:color w:val="0000FF"/>
            <w:u w:val="single"/>
          </w:rPr>
          <w:t>IGschoolSupport@stockport.gov.uk</w:t>
        </w:r>
      </w:hyperlink>
      <w:r w:rsidRPr="002C06E7">
        <w:t xml:space="preserve"> so we can consider your concerns as quickly as possible.</w:t>
      </w:r>
    </w:p>
    <w:p w14:paraId="6F58C5AA" w14:textId="77777777" w:rsidR="004154DA" w:rsidRDefault="004154DA" w:rsidP="005B5A81">
      <w:pPr>
        <w:pStyle w:val="BodyText"/>
      </w:pPr>
    </w:p>
    <w:p w14:paraId="0BBAB59F" w14:textId="77777777" w:rsidR="00E21E76" w:rsidRDefault="00E21E76" w:rsidP="005B5A81">
      <w:pPr>
        <w:pStyle w:val="BodyText"/>
        <w:sectPr w:rsidR="00E21E76" w:rsidSect="00AB00EF">
          <w:pgSz w:w="11906" w:h="16838"/>
          <w:pgMar w:top="1134" w:right="1274" w:bottom="1418" w:left="1418" w:header="425" w:footer="397" w:gutter="0"/>
          <w:cols w:space="720"/>
          <w:titlePg/>
        </w:sectPr>
      </w:pPr>
    </w:p>
    <w:p w14:paraId="56420AB2" w14:textId="77777777" w:rsidR="0008338A" w:rsidRPr="00E7080B" w:rsidRDefault="0008338A" w:rsidP="00A67222">
      <w:pPr>
        <w:pStyle w:val="Heading1"/>
      </w:pPr>
      <w:r>
        <w:lastRenderedPageBreak/>
        <w:t>Review</w:t>
      </w:r>
    </w:p>
    <w:tbl>
      <w:tblPr>
        <w:tblStyle w:val="TableGrid"/>
        <w:tblW w:w="9351" w:type="dxa"/>
        <w:tblBorders>
          <w:top w:val="single" w:sz="4" w:space="0" w:color="21A59C"/>
          <w:left w:val="single" w:sz="4" w:space="0" w:color="21A59C"/>
          <w:bottom w:val="single" w:sz="4" w:space="0" w:color="21A59C"/>
          <w:right w:val="single" w:sz="4" w:space="0" w:color="21A59C"/>
          <w:insideH w:val="single" w:sz="4" w:space="0" w:color="21A59C"/>
          <w:insideV w:val="single" w:sz="4" w:space="0" w:color="21A59C"/>
        </w:tblBorders>
        <w:tblLook w:val="04A0" w:firstRow="1" w:lastRow="0" w:firstColumn="1" w:lastColumn="0" w:noHBand="0" w:noVBand="1"/>
      </w:tblPr>
      <w:tblGrid>
        <w:gridCol w:w="1097"/>
        <w:gridCol w:w="1506"/>
        <w:gridCol w:w="1540"/>
        <w:gridCol w:w="1418"/>
        <w:gridCol w:w="1420"/>
        <w:gridCol w:w="2370"/>
      </w:tblGrid>
      <w:tr w:rsidR="0008338A" w:rsidRPr="00A67222" w14:paraId="11B4D4E1" w14:textId="77777777" w:rsidTr="004154DA">
        <w:trPr>
          <w:trHeight w:val="624"/>
        </w:trPr>
        <w:tc>
          <w:tcPr>
            <w:tcW w:w="1031" w:type="dxa"/>
            <w:shd w:val="clear" w:color="auto" w:fill="21A59C"/>
            <w:vAlign w:val="center"/>
          </w:tcPr>
          <w:p w14:paraId="3EA12C66" w14:textId="77777777" w:rsidR="0008338A" w:rsidRPr="00A67222" w:rsidRDefault="0008338A" w:rsidP="0005118C">
            <w:pPr>
              <w:pStyle w:val="NoSpacing"/>
              <w:jc w:val="center"/>
              <w:rPr>
                <w:rFonts w:ascii="Arial" w:hAnsi="Arial" w:cs="Arial"/>
                <w:b/>
                <w:bCs/>
                <w:color w:val="FFFFFF" w:themeColor="background1"/>
                <w:lang w:eastAsia="en-US"/>
              </w:rPr>
            </w:pPr>
            <w:r w:rsidRPr="00A67222">
              <w:rPr>
                <w:rFonts w:ascii="Arial" w:hAnsi="Arial" w:cs="Arial"/>
                <w:b/>
                <w:bCs/>
                <w:color w:val="FFFFFF" w:themeColor="background1"/>
                <w:lang w:eastAsia="en-US"/>
              </w:rPr>
              <w:t>Version</w:t>
            </w:r>
          </w:p>
        </w:tc>
        <w:tc>
          <w:tcPr>
            <w:tcW w:w="1524" w:type="dxa"/>
            <w:shd w:val="clear" w:color="auto" w:fill="21A59C"/>
            <w:vAlign w:val="center"/>
          </w:tcPr>
          <w:p w14:paraId="483127CF" w14:textId="77777777" w:rsidR="0008338A" w:rsidRPr="00A67222" w:rsidRDefault="0008338A" w:rsidP="00A67222">
            <w:pPr>
              <w:pStyle w:val="NoSpacing"/>
              <w:jc w:val="center"/>
              <w:rPr>
                <w:rFonts w:ascii="Arial" w:hAnsi="Arial" w:cs="Arial"/>
                <w:b/>
                <w:bCs/>
                <w:color w:val="FFFFFF" w:themeColor="background1"/>
                <w:lang w:eastAsia="en-US"/>
              </w:rPr>
            </w:pPr>
            <w:r w:rsidRPr="00A67222">
              <w:rPr>
                <w:rFonts w:ascii="Arial" w:hAnsi="Arial" w:cs="Arial"/>
                <w:b/>
                <w:bCs/>
                <w:color w:val="FFFFFF" w:themeColor="background1"/>
                <w:lang w:eastAsia="en-US"/>
              </w:rPr>
              <w:t>Author</w:t>
            </w:r>
          </w:p>
        </w:tc>
        <w:tc>
          <w:tcPr>
            <w:tcW w:w="1548" w:type="dxa"/>
            <w:shd w:val="clear" w:color="auto" w:fill="21A59C"/>
            <w:vAlign w:val="center"/>
          </w:tcPr>
          <w:p w14:paraId="20D1197A" w14:textId="77777777" w:rsidR="0008338A" w:rsidRPr="00A67222" w:rsidRDefault="0008338A" w:rsidP="0005118C">
            <w:pPr>
              <w:pStyle w:val="NoSpacing"/>
              <w:jc w:val="center"/>
              <w:rPr>
                <w:rFonts w:ascii="Arial" w:hAnsi="Arial" w:cs="Arial"/>
                <w:b/>
                <w:bCs/>
                <w:color w:val="FFFFFF" w:themeColor="background1"/>
                <w:lang w:eastAsia="en-US"/>
              </w:rPr>
            </w:pPr>
            <w:r w:rsidRPr="00A67222">
              <w:rPr>
                <w:rFonts w:ascii="Arial" w:hAnsi="Arial" w:cs="Arial"/>
                <w:b/>
                <w:bCs/>
                <w:color w:val="FFFFFF" w:themeColor="background1"/>
                <w:lang w:eastAsia="en-US"/>
              </w:rPr>
              <w:t>Policy approved by</w:t>
            </w:r>
          </w:p>
        </w:tc>
        <w:tc>
          <w:tcPr>
            <w:tcW w:w="1418" w:type="dxa"/>
            <w:shd w:val="clear" w:color="auto" w:fill="21A59C"/>
            <w:vAlign w:val="center"/>
          </w:tcPr>
          <w:p w14:paraId="10CB18AB" w14:textId="77777777" w:rsidR="0008338A" w:rsidRPr="00A67222" w:rsidRDefault="0008338A" w:rsidP="0005118C">
            <w:pPr>
              <w:pStyle w:val="NoSpacing"/>
              <w:jc w:val="center"/>
              <w:rPr>
                <w:rFonts w:ascii="Arial" w:hAnsi="Arial" w:cs="Arial"/>
                <w:b/>
                <w:bCs/>
                <w:color w:val="FFFFFF" w:themeColor="background1"/>
                <w:lang w:eastAsia="en-US"/>
              </w:rPr>
            </w:pPr>
            <w:r w:rsidRPr="00A67222">
              <w:rPr>
                <w:rFonts w:ascii="Arial" w:hAnsi="Arial" w:cs="Arial"/>
                <w:b/>
                <w:bCs/>
                <w:color w:val="FFFFFF" w:themeColor="background1"/>
                <w:lang w:eastAsia="en-US"/>
              </w:rPr>
              <w:t>Approval date</w:t>
            </w:r>
          </w:p>
        </w:tc>
        <w:tc>
          <w:tcPr>
            <w:tcW w:w="1420" w:type="dxa"/>
            <w:shd w:val="clear" w:color="auto" w:fill="21A59C"/>
            <w:vAlign w:val="center"/>
          </w:tcPr>
          <w:p w14:paraId="5A7E0633" w14:textId="77777777" w:rsidR="0008338A" w:rsidRPr="00A67222" w:rsidRDefault="0008338A" w:rsidP="0005118C">
            <w:pPr>
              <w:pStyle w:val="NoSpacing"/>
              <w:jc w:val="center"/>
              <w:rPr>
                <w:rFonts w:ascii="Arial" w:hAnsi="Arial" w:cs="Arial"/>
                <w:b/>
                <w:bCs/>
                <w:color w:val="FFFFFF" w:themeColor="background1"/>
                <w:lang w:eastAsia="en-US"/>
              </w:rPr>
            </w:pPr>
            <w:r w:rsidRPr="00A67222">
              <w:rPr>
                <w:rFonts w:ascii="Arial" w:hAnsi="Arial" w:cs="Arial"/>
                <w:b/>
                <w:bCs/>
                <w:color w:val="FFFFFF" w:themeColor="background1"/>
                <w:lang w:eastAsia="en-US"/>
              </w:rPr>
              <w:t>Review date</w:t>
            </w:r>
          </w:p>
        </w:tc>
        <w:tc>
          <w:tcPr>
            <w:tcW w:w="2410" w:type="dxa"/>
            <w:shd w:val="clear" w:color="auto" w:fill="21A59C"/>
            <w:vAlign w:val="center"/>
          </w:tcPr>
          <w:p w14:paraId="2FC0C791" w14:textId="77777777" w:rsidR="0008338A" w:rsidRPr="00A67222" w:rsidRDefault="0008338A" w:rsidP="0005118C">
            <w:pPr>
              <w:pStyle w:val="NoSpacing"/>
              <w:rPr>
                <w:rFonts w:ascii="Arial" w:hAnsi="Arial" w:cs="Arial"/>
                <w:b/>
                <w:bCs/>
                <w:color w:val="FFFFFF" w:themeColor="background1"/>
                <w:lang w:eastAsia="en-US"/>
              </w:rPr>
            </w:pPr>
            <w:r w:rsidRPr="00A67222">
              <w:rPr>
                <w:rFonts w:ascii="Arial" w:hAnsi="Arial" w:cs="Arial"/>
                <w:b/>
                <w:bCs/>
                <w:color w:val="FFFFFF" w:themeColor="background1"/>
                <w:lang w:eastAsia="en-US"/>
              </w:rPr>
              <w:t>Changes made?</w:t>
            </w:r>
          </w:p>
        </w:tc>
      </w:tr>
      <w:tr w:rsidR="0008338A" w:rsidRPr="00E21E76" w14:paraId="68A6F48F" w14:textId="77777777" w:rsidTr="004154DA">
        <w:trPr>
          <w:trHeight w:val="397"/>
        </w:trPr>
        <w:tc>
          <w:tcPr>
            <w:tcW w:w="1031" w:type="dxa"/>
            <w:vAlign w:val="center"/>
          </w:tcPr>
          <w:p w14:paraId="61576EFD" w14:textId="77777777" w:rsidR="0008338A" w:rsidRPr="00E21E76" w:rsidRDefault="0008338A" w:rsidP="0005118C">
            <w:pPr>
              <w:pStyle w:val="NoSpacing"/>
              <w:jc w:val="center"/>
              <w:rPr>
                <w:rFonts w:ascii="Arial" w:hAnsi="Arial" w:cs="Arial"/>
                <w:lang w:eastAsia="en-US"/>
              </w:rPr>
            </w:pPr>
            <w:r w:rsidRPr="00E21E76">
              <w:rPr>
                <w:rFonts w:ascii="Arial" w:hAnsi="Arial" w:cs="Arial"/>
                <w:lang w:eastAsia="en-US"/>
              </w:rPr>
              <w:t>V1</w:t>
            </w:r>
          </w:p>
        </w:tc>
        <w:tc>
          <w:tcPr>
            <w:tcW w:w="1524" w:type="dxa"/>
            <w:vAlign w:val="center"/>
          </w:tcPr>
          <w:p w14:paraId="7249C30A" w14:textId="77777777" w:rsidR="0008338A" w:rsidRPr="00E21E76" w:rsidRDefault="0008338A" w:rsidP="00A67222">
            <w:pPr>
              <w:pStyle w:val="NoSpacing"/>
              <w:jc w:val="center"/>
              <w:rPr>
                <w:rFonts w:ascii="Arial" w:hAnsi="Arial" w:cs="Arial"/>
                <w:lang w:eastAsia="en-US"/>
              </w:rPr>
            </w:pPr>
            <w:r w:rsidRPr="00E21E76">
              <w:rPr>
                <w:rFonts w:ascii="Arial" w:hAnsi="Arial" w:cs="Arial"/>
                <w:lang w:eastAsia="en-US"/>
              </w:rPr>
              <w:t>IG Team</w:t>
            </w:r>
          </w:p>
        </w:tc>
        <w:tc>
          <w:tcPr>
            <w:tcW w:w="1548" w:type="dxa"/>
            <w:vAlign w:val="center"/>
          </w:tcPr>
          <w:p w14:paraId="12CC3C63" w14:textId="77777777" w:rsidR="0008338A" w:rsidRPr="00E21E76" w:rsidRDefault="0008338A" w:rsidP="0005118C">
            <w:pPr>
              <w:pStyle w:val="NoSpacing"/>
              <w:jc w:val="center"/>
              <w:rPr>
                <w:rFonts w:ascii="Arial" w:hAnsi="Arial" w:cs="Arial"/>
                <w:lang w:eastAsia="en-US"/>
              </w:rPr>
            </w:pPr>
            <w:r w:rsidRPr="00E21E76">
              <w:rPr>
                <w:rFonts w:ascii="Arial" w:hAnsi="Arial" w:cs="Arial"/>
                <w:lang w:eastAsia="en-US"/>
              </w:rPr>
              <w:t>IG Team</w:t>
            </w:r>
          </w:p>
        </w:tc>
        <w:tc>
          <w:tcPr>
            <w:tcW w:w="1418" w:type="dxa"/>
            <w:vAlign w:val="center"/>
          </w:tcPr>
          <w:p w14:paraId="40356F37" w14:textId="2312CAC8" w:rsidR="0008338A" w:rsidRPr="00E21E76" w:rsidRDefault="0005118C" w:rsidP="0005118C">
            <w:pPr>
              <w:pStyle w:val="NoSpacing"/>
              <w:jc w:val="center"/>
              <w:rPr>
                <w:rFonts w:ascii="Arial" w:hAnsi="Arial" w:cs="Arial"/>
                <w:lang w:eastAsia="en-US"/>
              </w:rPr>
            </w:pPr>
            <w:r>
              <w:rPr>
                <w:rFonts w:ascii="Arial" w:hAnsi="Arial" w:cs="Arial"/>
                <w:lang w:eastAsia="en-US"/>
              </w:rPr>
              <w:t>18/</w:t>
            </w:r>
            <w:r w:rsidR="00D51AA2">
              <w:rPr>
                <w:rFonts w:ascii="Arial" w:hAnsi="Arial" w:cs="Arial"/>
                <w:lang w:eastAsia="en-US"/>
              </w:rPr>
              <w:t>08/</w:t>
            </w:r>
            <w:r>
              <w:rPr>
                <w:rFonts w:ascii="Arial" w:hAnsi="Arial" w:cs="Arial"/>
                <w:lang w:eastAsia="en-US"/>
              </w:rPr>
              <w:t>2026</w:t>
            </w:r>
          </w:p>
        </w:tc>
        <w:tc>
          <w:tcPr>
            <w:tcW w:w="1420" w:type="dxa"/>
            <w:vAlign w:val="center"/>
          </w:tcPr>
          <w:p w14:paraId="5CF8753C" w14:textId="70220752" w:rsidR="0008338A" w:rsidRPr="00E21E76" w:rsidRDefault="0005118C" w:rsidP="0005118C">
            <w:pPr>
              <w:pStyle w:val="NoSpacing"/>
              <w:jc w:val="center"/>
              <w:rPr>
                <w:rFonts w:ascii="Arial" w:hAnsi="Arial" w:cs="Arial"/>
                <w:lang w:eastAsia="en-US"/>
              </w:rPr>
            </w:pPr>
            <w:r>
              <w:rPr>
                <w:rFonts w:ascii="Arial" w:hAnsi="Arial" w:cs="Arial"/>
                <w:lang w:eastAsia="en-US"/>
              </w:rPr>
              <w:t>01/09/202</w:t>
            </w:r>
            <w:r w:rsidR="00D51AA2">
              <w:rPr>
                <w:rFonts w:ascii="Arial" w:hAnsi="Arial" w:cs="Arial"/>
                <w:lang w:eastAsia="en-US"/>
              </w:rPr>
              <w:t>8</w:t>
            </w:r>
          </w:p>
        </w:tc>
        <w:tc>
          <w:tcPr>
            <w:tcW w:w="2410" w:type="dxa"/>
            <w:vAlign w:val="center"/>
          </w:tcPr>
          <w:p w14:paraId="42B659FC" w14:textId="66C358BB" w:rsidR="0008338A" w:rsidRPr="00E21E76" w:rsidRDefault="0005118C" w:rsidP="0005118C">
            <w:pPr>
              <w:pStyle w:val="NoSpacing"/>
              <w:rPr>
                <w:rFonts w:ascii="Arial" w:hAnsi="Arial" w:cs="Arial"/>
                <w:lang w:eastAsia="en-US"/>
              </w:rPr>
            </w:pPr>
            <w:r>
              <w:rPr>
                <w:rFonts w:ascii="Arial" w:hAnsi="Arial" w:cs="Arial"/>
                <w:lang w:eastAsia="en-US"/>
              </w:rPr>
              <w:t>New Policy</w:t>
            </w:r>
          </w:p>
        </w:tc>
      </w:tr>
      <w:tr w:rsidR="0008338A" w:rsidRPr="00E21E76" w14:paraId="01B53373" w14:textId="77777777" w:rsidTr="004154DA">
        <w:trPr>
          <w:trHeight w:val="397"/>
        </w:trPr>
        <w:tc>
          <w:tcPr>
            <w:tcW w:w="1031" w:type="dxa"/>
            <w:vAlign w:val="center"/>
          </w:tcPr>
          <w:p w14:paraId="6800EDE2" w14:textId="0C0A05A2" w:rsidR="0008338A" w:rsidRPr="00E21E76" w:rsidRDefault="0008338A" w:rsidP="0005118C">
            <w:pPr>
              <w:pStyle w:val="NoSpacing"/>
              <w:jc w:val="center"/>
              <w:rPr>
                <w:rFonts w:ascii="Arial" w:hAnsi="Arial" w:cs="Arial"/>
                <w:lang w:eastAsia="en-US"/>
              </w:rPr>
            </w:pPr>
          </w:p>
        </w:tc>
        <w:tc>
          <w:tcPr>
            <w:tcW w:w="1524" w:type="dxa"/>
            <w:vAlign w:val="center"/>
          </w:tcPr>
          <w:p w14:paraId="06B2F270" w14:textId="698E1D61" w:rsidR="0008338A" w:rsidRPr="00E21E76" w:rsidRDefault="0008338A" w:rsidP="00A67222">
            <w:pPr>
              <w:pStyle w:val="NoSpacing"/>
              <w:jc w:val="center"/>
              <w:rPr>
                <w:rFonts w:ascii="Arial" w:hAnsi="Arial" w:cs="Arial"/>
                <w:lang w:eastAsia="en-US"/>
              </w:rPr>
            </w:pPr>
          </w:p>
        </w:tc>
        <w:tc>
          <w:tcPr>
            <w:tcW w:w="1548" w:type="dxa"/>
            <w:vAlign w:val="center"/>
          </w:tcPr>
          <w:p w14:paraId="1A0B656B" w14:textId="23074927" w:rsidR="0008338A" w:rsidRPr="00E21E76" w:rsidRDefault="0008338A" w:rsidP="0005118C">
            <w:pPr>
              <w:pStyle w:val="NoSpacing"/>
              <w:jc w:val="center"/>
              <w:rPr>
                <w:rFonts w:ascii="Arial" w:hAnsi="Arial" w:cs="Arial"/>
                <w:lang w:eastAsia="en-US"/>
              </w:rPr>
            </w:pPr>
          </w:p>
        </w:tc>
        <w:tc>
          <w:tcPr>
            <w:tcW w:w="1418" w:type="dxa"/>
            <w:vAlign w:val="center"/>
          </w:tcPr>
          <w:p w14:paraId="423E6C39" w14:textId="75BE5D1E" w:rsidR="0008338A" w:rsidRPr="00E21E76" w:rsidRDefault="0008338A" w:rsidP="0005118C">
            <w:pPr>
              <w:pStyle w:val="NoSpacing"/>
              <w:jc w:val="center"/>
              <w:rPr>
                <w:rFonts w:ascii="Arial" w:hAnsi="Arial" w:cs="Arial"/>
                <w:lang w:eastAsia="en-US"/>
              </w:rPr>
            </w:pPr>
          </w:p>
        </w:tc>
        <w:tc>
          <w:tcPr>
            <w:tcW w:w="1420" w:type="dxa"/>
            <w:vAlign w:val="center"/>
          </w:tcPr>
          <w:p w14:paraId="6FCAA2F1" w14:textId="29A68EBB" w:rsidR="0008338A" w:rsidRPr="00E21E76" w:rsidRDefault="0008338A" w:rsidP="0005118C">
            <w:pPr>
              <w:pStyle w:val="NoSpacing"/>
              <w:jc w:val="center"/>
              <w:rPr>
                <w:rFonts w:ascii="Arial" w:hAnsi="Arial" w:cs="Arial"/>
                <w:lang w:eastAsia="en-US"/>
              </w:rPr>
            </w:pPr>
          </w:p>
        </w:tc>
        <w:tc>
          <w:tcPr>
            <w:tcW w:w="2410" w:type="dxa"/>
            <w:vAlign w:val="center"/>
          </w:tcPr>
          <w:p w14:paraId="4BD9E864" w14:textId="5A9BE4D4" w:rsidR="0008338A" w:rsidRPr="00E21E76" w:rsidRDefault="0008338A" w:rsidP="0005118C">
            <w:pPr>
              <w:pStyle w:val="NoSpacing"/>
              <w:rPr>
                <w:rFonts w:ascii="Arial" w:hAnsi="Arial" w:cs="Arial"/>
                <w:lang w:eastAsia="en-US"/>
              </w:rPr>
            </w:pPr>
          </w:p>
        </w:tc>
      </w:tr>
      <w:tr w:rsidR="0008338A" w:rsidRPr="00E21E76" w14:paraId="5E0B3067" w14:textId="77777777" w:rsidTr="004154DA">
        <w:trPr>
          <w:trHeight w:val="397"/>
        </w:trPr>
        <w:tc>
          <w:tcPr>
            <w:tcW w:w="1031" w:type="dxa"/>
            <w:vAlign w:val="center"/>
          </w:tcPr>
          <w:p w14:paraId="1F838491" w14:textId="2DBDBC90" w:rsidR="0008338A" w:rsidRPr="00E21E76" w:rsidRDefault="0008338A" w:rsidP="0005118C">
            <w:pPr>
              <w:pStyle w:val="NoSpacing"/>
              <w:jc w:val="center"/>
              <w:rPr>
                <w:rFonts w:ascii="Arial" w:hAnsi="Arial" w:cs="Arial"/>
                <w:lang w:eastAsia="en-US"/>
              </w:rPr>
            </w:pPr>
          </w:p>
        </w:tc>
        <w:tc>
          <w:tcPr>
            <w:tcW w:w="1524" w:type="dxa"/>
            <w:vAlign w:val="center"/>
          </w:tcPr>
          <w:p w14:paraId="13817497" w14:textId="783BEB45" w:rsidR="0008338A" w:rsidRPr="00E21E76" w:rsidRDefault="0008338A" w:rsidP="00A67222">
            <w:pPr>
              <w:pStyle w:val="NoSpacing"/>
              <w:jc w:val="center"/>
              <w:rPr>
                <w:rFonts w:ascii="Arial" w:hAnsi="Arial" w:cs="Arial"/>
                <w:lang w:eastAsia="en-US"/>
              </w:rPr>
            </w:pPr>
          </w:p>
        </w:tc>
        <w:tc>
          <w:tcPr>
            <w:tcW w:w="1548" w:type="dxa"/>
            <w:vAlign w:val="center"/>
          </w:tcPr>
          <w:p w14:paraId="68627B07" w14:textId="22462666" w:rsidR="0008338A" w:rsidRPr="00E21E76" w:rsidRDefault="0008338A" w:rsidP="0005118C">
            <w:pPr>
              <w:pStyle w:val="NoSpacing"/>
              <w:jc w:val="center"/>
              <w:rPr>
                <w:rFonts w:ascii="Arial" w:hAnsi="Arial" w:cs="Arial"/>
                <w:lang w:eastAsia="en-US"/>
              </w:rPr>
            </w:pPr>
          </w:p>
        </w:tc>
        <w:tc>
          <w:tcPr>
            <w:tcW w:w="1418" w:type="dxa"/>
            <w:vAlign w:val="center"/>
          </w:tcPr>
          <w:p w14:paraId="2516A1E6" w14:textId="332EB799" w:rsidR="0008338A" w:rsidRPr="00E21E76" w:rsidRDefault="0008338A" w:rsidP="0005118C">
            <w:pPr>
              <w:pStyle w:val="NoSpacing"/>
              <w:jc w:val="center"/>
              <w:rPr>
                <w:rFonts w:ascii="Arial" w:hAnsi="Arial" w:cs="Arial"/>
                <w:lang w:eastAsia="en-US"/>
              </w:rPr>
            </w:pPr>
          </w:p>
        </w:tc>
        <w:tc>
          <w:tcPr>
            <w:tcW w:w="1420" w:type="dxa"/>
            <w:vAlign w:val="center"/>
          </w:tcPr>
          <w:p w14:paraId="704DACAC" w14:textId="3BF14D49" w:rsidR="0008338A" w:rsidRPr="00E21E76" w:rsidRDefault="0008338A" w:rsidP="0005118C">
            <w:pPr>
              <w:pStyle w:val="NoSpacing"/>
              <w:jc w:val="center"/>
              <w:rPr>
                <w:rFonts w:ascii="Arial" w:hAnsi="Arial" w:cs="Arial"/>
                <w:lang w:eastAsia="en-US"/>
              </w:rPr>
            </w:pPr>
          </w:p>
        </w:tc>
        <w:tc>
          <w:tcPr>
            <w:tcW w:w="2410" w:type="dxa"/>
            <w:vAlign w:val="center"/>
          </w:tcPr>
          <w:p w14:paraId="12E10861" w14:textId="77777777" w:rsidR="0008338A" w:rsidRPr="00E21E76" w:rsidRDefault="0008338A" w:rsidP="0005118C">
            <w:pPr>
              <w:pStyle w:val="NoSpacing"/>
              <w:rPr>
                <w:rFonts w:ascii="Arial" w:hAnsi="Arial" w:cs="Arial"/>
                <w:lang w:eastAsia="en-US"/>
              </w:rPr>
            </w:pPr>
          </w:p>
        </w:tc>
      </w:tr>
      <w:tr w:rsidR="0008338A" w:rsidRPr="00E21E76" w14:paraId="6FDCE0CA" w14:textId="77777777" w:rsidTr="004154DA">
        <w:trPr>
          <w:trHeight w:val="397"/>
        </w:trPr>
        <w:tc>
          <w:tcPr>
            <w:tcW w:w="1031" w:type="dxa"/>
            <w:vAlign w:val="center"/>
          </w:tcPr>
          <w:p w14:paraId="6E4CBDFA" w14:textId="208034DE" w:rsidR="0008338A" w:rsidRPr="00E21E76" w:rsidRDefault="0008338A" w:rsidP="0005118C">
            <w:pPr>
              <w:pStyle w:val="NoSpacing"/>
              <w:jc w:val="center"/>
              <w:rPr>
                <w:rFonts w:ascii="Arial" w:hAnsi="Arial" w:cs="Arial"/>
                <w:lang w:eastAsia="en-US"/>
              </w:rPr>
            </w:pPr>
          </w:p>
        </w:tc>
        <w:tc>
          <w:tcPr>
            <w:tcW w:w="1524" w:type="dxa"/>
            <w:vAlign w:val="center"/>
          </w:tcPr>
          <w:p w14:paraId="11210281" w14:textId="37ED2A65" w:rsidR="0008338A" w:rsidRPr="00E21E76" w:rsidRDefault="0008338A" w:rsidP="00A67222">
            <w:pPr>
              <w:pStyle w:val="NoSpacing"/>
              <w:jc w:val="center"/>
              <w:rPr>
                <w:rFonts w:ascii="Arial" w:hAnsi="Arial" w:cs="Arial"/>
                <w:lang w:eastAsia="en-US"/>
              </w:rPr>
            </w:pPr>
          </w:p>
        </w:tc>
        <w:tc>
          <w:tcPr>
            <w:tcW w:w="1548" w:type="dxa"/>
            <w:vAlign w:val="center"/>
          </w:tcPr>
          <w:p w14:paraId="3A69CAE2" w14:textId="5FBEDB3A" w:rsidR="0008338A" w:rsidRPr="00E21E76" w:rsidRDefault="0008338A" w:rsidP="0005118C">
            <w:pPr>
              <w:pStyle w:val="NoSpacing"/>
              <w:jc w:val="center"/>
              <w:rPr>
                <w:rFonts w:ascii="Arial" w:hAnsi="Arial" w:cs="Arial"/>
                <w:lang w:eastAsia="en-US"/>
              </w:rPr>
            </w:pPr>
          </w:p>
        </w:tc>
        <w:tc>
          <w:tcPr>
            <w:tcW w:w="1418" w:type="dxa"/>
            <w:vAlign w:val="center"/>
          </w:tcPr>
          <w:p w14:paraId="0799068A" w14:textId="6B776DDE" w:rsidR="0008338A" w:rsidRPr="00E21E76" w:rsidRDefault="0008338A" w:rsidP="0005118C">
            <w:pPr>
              <w:pStyle w:val="NoSpacing"/>
              <w:jc w:val="center"/>
              <w:rPr>
                <w:rFonts w:ascii="Arial" w:hAnsi="Arial" w:cs="Arial"/>
                <w:lang w:eastAsia="en-US"/>
              </w:rPr>
            </w:pPr>
          </w:p>
        </w:tc>
        <w:tc>
          <w:tcPr>
            <w:tcW w:w="1420" w:type="dxa"/>
            <w:vAlign w:val="center"/>
          </w:tcPr>
          <w:p w14:paraId="149C85B9" w14:textId="54F238BC" w:rsidR="0008338A" w:rsidRPr="00E21E76" w:rsidRDefault="0008338A" w:rsidP="0005118C">
            <w:pPr>
              <w:pStyle w:val="NoSpacing"/>
              <w:jc w:val="center"/>
              <w:rPr>
                <w:rFonts w:ascii="Arial" w:hAnsi="Arial" w:cs="Arial"/>
                <w:lang w:eastAsia="en-US"/>
              </w:rPr>
            </w:pPr>
          </w:p>
        </w:tc>
        <w:tc>
          <w:tcPr>
            <w:tcW w:w="2410" w:type="dxa"/>
            <w:vAlign w:val="center"/>
          </w:tcPr>
          <w:p w14:paraId="53C2B66A" w14:textId="62F7BBF3" w:rsidR="0008338A" w:rsidRPr="00E21E76" w:rsidRDefault="0008338A" w:rsidP="0005118C">
            <w:pPr>
              <w:pStyle w:val="NoSpacing"/>
              <w:rPr>
                <w:rFonts w:ascii="Arial" w:hAnsi="Arial" w:cs="Arial"/>
                <w:lang w:eastAsia="en-US"/>
              </w:rPr>
            </w:pPr>
          </w:p>
        </w:tc>
      </w:tr>
      <w:tr w:rsidR="0008338A" w:rsidRPr="00E21E76" w14:paraId="7F5440E1" w14:textId="77777777" w:rsidTr="004154DA">
        <w:trPr>
          <w:trHeight w:val="397"/>
        </w:trPr>
        <w:tc>
          <w:tcPr>
            <w:tcW w:w="1031" w:type="dxa"/>
            <w:vAlign w:val="center"/>
          </w:tcPr>
          <w:p w14:paraId="07A88EE3" w14:textId="01ED0C0A" w:rsidR="0008338A" w:rsidRPr="00E21E76" w:rsidRDefault="0008338A" w:rsidP="0005118C">
            <w:pPr>
              <w:pStyle w:val="NoSpacing"/>
              <w:jc w:val="center"/>
              <w:rPr>
                <w:rFonts w:ascii="Arial" w:hAnsi="Arial" w:cs="Arial"/>
                <w:lang w:eastAsia="en-US"/>
              </w:rPr>
            </w:pPr>
          </w:p>
        </w:tc>
        <w:tc>
          <w:tcPr>
            <w:tcW w:w="1524" w:type="dxa"/>
            <w:vAlign w:val="center"/>
          </w:tcPr>
          <w:p w14:paraId="687E4459" w14:textId="50DB237B" w:rsidR="0008338A" w:rsidRPr="00E21E76" w:rsidRDefault="0008338A" w:rsidP="00A67222">
            <w:pPr>
              <w:pStyle w:val="NoSpacing"/>
              <w:jc w:val="center"/>
              <w:rPr>
                <w:rFonts w:ascii="Arial" w:hAnsi="Arial" w:cs="Arial"/>
                <w:lang w:eastAsia="en-US"/>
              </w:rPr>
            </w:pPr>
          </w:p>
        </w:tc>
        <w:tc>
          <w:tcPr>
            <w:tcW w:w="1548" w:type="dxa"/>
            <w:vAlign w:val="center"/>
          </w:tcPr>
          <w:p w14:paraId="4F10F8C7" w14:textId="625ACF9A" w:rsidR="0008338A" w:rsidRPr="00E21E76" w:rsidRDefault="0008338A" w:rsidP="0005118C">
            <w:pPr>
              <w:pStyle w:val="NoSpacing"/>
              <w:jc w:val="center"/>
              <w:rPr>
                <w:rFonts w:ascii="Arial" w:hAnsi="Arial" w:cs="Arial"/>
                <w:lang w:eastAsia="en-US"/>
              </w:rPr>
            </w:pPr>
          </w:p>
        </w:tc>
        <w:tc>
          <w:tcPr>
            <w:tcW w:w="1418" w:type="dxa"/>
            <w:vAlign w:val="center"/>
          </w:tcPr>
          <w:p w14:paraId="5924BA17" w14:textId="2EEA01FB" w:rsidR="0008338A" w:rsidRPr="00E21E76" w:rsidRDefault="0008338A" w:rsidP="0005118C">
            <w:pPr>
              <w:pStyle w:val="NoSpacing"/>
              <w:jc w:val="center"/>
              <w:rPr>
                <w:rFonts w:ascii="Arial" w:hAnsi="Arial" w:cs="Arial"/>
                <w:lang w:eastAsia="en-US"/>
              </w:rPr>
            </w:pPr>
          </w:p>
        </w:tc>
        <w:tc>
          <w:tcPr>
            <w:tcW w:w="1420" w:type="dxa"/>
            <w:vAlign w:val="center"/>
          </w:tcPr>
          <w:p w14:paraId="7103EF5A" w14:textId="40238D21" w:rsidR="0008338A" w:rsidRPr="00E21E76" w:rsidRDefault="0008338A" w:rsidP="0005118C">
            <w:pPr>
              <w:pStyle w:val="NoSpacing"/>
              <w:jc w:val="center"/>
              <w:rPr>
                <w:rFonts w:ascii="Arial" w:hAnsi="Arial" w:cs="Arial"/>
                <w:lang w:eastAsia="en-US"/>
              </w:rPr>
            </w:pPr>
          </w:p>
        </w:tc>
        <w:tc>
          <w:tcPr>
            <w:tcW w:w="2410" w:type="dxa"/>
            <w:vAlign w:val="center"/>
          </w:tcPr>
          <w:p w14:paraId="5333A52B" w14:textId="6A2C4A19" w:rsidR="0008338A" w:rsidRPr="00E21E76" w:rsidRDefault="0008338A" w:rsidP="0005118C">
            <w:pPr>
              <w:pStyle w:val="NoSpacing"/>
              <w:rPr>
                <w:rFonts w:ascii="Arial" w:hAnsi="Arial" w:cs="Arial"/>
                <w:lang w:eastAsia="en-US"/>
              </w:rPr>
            </w:pPr>
          </w:p>
        </w:tc>
      </w:tr>
      <w:tr w:rsidR="0008338A" w:rsidRPr="00E21E76" w14:paraId="0084AA76" w14:textId="77777777" w:rsidTr="004154DA">
        <w:trPr>
          <w:trHeight w:val="397"/>
        </w:trPr>
        <w:tc>
          <w:tcPr>
            <w:tcW w:w="1031" w:type="dxa"/>
            <w:vAlign w:val="center"/>
          </w:tcPr>
          <w:p w14:paraId="5E49E4E8" w14:textId="368CB494" w:rsidR="0008338A" w:rsidRPr="00E21E76" w:rsidRDefault="0008338A" w:rsidP="0005118C">
            <w:pPr>
              <w:pStyle w:val="NoSpacing"/>
              <w:jc w:val="center"/>
              <w:rPr>
                <w:rFonts w:ascii="Arial" w:hAnsi="Arial" w:cs="Arial"/>
                <w:lang w:eastAsia="en-US"/>
              </w:rPr>
            </w:pPr>
          </w:p>
        </w:tc>
        <w:tc>
          <w:tcPr>
            <w:tcW w:w="1524" w:type="dxa"/>
            <w:vAlign w:val="center"/>
          </w:tcPr>
          <w:p w14:paraId="53DF8B25" w14:textId="4BEBF7C2" w:rsidR="0008338A" w:rsidRPr="00E21E76" w:rsidRDefault="0008338A" w:rsidP="00A67222">
            <w:pPr>
              <w:pStyle w:val="NoSpacing"/>
              <w:jc w:val="center"/>
              <w:rPr>
                <w:rFonts w:ascii="Arial" w:hAnsi="Arial" w:cs="Arial"/>
                <w:lang w:eastAsia="en-US"/>
              </w:rPr>
            </w:pPr>
          </w:p>
        </w:tc>
        <w:tc>
          <w:tcPr>
            <w:tcW w:w="1548" w:type="dxa"/>
            <w:vAlign w:val="center"/>
          </w:tcPr>
          <w:p w14:paraId="41E9F5BD" w14:textId="27C1ABE3" w:rsidR="0008338A" w:rsidRPr="00E21E76" w:rsidRDefault="0008338A" w:rsidP="0005118C">
            <w:pPr>
              <w:pStyle w:val="NoSpacing"/>
              <w:jc w:val="center"/>
              <w:rPr>
                <w:rFonts w:ascii="Arial" w:hAnsi="Arial" w:cs="Arial"/>
                <w:lang w:eastAsia="en-US"/>
              </w:rPr>
            </w:pPr>
          </w:p>
        </w:tc>
        <w:tc>
          <w:tcPr>
            <w:tcW w:w="1418" w:type="dxa"/>
            <w:vAlign w:val="center"/>
          </w:tcPr>
          <w:p w14:paraId="478531B2" w14:textId="11A95229" w:rsidR="0008338A" w:rsidRPr="00E21E76" w:rsidRDefault="0008338A" w:rsidP="0005118C">
            <w:pPr>
              <w:pStyle w:val="NoSpacing"/>
              <w:jc w:val="center"/>
              <w:rPr>
                <w:rFonts w:ascii="Arial" w:hAnsi="Arial" w:cs="Arial"/>
              </w:rPr>
            </w:pPr>
          </w:p>
        </w:tc>
        <w:tc>
          <w:tcPr>
            <w:tcW w:w="1420" w:type="dxa"/>
            <w:vAlign w:val="center"/>
          </w:tcPr>
          <w:p w14:paraId="5BD051EE" w14:textId="04782ED5" w:rsidR="0008338A" w:rsidRPr="00E21E76" w:rsidRDefault="0008338A" w:rsidP="0005118C">
            <w:pPr>
              <w:pStyle w:val="NoSpacing"/>
              <w:jc w:val="center"/>
              <w:rPr>
                <w:rFonts w:ascii="Arial" w:hAnsi="Arial" w:cs="Arial"/>
                <w:lang w:eastAsia="en-US"/>
              </w:rPr>
            </w:pPr>
          </w:p>
        </w:tc>
        <w:tc>
          <w:tcPr>
            <w:tcW w:w="2410" w:type="dxa"/>
            <w:vAlign w:val="center"/>
          </w:tcPr>
          <w:p w14:paraId="61E3F040" w14:textId="7DF393C0" w:rsidR="0008338A" w:rsidRPr="00E21E76" w:rsidRDefault="0008338A" w:rsidP="0005118C">
            <w:pPr>
              <w:pStyle w:val="NoSpacing"/>
              <w:rPr>
                <w:rFonts w:ascii="Arial" w:hAnsi="Arial" w:cs="Arial"/>
                <w:lang w:eastAsia="en-US"/>
              </w:rPr>
            </w:pPr>
          </w:p>
        </w:tc>
      </w:tr>
    </w:tbl>
    <w:p w14:paraId="0F685F19" w14:textId="77777777" w:rsidR="0008338A" w:rsidRDefault="0008338A">
      <w:pPr>
        <w:suppressAutoHyphens w:val="0"/>
        <w:spacing w:after="0" w:line="240" w:lineRule="auto"/>
        <w:rPr>
          <w:sz w:val="20"/>
          <w:szCs w:val="20"/>
        </w:rPr>
      </w:pPr>
    </w:p>
    <w:sectPr w:rsidR="0008338A" w:rsidSect="00AB00EF">
      <w:pgSz w:w="11906" w:h="16838"/>
      <w:pgMar w:top="1134" w:right="1274" w:bottom="1418" w:left="1418" w:header="425"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D592A" w14:textId="77777777" w:rsidR="00A436E8" w:rsidRDefault="00A436E8">
      <w:pPr>
        <w:spacing w:after="0" w:line="240" w:lineRule="auto"/>
      </w:pPr>
      <w:r>
        <w:separator/>
      </w:r>
    </w:p>
  </w:endnote>
  <w:endnote w:type="continuationSeparator" w:id="0">
    <w:p w14:paraId="64DE3CE0" w14:textId="77777777" w:rsidR="00A436E8" w:rsidRDefault="00A436E8">
      <w:pPr>
        <w:spacing w:after="0" w:line="240" w:lineRule="auto"/>
      </w:pPr>
      <w:r>
        <w:continuationSeparator/>
      </w:r>
    </w:p>
  </w:endnote>
  <w:endnote w:type="continuationNotice" w:id="1">
    <w:p w14:paraId="6B90DD21" w14:textId="77777777" w:rsidR="00A436E8" w:rsidRDefault="00A436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A7617" w14:textId="7ACB2B77" w:rsidR="00522CEF" w:rsidRDefault="00522CEF">
    <w:pPr>
      <w:pStyle w:val="Footer"/>
    </w:pPr>
    <w:r>
      <w:rPr>
        <w:noProof/>
      </w:rPr>
      <mc:AlternateContent>
        <mc:Choice Requires="wps">
          <w:drawing>
            <wp:anchor distT="0" distB="0" distL="0" distR="0" simplePos="0" relativeHeight="251663360" behindDoc="0" locked="0" layoutInCell="1" allowOverlap="1" wp14:anchorId="5F4F5BDB" wp14:editId="5E9E7B1D">
              <wp:simplePos x="635" y="635"/>
              <wp:positionH relativeFrom="page">
                <wp:align>center</wp:align>
              </wp:positionH>
              <wp:positionV relativeFrom="page">
                <wp:align>bottom</wp:align>
              </wp:positionV>
              <wp:extent cx="459740" cy="376555"/>
              <wp:effectExtent l="0" t="0" r="16510" b="0"/>
              <wp:wrapNone/>
              <wp:docPr id="1701305516"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25ADE128" w14:textId="1AA37C7F"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4F5BDB" id="_x0000_t202" coordsize="21600,21600" o:spt="202" path="m,l,21600r21600,l21600,xe">
              <v:stroke joinstyle="miter"/>
              <v:path gradientshapeok="t" o:connecttype="rect"/>
            </v:shapetype>
            <v:shape id="Text Box 5" o:spid="_x0000_s1028" type="#_x0000_t202" alt="OFFICIAL" style="position:absolute;margin-left:0;margin-top:0;width:36.2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" filled="f" stroked="f">
              <v:textbox style="mso-fit-shape-to-text:t" inset="0,0,0,15pt">
                <w:txbxContent>
                  <w:p w14:paraId="25ADE128" w14:textId="1AA37C7F"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3D3EC" w14:textId="7472DE35" w:rsidR="005A2AB2" w:rsidRDefault="00522CEF" w:rsidP="00C008B7">
    <w:pPr>
      <w:pStyle w:val="Footer"/>
      <w:jc w:val="right"/>
    </w:pPr>
    <w:r>
      <w:rPr>
        <w:noProof/>
      </w:rPr>
      <mc:AlternateContent>
        <mc:Choice Requires="wps">
          <w:drawing>
            <wp:anchor distT="0" distB="0" distL="0" distR="0" simplePos="0" relativeHeight="251666432" behindDoc="0" locked="0" layoutInCell="1" allowOverlap="1" wp14:anchorId="6F975598" wp14:editId="6C174F7C">
              <wp:simplePos x="635" y="635"/>
              <wp:positionH relativeFrom="page">
                <wp:align>center</wp:align>
              </wp:positionH>
              <wp:positionV relativeFrom="page">
                <wp:align>bottom</wp:align>
              </wp:positionV>
              <wp:extent cx="459740" cy="376555"/>
              <wp:effectExtent l="0" t="0" r="16510" b="0"/>
              <wp:wrapNone/>
              <wp:docPr id="1507920085"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7E20547B" w14:textId="3955E181" w:rsidR="00522CEF" w:rsidRPr="004038CF" w:rsidRDefault="00522CEF" w:rsidP="00522CEF">
                          <w:pPr>
                            <w:spacing w:after="0"/>
                            <w:rPr>
                              <w:rFonts w:eastAsia="Calibri" w:cs="Arial"/>
                              <w:noProof/>
                              <w:color w:val="000000"/>
                              <w:sz w:val="20"/>
                              <w:szCs w:val="20"/>
                            </w:rPr>
                          </w:pPr>
                          <w:r w:rsidRPr="004038CF">
                            <w:rPr>
                              <w:rFonts w:eastAsia="Calibri" w:cs="Arial"/>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975598"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" filled="f" stroked="f">
              <v:textbox style="mso-fit-shape-to-text:t" inset="0,0,0,15pt">
                <w:txbxContent>
                  <w:p w14:paraId="7E20547B" w14:textId="3955E181" w:rsidR="00522CEF" w:rsidRPr="004038CF" w:rsidRDefault="00522CEF" w:rsidP="00522CEF">
                    <w:pPr>
                      <w:spacing w:after="0"/>
                      <w:rPr>
                        <w:rFonts w:eastAsia="Calibri" w:cs="Arial"/>
                        <w:noProof/>
                        <w:color w:val="000000"/>
                        <w:sz w:val="20"/>
                        <w:szCs w:val="20"/>
                      </w:rPr>
                    </w:pPr>
                    <w:r w:rsidRPr="004038CF">
                      <w:rPr>
                        <w:rFonts w:eastAsia="Calibri" w:cs="Arial"/>
                        <w:noProof/>
                        <w:color w:val="000000"/>
                        <w:sz w:val="20"/>
                        <w:szCs w:val="20"/>
                      </w:rPr>
                      <w:t>OFFICIAL</w:t>
                    </w:r>
                  </w:p>
                </w:txbxContent>
              </v:textbox>
              <w10:wrap anchorx="page" anchory="page"/>
            </v:shape>
          </w:pict>
        </mc:Fallback>
      </mc:AlternateContent>
    </w:r>
    <w:sdt>
      <w:sdtPr>
        <w:id w:val="-1337840117"/>
        <w:docPartObj>
          <w:docPartGallery w:val="Page Numbers (Bottom of Page)"/>
          <w:docPartUnique/>
        </w:docPartObj>
      </w:sdtPr>
      <w:sdtEndPr>
        <w:rPr>
          <w:noProof/>
        </w:rPr>
      </w:sdtEndPr>
      <w:sdtContent>
        <w:r w:rsidR="00C95D81">
          <w:fldChar w:fldCharType="begin"/>
        </w:r>
        <w:r w:rsidR="00C95D81">
          <w:instrText xml:space="preserve"> PAGE   \* MERGEFORMAT </w:instrText>
        </w:r>
        <w:r w:rsidR="00C95D81">
          <w:fldChar w:fldCharType="separate"/>
        </w:r>
        <w:r w:rsidR="00285D94">
          <w:rPr>
            <w:noProof/>
          </w:rPr>
          <w:t>5</w:t>
        </w:r>
        <w:r w:rsidR="00C95D81">
          <w:rPr>
            <w:noProof/>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43BB9" w14:textId="23B758E1" w:rsidR="00522CEF" w:rsidRDefault="00522CEF">
    <w:pPr>
      <w:pStyle w:val="Footer"/>
    </w:pPr>
    <w:r>
      <w:rPr>
        <w:noProof/>
      </w:rPr>
      <mc:AlternateContent>
        <mc:Choice Requires="wps">
          <w:drawing>
            <wp:anchor distT="0" distB="0" distL="0" distR="0" simplePos="0" relativeHeight="251660288" behindDoc="0" locked="0" layoutInCell="1" allowOverlap="1" wp14:anchorId="4BD96D07" wp14:editId="1AEE7CF2">
              <wp:simplePos x="635" y="635"/>
              <wp:positionH relativeFrom="page">
                <wp:align>center</wp:align>
              </wp:positionH>
              <wp:positionV relativeFrom="page">
                <wp:align>bottom</wp:align>
              </wp:positionV>
              <wp:extent cx="459740" cy="376555"/>
              <wp:effectExtent l="0" t="0" r="16510" b="0"/>
              <wp:wrapNone/>
              <wp:docPr id="733899436"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31512E3D" w14:textId="1267A4F1" w:rsidR="00522CEF" w:rsidRPr="00C008B7" w:rsidRDefault="00522CEF" w:rsidP="00522CEF">
                          <w:pPr>
                            <w:spacing w:after="0"/>
                            <w:rPr>
                              <w:rFonts w:eastAsia="Calibri" w:cs="Arial"/>
                              <w:noProof/>
                              <w:color w:val="000000"/>
                              <w:sz w:val="20"/>
                              <w:szCs w:val="20"/>
                            </w:rPr>
                          </w:pPr>
                          <w:r w:rsidRPr="00C008B7">
                            <w:rPr>
                              <w:rFonts w:eastAsia="Calibri" w:cs="Arial"/>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D96D07" id="_x0000_t202" coordsize="21600,21600" o:spt="202" path="m,l,21600r21600,l21600,xe">
              <v:stroke joinstyle="miter"/>
              <v:path gradientshapeok="t" o:connecttype="rect"/>
            </v:shapetype>
            <v:shape id="Text Box 4" o:spid="_x0000_s1031" type="#_x0000_t202" alt="OFFICIAL" style="position:absolute;margin-left:0;margin-top:0;width:36.2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" filled="f" stroked="f">
              <v:textbox style="mso-fit-shape-to-text:t" inset="0,0,0,15pt">
                <w:txbxContent>
                  <w:p w14:paraId="31512E3D" w14:textId="1267A4F1" w:rsidR="00522CEF" w:rsidRPr="00C008B7" w:rsidRDefault="00522CEF" w:rsidP="00522CEF">
                    <w:pPr>
                      <w:spacing w:after="0"/>
                      <w:rPr>
                        <w:rFonts w:eastAsia="Calibri" w:cs="Arial"/>
                        <w:noProof/>
                        <w:color w:val="000000"/>
                        <w:sz w:val="20"/>
                        <w:szCs w:val="20"/>
                      </w:rPr>
                    </w:pPr>
                    <w:r w:rsidRPr="00C008B7">
                      <w:rPr>
                        <w:rFonts w:eastAsia="Calibri" w:cs="Arial"/>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B3FC7" w14:textId="77777777" w:rsidR="00A436E8" w:rsidRDefault="00A436E8">
      <w:pPr>
        <w:spacing w:after="0" w:line="240" w:lineRule="auto"/>
      </w:pPr>
      <w:r>
        <w:rPr>
          <w:color w:val="000000"/>
        </w:rPr>
        <w:separator/>
      </w:r>
    </w:p>
  </w:footnote>
  <w:footnote w:type="continuationSeparator" w:id="0">
    <w:p w14:paraId="34870B95" w14:textId="77777777" w:rsidR="00A436E8" w:rsidRDefault="00A436E8">
      <w:pPr>
        <w:spacing w:after="0" w:line="240" w:lineRule="auto"/>
      </w:pPr>
      <w:r>
        <w:continuationSeparator/>
      </w:r>
    </w:p>
  </w:footnote>
  <w:footnote w:type="continuationNotice" w:id="1">
    <w:p w14:paraId="53D9CE44" w14:textId="77777777" w:rsidR="00A436E8" w:rsidRDefault="00A436E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24DF" w14:textId="361E0145" w:rsidR="00522CEF" w:rsidRDefault="00522CEF">
    <w:pPr>
      <w:pStyle w:val="Header"/>
    </w:pPr>
    <w:r>
      <w:rPr>
        <w:noProof/>
      </w:rPr>
      <mc:AlternateContent>
        <mc:Choice Requires="wps">
          <w:drawing>
            <wp:anchor distT="0" distB="0" distL="0" distR="0" simplePos="0" relativeHeight="251654144" behindDoc="0" locked="0" layoutInCell="1" allowOverlap="1" wp14:anchorId="382389A3" wp14:editId="023CE5A6">
              <wp:simplePos x="635" y="635"/>
              <wp:positionH relativeFrom="page">
                <wp:align>center</wp:align>
              </wp:positionH>
              <wp:positionV relativeFrom="page">
                <wp:align>top</wp:align>
              </wp:positionV>
              <wp:extent cx="459740" cy="376555"/>
              <wp:effectExtent l="0" t="0" r="16510" b="4445"/>
              <wp:wrapNone/>
              <wp:docPr id="2144603312"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4FF66593" w14:textId="3AA38D12"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2389A3" id="_x0000_t202" coordsize="21600,21600" o:spt="202" path="m,l,21600r21600,l21600,xe">
              <v:stroke joinstyle="miter"/>
              <v:path gradientshapeok="t" o:connecttype="rect"/>
            </v:shapetype>
            <v:shape id="Text Box 2" o:spid="_x0000_s1026" type="#_x0000_t202" alt="OFFICIAL" style="position:absolute;margin-left:0;margin-top:0;width:36.2pt;height:29.6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" filled="f" stroked="f">
              <v:textbox style="mso-fit-shape-to-text:t" inset="0,15pt,0,0">
                <w:txbxContent>
                  <w:p w14:paraId="4FF66593" w14:textId="3AA38D12"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42925" w14:textId="7C1107E1" w:rsidR="00522CEF" w:rsidRDefault="00522CEF" w:rsidP="00C008B7">
    <w:pPr>
      <w:pStyle w:val="Header"/>
      <w:jc w:val="right"/>
    </w:pPr>
    <w:r>
      <w:rPr>
        <w:noProof/>
      </w:rPr>
      <mc:AlternateContent>
        <mc:Choice Requires="wps">
          <w:drawing>
            <wp:anchor distT="0" distB="0" distL="0" distR="0" simplePos="0" relativeHeight="251657216" behindDoc="0" locked="0" layoutInCell="1" allowOverlap="1" wp14:anchorId="09BD873A" wp14:editId="74AFA114">
              <wp:simplePos x="635" y="635"/>
              <wp:positionH relativeFrom="page">
                <wp:align>center</wp:align>
              </wp:positionH>
              <wp:positionV relativeFrom="page">
                <wp:align>top</wp:align>
              </wp:positionV>
              <wp:extent cx="459740" cy="376555"/>
              <wp:effectExtent l="0" t="0" r="16510" b="4445"/>
              <wp:wrapNone/>
              <wp:docPr id="1186055596"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1490C712" w14:textId="1131B883" w:rsidR="00522CEF" w:rsidRPr="00522CEF" w:rsidRDefault="00522CEF" w:rsidP="00522CEF">
                          <w:pPr>
                            <w:spacing w:after="0"/>
                            <w:rPr>
                              <w:rFonts w:ascii="Calibri" w:eastAsia="Calibri" w:hAnsi="Calibri" w:cs="Calibri"/>
                              <w:noProof/>
                              <w:color w:val="000000"/>
                              <w:sz w:val="20"/>
                              <w:szCs w:val="20"/>
                            </w:rPr>
                          </w:pPr>
                          <w:r w:rsidRPr="004038CF">
                            <w:rPr>
                              <w:rFonts w:eastAsia="Calibri" w:cs="Arial"/>
                              <w:noProof/>
                              <w:color w:val="000000"/>
                              <w:sz w:val="20"/>
                              <w:szCs w:val="20"/>
                            </w:rPr>
                            <w:t>OFFICIA</w:t>
                          </w:r>
                          <w:r w:rsidRPr="00C008B7">
                            <w:rPr>
                              <w:rFonts w:eastAsia="Calibri" w:cs="Arial"/>
                              <w:noProof/>
                              <w:color w:val="000000"/>
                              <w:sz w:val="20"/>
                              <w:szCs w:val="20"/>
                            </w:rPr>
                            <w:t>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BD873A" id="_x0000_t202" coordsize="21600,21600" o:spt="202" path="m,l,21600r21600,l21600,xe">
              <v:stroke joinstyle="miter"/>
              <v:path gradientshapeok="t" o:connecttype="rect"/>
            </v:shapetype>
            <v:shape id="Text Box 3" o:spid="_x0000_s1027" type="#_x0000_t202" alt="OFFICIAL" style="position:absolute;left:0;text-align:left;margin-left:0;margin-top:0;width:36.2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" filled="f" stroked="f">
              <v:textbox style="mso-fit-shape-to-text:t" inset="0,15pt,0,0">
                <w:txbxContent>
                  <w:p w14:paraId="1490C712" w14:textId="1131B883" w:rsidR="00522CEF" w:rsidRPr="00522CEF" w:rsidRDefault="00522CEF" w:rsidP="00522CEF">
                    <w:pPr>
                      <w:spacing w:after="0"/>
                      <w:rPr>
                        <w:rFonts w:ascii="Calibri" w:eastAsia="Calibri" w:hAnsi="Calibri" w:cs="Calibri"/>
                        <w:noProof/>
                        <w:color w:val="000000"/>
                        <w:sz w:val="20"/>
                        <w:szCs w:val="20"/>
                      </w:rPr>
                    </w:pPr>
                    <w:r w:rsidRPr="004038CF">
                      <w:rPr>
                        <w:rFonts w:eastAsia="Calibri" w:cs="Arial"/>
                        <w:noProof/>
                        <w:color w:val="000000"/>
                        <w:sz w:val="20"/>
                        <w:szCs w:val="20"/>
                      </w:rPr>
                      <w:t>OFFICIA</w:t>
                    </w:r>
                    <w:r w:rsidRPr="00C008B7">
                      <w:rPr>
                        <w:rFonts w:eastAsia="Calibri" w:cs="Arial"/>
                        <w:noProof/>
                        <w:color w:val="000000"/>
                        <w:sz w:val="20"/>
                        <w:szCs w:val="20"/>
                      </w:rPr>
                      <w:t>L</w:t>
                    </w:r>
                  </w:p>
                </w:txbxContent>
              </v:textbox>
              <w10:wrap anchorx="page" anchory="page"/>
            </v:shape>
          </w:pict>
        </mc:Fallback>
      </mc:AlternateContent>
    </w:r>
    <w:r w:rsidRPr="001769DC">
      <w:rPr>
        <w:sz w:val="22"/>
        <w:szCs w:val="22"/>
      </w:rPr>
      <w:t>IGSS/PN/00</w:t>
    </w:r>
    <w:r w:rsidR="00C008B7">
      <w:rPr>
        <w:sz w:val="22"/>
        <w:szCs w:val="22"/>
      </w:rPr>
      <w:t>9</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CB294" w14:textId="01E01A1E" w:rsidR="00522CEF" w:rsidRDefault="00522CEF" w:rsidP="00FD674E">
    <w:pPr>
      <w:pStyle w:val="Header"/>
      <w:jc w:val="right"/>
    </w:pPr>
    <w:r>
      <w:rPr>
        <w:noProof/>
      </w:rPr>
      <mc:AlternateContent>
        <mc:Choice Requires="wps">
          <w:drawing>
            <wp:anchor distT="0" distB="0" distL="0" distR="0" simplePos="0" relativeHeight="251651072" behindDoc="0" locked="0" layoutInCell="1" allowOverlap="1" wp14:anchorId="4894C4BA" wp14:editId="656346FF">
              <wp:simplePos x="635" y="635"/>
              <wp:positionH relativeFrom="page">
                <wp:align>center</wp:align>
              </wp:positionH>
              <wp:positionV relativeFrom="page">
                <wp:align>top</wp:align>
              </wp:positionV>
              <wp:extent cx="459740" cy="376555"/>
              <wp:effectExtent l="0" t="0" r="16510" b="4445"/>
              <wp:wrapNone/>
              <wp:docPr id="1658207175"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564C9C46" w14:textId="54141C12" w:rsidR="00522CEF" w:rsidRPr="004038CF" w:rsidRDefault="00522CEF" w:rsidP="00522CEF">
                          <w:pPr>
                            <w:spacing w:after="0"/>
                            <w:rPr>
                              <w:rFonts w:eastAsia="Calibri" w:cs="Arial"/>
                              <w:noProof/>
                              <w:color w:val="000000"/>
                              <w:sz w:val="20"/>
                              <w:szCs w:val="20"/>
                            </w:rPr>
                          </w:pPr>
                          <w:r w:rsidRPr="004038CF">
                            <w:rPr>
                              <w:rFonts w:eastAsia="Calibri"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94C4BA" id="_x0000_t202" coordsize="21600,21600" o:spt="202" path="m,l,21600r21600,l21600,xe">
              <v:stroke joinstyle="miter"/>
              <v:path gradientshapeok="t" o:connecttype="rect"/>
            </v:shapetype>
            <v:shape id="Text Box 1" o:spid="_x0000_s1030" type="#_x0000_t202" alt="OFFICIAL" style="position:absolute;left:0;text-align:left;margin-left:0;margin-top:0;width:36.2pt;height:29.65pt;z-index:251651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" filled="f" stroked="f">
              <v:textbox style="mso-fit-shape-to-text:t" inset="0,15pt,0,0">
                <w:txbxContent>
                  <w:p w14:paraId="564C9C46" w14:textId="54141C12" w:rsidR="00522CEF" w:rsidRPr="004038CF" w:rsidRDefault="00522CEF" w:rsidP="00522CEF">
                    <w:pPr>
                      <w:spacing w:after="0"/>
                      <w:rPr>
                        <w:rFonts w:eastAsia="Calibri" w:cs="Arial"/>
                        <w:noProof/>
                        <w:color w:val="000000"/>
                        <w:sz w:val="20"/>
                        <w:szCs w:val="20"/>
                      </w:rPr>
                    </w:pPr>
                    <w:r w:rsidRPr="004038CF">
                      <w:rPr>
                        <w:rFonts w:eastAsia="Calibri" w:cs="Arial"/>
                        <w:noProof/>
                        <w:color w:val="000000"/>
                        <w:sz w:val="20"/>
                        <w:szCs w:val="20"/>
                      </w:rPr>
                      <w:t>OFFICIAL</w:t>
                    </w:r>
                  </w:p>
                </w:txbxContent>
              </v:textbox>
              <w10:wrap anchorx="page" anchory="page"/>
            </v:shape>
          </w:pict>
        </mc:Fallback>
      </mc:AlternateContent>
    </w:r>
    <w:r w:rsidRPr="001769DC">
      <w:rPr>
        <w:sz w:val="22"/>
        <w:szCs w:val="22"/>
      </w:rPr>
      <w:t>IGSS/PN/00</w:t>
    </w:r>
    <w:r w:rsidR="00D67E5F">
      <w:rPr>
        <w:sz w:val="22"/>
        <w:szCs w:val="22"/>
      </w:rPr>
      <w:t>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11ECB"/>
    <w:multiLevelType w:val="multilevel"/>
    <w:tmpl w:val="1E2CC9B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86A02DD"/>
    <w:multiLevelType w:val="multilevel"/>
    <w:tmpl w:val="2D1626C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00D01EA"/>
    <w:multiLevelType w:val="multilevel"/>
    <w:tmpl w:val="2A76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56B03"/>
    <w:multiLevelType w:val="multilevel"/>
    <w:tmpl w:val="2FAE78C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4" w15:restartNumberingAfterBreak="0">
    <w:nsid w:val="137074B5"/>
    <w:multiLevelType w:val="multilevel"/>
    <w:tmpl w:val="1892E03C"/>
    <w:styleLink w:val="LFO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945947"/>
    <w:multiLevelType w:val="multilevel"/>
    <w:tmpl w:val="75E4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CC14E3"/>
    <w:multiLevelType w:val="multilevel"/>
    <w:tmpl w:val="F43EB5D0"/>
    <w:lvl w:ilvl="0">
      <w:numFmt w:val="bullet"/>
      <w:lvlText w:val="-"/>
      <w:lvlJc w:val="left"/>
      <w:pPr>
        <w:ind w:left="1440" w:hanging="360"/>
      </w:pPr>
      <w:rPr>
        <w:rFonts w:ascii="Arial" w:eastAsia="Times New Roman"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16625404"/>
    <w:multiLevelType w:val="multilevel"/>
    <w:tmpl w:val="CD02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C2E04"/>
    <w:multiLevelType w:val="multilevel"/>
    <w:tmpl w:val="09E0578C"/>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C813CBD"/>
    <w:multiLevelType w:val="multilevel"/>
    <w:tmpl w:val="A728124C"/>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0" w15:restartNumberingAfterBreak="0">
    <w:nsid w:val="1DA32490"/>
    <w:multiLevelType w:val="multilevel"/>
    <w:tmpl w:val="E7FAF872"/>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1E9B5B35"/>
    <w:multiLevelType w:val="multilevel"/>
    <w:tmpl w:val="B44A2D52"/>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29603AC"/>
    <w:multiLevelType w:val="multilevel"/>
    <w:tmpl w:val="078609D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5060269"/>
    <w:multiLevelType w:val="multilevel"/>
    <w:tmpl w:val="4496A952"/>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679339A"/>
    <w:multiLevelType w:val="multilevel"/>
    <w:tmpl w:val="D23A88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6A9503E"/>
    <w:multiLevelType w:val="hybridMultilevel"/>
    <w:tmpl w:val="2846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7C2405"/>
    <w:multiLevelType w:val="hybridMultilevel"/>
    <w:tmpl w:val="43CC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2B06BD"/>
    <w:multiLevelType w:val="multilevel"/>
    <w:tmpl w:val="7CBA6E10"/>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32C56FC"/>
    <w:multiLevelType w:val="multilevel"/>
    <w:tmpl w:val="819484A0"/>
    <w:styleLink w:val="LFO2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6081E8C"/>
    <w:multiLevelType w:val="hybridMultilevel"/>
    <w:tmpl w:val="12FA7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3D0449"/>
    <w:multiLevelType w:val="multilevel"/>
    <w:tmpl w:val="18302FE2"/>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80719B3"/>
    <w:multiLevelType w:val="hybridMultilevel"/>
    <w:tmpl w:val="1388C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CA3C9C"/>
    <w:multiLevelType w:val="multilevel"/>
    <w:tmpl w:val="E32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D05E6F"/>
    <w:multiLevelType w:val="multilevel"/>
    <w:tmpl w:val="40CA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93251"/>
    <w:multiLevelType w:val="multilevel"/>
    <w:tmpl w:val="3288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49509D"/>
    <w:multiLevelType w:val="multilevel"/>
    <w:tmpl w:val="F8C64C9A"/>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9F48C3"/>
    <w:multiLevelType w:val="multilevel"/>
    <w:tmpl w:val="590C759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5CFA2418"/>
    <w:multiLevelType w:val="multilevel"/>
    <w:tmpl w:val="DAD0E49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8" w15:restartNumberingAfterBreak="0">
    <w:nsid w:val="5EF2231C"/>
    <w:multiLevelType w:val="multilevel"/>
    <w:tmpl w:val="236E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0A1158"/>
    <w:multiLevelType w:val="multilevel"/>
    <w:tmpl w:val="471E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1C566C"/>
    <w:multiLevelType w:val="hybridMultilevel"/>
    <w:tmpl w:val="00287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F777AA"/>
    <w:multiLevelType w:val="multilevel"/>
    <w:tmpl w:val="287A482A"/>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72E74E6B"/>
    <w:multiLevelType w:val="multilevel"/>
    <w:tmpl w:val="48A8D4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57C722F"/>
    <w:multiLevelType w:val="multilevel"/>
    <w:tmpl w:val="72F8014E"/>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7221725"/>
    <w:multiLevelType w:val="multilevel"/>
    <w:tmpl w:val="1FD6CAB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A5A2973"/>
    <w:multiLevelType w:val="multilevel"/>
    <w:tmpl w:val="B066DCE0"/>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B4A0D82"/>
    <w:multiLevelType w:val="multilevel"/>
    <w:tmpl w:val="D8EA12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F0237F9"/>
    <w:multiLevelType w:val="hybridMultilevel"/>
    <w:tmpl w:val="F4D6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20"/>
  </w:num>
  <w:num w:numId="3">
    <w:abstractNumId w:val="13"/>
  </w:num>
  <w:num w:numId="4">
    <w:abstractNumId w:val="17"/>
  </w:num>
  <w:num w:numId="5">
    <w:abstractNumId w:val="31"/>
  </w:num>
  <w:num w:numId="6">
    <w:abstractNumId w:val="34"/>
  </w:num>
  <w:num w:numId="7">
    <w:abstractNumId w:val="11"/>
  </w:num>
  <w:num w:numId="8">
    <w:abstractNumId w:val="1"/>
  </w:num>
  <w:num w:numId="9">
    <w:abstractNumId w:val="8"/>
  </w:num>
  <w:num w:numId="10">
    <w:abstractNumId w:val="0"/>
  </w:num>
  <w:num w:numId="11">
    <w:abstractNumId w:val="12"/>
  </w:num>
  <w:num w:numId="12">
    <w:abstractNumId w:val="26"/>
  </w:num>
  <w:num w:numId="13">
    <w:abstractNumId w:val="35"/>
  </w:num>
  <w:num w:numId="14">
    <w:abstractNumId w:val="9"/>
  </w:num>
  <w:num w:numId="15">
    <w:abstractNumId w:val="10"/>
  </w:num>
  <w:num w:numId="16">
    <w:abstractNumId w:val="27"/>
  </w:num>
  <w:num w:numId="17">
    <w:abstractNumId w:val="4"/>
  </w:num>
  <w:num w:numId="18">
    <w:abstractNumId w:val="3"/>
  </w:num>
  <w:num w:numId="19">
    <w:abstractNumId w:val="18"/>
  </w:num>
  <w:num w:numId="20">
    <w:abstractNumId w:val="14"/>
  </w:num>
  <w:num w:numId="21">
    <w:abstractNumId w:val="36"/>
  </w:num>
  <w:num w:numId="22">
    <w:abstractNumId w:val="6"/>
  </w:num>
  <w:num w:numId="23">
    <w:abstractNumId w:val="32"/>
  </w:num>
  <w:num w:numId="24">
    <w:abstractNumId w:val="19"/>
  </w:num>
  <w:num w:numId="25">
    <w:abstractNumId w:val="37"/>
  </w:num>
  <w:num w:numId="26">
    <w:abstractNumId w:val="15"/>
  </w:num>
  <w:num w:numId="27">
    <w:abstractNumId w:val="30"/>
  </w:num>
  <w:num w:numId="28">
    <w:abstractNumId w:val="24"/>
  </w:num>
  <w:num w:numId="29">
    <w:abstractNumId w:val="29"/>
  </w:num>
  <w:num w:numId="30">
    <w:abstractNumId w:val="16"/>
  </w:num>
  <w:num w:numId="31">
    <w:abstractNumId w:val="21"/>
  </w:num>
  <w:num w:numId="32">
    <w:abstractNumId w:val="5"/>
  </w:num>
  <w:num w:numId="33">
    <w:abstractNumId w:val="22"/>
  </w:num>
  <w:num w:numId="34">
    <w:abstractNumId w:val="25"/>
  </w:num>
  <w:num w:numId="35">
    <w:abstractNumId w:val="23"/>
  </w:num>
  <w:num w:numId="36">
    <w:abstractNumId w:val="2"/>
  </w:num>
  <w:num w:numId="37">
    <w:abstractNumId w:val="7"/>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DFE"/>
    <w:rsid w:val="00027D63"/>
    <w:rsid w:val="000349E7"/>
    <w:rsid w:val="0005118C"/>
    <w:rsid w:val="0008338A"/>
    <w:rsid w:val="00092614"/>
    <w:rsid w:val="000C0589"/>
    <w:rsid w:val="000C657C"/>
    <w:rsid w:val="000D4B9C"/>
    <w:rsid w:val="000E3B71"/>
    <w:rsid w:val="000F5B6A"/>
    <w:rsid w:val="0011135F"/>
    <w:rsid w:val="0011240B"/>
    <w:rsid w:val="001128D3"/>
    <w:rsid w:val="00171C87"/>
    <w:rsid w:val="001A60CB"/>
    <w:rsid w:val="001A7DFE"/>
    <w:rsid w:val="001B3450"/>
    <w:rsid w:val="001B53C8"/>
    <w:rsid w:val="001C2FD8"/>
    <w:rsid w:val="001F10B0"/>
    <w:rsid w:val="00202F5D"/>
    <w:rsid w:val="0021000A"/>
    <w:rsid w:val="002338B7"/>
    <w:rsid w:val="00244910"/>
    <w:rsid w:val="002635DD"/>
    <w:rsid w:val="00263D40"/>
    <w:rsid w:val="00275348"/>
    <w:rsid w:val="00277D8C"/>
    <w:rsid w:val="00285D94"/>
    <w:rsid w:val="002C06E7"/>
    <w:rsid w:val="002C0C82"/>
    <w:rsid w:val="002F21F3"/>
    <w:rsid w:val="002F2F2F"/>
    <w:rsid w:val="003301AF"/>
    <w:rsid w:val="00344B5D"/>
    <w:rsid w:val="0035366F"/>
    <w:rsid w:val="0035417C"/>
    <w:rsid w:val="003868FE"/>
    <w:rsid w:val="003953F5"/>
    <w:rsid w:val="003A5FB9"/>
    <w:rsid w:val="003B41A4"/>
    <w:rsid w:val="003E74AF"/>
    <w:rsid w:val="004038CF"/>
    <w:rsid w:val="004154DA"/>
    <w:rsid w:val="0043381E"/>
    <w:rsid w:val="00453689"/>
    <w:rsid w:val="00463BDB"/>
    <w:rsid w:val="00484053"/>
    <w:rsid w:val="004859FC"/>
    <w:rsid w:val="00492E2B"/>
    <w:rsid w:val="004A0FD5"/>
    <w:rsid w:val="004A1FBA"/>
    <w:rsid w:val="004C4322"/>
    <w:rsid w:val="004C6327"/>
    <w:rsid w:val="004D3E95"/>
    <w:rsid w:val="004E1EC2"/>
    <w:rsid w:val="00506214"/>
    <w:rsid w:val="00522B48"/>
    <w:rsid w:val="00522CEF"/>
    <w:rsid w:val="00552221"/>
    <w:rsid w:val="005545B5"/>
    <w:rsid w:val="0056056A"/>
    <w:rsid w:val="005859C0"/>
    <w:rsid w:val="00596DE0"/>
    <w:rsid w:val="005A2AB2"/>
    <w:rsid w:val="005A64BC"/>
    <w:rsid w:val="005B277D"/>
    <w:rsid w:val="005B5A81"/>
    <w:rsid w:val="005B7817"/>
    <w:rsid w:val="00611CE0"/>
    <w:rsid w:val="00637E2C"/>
    <w:rsid w:val="006421A6"/>
    <w:rsid w:val="00650E5E"/>
    <w:rsid w:val="006633E2"/>
    <w:rsid w:val="006B3F02"/>
    <w:rsid w:val="006B6084"/>
    <w:rsid w:val="006E7A52"/>
    <w:rsid w:val="006F03B9"/>
    <w:rsid w:val="006F67CE"/>
    <w:rsid w:val="00711C46"/>
    <w:rsid w:val="0074691C"/>
    <w:rsid w:val="00763324"/>
    <w:rsid w:val="00770C68"/>
    <w:rsid w:val="007802DC"/>
    <w:rsid w:val="00783813"/>
    <w:rsid w:val="00794101"/>
    <w:rsid w:val="007A01FA"/>
    <w:rsid w:val="007B2D9C"/>
    <w:rsid w:val="007B6CFA"/>
    <w:rsid w:val="007D1343"/>
    <w:rsid w:val="0081661B"/>
    <w:rsid w:val="0083645F"/>
    <w:rsid w:val="00842EDA"/>
    <w:rsid w:val="00845465"/>
    <w:rsid w:val="00876750"/>
    <w:rsid w:val="00895290"/>
    <w:rsid w:val="008A6A34"/>
    <w:rsid w:val="008C2D3C"/>
    <w:rsid w:val="00903A74"/>
    <w:rsid w:val="0090750D"/>
    <w:rsid w:val="00936B79"/>
    <w:rsid w:val="00943F84"/>
    <w:rsid w:val="00946CFB"/>
    <w:rsid w:val="009737B8"/>
    <w:rsid w:val="009C32E3"/>
    <w:rsid w:val="009C6F79"/>
    <w:rsid w:val="009D1F9C"/>
    <w:rsid w:val="009F7B40"/>
    <w:rsid w:val="00A30284"/>
    <w:rsid w:val="00A436E8"/>
    <w:rsid w:val="00A46F4A"/>
    <w:rsid w:val="00A67222"/>
    <w:rsid w:val="00A73A84"/>
    <w:rsid w:val="00AB00EF"/>
    <w:rsid w:val="00AB6519"/>
    <w:rsid w:val="00AC16FE"/>
    <w:rsid w:val="00AE57B0"/>
    <w:rsid w:val="00B0759A"/>
    <w:rsid w:val="00B11BB6"/>
    <w:rsid w:val="00B451CB"/>
    <w:rsid w:val="00B64A2A"/>
    <w:rsid w:val="00BA18A5"/>
    <w:rsid w:val="00BB56FF"/>
    <w:rsid w:val="00BC5278"/>
    <w:rsid w:val="00BF6F50"/>
    <w:rsid w:val="00C008B7"/>
    <w:rsid w:val="00C272E6"/>
    <w:rsid w:val="00C4540A"/>
    <w:rsid w:val="00C47CBE"/>
    <w:rsid w:val="00C95D81"/>
    <w:rsid w:val="00CB3A54"/>
    <w:rsid w:val="00CB5A4C"/>
    <w:rsid w:val="00CF1861"/>
    <w:rsid w:val="00D51AA2"/>
    <w:rsid w:val="00D56046"/>
    <w:rsid w:val="00D67E5F"/>
    <w:rsid w:val="00DD4D5B"/>
    <w:rsid w:val="00DD7F9C"/>
    <w:rsid w:val="00DE57B0"/>
    <w:rsid w:val="00E21E76"/>
    <w:rsid w:val="00E7080B"/>
    <w:rsid w:val="00EB6F33"/>
    <w:rsid w:val="00EC0AAD"/>
    <w:rsid w:val="00ED6786"/>
    <w:rsid w:val="00EE38BF"/>
    <w:rsid w:val="00F12B7A"/>
    <w:rsid w:val="00F13FFC"/>
    <w:rsid w:val="00F21AB4"/>
    <w:rsid w:val="00F457AC"/>
    <w:rsid w:val="00F74185"/>
    <w:rsid w:val="00FB2DCF"/>
    <w:rsid w:val="00FC5E4C"/>
    <w:rsid w:val="00FC6A71"/>
    <w:rsid w:val="00FD59D4"/>
    <w:rsid w:val="00FD674E"/>
    <w:rsid w:val="00FF5949"/>
    <w:rsid w:val="308BE58A"/>
    <w:rsid w:val="55D9E577"/>
    <w:rsid w:val="5F9A6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EB8A3"/>
  <w15:docId w15:val="{E859F6B3-6D36-4CC2-853A-29982851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ListBullet"/>
    <w:qFormat/>
    <w:pPr>
      <w:suppressAutoHyphens/>
      <w:spacing w:after="160" w:line="288" w:lineRule="auto"/>
    </w:pPr>
    <w:rPr>
      <w:sz w:val="24"/>
      <w:szCs w:val="24"/>
    </w:rPr>
  </w:style>
  <w:style w:type="paragraph" w:styleId="Heading1">
    <w:name w:val="heading 1"/>
    <w:basedOn w:val="Normal"/>
    <w:next w:val="Normal"/>
    <w:qFormat/>
    <w:rsid w:val="003A5FB9"/>
    <w:pPr>
      <w:outlineLvl w:val="0"/>
    </w:pPr>
    <w:rPr>
      <w:b/>
      <w:color w:val="219CA5"/>
      <w:sz w:val="32"/>
      <w:szCs w:val="32"/>
    </w:rPr>
  </w:style>
  <w:style w:type="paragraph" w:styleId="Heading2">
    <w:name w:val="heading 2"/>
    <w:basedOn w:val="Normal"/>
    <w:next w:val="Normal"/>
    <w:autoRedefine/>
    <w:qFormat/>
    <w:rsid w:val="0035366F"/>
    <w:pPr>
      <w:keepNext/>
      <w:spacing w:before="240" w:after="240" w:line="240" w:lineRule="auto"/>
      <w:outlineLvl w:val="1"/>
    </w:pPr>
    <w:rPr>
      <w:b/>
      <w:color w:val="21A59C"/>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2">
    <w:name w:val="WW_OutlineListStyle_12"/>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9"/>
      </w:numPr>
      <w:spacing w:after="240"/>
    </w:pPr>
  </w:style>
  <w:style w:type="paragraph" w:styleId="Title">
    <w:name w:val="Title"/>
    <w:basedOn w:val="Normal"/>
    <w:next w:val="Normal"/>
    <w:autoRedefine/>
    <w:qFormat/>
    <w:rsid w:val="001B3450"/>
    <w:pPr>
      <w:spacing w:before="240" w:line="240" w:lineRule="auto"/>
      <w:jc w:val="center"/>
    </w:pPr>
    <w:rPr>
      <w:b/>
      <w:color w:val="21A59C"/>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4"/>
      </w:numPr>
      <w:tabs>
        <w:tab w:val="left" w:pos="-13510"/>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Normal"/>
    <w:autoRedefine/>
    <w:qFormat/>
    <w:rsid w:val="0090750D"/>
    <w:pPr>
      <w:numPr>
        <w:numId w:val="34"/>
      </w:numPr>
      <w:suppressAutoHyphens w:val="0"/>
      <w:autoSpaceDN/>
      <w:spacing w:before="100" w:beforeAutospacing="1" w:after="100" w:afterAutospacing="1" w:line="300" w:lineRule="atLeast"/>
      <w:textAlignment w:val="auto"/>
    </w:pPr>
    <w:rPr>
      <w:rFonts w:cs="Arial"/>
    </w:r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autoRedefine/>
    <w:qFormat/>
    <w:rsid w:val="005B5A81"/>
    <w:pPr>
      <w:spacing w:before="120" w:after="240" w:line="240" w:lineRule="auto"/>
    </w:pPr>
    <w:rPr>
      <w:rFonts w:cs="Arial"/>
    </w:r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5"/>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rPr>
  </w:style>
  <w:style w:type="paragraph" w:customStyle="1" w:styleId="TableRow">
    <w:name w:val="TableRow"/>
    <w:basedOn w:val="Normal"/>
    <w:pPr>
      <w:spacing w:after="0"/>
    </w:pPr>
    <w:rPr>
      <w:color w:val="0D0D0D"/>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6"/>
      </w:numPr>
      <w:overflowPunct w:val="0"/>
      <w:autoSpaceDE w:val="0"/>
      <w:spacing w:after="240" w:line="240" w:lineRule="auto"/>
    </w:pPr>
    <w:rPr>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rPr>
  </w:style>
  <w:style w:type="paragraph" w:customStyle="1" w:styleId="DfESOutNumbered1">
    <w:name w:val="DfESOutNumbered1"/>
    <w:basedOn w:val="Normal"/>
    <w:pPr>
      <w:numPr>
        <w:numId w:val="18"/>
      </w:numPr>
      <w:spacing w:after="240"/>
    </w:pPr>
    <w:rPr>
      <w:color w:val="0D0D0D"/>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numbering" w:customStyle="1" w:styleId="WWOutlineListStyle11">
    <w:name w:val="WW_OutlineListStyle_11"/>
    <w:basedOn w:val="NoList"/>
    <w:pPr>
      <w:numPr>
        <w:numId w:val="2"/>
      </w:numPr>
    </w:pPr>
  </w:style>
  <w:style w:type="numbering" w:customStyle="1" w:styleId="WWOutlineListStyle10">
    <w:name w:val="WW_OutlineListStyle_10"/>
    <w:basedOn w:val="NoList"/>
    <w:pPr>
      <w:numPr>
        <w:numId w:val="3"/>
      </w:numPr>
    </w:pPr>
  </w:style>
  <w:style w:type="numbering" w:customStyle="1" w:styleId="WWOutlineListStyle9">
    <w:name w:val="WW_OutlineListStyle_9"/>
    <w:basedOn w:val="NoList"/>
    <w:pPr>
      <w:numPr>
        <w:numId w:val="4"/>
      </w:numPr>
    </w:pPr>
  </w:style>
  <w:style w:type="numbering" w:customStyle="1" w:styleId="WWOutlineListStyle8">
    <w:name w:val="WW_OutlineListStyle_8"/>
    <w:basedOn w:val="NoList"/>
    <w:pPr>
      <w:numPr>
        <w:numId w:val="5"/>
      </w:numPr>
    </w:pPr>
  </w:style>
  <w:style w:type="numbering" w:customStyle="1" w:styleId="WWOutlineListStyle7">
    <w:name w:val="WW_OutlineListStyle_7"/>
    <w:basedOn w:val="NoList"/>
    <w:pPr>
      <w:numPr>
        <w:numId w:val="6"/>
      </w:numPr>
    </w:pPr>
  </w:style>
  <w:style w:type="numbering" w:customStyle="1" w:styleId="WWOutlineListStyle6">
    <w:name w:val="WW_OutlineListStyle_6"/>
    <w:basedOn w:val="NoList"/>
    <w:pPr>
      <w:numPr>
        <w:numId w:val="7"/>
      </w:numPr>
    </w:pPr>
  </w:style>
  <w:style w:type="numbering" w:customStyle="1" w:styleId="WWOutlineListStyle5">
    <w:name w:val="WW_OutlineListStyle_5"/>
    <w:basedOn w:val="NoList"/>
    <w:pPr>
      <w:numPr>
        <w:numId w:val="8"/>
      </w:numPr>
    </w:pPr>
  </w:style>
  <w:style w:type="numbering" w:customStyle="1" w:styleId="WWOutlineListStyle4">
    <w:name w:val="WW_OutlineListStyle_4"/>
    <w:basedOn w:val="NoList"/>
    <w:pPr>
      <w:numPr>
        <w:numId w:val="9"/>
      </w:numPr>
    </w:pPr>
  </w:style>
  <w:style w:type="numbering" w:customStyle="1" w:styleId="WWOutlineListStyle3">
    <w:name w:val="WW_OutlineListStyle_3"/>
    <w:basedOn w:val="NoList"/>
    <w:pPr>
      <w:numPr>
        <w:numId w:val="10"/>
      </w:numPr>
    </w:pPr>
  </w:style>
  <w:style w:type="numbering" w:customStyle="1" w:styleId="WWOutlineListStyle2">
    <w:name w:val="WW_OutlineListStyle_2"/>
    <w:basedOn w:val="NoList"/>
    <w:pPr>
      <w:numPr>
        <w:numId w:val="11"/>
      </w:numPr>
    </w:pPr>
  </w:style>
  <w:style w:type="numbering" w:customStyle="1" w:styleId="WWOutlineListStyle1">
    <w:name w:val="WW_OutlineListStyle_1"/>
    <w:basedOn w:val="NoList"/>
    <w:pPr>
      <w:numPr>
        <w:numId w:val="12"/>
      </w:numPr>
    </w:pPr>
  </w:style>
  <w:style w:type="numbering" w:customStyle="1" w:styleId="WWOutlineListStyle">
    <w:name w:val="WW_OutlineListStyle"/>
    <w:basedOn w:val="NoList"/>
    <w:pPr>
      <w:numPr>
        <w:numId w:val="13"/>
      </w:numPr>
    </w:pPr>
  </w:style>
  <w:style w:type="numbering" w:customStyle="1" w:styleId="LFO3">
    <w:name w:val="LFO3"/>
    <w:basedOn w:val="NoList"/>
    <w:pPr>
      <w:numPr>
        <w:numId w:val="14"/>
      </w:numPr>
    </w:pPr>
  </w:style>
  <w:style w:type="numbering" w:customStyle="1" w:styleId="LFO5">
    <w:name w:val="LFO5"/>
    <w:basedOn w:val="NoList"/>
    <w:pPr>
      <w:numPr>
        <w:numId w:val="15"/>
      </w:numPr>
    </w:pPr>
  </w:style>
  <w:style w:type="numbering" w:customStyle="1" w:styleId="LFO11">
    <w:name w:val="LFO11"/>
    <w:basedOn w:val="NoList"/>
    <w:pPr>
      <w:numPr>
        <w:numId w:val="16"/>
      </w:numPr>
    </w:pPr>
  </w:style>
  <w:style w:type="numbering" w:customStyle="1" w:styleId="LFO12">
    <w:name w:val="LFO12"/>
    <w:basedOn w:val="NoList"/>
    <w:pPr>
      <w:numPr>
        <w:numId w:val="17"/>
      </w:numPr>
    </w:pPr>
  </w:style>
  <w:style w:type="numbering" w:customStyle="1" w:styleId="LFO13">
    <w:name w:val="LFO13"/>
    <w:basedOn w:val="NoList"/>
    <w:pPr>
      <w:numPr>
        <w:numId w:val="18"/>
      </w:numPr>
    </w:pPr>
  </w:style>
  <w:style w:type="numbering" w:customStyle="1" w:styleId="LFO24">
    <w:name w:val="LFO24"/>
    <w:basedOn w:val="NoList"/>
    <w:pPr>
      <w:numPr>
        <w:numId w:val="19"/>
      </w:numPr>
    </w:pPr>
  </w:style>
  <w:style w:type="character" w:customStyle="1" w:styleId="UnresolvedMention">
    <w:name w:val="Unresolved Mention"/>
    <w:basedOn w:val="DefaultParagraphFont"/>
    <w:uiPriority w:val="99"/>
    <w:semiHidden/>
    <w:unhideWhenUsed/>
    <w:rsid w:val="00637E2C"/>
    <w:rPr>
      <w:color w:val="605E5C"/>
      <w:shd w:val="clear" w:color="auto" w:fill="E1DFDD"/>
    </w:rPr>
  </w:style>
  <w:style w:type="table" w:styleId="TableGrid">
    <w:name w:val="Table Grid"/>
    <w:basedOn w:val="TableNormal"/>
    <w:uiPriority w:val="39"/>
    <w:rsid w:val="003868F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5B6A"/>
    <w:pPr>
      <w:suppressAutoHyphens w:val="0"/>
      <w:autoSpaceDN/>
      <w:spacing w:before="100" w:beforeAutospacing="1" w:after="100" w:afterAutospacing="1" w:line="240" w:lineRule="auto"/>
      <w:textAlignment w:val="auto"/>
    </w:pPr>
    <w:rPr>
      <w:rFonts w:ascii="Times New Roman" w:hAnsi="Times New Roman"/>
    </w:rPr>
  </w:style>
  <w:style w:type="paragraph" w:styleId="NoSpacing">
    <w:name w:val="No Spacing"/>
    <w:uiPriority w:val="1"/>
    <w:qFormat/>
    <w:rsid w:val="00F13FFC"/>
    <w:pPr>
      <w:suppressAutoHyphens/>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34045">
      <w:bodyDiv w:val="1"/>
      <w:marLeft w:val="0"/>
      <w:marRight w:val="0"/>
      <w:marTop w:val="0"/>
      <w:marBottom w:val="0"/>
      <w:divBdr>
        <w:top w:val="none" w:sz="0" w:space="0" w:color="auto"/>
        <w:left w:val="none" w:sz="0" w:space="0" w:color="auto"/>
        <w:bottom w:val="none" w:sz="0" w:space="0" w:color="auto"/>
        <w:right w:val="none" w:sz="0" w:space="0" w:color="auto"/>
      </w:divBdr>
    </w:div>
    <w:div w:id="978071433">
      <w:bodyDiv w:val="1"/>
      <w:marLeft w:val="0"/>
      <w:marRight w:val="0"/>
      <w:marTop w:val="0"/>
      <w:marBottom w:val="0"/>
      <w:divBdr>
        <w:top w:val="none" w:sz="0" w:space="0" w:color="auto"/>
        <w:left w:val="none" w:sz="0" w:space="0" w:color="auto"/>
        <w:bottom w:val="none" w:sz="0" w:space="0" w:color="auto"/>
        <w:right w:val="none" w:sz="0" w:space="0" w:color="auto"/>
      </w:divBdr>
    </w:div>
    <w:div w:id="1019891709">
      <w:bodyDiv w:val="1"/>
      <w:marLeft w:val="0"/>
      <w:marRight w:val="0"/>
      <w:marTop w:val="0"/>
      <w:marBottom w:val="0"/>
      <w:divBdr>
        <w:top w:val="none" w:sz="0" w:space="0" w:color="auto"/>
        <w:left w:val="none" w:sz="0" w:space="0" w:color="auto"/>
        <w:bottom w:val="none" w:sz="0" w:space="0" w:color="auto"/>
        <w:right w:val="none" w:sz="0" w:space="0" w:color="auto"/>
      </w:divBdr>
    </w:div>
    <w:div w:id="1213611692">
      <w:bodyDiv w:val="1"/>
      <w:marLeft w:val="0"/>
      <w:marRight w:val="0"/>
      <w:marTop w:val="0"/>
      <w:marBottom w:val="0"/>
      <w:divBdr>
        <w:top w:val="none" w:sz="0" w:space="0" w:color="auto"/>
        <w:left w:val="none" w:sz="0" w:space="0" w:color="auto"/>
        <w:bottom w:val="none" w:sz="0" w:space="0" w:color="auto"/>
        <w:right w:val="none" w:sz="0" w:space="0" w:color="auto"/>
      </w:divBdr>
    </w:div>
    <w:div w:id="2081171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IGschoolsupport@stockport.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admin@greatmoor-jun.stockport.sch.u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IGSchoolSupport@stockport.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yperlink" Target="https://ico.org.uk/concer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Props1.xml><?xml version="1.0" encoding="utf-8"?>
<ds:datastoreItem xmlns:ds="http://schemas.openxmlformats.org/officeDocument/2006/customXml" ds:itemID="{DCF419E6-52E8-4178-B491-69247D9EFCDA}">
  <ds:schemaRefs>
    <ds:schemaRef ds:uri="http://schemas.microsoft.com/sharepoint/v3/contenttype/forms"/>
  </ds:schemaRefs>
</ds:datastoreItem>
</file>

<file path=customXml/itemProps2.xml><?xml version="1.0" encoding="utf-8"?>
<ds:datastoreItem xmlns:ds="http://schemas.openxmlformats.org/officeDocument/2006/customXml" ds:itemID="{EBBB28B4-F407-42C6-8CB2-92C6EF022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A70051-247B-47DD-85B1-B078608CF828}">
  <ds:schemaRef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http://schemas.microsoft.com/sharepoint/v3"/>
    <ds:schemaRef ds:uri="http://schemas.openxmlformats.org/package/2006/metadata/core-properties"/>
    <ds:schemaRef ds:uri="http://purl.org/dc/terms/"/>
    <ds:schemaRef ds:uri="a6e7dc0e-e468-46c5-b927-c852f1be5c6b"/>
    <ds:schemaRef ds:uri="05323f90-2042-4b5f-9766-59bdef8eb788"/>
    <ds:schemaRef ds:uri="879b3259-8052-40b4-b8e3-83598beb9a3f"/>
    <ds:schemaRef ds:uri="http://www.w3.org/XML/1998/namespace"/>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Privacy Notice - How we use pupil information</vt:lpstr>
    </vt:vector>
  </TitlesOfParts>
  <Company>Stockport Metropolitan Borough Council</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shelley.seeds@domain.internal</cp:lastModifiedBy>
  <cp:revision>2</cp:revision>
  <cp:lastPrinted>2013-07-11T10:35:00Z</cp:lastPrinted>
  <dcterms:created xsi:type="dcterms:W3CDTF">2026-10-26T12:51:00Z</dcterms:created>
  <dcterms:modified xsi:type="dcterms:W3CDTF">2026-10-26T12:51:00Z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0x0101005396A72433B6B047B638FB2ED73E27CA</vt:lpwstr>
  </property>
  <property fmtid="{D5CDD505-2E9C-101B-9397-08002B2CF9AE}" pid="4" name="_dlc_DocIdItemGuid">
    <vt:lpwstr>f932cb30-a47a-488d-898c-fd408f879a72</vt:lpwstr>
  </property>
  <property fmtid="{D5CDD505-2E9C-101B-9397-08002B2CF9AE}" pid="5" name="Order">
    <vt:r8>719200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y fmtid="{D5CDD505-2E9C-101B-9397-08002B2CF9AE}" pid="13" name="ClassificationContentMarkingHeaderShapeIds">
    <vt:lpwstr>62d63bc7,7fd40cb0,46b1c5ac</vt:lpwstr>
  </property>
  <property fmtid="{D5CDD505-2E9C-101B-9397-08002B2CF9AE}" pid="14" name="ClassificationContentMarkingHeaderFontProps">
    <vt:lpwstr>#000000,10,Calibri</vt:lpwstr>
  </property>
  <property fmtid="{D5CDD505-2E9C-101B-9397-08002B2CF9AE}" pid="15" name="ClassificationContentMarkingHeaderText">
    <vt:lpwstr>OFFICIAL</vt:lpwstr>
  </property>
  <property fmtid="{D5CDD505-2E9C-101B-9397-08002B2CF9AE}" pid="16" name="ClassificationContentMarkingFooterShapeIds">
    <vt:lpwstr>2bbe6aac,6567dcac,59e108d5</vt:lpwstr>
  </property>
  <property fmtid="{D5CDD505-2E9C-101B-9397-08002B2CF9AE}" pid="17" name="ClassificationContentMarkingFooterFontProps">
    <vt:lpwstr>#000000,10,Calibri</vt:lpwstr>
  </property>
  <property fmtid="{D5CDD505-2E9C-101B-9397-08002B2CF9AE}" pid="18" name="ClassificationContentMarkingFooterText">
    <vt:lpwstr>OFFICIAL</vt:lpwstr>
  </property>
  <property fmtid="{D5CDD505-2E9C-101B-9397-08002B2CF9AE}" pid="19" name="MSIP_Label_13af443b-1d7d-40ad-9c0b-22f8da2997eb_Enabled">
    <vt:lpwstr>true</vt:lpwstr>
  </property>
  <property fmtid="{D5CDD505-2E9C-101B-9397-08002B2CF9AE}" pid="20" name="MSIP_Label_13af443b-1d7d-40ad-9c0b-22f8da2997eb_SetDate">
    <vt:lpwstr>2025-03-10T16:33:35Z</vt:lpwstr>
  </property>
  <property fmtid="{D5CDD505-2E9C-101B-9397-08002B2CF9AE}" pid="21" name="MSIP_Label_13af443b-1d7d-40ad-9c0b-22f8da2997eb_Method">
    <vt:lpwstr>Standard</vt:lpwstr>
  </property>
  <property fmtid="{D5CDD505-2E9C-101B-9397-08002B2CF9AE}" pid="22" name="MSIP_Label_13af443b-1d7d-40ad-9c0b-22f8da2997eb_Name">
    <vt:lpwstr>General - SMBC - All</vt:lpwstr>
  </property>
  <property fmtid="{D5CDD505-2E9C-101B-9397-08002B2CF9AE}" pid="23" name="MSIP_Label_13af443b-1d7d-40ad-9c0b-22f8da2997eb_SiteId">
    <vt:lpwstr>a05ef69e-6149-4fba-a40c-df338810f644</vt:lpwstr>
  </property>
  <property fmtid="{D5CDD505-2E9C-101B-9397-08002B2CF9AE}" pid="24" name="MSIP_Label_13af443b-1d7d-40ad-9c0b-22f8da2997eb_ActionId">
    <vt:lpwstr>7441391e-09d9-4994-8e6d-26dacd385dc6</vt:lpwstr>
  </property>
  <property fmtid="{D5CDD505-2E9C-101B-9397-08002B2CF9AE}" pid="25" name="MSIP_Label_13af443b-1d7d-40ad-9c0b-22f8da2997eb_ContentBits">
    <vt:lpwstr>3</vt:lpwstr>
  </property>
  <property fmtid="{D5CDD505-2E9C-101B-9397-08002B2CF9AE}" pid="26" name="docLang">
    <vt:lpwstr>en</vt:lpwstr>
  </property>
</Properties>
</file>