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5821F" w14:textId="59CC9A81" w:rsidR="006D4EC7" w:rsidRDefault="006D4EC7">
      <w:pPr>
        <w:pStyle w:val="BodyText"/>
        <w:ind w:left="2185"/>
        <w:rPr>
          <w:rFonts w:ascii="Times New Roman"/>
          <w:sz w:val="20"/>
        </w:rPr>
      </w:pPr>
    </w:p>
    <w:p w14:paraId="5ED58224" w14:textId="77777777" w:rsidR="006D4EC7" w:rsidRPr="00E53058" w:rsidRDefault="006D4EC7">
      <w:pPr>
        <w:pStyle w:val="BodyText"/>
        <w:rPr>
          <w:rFonts w:ascii="Times New Roman"/>
          <w:sz w:val="72"/>
          <w:szCs w:val="72"/>
        </w:rPr>
      </w:pPr>
    </w:p>
    <w:p w14:paraId="5ED58225" w14:textId="20A49831" w:rsidR="006D4EC7" w:rsidRPr="00E53058" w:rsidRDefault="00E53058" w:rsidP="005A4909">
      <w:pPr>
        <w:pStyle w:val="BodyText"/>
        <w:jc w:val="center"/>
        <w:rPr>
          <w:b/>
          <w:bCs/>
          <w:color w:val="000000" w:themeColor="text1"/>
          <w:sz w:val="72"/>
          <w:szCs w:val="72"/>
        </w:rPr>
      </w:pPr>
      <w:r w:rsidRPr="00E53058">
        <w:rPr>
          <w:b/>
          <w:bCs/>
          <w:color w:val="000000" w:themeColor="text1"/>
          <w:sz w:val="72"/>
          <w:szCs w:val="72"/>
        </w:rPr>
        <w:t>Great Moor Junior School</w:t>
      </w:r>
    </w:p>
    <w:p w14:paraId="656F4B84" w14:textId="230FBB19" w:rsidR="00E53058" w:rsidRPr="00E53058" w:rsidRDefault="00E53058" w:rsidP="005A4909">
      <w:pPr>
        <w:pStyle w:val="BodyText"/>
        <w:jc w:val="center"/>
        <w:rPr>
          <w:b/>
          <w:bCs/>
          <w:color w:val="000000" w:themeColor="text1"/>
          <w:sz w:val="52"/>
          <w:szCs w:val="52"/>
        </w:rPr>
      </w:pPr>
    </w:p>
    <w:p w14:paraId="63DAFEF2" w14:textId="3E93E3BC" w:rsidR="005A4909" w:rsidRDefault="005A4909" w:rsidP="005A4909">
      <w:pPr>
        <w:pStyle w:val="BodyText"/>
        <w:jc w:val="center"/>
        <w:rPr>
          <w:color w:val="FF0000"/>
          <w:sz w:val="36"/>
          <w:szCs w:val="36"/>
        </w:rPr>
      </w:pPr>
    </w:p>
    <w:p w14:paraId="5F0B5AA9" w14:textId="37EF8B62" w:rsidR="005A4909" w:rsidRPr="005A4909" w:rsidRDefault="005A4909" w:rsidP="005A4909">
      <w:pPr>
        <w:pStyle w:val="BodyText"/>
        <w:jc w:val="center"/>
        <w:rPr>
          <w:color w:val="FF0000"/>
          <w:sz w:val="36"/>
          <w:szCs w:val="36"/>
        </w:rPr>
      </w:pPr>
    </w:p>
    <w:p w14:paraId="53E02DC0" w14:textId="7BC2F6D4" w:rsidR="00E53058" w:rsidRDefault="00E53058" w:rsidP="005A4909">
      <w:pPr>
        <w:jc w:val="center"/>
        <w:rPr>
          <w:rFonts w:eastAsiaTheme="minorHAnsi"/>
          <w:color w:val="2CA99B"/>
          <w:spacing w:val="-1"/>
          <w:sz w:val="144"/>
          <w:szCs w:val="144"/>
        </w:rPr>
      </w:pPr>
      <w:r>
        <w:rPr>
          <w:b/>
          <w:bCs/>
          <w:noProof/>
          <w:color w:val="000000" w:themeColor="text1"/>
          <w:sz w:val="52"/>
          <w:szCs w:val="52"/>
          <w:lang w:eastAsia="en-GB"/>
        </w:rPr>
        <w:drawing>
          <wp:anchor distT="0" distB="0" distL="114300" distR="114300" simplePos="0" relativeHeight="251658240" behindDoc="0" locked="0" layoutInCell="1" allowOverlap="1" wp14:anchorId="004E063E" wp14:editId="4933492B">
            <wp:simplePos x="0" y="0"/>
            <wp:positionH relativeFrom="column">
              <wp:posOffset>1350010</wp:posOffset>
            </wp:positionH>
            <wp:positionV relativeFrom="paragraph">
              <wp:posOffset>36830</wp:posOffset>
            </wp:positionV>
            <wp:extent cx="3716020" cy="1695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3716020" cy="1695450"/>
                    </a:xfrm>
                    <a:prstGeom prst="rect">
                      <a:avLst/>
                    </a:prstGeom>
                  </pic:spPr>
                </pic:pic>
              </a:graphicData>
            </a:graphic>
            <wp14:sizeRelH relativeFrom="margin">
              <wp14:pctWidth>0</wp14:pctWidth>
            </wp14:sizeRelH>
            <wp14:sizeRelV relativeFrom="margin">
              <wp14:pctHeight>0</wp14:pctHeight>
            </wp14:sizeRelV>
          </wp:anchor>
        </w:drawing>
      </w:r>
    </w:p>
    <w:p w14:paraId="169704D7" w14:textId="77777777" w:rsidR="00E53058" w:rsidRDefault="00E53058" w:rsidP="005A4909">
      <w:pPr>
        <w:jc w:val="center"/>
        <w:rPr>
          <w:rFonts w:eastAsiaTheme="minorHAnsi"/>
          <w:color w:val="2CA99B"/>
          <w:spacing w:val="-1"/>
          <w:sz w:val="144"/>
          <w:szCs w:val="144"/>
        </w:rPr>
      </w:pPr>
    </w:p>
    <w:p w14:paraId="5C911CEE" w14:textId="523F7889" w:rsidR="006D4EC7" w:rsidRDefault="002A50C0" w:rsidP="005A4909">
      <w:pPr>
        <w:jc w:val="center"/>
        <w:rPr>
          <w:sz w:val="92"/>
        </w:rPr>
      </w:pPr>
      <w:r w:rsidRPr="002A50C0">
        <w:rPr>
          <w:rFonts w:eastAsiaTheme="minorHAnsi"/>
          <w:color w:val="2CA99B"/>
          <w:spacing w:val="-1"/>
          <w:sz w:val="144"/>
          <w:szCs w:val="144"/>
        </w:rPr>
        <w:t>Data Protection Complaints</w:t>
      </w:r>
      <w:r w:rsidR="00C90863">
        <w:rPr>
          <w:rFonts w:eastAsiaTheme="minorHAnsi"/>
          <w:color w:val="2CA99B"/>
          <w:spacing w:val="-1"/>
          <w:sz w:val="144"/>
          <w:szCs w:val="144"/>
        </w:rPr>
        <w:t xml:space="preserve"> Guidance </w:t>
      </w:r>
      <w:r w:rsidRPr="002A50C0">
        <w:rPr>
          <w:rFonts w:eastAsiaTheme="minorHAnsi"/>
          <w:color w:val="2CA99B"/>
          <w:spacing w:val="-1"/>
          <w:sz w:val="144"/>
          <w:szCs w:val="144"/>
        </w:rPr>
        <w:t xml:space="preserve"> </w:t>
      </w:r>
    </w:p>
    <w:p w14:paraId="5ED58227" w14:textId="77777777" w:rsidR="00387A26" w:rsidRDefault="00387A26">
      <w:pPr>
        <w:rPr>
          <w:sz w:val="92"/>
        </w:rPr>
        <w:sectPr w:rsidR="00387A26" w:rsidSect="009C32FA">
          <w:headerReference w:type="even" r:id="rId12"/>
          <w:headerReference w:type="default" r:id="rId13"/>
          <w:footerReference w:type="even" r:id="rId14"/>
          <w:footerReference w:type="default" r:id="rId15"/>
          <w:headerReference w:type="first" r:id="rId16"/>
          <w:footerReference w:type="first" r:id="rId17"/>
          <w:type w:val="continuous"/>
          <w:pgSz w:w="11920" w:h="16850"/>
          <w:pgMar w:top="1853" w:right="1220" w:bottom="280" w:left="1020" w:header="720" w:footer="720" w:gutter="0"/>
          <w:cols w:space="720"/>
        </w:sectPr>
      </w:pPr>
    </w:p>
    <w:p w14:paraId="5ED58229" w14:textId="77777777" w:rsidR="006D4EC7" w:rsidRDefault="006D4EC7">
      <w:pPr>
        <w:pStyle w:val="BodyText"/>
        <w:spacing w:before="5"/>
        <w:rPr>
          <w:b/>
          <w:sz w:val="21"/>
        </w:rPr>
      </w:pPr>
    </w:p>
    <w:sdt>
      <w:sdtPr>
        <w:rPr>
          <w:rFonts w:ascii="Arial" w:eastAsia="Arial" w:hAnsi="Arial" w:cs="Arial"/>
          <w:color w:val="auto"/>
          <w:sz w:val="22"/>
          <w:szCs w:val="22"/>
          <w:lang w:val="en-GB"/>
        </w:rPr>
        <w:id w:val="-1935045345"/>
        <w:docPartObj>
          <w:docPartGallery w:val="Table of Contents"/>
          <w:docPartUnique/>
        </w:docPartObj>
      </w:sdtPr>
      <w:sdtEndPr>
        <w:rPr>
          <w:b/>
          <w:bCs/>
          <w:noProof/>
        </w:rPr>
      </w:sdtEndPr>
      <w:sdtContent>
        <w:p w14:paraId="22A3BF7E" w14:textId="12AB07C0" w:rsidR="00C74863" w:rsidRDefault="00C74863">
          <w:pPr>
            <w:pStyle w:val="TOCHeading"/>
            <w:rPr>
              <w:rFonts w:ascii="Arial" w:hAnsi="Arial" w:cs="Arial"/>
              <w:b/>
              <w:bCs/>
              <w:color w:val="2CA99B"/>
            </w:rPr>
          </w:pPr>
          <w:r w:rsidRPr="00C74863">
            <w:rPr>
              <w:rFonts w:ascii="Arial" w:hAnsi="Arial" w:cs="Arial"/>
              <w:b/>
              <w:bCs/>
              <w:color w:val="2CA99B"/>
            </w:rPr>
            <w:t>Contents</w:t>
          </w:r>
        </w:p>
        <w:p w14:paraId="0302A4F6" w14:textId="77777777" w:rsidR="009644A6" w:rsidRPr="009644A6" w:rsidRDefault="009644A6" w:rsidP="009644A6">
          <w:pPr>
            <w:rPr>
              <w:lang w:val="en-US"/>
            </w:rPr>
          </w:pPr>
        </w:p>
        <w:p w14:paraId="6BF3A8E4" w14:textId="1ECD81D8" w:rsidR="00BB5EFC" w:rsidRDefault="00C74863">
          <w:pPr>
            <w:pStyle w:val="TOC1"/>
            <w:tabs>
              <w:tab w:val="right" w:leader="dot" w:pos="9930"/>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37616036" w:history="1">
            <w:r w:rsidR="00BB5EFC" w:rsidRPr="0072644F">
              <w:rPr>
                <w:rStyle w:val="Hyperlink"/>
                <w:noProof/>
              </w:rPr>
              <w:t>1.</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Introduction</w:t>
            </w:r>
            <w:r w:rsidR="00BB5EFC">
              <w:rPr>
                <w:noProof/>
                <w:webHidden/>
              </w:rPr>
              <w:tab/>
            </w:r>
            <w:r w:rsidR="00BB5EFC">
              <w:rPr>
                <w:noProof/>
                <w:webHidden/>
              </w:rPr>
              <w:fldChar w:fldCharType="begin"/>
            </w:r>
            <w:r w:rsidR="00BB5EFC">
              <w:rPr>
                <w:noProof/>
                <w:webHidden/>
              </w:rPr>
              <w:instrText xml:space="preserve"> PAGEREF _Toc237616036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7DA32F35" w14:textId="561738C3"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7" w:history="1">
            <w:r w:rsidR="00BB5EFC" w:rsidRPr="0072644F">
              <w:rPr>
                <w:rStyle w:val="Hyperlink"/>
                <w:noProof/>
              </w:rPr>
              <w:t>2.</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What is a data protection complaint?</w:t>
            </w:r>
            <w:r w:rsidR="00BB5EFC">
              <w:rPr>
                <w:noProof/>
                <w:webHidden/>
              </w:rPr>
              <w:tab/>
            </w:r>
            <w:r w:rsidR="00BB5EFC">
              <w:rPr>
                <w:noProof/>
                <w:webHidden/>
              </w:rPr>
              <w:fldChar w:fldCharType="begin"/>
            </w:r>
            <w:r w:rsidR="00BB5EFC">
              <w:rPr>
                <w:noProof/>
                <w:webHidden/>
              </w:rPr>
              <w:instrText xml:space="preserve"> PAGEREF _Toc237616037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7856F22C" w14:textId="3B5E1604"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8" w:history="1">
            <w:r w:rsidR="00BB5EFC" w:rsidRPr="0072644F">
              <w:rPr>
                <w:rStyle w:val="Hyperlink"/>
                <w:noProof/>
              </w:rPr>
              <w:t>3.</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What is not covered by this procedure?</w:t>
            </w:r>
            <w:r w:rsidR="00BB5EFC">
              <w:rPr>
                <w:noProof/>
                <w:webHidden/>
              </w:rPr>
              <w:tab/>
            </w:r>
            <w:r w:rsidR="00BB5EFC">
              <w:rPr>
                <w:noProof/>
                <w:webHidden/>
              </w:rPr>
              <w:fldChar w:fldCharType="begin"/>
            </w:r>
            <w:r w:rsidR="00BB5EFC">
              <w:rPr>
                <w:noProof/>
                <w:webHidden/>
              </w:rPr>
              <w:instrText xml:space="preserve"> PAGEREF _Toc237616038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3A956DCF" w14:textId="689D9946"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9" w:history="1">
            <w:r w:rsidR="00BB5EFC" w:rsidRPr="0072644F">
              <w:rPr>
                <w:rStyle w:val="Hyperlink"/>
                <w:noProof/>
              </w:rPr>
              <w:t>4.</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Who can make a complaint?</w:t>
            </w:r>
            <w:r w:rsidR="00BB5EFC">
              <w:rPr>
                <w:noProof/>
                <w:webHidden/>
              </w:rPr>
              <w:tab/>
            </w:r>
            <w:r w:rsidR="00BB5EFC">
              <w:rPr>
                <w:noProof/>
                <w:webHidden/>
              </w:rPr>
              <w:fldChar w:fldCharType="begin"/>
            </w:r>
            <w:r w:rsidR="00BB5EFC">
              <w:rPr>
                <w:noProof/>
                <w:webHidden/>
              </w:rPr>
              <w:instrText xml:space="preserve"> PAGEREF _Toc237616039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11A2605D" w14:textId="1052EC0A"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0" w:history="1">
            <w:r w:rsidR="00BB5EFC" w:rsidRPr="0072644F">
              <w:rPr>
                <w:rStyle w:val="Hyperlink"/>
                <w:noProof/>
              </w:rPr>
              <w:t>5.</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How to make a data protection complaint</w:t>
            </w:r>
            <w:r w:rsidR="00BB5EFC">
              <w:rPr>
                <w:noProof/>
                <w:webHidden/>
              </w:rPr>
              <w:tab/>
            </w:r>
            <w:r w:rsidR="00BB5EFC">
              <w:rPr>
                <w:noProof/>
                <w:webHidden/>
              </w:rPr>
              <w:fldChar w:fldCharType="begin"/>
            </w:r>
            <w:r w:rsidR="00BB5EFC">
              <w:rPr>
                <w:noProof/>
                <w:webHidden/>
              </w:rPr>
              <w:instrText xml:space="preserve"> PAGEREF _Toc237616040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1D57922D" w14:textId="2AD7A32E"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1" w:history="1">
            <w:r w:rsidR="00BB5EFC" w:rsidRPr="0072644F">
              <w:rPr>
                <w:rStyle w:val="Hyperlink"/>
                <w:noProof/>
              </w:rPr>
              <w:t>6.</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Acknowledgement of your complaint</w:t>
            </w:r>
            <w:r w:rsidR="00BB5EFC">
              <w:rPr>
                <w:noProof/>
                <w:webHidden/>
              </w:rPr>
              <w:tab/>
            </w:r>
            <w:r w:rsidR="00BB5EFC">
              <w:rPr>
                <w:noProof/>
                <w:webHidden/>
              </w:rPr>
              <w:fldChar w:fldCharType="begin"/>
            </w:r>
            <w:r w:rsidR="00BB5EFC">
              <w:rPr>
                <w:noProof/>
                <w:webHidden/>
              </w:rPr>
              <w:instrText xml:space="preserve"> PAGEREF _Toc237616041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438F7947" w14:textId="502E362A"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2" w:history="1">
            <w:r w:rsidR="00BB5EFC" w:rsidRPr="0072644F">
              <w:rPr>
                <w:rStyle w:val="Hyperlink"/>
                <w:noProof/>
              </w:rPr>
              <w:t>7.</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How we will investigate</w:t>
            </w:r>
            <w:r w:rsidR="00BB5EFC">
              <w:rPr>
                <w:noProof/>
                <w:webHidden/>
              </w:rPr>
              <w:tab/>
            </w:r>
            <w:r w:rsidR="00BB5EFC">
              <w:rPr>
                <w:noProof/>
                <w:webHidden/>
              </w:rPr>
              <w:fldChar w:fldCharType="begin"/>
            </w:r>
            <w:r w:rsidR="00BB5EFC">
              <w:rPr>
                <w:noProof/>
                <w:webHidden/>
              </w:rPr>
              <w:instrText xml:space="preserve"> PAGEREF _Toc237616042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722C63B8" w14:textId="2747299F"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3" w:history="1">
            <w:r w:rsidR="00BB5EFC" w:rsidRPr="0072644F">
              <w:rPr>
                <w:rStyle w:val="Hyperlink"/>
                <w:noProof/>
              </w:rPr>
              <w:t>8.</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Timescales</w:t>
            </w:r>
            <w:r w:rsidR="00BB5EFC">
              <w:rPr>
                <w:noProof/>
                <w:webHidden/>
              </w:rPr>
              <w:tab/>
            </w:r>
            <w:r w:rsidR="00BB5EFC">
              <w:rPr>
                <w:noProof/>
                <w:webHidden/>
              </w:rPr>
              <w:fldChar w:fldCharType="begin"/>
            </w:r>
            <w:r w:rsidR="00BB5EFC">
              <w:rPr>
                <w:noProof/>
                <w:webHidden/>
              </w:rPr>
              <w:instrText xml:space="preserve"> PAGEREF _Toc237616043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2BFA7C43" w14:textId="600C9255"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4" w:history="1">
            <w:r w:rsidR="00BB5EFC" w:rsidRPr="0072644F">
              <w:rPr>
                <w:rStyle w:val="Hyperlink"/>
                <w:noProof/>
              </w:rPr>
              <w:t>9.</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Complaint outcomes</w:t>
            </w:r>
            <w:r w:rsidR="00BB5EFC">
              <w:rPr>
                <w:noProof/>
                <w:webHidden/>
              </w:rPr>
              <w:tab/>
            </w:r>
            <w:r w:rsidR="00BB5EFC">
              <w:rPr>
                <w:noProof/>
                <w:webHidden/>
              </w:rPr>
              <w:fldChar w:fldCharType="begin"/>
            </w:r>
            <w:r w:rsidR="00BB5EFC">
              <w:rPr>
                <w:noProof/>
                <w:webHidden/>
              </w:rPr>
              <w:instrText xml:space="preserve"> PAGEREF _Toc237616044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437DD7E7" w14:textId="60CAB438" w:rsidR="00BB5EFC" w:rsidRDefault="00E53058">
          <w:pPr>
            <w:pStyle w:val="TOC1"/>
            <w:tabs>
              <w:tab w:val="left" w:pos="960"/>
              <w:tab w:val="right" w:leader="dot" w:pos="9930"/>
            </w:tabs>
            <w:rPr>
              <w:rFonts w:asciiTheme="minorHAnsi" w:eastAsiaTheme="minorEastAsia" w:hAnsiTheme="minorHAnsi" w:cstheme="minorBidi"/>
              <w:noProof/>
              <w:kern w:val="2"/>
              <w:lang w:eastAsia="en-GB"/>
              <w14:ligatures w14:val="standardContextual"/>
            </w:rPr>
          </w:pPr>
          <w:hyperlink w:anchor="_Toc237616045" w:history="1">
            <w:r w:rsidR="00BB5EFC" w:rsidRPr="0072644F">
              <w:rPr>
                <w:rStyle w:val="Hyperlink"/>
                <w:noProof/>
              </w:rPr>
              <w:t>10.</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Escalating your complaint</w:t>
            </w:r>
            <w:r w:rsidR="00BB5EFC">
              <w:rPr>
                <w:noProof/>
                <w:webHidden/>
              </w:rPr>
              <w:tab/>
            </w:r>
            <w:r w:rsidR="00BB5EFC">
              <w:rPr>
                <w:noProof/>
                <w:webHidden/>
              </w:rPr>
              <w:fldChar w:fldCharType="begin"/>
            </w:r>
            <w:r w:rsidR="00BB5EFC">
              <w:rPr>
                <w:noProof/>
                <w:webHidden/>
              </w:rPr>
              <w:instrText xml:space="preserve"> PAGEREF _Toc237616045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4DD09049" w14:textId="0DA598BF" w:rsidR="00BB5EFC" w:rsidRDefault="00E53058">
          <w:pPr>
            <w:pStyle w:val="TOC1"/>
            <w:tabs>
              <w:tab w:val="left" w:pos="960"/>
              <w:tab w:val="right" w:leader="dot" w:pos="9930"/>
            </w:tabs>
            <w:rPr>
              <w:rFonts w:asciiTheme="minorHAnsi" w:eastAsiaTheme="minorEastAsia" w:hAnsiTheme="minorHAnsi" w:cstheme="minorBidi"/>
              <w:noProof/>
              <w:kern w:val="2"/>
              <w:lang w:eastAsia="en-GB"/>
              <w14:ligatures w14:val="standardContextual"/>
            </w:rPr>
          </w:pPr>
          <w:hyperlink w:anchor="_Toc237616046" w:history="1">
            <w:r w:rsidR="00BB5EFC" w:rsidRPr="0072644F">
              <w:rPr>
                <w:rStyle w:val="Hyperlink"/>
                <w:noProof/>
              </w:rPr>
              <w:t>11.</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Learning from complaints</w:t>
            </w:r>
            <w:r w:rsidR="00BB5EFC">
              <w:rPr>
                <w:noProof/>
                <w:webHidden/>
              </w:rPr>
              <w:tab/>
            </w:r>
            <w:r w:rsidR="00BB5EFC">
              <w:rPr>
                <w:noProof/>
                <w:webHidden/>
              </w:rPr>
              <w:fldChar w:fldCharType="begin"/>
            </w:r>
            <w:r w:rsidR="00BB5EFC">
              <w:rPr>
                <w:noProof/>
                <w:webHidden/>
              </w:rPr>
              <w:instrText xml:space="preserve"> PAGEREF _Toc237616046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553C126A" w14:textId="7BFACD8E"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7" w:history="1">
            <w:r w:rsidR="00BB5EFC" w:rsidRPr="0072644F">
              <w:rPr>
                <w:rStyle w:val="Hyperlink"/>
                <w:b/>
                <w:noProof/>
                <w:kern w:val="3"/>
              </w:rPr>
              <w:t>Document Control</w:t>
            </w:r>
            <w:r w:rsidR="00BB5EFC">
              <w:rPr>
                <w:noProof/>
                <w:webHidden/>
              </w:rPr>
              <w:tab/>
            </w:r>
            <w:r w:rsidR="00BB5EFC">
              <w:rPr>
                <w:noProof/>
                <w:webHidden/>
              </w:rPr>
              <w:fldChar w:fldCharType="begin"/>
            </w:r>
            <w:r w:rsidR="00BB5EFC">
              <w:rPr>
                <w:noProof/>
                <w:webHidden/>
              </w:rPr>
              <w:instrText xml:space="preserve"> PAGEREF _Toc237616047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7C9B5ACD" w14:textId="035B40E4"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8" w:history="1">
            <w:r w:rsidR="00BB5EFC" w:rsidRPr="0072644F">
              <w:rPr>
                <w:rStyle w:val="Hyperlink"/>
                <w:b/>
                <w:noProof/>
                <w:kern w:val="3"/>
              </w:rPr>
              <w:t>Revision and Approval</w:t>
            </w:r>
            <w:r w:rsidR="00BB5EFC">
              <w:rPr>
                <w:noProof/>
                <w:webHidden/>
              </w:rPr>
              <w:tab/>
            </w:r>
            <w:r w:rsidR="00BB5EFC">
              <w:rPr>
                <w:noProof/>
                <w:webHidden/>
              </w:rPr>
              <w:fldChar w:fldCharType="begin"/>
            </w:r>
            <w:r w:rsidR="00BB5EFC">
              <w:rPr>
                <w:noProof/>
                <w:webHidden/>
              </w:rPr>
              <w:instrText xml:space="preserve"> PAGEREF _Toc237616048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6EF752B2" w14:textId="2F351C50" w:rsidR="00BB5EFC" w:rsidRDefault="00E53058">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9" w:history="1">
            <w:r w:rsidR="00BB5EFC" w:rsidRPr="0072644F">
              <w:rPr>
                <w:rStyle w:val="Hyperlink"/>
                <w:b/>
                <w:noProof/>
                <w:kern w:val="3"/>
              </w:rPr>
              <w:t>Change History</w:t>
            </w:r>
            <w:r w:rsidR="00BB5EFC">
              <w:rPr>
                <w:noProof/>
                <w:webHidden/>
              </w:rPr>
              <w:tab/>
            </w:r>
            <w:r w:rsidR="00BB5EFC">
              <w:rPr>
                <w:noProof/>
                <w:webHidden/>
              </w:rPr>
              <w:fldChar w:fldCharType="begin"/>
            </w:r>
            <w:r w:rsidR="00BB5EFC">
              <w:rPr>
                <w:noProof/>
                <w:webHidden/>
              </w:rPr>
              <w:instrText xml:space="preserve"> PAGEREF _Toc237616049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7EF5FA7E" w14:textId="212C69FB" w:rsidR="00C74863" w:rsidRDefault="00C74863">
          <w:r>
            <w:rPr>
              <w:b/>
              <w:bCs/>
              <w:noProof/>
            </w:rPr>
            <w:fldChar w:fldCharType="end"/>
          </w:r>
        </w:p>
      </w:sdtContent>
    </w:sdt>
    <w:p w14:paraId="5ED5823B" w14:textId="001C65F5" w:rsidR="006D4EC7" w:rsidRPr="00C74863" w:rsidRDefault="006D4EC7" w:rsidP="00C74863">
      <w:pPr>
        <w:spacing w:before="88"/>
        <w:ind w:left="212"/>
        <w:rPr>
          <w:b/>
          <w:color w:val="2CA99B"/>
          <w:sz w:val="36"/>
        </w:rPr>
        <w:sectPr w:rsidR="006D4EC7" w:rsidRPr="00C74863" w:rsidSect="00DF1036">
          <w:headerReference w:type="even" r:id="rId18"/>
          <w:headerReference w:type="default" r:id="rId19"/>
          <w:footerReference w:type="even" r:id="rId20"/>
          <w:footerReference w:type="default" r:id="rId21"/>
          <w:headerReference w:type="first" r:id="rId22"/>
          <w:footerReference w:type="first" r:id="rId23"/>
          <w:pgSz w:w="11920" w:h="16850"/>
          <w:pgMar w:top="1560" w:right="1060" w:bottom="1640" w:left="920" w:header="624" w:footer="680" w:gutter="0"/>
          <w:cols w:space="720"/>
          <w:docGrid w:linePitch="299"/>
        </w:sectPr>
      </w:pPr>
    </w:p>
    <w:p w14:paraId="5ED5823C" w14:textId="2EC2387D" w:rsidR="006D4EC7" w:rsidRPr="00ED48B5" w:rsidRDefault="00E95686" w:rsidP="008340FF">
      <w:pPr>
        <w:pStyle w:val="Heading1"/>
        <w:numPr>
          <w:ilvl w:val="0"/>
          <w:numId w:val="1"/>
        </w:numPr>
        <w:ind w:left="709" w:hanging="425"/>
        <w:rPr>
          <w:szCs w:val="28"/>
        </w:rPr>
      </w:pPr>
      <w:bookmarkStart w:id="0" w:name="_Toc191562723"/>
      <w:bookmarkStart w:id="1" w:name="_Toc237616036"/>
      <w:r w:rsidRPr="00ED48B5">
        <w:rPr>
          <w:szCs w:val="28"/>
        </w:rPr>
        <w:lastRenderedPageBreak/>
        <w:t>Intr</w:t>
      </w:r>
      <w:r w:rsidRPr="00C74863">
        <w:rPr>
          <w:szCs w:val="28"/>
        </w:rPr>
        <w:t>oducti</w:t>
      </w:r>
      <w:r w:rsidRPr="00ED48B5">
        <w:rPr>
          <w:szCs w:val="28"/>
        </w:rPr>
        <w:t>on</w:t>
      </w:r>
      <w:bookmarkEnd w:id="0"/>
      <w:bookmarkEnd w:id="1"/>
    </w:p>
    <w:p w14:paraId="371717C6" w14:textId="77777777" w:rsidR="007D247D" w:rsidRDefault="007D247D" w:rsidP="004A7D6C">
      <w:pPr>
        <w:ind w:left="567"/>
        <w:rPr>
          <w:sz w:val="24"/>
          <w:szCs w:val="24"/>
        </w:rPr>
      </w:pPr>
    </w:p>
    <w:p w14:paraId="66FE8D28" w14:textId="2FE2E380" w:rsidR="002A50C0" w:rsidRPr="002A50C0" w:rsidRDefault="00E53058" w:rsidP="003A441A">
      <w:pPr>
        <w:ind w:left="284"/>
        <w:rPr>
          <w:sz w:val="24"/>
          <w:szCs w:val="24"/>
        </w:rPr>
      </w:pPr>
      <w:r w:rsidRPr="00E53058">
        <w:rPr>
          <w:color w:val="000000" w:themeColor="text1"/>
          <w:sz w:val="24"/>
          <w:szCs w:val="24"/>
        </w:rPr>
        <w:t>Great Moor Junior School</w:t>
      </w:r>
      <w:r w:rsidR="00ED48B5" w:rsidRPr="00E53058">
        <w:rPr>
          <w:color w:val="000000" w:themeColor="text1"/>
          <w:sz w:val="24"/>
          <w:szCs w:val="24"/>
        </w:rPr>
        <w:t xml:space="preserve"> </w:t>
      </w:r>
      <w:r w:rsidR="002A50C0" w:rsidRPr="002A50C0">
        <w:rPr>
          <w:sz w:val="24"/>
          <w:szCs w:val="24"/>
        </w:rPr>
        <w:t>take the privacy and security of personal information seriously. If you are concerned about how the school has collected, used, shared, stored or otherwise handled personal information, you have the right to raise a data protection complaint.</w:t>
      </w:r>
    </w:p>
    <w:p w14:paraId="4E7A180A" w14:textId="77777777" w:rsidR="002A50C0" w:rsidRPr="002A50C0" w:rsidRDefault="002A50C0" w:rsidP="002A50C0">
      <w:pPr>
        <w:ind w:left="567"/>
        <w:rPr>
          <w:sz w:val="24"/>
          <w:szCs w:val="24"/>
        </w:rPr>
      </w:pPr>
    </w:p>
    <w:p w14:paraId="3CF90FAD" w14:textId="77777777" w:rsidR="002A50C0" w:rsidRPr="002A50C0" w:rsidRDefault="002A50C0" w:rsidP="003A441A">
      <w:pPr>
        <w:ind w:left="284"/>
        <w:rPr>
          <w:sz w:val="24"/>
          <w:szCs w:val="24"/>
        </w:rPr>
      </w:pPr>
      <w:r w:rsidRPr="002A50C0">
        <w:rPr>
          <w:sz w:val="24"/>
          <w:szCs w:val="24"/>
        </w:rPr>
        <w:t>This procedure explains how the school will investigate concerns relating to personal data and how we will keep you informed throughout the process.</w:t>
      </w:r>
    </w:p>
    <w:p w14:paraId="39DB23BC" w14:textId="77777777" w:rsidR="002A50C0" w:rsidRPr="002A50C0" w:rsidRDefault="002A50C0" w:rsidP="003A441A">
      <w:pPr>
        <w:ind w:left="284"/>
        <w:rPr>
          <w:sz w:val="24"/>
          <w:szCs w:val="24"/>
        </w:rPr>
      </w:pPr>
    </w:p>
    <w:p w14:paraId="0EDD9057" w14:textId="26F6AC81" w:rsidR="00397E0D" w:rsidRDefault="002A50C0" w:rsidP="003A441A">
      <w:pPr>
        <w:ind w:left="284"/>
        <w:rPr>
          <w:sz w:val="24"/>
          <w:szCs w:val="24"/>
        </w:rPr>
      </w:pPr>
      <w:r w:rsidRPr="002A50C0">
        <w:rPr>
          <w:sz w:val="24"/>
          <w:szCs w:val="24"/>
        </w:rPr>
        <w:t>The procedure has been developed in accordance with the UK General Data Protection Regulation (UK GDPR) and the Data Protection Act 2018</w:t>
      </w:r>
    </w:p>
    <w:p w14:paraId="086DB846" w14:textId="77777777" w:rsidR="002A50C0" w:rsidRPr="00397E0D" w:rsidRDefault="002A50C0" w:rsidP="003A441A">
      <w:pPr>
        <w:ind w:left="284"/>
        <w:rPr>
          <w:sz w:val="24"/>
          <w:szCs w:val="24"/>
        </w:rPr>
      </w:pPr>
    </w:p>
    <w:p w14:paraId="6D038BD1" w14:textId="5DA3537B" w:rsidR="00397E0D" w:rsidRPr="002A50C0" w:rsidRDefault="002A50C0" w:rsidP="008340FF">
      <w:pPr>
        <w:pStyle w:val="Heading1"/>
        <w:numPr>
          <w:ilvl w:val="0"/>
          <w:numId w:val="1"/>
        </w:numPr>
        <w:ind w:hanging="76"/>
        <w:rPr>
          <w:sz w:val="24"/>
          <w:szCs w:val="24"/>
        </w:rPr>
      </w:pPr>
      <w:bookmarkStart w:id="2" w:name="_Toc237616037"/>
      <w:r w:rsidRPr="002A50C0">
        <w:t xml:space="preserve">What is a </w:t>
      </w:r>
      <w:r w:rsidR="00405B14">
        <w:t>d</w:t>
      </w:r>
      <w:r w:rsidRPr="002A50C0">
        <w:t xml:space="preserve">ata </w:t>
      </w:r>
      <w:r w:rsidR="00405B14">
        <w:t>p</w:t>
      </w:r>
      <w:r w:rsidRPr="002A50C0">
        <w:t xml:space="preserve">rotection </w:t>
      </w:r>
      <w:r w:rsidR="00405B14">
        <w:t>c</w:t>
      </w:r>
      <w:r w:rsidRPr="002A50C0">
        <w:t>omplaint?</w:t>
      </w:r>
      <w:bookmarkEnd w:id="2"/>
    </w:p>
    <w:p w14:paraId="722DB82D" w14:textId="77777777" w:rsidR="002A50C0" w:rsidRDefault="002A50C0" w:rsidP="003A441A">
      <w:pPr>
        <w:ind w:left="284"/>
        <w:rPr>
          <w:sz w:val="24"/>
          <w:szCs w:val="24"/>
        </w:rPr>
      </w:pPr>
    </w:p>
    <w:p w14:paraId="4D72CE7F" w14:textId="78A5229C" w:rsidR="002A50C0" w:rsidRPr="002A50C0" w:rsidRDefault="002A50C0" w:rsidP="003A441A">
      <w:pPr>
        <w:ind w:left="284"/>
        <w:rPr>
          <w:sz w:val="24"/>
          <w:szCs w:val="24"/>
        </w:rPr>
      </w:pPr>
      <w:r w:rsidRPr="002A50C0">
        <w:rPr>
          <w:sz w:val="24"/>
          <w:szCs w:val="24"/>
        </w:rPr>
        <w:t>A data protection complaint is a concern that the school has not handled personal information in accordance with data protection law.</w:t>
      </w:r>
    </w:p>
    <w:p w14:paraId="4868C803" w14:textId="77777777" w:rsidR="002A50C0" w:rsidRPr="002A50C0" w:rsidRDefault="002A50C0" w:rsidP="003A441A">
      <w:pPr>
        <w:ind w:left="284"/>
        <w:rPr>
          <w:sz w:val="24"/>
          <w:szCs w:val="24"/>
        </w:rPr>
      </w:pPr>
    </w:p>
    <w:p w14:paraId="76CDE7D0" w14:textId="77777777" w:rsidR="002A50C0" w:rsidRPr="002A50C0" w:rsidRDefault="002A50C0" w:rsidP="003A441A">
      <w:pPr>
        <w:ind w:left="284"/>
        <w:rPr>
          <w:sz w:val="24"/>
          <w:szCs w:val="24"/>
        </w:rPr>
      </w:pPr>
      <w:r w:rsidRPr="002A50C0">
        <w:rPr>
          <w:sz w:val="24"/>
          <w:szCs w:val="24"/>
        </w:rPr>
        <w:t>Examples include concerns about:</w:t>
      </w:r>
      <w:bookmarkStart w:id="3" w:name="_GoBack"/>
      <w:bookmarkEnd w:id="3"/>
    </w:p>
    <w:p w14:paraId="544316C4" w14:textId="77777777" w:rsidR="002A50C0" w:rsidRPr="002A50C0" w:rsidRDefault="002A50C0" w:rsidP="003A441A">
      <w:pPr>
        <w:ind w:left="284"/>
        <w:rPr>
          <w:sz w:val="24"/>
          <w:szCs w:val="24"/>
        </w:rPr>
      </w:pPr>
    </w:p>
    <w:p w14:paraId="2CCD2EF4" w14:textId="77777777" w:rsidR="002A50C0" w:rsidRPr="00C90863" w:rsidRDefault="002A50C0" w:rsidP="008340FF">
      <w:pPr>
        <w:pStyle w:val="ListParagraph"/>
        <w:numPr>
          <w:ilvl w:val="0"/>
          <w:numId w:val="3"/>
        </w:numPr>
        <w:rPr>
          <w:sz w:val="24"/>
          <w:szCs w:val="24"/>
        </w:rPr>
      </w:pPr>
      <w:r w:rsidRPr="00C90863">
        <w:rPr>
          <w:sz w:val="24"/>
          <w:szCs w:val="24"/>
        </w:rPr>
        <w:t>How personal information has been collected, used or shared.</w:t>
      </w:r>
    </w:p>
    <w:p w14:paraId="568F00A2" w14:textId="77777777" w:rsidR="002A50C0" w:rsidRPr="00C90863" w:rsidRDefault="002A50C0" w:rsidP="008340FF">
      <w:pPr>
        <w:pStyle w:val="ListParagraph"/>
        <w:numPr>
          <w:ilvl w:val="0"/>
          <w:numId w:val="3"/>
        </w:numPr>
        <w:rPr>
          <w:sz w:val="24"/>
          <w:szCs w:val="24"/>
        </w:rPr>
      </w:pPr>
      <w:r w:rsidRPr="00C90863">
        <w:rPr>
          <w:sz w:val="24"/>
          <w:szCs w:val="24"/>
        </w:rPr>
        <w:t>The school's response to a Subject Access Request (SAR).</w:t>
      </w:r>
    </w:p>
    <w:p w14:paraId="47183752" w14:textId="77777777" w:rsidR="002A50C0" w:rsidRPr="00C90863" w:rsidRDefault="002A50C0" w:rsidP="008340FF">
      <w:pPr>
        <w:pStyle w:val="ListParagraph"/>
        <w:numPr>
          <w:ilvl w:val="0"/>
          <w:numId w:val="3"/>
        </w:numPr>
        <w:rPr>
          <w:sz w:val="24"/>
          <w:szCs w:val="24"/>
        </w:rPr>
      </w:pPr>
      <w:r w:rsidRPr="00C90863">
        <w:rPr>
          <w:sz w:val="24"/>
          <w:szCs w:val="24"/>
        </w:rPr>
        <w:t>Incorrect or inaccurate personal information.</w:t>
      </w:r>
    </w:p>
    <w:p w14:paraId="070F10EC" w14:textId="77777777" w:rsidR="002A50C0" w:rsidRPr="00C90863" w:rsidRDefault="002A50C0" w:rsidP="008340FF">
      <w:pPr>
        <w:pStyle w:val="ListParagraph"/>
        <w:numPr>
          <w:ilvl w:val="0"/>
          <w:numId w:val="3"/>
        </w:numPr>
        <w:rPr>
          <w:sz w:val="24"/>
          <w:szCs w:val="24"/>
        </w:rPr>
      </w:pPr>
      <w:r w:rsidRPr="00C90863">
        <w:rPr>
          <w:sz w:val="24"/>
          <w:szCs w:val="24"/>
        </w:rPr>
        <w:t>How long personal information is retained.</w:t>
      </w:r>
    </w:p>
    <w:p w14:paraId="6808CFD3" w14:textId="77777777" w:rsidR="002A50C0" w:rsidRPr="00C90863" w:rsidRDefault="002A50C0" w:rsidP="008340FF">
      <w:pPr>
        <w:pStyle w:val="ListParagraph"/>
        <w:numPr>
          <w:ilvl w:val="0"/>
          <w:numId w:val="3"/>
        </w:numPr>
        <w:rPr>
          <w:sz w:val="24"/>
          <w:szCs w:val="24"/>
        </w:rPr>
      </w:pPr>
      <w:r w:rsidRPr="00C90863">
        <w:rPr>
          <w:sz w:val="24"/>
          <w:szCs w:val="24"/>
        </w:rPr>
        <w:t>The security of personal information.</w:t>
      </w:r>
    </w:p>
    <w:p w14:paraId="3519C44B" w14:textId="77777777" w:rsidR="002A50C0" w:rsidRPr="00C90863" w:rsidRDefault="002A50C0" w:rsidP="008340FF">
      <w:pPr>
        <w:pStyle w:val="ListParagraph"/>
        <w:numPr>
          <w:ilvl w:val="0"/>
          <w:numId w:val="3"/>
        </w:numPr>
        <w:rPr>
          <w:sz w:val="24"/>
          <w:szCs w:val="24"/>
        </w:rPr>
      </w:pPr>
      <w:r w:rsidRPr="00C90863">
        <w:rPr>
          <w:sz w:val="24"/>
          <w:szCs w:val="24"/>
        </w:rPr>
        <w:t>A personal data breach involving your or your child's information.</w:t>
      </w:r>
    </w:p>
    <w:p w14:paraId="35E126B3" w14:textId="388C47A4" w:rsidR="005F2CF8" w:rsidRPr="00C90863" w:rsidRDefault="002A50C0" w:rsidP="008340FF">
      <w:pPr>
        <w:pStyle w:val="ListParagraph"/>
        <w:numPr>
          <w:ilvl w:val="0"/>
          <w:numId w:val="3"/>
        </w:numPr>
        <w:rPr>
          <w:sz w:val="24"/>
          <w:szCs w:val="24"/>
        </w:rPr>
      </w:pPr>
      <w:r w:rsidRPr="00C90863">
        <w:rPr>
          <w:sz w:val="24"/>
          <w:szCs w:val="24"/>
        </w:rPr>
        <w:t>Automated decision-making involving personal information.</w:t>
      </w:r>
    </w:p>
    <w:p w14:paraId="590B8A33" w14:textId="09E12FFF" w:rsidR="00397E0D" w:rsidRDefault="00397E0D" w:rsidP="003A441A">
      <w:pPr>
        <w:ind w:left="284"/>
        <w:rPr>
          <w:sz w:val="24"/>
          <w:szCs w:val="24"/>
        </w:rPr>
      </w:pPr>
    </w:p>
    <w:p w14:paraId="18CA85B4" w14:textId="5AB3D2FC" w:rsidR="00352F76" w:rsidRPr="002A50C0" w:rsidRDefault="002A50C0" w:rsidP="008340FF">
      <w:pPr>
        <w:pStyle w:val="Heading1"/>
        <w:numPr>
          <w:ilvl w:val="0"/>
          <w:numId w:val="1"/>
        </w:numPr>
        <w:ind w:hanging="76"/>
      </w:pPr>
      <w:bookmarkStart w:id="4" w:name="_Toc237616038"/>
      <w:r w:rsidRPr="002A50C0">
        <w:t xml:space="preserve">What is </w:t>
      </w:r>
      <w:r w:rsidR="00405B14">
        <w:t>n</w:t>
      </w:r>
      <w:r w:rsidRPr="002A50C0">
        <w:t xml:space="preserve">ot </w:t>
      </w:r>
      <w:r w:rsidR="00405B14">
        <w:t>c</w:t>
      </w:r>
      <w:r w:rsidRPr="002A50C0">
        <w:t xml:space="preserve">overed by this </w:t>
      </w:r>
      <w:r w:rsidR="00405B14">
        <w:t>p</w:t>
      </w:r>
      <w:r w:rsidRPr="002A50C0">
        <w:t>rocedure?</w:t>
      </w:r>
      <w:bookmarkEnd w:id="4"/>
    </w:p>
    <w:p w14:paraId="682564F7" w14:textId="77777777" w:rsidR="002A50C0" w:rsidRDefault="002A50C0" w:rsidP="003A441A">
      <w:pPr>
        <w:ind w:left="284"/>
        <w:rPr>
          <w:sz w:val="24"/>
          <w:szCs w:val="24"/>
        </w:rPr>
      </w:pPr>
      <w:bookmarkStart w:id="5" w:name="_Toc191562726"/>
    </w:p>
    <w:p w14:paraId="24751D3E" w14:textId="6CA3EF6F" w:rsidR="002A50C0" w:rsidRPr="002A50C0" w:rsidRDefault="002A50C0" w:rsidP="003A441A">
      <w:pPr>
        <w:ind w:left="284"/>
        <w:rPr>
          <w:sz w:val="24"/>
          <w:szCs w:val="24"/>
        </w:rPr>
      </w:pPr>
      <w:r w:rsidRPr="002A50C0">
        <w:rPr>
          <w:sz w:val="24"/>
          <w:szCs w:val="24"/>
        </w:rPr>
        <w:t>This procedure only applies to concerns about the handling of personal information.</w:t>
      </w:r>
    </w:p>
    <w:p w14:paraId="62F7D4C6" w14:textId="77777777" w:rsidR="002A50C0" w:rsidRDefault="002A50C0" w:rsidP="003A441A">
      <w:pPr>
        <w:ind w:left="284"/>
        <w:rPr>
          <w:sz w:val="24"/>
          <w:szCs w:val="24"/>
        </w:rPr>
      </w:pPr>
    </w:p>
    <w:p w14:paraId="3BEFA26C" w14:textId="7D9F4A71" w:rsidR="002A50C0" w:rsidRDefault="002A50C0" w:rsidP="003A441A">
      <w:pPr>
        <w:ind w:left="284"/>
        <w:rPr>
          <w:sz w:val="24"/>
          <w:szCs w:val="24"/>
        </w:rPr>
      </w:pPr>
      <w:r w:rsidRPr="002A50C0">
        <w:rPr>
          <w:sz w:val="24"/>
          <w:szCs w:val="24"/>
        </w:rPr>
        <w:t>The following should be raised through the school's normal complaints procedure:</w:t>
      </w:r>
    </w:p>
    <w:p w14:paraId="19BD2599" w14:textId="77777777" w:rsidR="003A441A" w:rsidRPr="002A50C0" w:rsidRDefault="003A441A" w:rsidP="003A441A">
      <w:pPr>
        <w:ind w:left="284"/>
        <w:rPr>
          <w:sz w:val="24"/>
          <w:szCs w:val="24"/>
        </w:rPr>
      </w:pPr>
    </w:p>
    <w:p w14:paraId="7336ED56" w14:textId="77777777" w:rsidR="002A50C0" w:rsidRPr="00C90863" w:rsidRDefault="002A50C0" w:rsidP="008340FF">
      <w:pPr>
        <w:pStyle w:val="ListParagraph"/>
        <w:numPr>
          <w:ilvl w:val="0"/>
          <w:numId w:val="4"/>
        </w:numPr>
        <w:rPr>
          <w:sz w:val="24"/>
          <w:szCs w:val="24"/>
        </w:rPr>
      </w:pPr>
      <w:r w:rsidRPr="00C90863">
        <w:rPr>
          <w:sz w:val="24"/>
          <w:szCs w:val="24"/>
        </w:rPr>
        <w:t>Concerns about teaching, learning or educational provision.</w:t>
      </w:r>
    </w:p>
    <w:p w14:paraId="1D3BEFDC" w14:textId="77777777" w:rsidR="002A50C0" w:rsidRPr="00C90863" w:rsidRDefault="002A50C0" w:rsidP="008340FF">
      <w:pPr>
        <w:pStyle w:val="ListParagraph"/>
        <w:numPr>
          <w:ilvl w:val="0"/>
          <w:numId w:val="4"/>
        </w:numPr>
        <w:rPr>
          <w:sz w:val="24"/>
          <w:szCs w:val="24"/>
        </w:rPr>
      </w:pPr>
      <w:r w:rsidRPr="00C90863">
        <w:rPr>
          <w:sz w:val="24"/>
          <w:szCs w:val="24"/>
        </w:rPr>
        <w:t>School policies or operational decisions.</w:t>
      </w:r>
    </w:p>
    <w:p w14:paraId="1F6D88E4" w14:textId="77777777" w:rsidR="002A50C0" w:rsidRPr="00C90863" w:rsidRDefault="002A50C0" w:rsidP="008340FF">
      <w:pPr>
        <w:pStyle w:val="ListParagraph"/>
        <w:numPr>
          <w:ilvl w:val="0"/>
          <w:numId w:val="4"/>
        </w:numPr>
        <w:rPr>
          <w:sz w:val="24"/>
          <w:szCs w:val="24"/>
        </w:rPr>
      </w:pPr>
      <w:r w:rsidRPr="00C90863">
        <w:rPr>
          <w:sz w:val="24"/>
          <w:szCs w:val="24"/>
        </w:rPr>
        <w:t>Staff conduct or behaviour.</w:t>
      </w:r>
    </w:p>
    <w:p w14:paraId="48294E9F" w14:textId="77777777" w:rsidR="002A50C0" w:rsidRPr="00C90863" w:rsidRDefault="002A50C0" w:rsidP="008340FF">
      <w:pPr>
        <w:pStyle w:val="ListParagraph"/>
        <w:numPr>
          <w:ilvl w:val="0"/>
          <w:numId w:val="4"/>
        </w:numPr>
        <w:rPr>
          <w:sz w:val="24"/>
          <w:szCs w:val="24"/>
        </w:rPr>
      </w:pPr>
      <w:r w:rsidRPr="00C90863">
        <w:rPr>
          <w:sz w:val="24"/>
          <w:szCs w:val="24"/>
        </w:rPr>
        <w:t>General customer service concerns.</w:t>
      </w:r>
    </w:p>
    <w:p w14:paraId="73BA01A6" w14:textId="375C57E0" w:rsidR="002A50C0" w:rsidRPr="00C90863" w:rsidRDefault="002A50C0" w:rsidP="008340FF">
      <w:pPr>
        <w:pStyle w:val="ListParagraph"/>
        <w:numPr>
          <w:ilvl w:val="0"/>
          <w:numId w:val="4"/>
        </w:numPr>
        <w:rPr>
          <w:sz w:val="24"/>
          <w:szCs w:val="24"/>
        </w:rPr>
      </w:pPr>
      <w:r w:rsidRPr="00C90863">
        <w:rPr>
          <w:sz w:val="24"/>
          <w:szCs w:val="24"/>
        </w:rPr>
        <w:t xml:space="preserve">Complaints about services rather than the use of personal information. </w:t>
      </w:r>
    </w:p>
    <w:p w14:paraId="69775E9F" w14:textId="77777777" w:rsidR="002A50C0" w:rsidRDefault="002A50C0" w:rsidP="003A441A">
      <w:pPr>
        <w:ind w:left="284"/>
        <w:rPr>
          <w:sz w:val="24"/>
          <w:szCs w:val="24"/>
        </w:rPr>
      </w:pPr>
    </w:p>
    <w:p w14:paraId="41DE3FFB" w14:textId="28A5533F" w:rsidR="002A50C0" w:rsidRDefault="002A50C0" w:rsidP="003A441A">
      <w:pPr>
        <w:ind w:left="284"/>
        <w:rPr>
          <w:sz w:val="24"/>
          <w:szCs w:val="24"/>
        </w:rPr>
      </w:pPr>
      <w:r w:rsidRPr="002A50C0">
        <w:rPr>
          <w:sz w:val="24"/>
          <w:szCs w:val="24"/>
        </w:rPr>
        <w:t xml:space="preserve">Requests for information under the </w:t>
      </w:r>
      <w:commentRangeStart w:id="6"/>
      <w:r w:rsidRPr="002A50C0">
        <w:rPr>
          <w:sz w:val="24"/>
          <w:szCs w:val="24"/>
        </w:rPr>
        <w:t xml:space="preserve">Freedom of Information Act </w:t>
      </w:r>
      <w:commentRangeEnd w:id="6"/>
      <w:r w:rsidR="00BB5EFC" w:rsidRPr="002A50C0">
        <w:rPr>
          <w:rStyle w:val="CommentReference"/>
          <w:sz w:val="24"/>
          <w:szCs w:val="24"/>
        </w:rPr>
        <w:commentReference w:id="6"/>
      </w:r>
      <w:r w:rsidRPr="002A50C0">
        <w:rPr>
          <w:sz w:val="24"/>
          <w:szCs w:val="24"/>
        </w:rPr>
        <w:t>are also handled separately.</w:t>
      </w:r>
    </w:p>
    <w:p w14:paraId="7AA82816" w14:textId="77777777" w:rsidR="002A50C0" w:rsidRDefault="002A50C0" w:rsidP="003A441A">
      <w:pPr>
        <w:ind w:left="284"/>
        <w:rPr>
          <w:rFonts w:ascii="Segoe UI" w:hAnsi="Segoe UI" w:cs="Segoe UI"/>
          <w:sz w:val="21"/>
          <w:szCs w:val="21"/>
        </w:rPr>
      </w:pPr>
    </w:p>
    <w:p w14:paraId="03894A0E" w14:textId="0077AF15" w:rsidR="00D61EC4" w:rsidRPr="00512A49" w:rsidRDefault="00512A49" w:rsidP="008340FF">
      <w:pPr>
        <w:pStyle w:val="Heading1"/>
        <w:numPr>
          <w:ilvl w:val="0"/>
          <w:numId w:val="1"/>
        </w:numPr>
        <w:ind w:hanging="76"/>
        <w:rPr>
          <w:sz w:val="24"/>
          <w:szCs w:val="24"/>
        </w:rPr>
      </w:pPr>
      <w:bookmarkStart w:id="7" w:name="_Toc237616039"/>
      <w:bookmarkEnd w:id="5"/>
      <w:r w:rsidRPr="00512A49">
        <w:t xml:space="preserve">Who </w:t>
      </w:r>
      <w:r w:rsidR="00405B14">
        <w:t>c</w:t>
      </w:r>
      <w:r w:rsidRPr="00512A49">
        <w:t xml:space="preserve">an </w:t>
      </w:r>
      <w:r w:rsidR="00405B14">
        <w:t>m</w:t>
      </w:r>
      <w:r w:rsidRPr="00512A49">
        <w:t xml:space="preserve">ake a </w:t>
      </w:r>
      <w:r w:rsidR="00405B14">
        <w:t>c</w:t>
      </w:r>
      <w:r w:rsidRPr="00512A49">
        <w:t>omplaint?</w:t>
      </w:r>
      <w:bookmarkEnd w:id="7"/>
    </w:p>
    <w:p w14:paraId="0A8C34A7" w14:textId="77777777" w:rsidR="00512A49" w:rsidRDefault="00512A49" w:rsidP="003A441A">
      <w:pPr>
        <w:tabs>
          <w:tab w:val="left" w:pos="1276"/>
        </w:tabs>
        <w:ind w:left="284" w:right="238"/>
        <w:rPr>
          <w:sz w:val="24"/>
          <w:szCs w:val="24"/>
        </w:rPr>
      </w:pPr>
    </w:p>
    <w:p w14:paraId="047B7D66" w14:textId="0095B6A3" w:rsidR="00512A49" w:rsidRPr="00512A49" w:rsidRDefault="00512A49" w:rsidP="003A441A">
      <w:pPr>
        <w:tabs>
          <w:tab w:val="left" w:pos="1276"/>
        </w:tabs>
        <w:ind w:left="284" w:right="238"/>
        <w:rPr>
          <w:sz w:val="24"/>
          <w:szCs w:val="24"/>
        </w:rPr>
      </w:pPr>
      <w:r w:rsidRPr="00512A49">
        <w:rPr>
          <w:sz w:val="24"/>
          <w:szCs w:val="24"/>
        </w:rPr>
        <w:t>A data protection complaint may be made by:</w:t>
      </w:r>
    </w:p>
    <w:p w14:paraId="108672DF" w14:textId="77777777" w:rsidR="00512A49" w:rsidRPr="00512A49" w:rsidRDefault="00512A49" w:rsidP="003A441A">
      <w:pPr>
        <w:tabs>
          <w:tab w:val="left" w:pos="1276"/>
        </w:tabs>
        <w:ind w:left="284" w:right="238"/>
        <w:rPr>
          <w:sz w:val="24"/>
          <w:szCs w:val="24"/>
        </w:rPr>
      </w:pPr>
    </w:p>
    <w:p w14:paraId="10F18D10"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An individual about their own personal information.</w:t>
      </w:r>
    </w:p>
    <w:p w14:paraId="1DBD4D32"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lastRenderedPageBreak/>
        <w:t>A parent or person with parental responsibility acting on behalf of a child.</w:t>
      </w:r>
    </w:p>
    <w:p w14:paraId="02473B5A"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 person authorised to act on behalf of another individual.</w:t>
      </w:r>
    </w:p>
    <w:p w14:paraId="01BCAA6A"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 legal representative.</w:t>
      </w:r>
    </w:p>
    <w:p w14:paraId="3DE25943" w14:textId="77777777" w:rsidR="00512A49" w:rsidRPr="00512A49" w:rsidRDefault="00512A49" w:rsidP="003A441A">
      <w:pPr>
        <w:tabs>
          <w:tab w:val="left" w:pos="1276"/>
        </w:tabs>
        <w:ind w:left="284" w:right="238"/>
        <w:rPr>
          <w:sz w:val="24"/>
          <w:szCs w:val="24"/>
        </w:rPr>
      </w:pPr>
    </w:p>
    <w:p w14:paraId="143AB177" w14:textId="2F872505" w:rsidR="00B31587" w:rsidRDefault="00512A49" w:rsidP="003A441A">
      <w:pPr>
        <w:tabs>
          <w:tab w:val="left" w:pos="1276"/>
        </w:tabs>
        <w:ind w:left="284" w:right="238"/>
        <w:rPr>
          <w:sz w:val="24"/>
          <w:szCs w:val="24"/>
        </w:rPr>
      </w:pPr>
      <w:r w:rsidRPr="00512A49">
        <w:rPr>
          <w:sz w:val="24"/>
          <w:szCs w:val="24"/>
        </w:rPr>
        <w:t>The school may ask for evidence of parental responsibility, identity or written authorisation before investigating a complaint.</w:t>
      </w:r>
    </w:p>
    <w:p w14:paraId="32277888" w14:textId="77777777" w:rsidR="00BB5EFC" w:rsidRDefault="00BB5EFC" w:rsidP="00BB5EFC">
      <w:pPr>
        <w:pStyle w:val="Heading1"/>
        <w:spacing w:before="0"/>
        <w:ind w:hanging="363"/>
      </w:pPr>
    </w:p>
    <w:p w14:paraId="4A405612" w14:textId="76BFAB9C" w:rsidR="00512A49" w:rsidRDefault="00512A49" w:rsidP="008340FF">
      <w:pPr>
        <w:pStyle w:val="Heading1"/>
        <w:numPr>
          <w:ilvl w:val="0"/>
          <w:numId w:val="1"/>
        </w:numPr>
        <w:ind w:hanging="76"/>
      </w:pPr>
      <w:bookmarkStart w:id="8" w:name="_Toc237616040"/>
      <w:r w:rsidRPr="00512A49">
        <w:t xml:space="preserve">How to </w:t>
      </w:r>
      <w:r w:rsidR="00405B14">
        <w:t>m</w:t>
      </w:r>
      <w:r w:rsidRPr="00512A49">
        <w:t xml:space="preserve">ake a </w:t>
      </w:r>
      <w:r w:rsidR="00405B14">
        <w:t>d</w:t>
      </w:r>
      <w:r w:rsidRPr="00512A49">
        <w:t xml:space="preserve">ata </w:t>
      </w:r>
      <w:r w:rsidR="00405B14">
        <w:t>p</w:t>
      </w:r>
      <w:r w:rsidRPr="00512A49">
        <w:t xml:space="preserve">rotection </w:t>
      </w:r>
      <w:r w:rsidR="00405B14">
        <w:t>c</w:t>
      </w:r>
      <w:r w:rsidRPr="00512A49">
        <w:t>omplaint</w:t>
      </w:r>
      <w:bookmarkEnd w:id="8"/>
    </w:p>
    <w:p w14:paraId="1F1CAC16" w14:textId="77777777" w:rsidR="00512A49" w:rsidRDefault="00512A49" w:rsidP="003A441A">
      <w:pPr>
        <w:pStyle w:val="BodyText"/>
        <w:spacing w:before="10"/>
        <w:ind w:left="284"/>
        <w:rPr>
          <w:szCs w:val="22"/>
        </w:rPr>
      </w:pPr>
    </w:p>
    <w:p w14:paraId="698BF71F" w14:textId="5D22E79F" w:rsidR="00512A49" w:rsidRPr="00512A49" w:rsidRDefault="00512A49" w:rsidP="003A441A">
      <w:pPr>
        <w:pStyle w:val="BodyText"/>
        <w:spacing w:before="10"/>
        <w:ind w:left="284"/>
        <w:rPr>
          <w:szCs w:val="22"/>
        </w:rPr>
      </w:pPr>
      <w:r w:rsidRPr="00512A49">
        <w:rPr>
          <w:szCs w:val="22"/>
        </w:rPr>
        <w:t>You can submit a complaint by:</w:t>
      </w:r>
    </w:p>
    <w:p w14:paraId="3C5B9B5C" w14:textId="77777777" w:rsidR="00512A49" w:rsidRDefault="00512A49" w:rsidP="003A441A">
      <w:pPr>
        <w:pStyle w:val="BodyText"/>
        <w:spacing w:before="10"/>
        <w:ind w:left="284"/>
        <w:rPr>
          <w:szCs w:val="22"/>
        </w:rPr>
      </w:pPr>
      <w:commentRangeStart w:id="9"/>
    </w:p>
    <w:p w14:paraId="399448F0" w14:textId="2A027BFE" w:rsidR="00512A49" w:rsidRPr="00512A49" w:rsidRDefault="00512A49" w:rsidP="008340FF">
      <w:pPr>
        <w:pStyle w:val="BodyText"/>
        <w:numPr>
          <w:ilvl w:val="0"/>
          <w:numId w:val="6"/>
        </w:numPr>
        <w:spacing w:before="10"/>
        <w:rPr>
          <w:szCs w:val="22"/>
        </w:rPr>
      </w:pPr>
      <w:r w:rsidRPr="00512A49">
        <w:rPr>
          <w:szCs w:val="22"/>
        </w:rPr>
        <w:t>Emailing the school.</w:t>
      </w:r>
    </w:p>
    <w:p w14:paraId="08BEEF84" w14:textId="23386DF1" w:rsidR="00512A49" w:rsidRPr="00512A49" w:rsidRDefault="00512A49" w:rsidP="008340FF">
      <w:pPr>
        <w:pStyle w:val="BodyText"/>
        <w:numPr>
          <w:ilvl w:val="0"/>
          <w:numId w:val="6"/>
        </w:numPr>
        <w:spacing w:before="10"/>
        <w:rPr>
          <w:szCs w:val="22"/>
        </w:rPr>
      </w:pPr>
      <w:r w:rsidRPr="00512A49">
        <w:rPr>
          <w:szCs w:val="22"/>
        </w:rPr>
        <w:t xml:space="preserve">Writing to the </w:t>
      </w:r>
      <w:r>
        <w:rPr>
          <w:szCs w:val="22"/>
        </w:rPr>
        <w:t>school</w:t>
      </w:r>
    </w:p>
    <w:p w14:paraId="1FF743A4" w14:textId="77777777" w:rsidR="00512A49" w:rsidRPr="00512A49" w:rsidRDefault="00512A49" w:rsidP="008340FF">
      <w:pPr>
        <w:pStyle w:val="BodyText"/>
        <w:numPr>
          <w:ilvl w:val="0"/>
          <w:numId w:val="6"/>
        </w:numPr>
        <w:spacing w:before="10"/>
        <w:rPr>
          <w:szCs w:val="22"/>
        </w:rPr>
      </w:pPr>
      <w:r w:rsidRPr="00512A49">
        <w:rPr>
          <w:szCs w:val="22"/>
        </w:rPr>
        <w:t>Completing any online form made available by the school.</w:t>
      </w:r>
    </w:p>
    <w:p w14:paraId="6BEAB641" w14:textId="2163FB54" w:rsidR="00512A49" w:rsidRPr="00512A49" w:rsidRDefault="00512A49" w:rsidP="008340FF">
      <w:pPr>
        <w:pStyle w:val="BodyText"/>
        <w:numPr>
          <w:ilvl w:val="0"/>
          <w:numId w:val="6"/>
        </w:numPr>
        <w:spacing w:before="10"/>
        <w:rPr>
          <w:szCs w:val="22"/>
        </w:rPr>
      </w:pPr>
      <w:r w:rsidRPr="00512A49">
        <w:rPr>
          <w:szCs w:val="22"/>
        </w:rPr>
        <w:t xml:space="preserve">Speaking to a member of staff who can help you submit your concerns. </w:t>
      </w:r>
      <w:commentRangeEnd w:id="9"/>
      <w:r w:rsidR="003A441A" w:rsidRPr="00512A49">
        <w:rPr>
          <w:rStyle w:val="CommentReference"/>
          <w:sz w:val="24"/>
          <w:szCs w:val="22"/>
        </w:rPr>
        <w:commentReference w:id="9"/>
      </w:r>
    </w:p>
    <w:p w14:paraId="056E4741" w14:textId="77777777" w:rsidR="00512A49" w:rsidRDefault="00512A49" w:rsidP="003A441A">
      <w:pPr>
        <w:pStyle w:val="BodyText"/>
        <w:spacing w:before="10"/>
        <w:ind w:left="284"/>
        <w:rPr>
          <w:szCs w:val="22"/>
        </w:rPr>
      </w:pPr>
    </w:p>
    <w:p w14:paraId="265EC6FD" w14:textId="13AD965E" w:rsidR="00512A49" w:rsidRPr="00512A49" w:rsidRDefault="00512A49" w:rsidP="003A441A">
      <w:pPr>
        <w:pStyle w:val="BodyText"/>
        <w:spacing w:before="10"/>
        <w:ind w:left="284"/>
        <w:rPr>
          <w:szCs w:val="22"/>
        </w:rPr>
      </w:pPr>
      <w:r w:rsidRPr="00512A49">
        <w:rPr>
          <w:szCs w:val="22"/>
        </w:rPr>
        <w:t>When making a complaint, please provide:</w:t>
      </w:r>
    </w:p>
    <w:p w14:paraId="1D0496A1" w14:textId="77777777" w:rsidR="00512A49" w:rsidRPr="00512A49" w:rsidRDefault="00512A49" w:rsidP="008340FF">
      <w:pPr>
        <w:pStyle w:val="BodyText"/>
        <w:numPr>
          <w:ilvl w:val="0"/>
          <w:numId w:val="7"/>
        </w:numPr>
        <w:spacing w:before="10"/>
        <w:rPr>
          <w:szCs w:val="22"/>
        </w:rPr>
      </w:pPr>
      <w:r w:rsidRPr="00512A49">
        <w:rPr>
          <w:szCs w:val="22"/>
        </w:rPr>
        <w:t>Your name and contact details.</w:t>
      </w:r>
    </w:p>
    <w:p w14:paraId="5413533D" w14:textId="77777777" w:rsidR="00512A49" w:rsidRPr="00512A49" w:rsidRDefault="00512A49" w:rsidP="008340FF">
      <w:pPr>
        <w:pStyle w:val="BodyText"/>
        <w:numPr>
          <w:ilvl w:val="0"/>
          <w:numId w:val="7"/>
        </w:numPr>
        <w:spacing w:before="10"/>
        <w:rPr>
          <w:szCs w:val="22"/>
        </w:rPr>
      </w:pPr>
      <w:r w:rsidRPr="00512A49">
        <w:rPr>
          <w:szCs w:val="22"/>
        </w:rPr>
        <w:t>The name of the pupil (where relevant).</w:t>
      </w:r>
    </w:p>
    <w:p w14:paraId="046D2035" w14:textId="77777777" w:rsidR="00512A49" w:rsidRPr="00512A49" w:rsidRDefault="00512A49" w:rsidP="008340FF">
      <w:pPr>
        <w:pStyle w:val="BodyText"/>
        <w:numPr>
          <w:ilvl w:val="0"/>
          <w:numId w:val="7"/>
        </w:numPr>
        <w:spacing w:before="10"/>
        <w:rPr>
          <w:szCs w:val="22"/>
        </w:rPr>
      </w:pPr>
      <w:r w:rsidRPr="00512A49">
        <w:rPr>
          <w:szCs w:val="22"/>
        </w:rPr>
        <w:t>A description of your concerns.</w:t>
      </w:r>
    </w:p>
    <w:p w14:paraId="69794AF2" w14:textId="77777777" w:rsidR="00512A49" w:rsidRPr="00512A49" w:rsidRDefault="00512A49" w:rsidP="008340FF">
      <w:pPr>
        <w:pStyle w:val="BodyText"/>
        <w:numPr>
          <w:ilvl w:val="0"/>
          <w:numId w:val="7"/>
        </w:numPr>
        <w:spacing w:before="10"/>
        <w:rPr>
          <w:szCs w:val="22"/>
        </w:rPr>
      </w:pPr>
      <w:r w:rsidRPr="00512A49">
        <w:rPr>
          <w:szCs w:val="22"/>
        </w:rPr>
        <w:t>Copies of any relevant correspondence or evidence.</w:t>
      </w:r>
    </w:p>
    <w:p w14:paraId="6D3D20DE" w14:textId="77777777" w:rsidR="00512A49" w:rsidRPr="00512A49" w:rsidRDefault="00512A49" w:rsidP="008340FF">
      <w:pPr>
        <w:pStyle w:val="BodyText"/>
        <w:numPr>
          <w:ilvl w:val="0"/>
          <w:numId w:val="7"/>
        </w:numPr>
        <w:spacing w:before="10"/>
        <w:rPr>
          <w:szCs w:val="22"/>
        </w:rPr>
      </w:pPr>
      <w:r w:rsidRPr="00512A49">
        <w:rPr>
          <w:szCs w:val="22"/>
        </w:rPr>
        <w:t>Details of the outcome you are seeking.</w:t>
      </w:r>
    </w:p>
    <w:p w14:paraId="493939E7" w14:textId="77777777" w:rsidR="00263B69" w:rsidRDefault="00263B69" w:rsidP="003A441A">
      <w:pPr>
        <w:pStyle w:val="BodyText"/>
        <w:spacing w:before="10"/>
        <w:ind w:left="284"/>
      </w:pPr>
    </w:p>
    <w:p w14:paraId="0E226F93" w14:textId="3B967388" w:rsidR="00B31587" w:rsidRPr="00B25105" w:rsidRDefault="00B25105" w:rsidP="008340FF">
      <w:pPr>
        <w:pStyle w:val="Heading1"/>
        <w:numPr>
          <w:ilvl w:val="0"/>
          <w:numId w:val="1"/>
        </w:numPr>
        <w:ind w:left="284" w:firstLine="0"/>
        <w:rPr>
          <w:b w:val="0"/>
          <w:bCs w:val="0"/>
          <w:sz w:val="22"/>
          <w:szCs w:val="22"/>
        </w:rPr>
      </w:pPr>
      <w:bookmarkStart w:id="10" w:name="_Toc237616041"/>
      <w:r w:rsidRPr="00B25105">
        <w:rPr>
          <w:szCs w:val="28"/>
        </w:rPr>
        <w:t>Acknowledgeme</w:t>
      </w:r>
      <w:r w:rsidRPr="003A441A">
        <w:rPr>
          <w:szCs w:val="28"/>
        </w:rPr>
        <w:t xml:space="preserve">nt </w:t>
      </w:r>
      <w:r w:rsidRPr="00B25105">
        <w:rPr>
          <w:szCs w:val="28"/>
        </w:rPr>
        <w:t xml:space="preserve">of </w:t>
      </w:r>
      <w:r w:rsidR="00405B14">
        <w:rPr>
          <w:szCs w:val="28"/>
        </w:rPr>
        <w:t>y</w:t>
      </w:r>
      <w:r w:rsidRPr="00B25105">
        <w:rPr>
          <w:szCs w:val="28"/>
        </w:rPr>
        <w:t xml:space="preserve">our </w:t>
      </w:r>
      <w:r w:rsidR="00405B14">
        <w:rPr>
          <w:szCs w:val="28"/>
        </w:rPr>
        <w:t>c</w:t>
      </w:r>
      <w:r w:rsidRPr="00B25105">
        <w:rPr>
          <w:szCs w:val="28"/>
        </w:rPr>
        <w:t>omplaint</w:t>
      </w:r>
      <w:bookmarkEnd w:id="10"/>
    </w:p>
    <w:p w14:paraId="13E9F54D" w14:textId="77777777" w:rsidR="00B25105" w:rsidRPr="00B31587" w:rsidRDefault="00B25105" w:rsidP="003A441A">
      <w:pPr>
        <w:pStyle w:val="Heading1"/>
        <w:ind w:left="284" w:firstLine="0"/>
        <w:rPr>
          <w:b w:val="0"/>
          <w:bCs w:val="0"/>
          <w:sz w:val="22"/>
          <w:szCs w:val="22"/>
        </w:rPr>
      </w:pPr>
    </w:p>
    <w:p w14:paraId="46039768" w14:textId="3819BD54" w:rsidR="00B25105" w:rsidRPr="00B25105" w:rsidRDefault="00B25105" w:rsidP="003A441A">
      <w:pPr>
        <w:tabs>
          <w:tab w:val="left" w:pos="1276"/>
        </w:tabs>
        <w:ind w:left="284" w:right="238"/>
        <w:rPr>
          <w:sz w:val="24"/>
          <w:szCs w:val="24"/>
        </w:rPr>
      </w:pPr>
      <w:r w:rsidRPr="00B25105">
        <w:rPr>
          <w:sz w:val="24"/>
          <w:szCs w:val="24"/>
        </w:rPr>
        <w:t xml:space="preserve">We will acknowledge receipt of your complaint within </w:t>
      </w:r>
      <w:commentRangeStart w:id="11"/>
      <w:r w:rsidRPr="003A441A">
        <w:rPr>
          <w:color w:val="2CA99B"/>
          <w:sz w:val="24"/>
          <w:szCs w:val="24"/>
        </w:rPr>
        <w:t>five</w:t>
      </w:r>
      <w:commentRangeEnd w:id="11"/>
      <w:r w:rsidR="003A441A" w:rsidRPr="003A441A">
        <w:rPr>
          <w:rStyle w:val="CommentReference"/>
          <w:color w:val="2CA99B"/>
          <w:sz w:val="24"/>
          <w:szCs w:val="24"/>
        </w:rPr>
        <w:commentReference w:id="11"/>
      </w:r>
      <w:r w:rsidRPr="003A441A">
        <w:rPr>
          <w:color w:val="2CA99B"/>
          <w:sz w:val="24"/>
          <w:szCs w:val="24"/>
        </w:rPr>
        <w:t xml:space="preserve"> school days </w:t>
      </w:r>
      <w:r w:rsidRPr="00B25105">
        <w:rPr>
          <w:sz w:val="24"/>
          <w:szCs w:val="24"/>
        </w:rPr>
        <w:t>wherever possible.</w:t>
      </w:r>
    </w:p>
    <w:p w14:paraId="12D45689" w14:textId="77777777" w:rsidR="00B25105" w:rsidRPr="00B25105" w:rsidRDefault="00B25105" w:rsidP="003A441A">
      <w:pPr>
        <w:tabs>
          <w:tab w:val="left" w:pos="1276"/>
        </w:tabs>
        <w:ind w:left="284" w:right="238"/>
        <w:rPr>
          <w:sz w:val="24"/>
          <w:szCs w:val="24"/>
        </w:rPr>
      </w:pPr>
    </w:p>
    <w:p w14:paraId="770892DE" w14:textId="77777777" w:rsidR="00B25105" w:rsidRPr="00B25105" w:rsidRDefault="00B25105" w:rsidP="003A441A">
      <w:pPr>
        <w:tabs>
          <w:tab w:val="left" w:pos="1276"/>
        </w:tabs>
        <w:ind w:left="284" w:right="238"/>
        <w:rPr>
          <w:sz w:val="24"/>
          <w:szCs w:val="24"/>
        </w:rPr>
      </w:pPr>
      <w:r w:rsidRPr="00B25105">
        <w:rPr>
          <w:sz w:val="24"/>
          <w:szCs w:val="24"/>
        </w:rPr>
        <w:t>The acknowledgement will explain:</w:t>
      </w:r>
    </w:p>
    <w:p w14:paraId="1EF74B55" w14:textId="77777777" w:rsidR="00B25105" w:rsidRPr="00B25105" w:rsidRDefault="00B25105" w:rsidP="003A441A">
      <w:pPr>
        <w:tabs>
          <w:tab w:val="left" w:pos="1276"/>
        </w:tabs>
        <w:ind w:left="284" w:right="238"/>
        <w:rPr>
          <w:sz w:val="24"/>
          <w:szCs w:val="24"/>
        </w:rPr>
      </w:pPr>
    </w:p>
    <w:p w14:paraId="1011B8F3"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That your complaint has been received.</w:t>
      </w:r>
    </w:p>
    <w:p w14:paraId="12F0F72E"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How it will be handled.</w:t>
      </w:r>
    </w:p>
    <w:p w14:paraId="41475C54"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Who is responsible for investigating it.</w:t>
      </w:r>
    </w:p>
    <w:p w14:paraId="69ADDA54"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How you can contact us if you have any questions.</w:t>
      </w:r>
    </w:p>
    <w:p w14:paraId="4D9DC439" w14:textId="77777777" w:rsidR="00B25105" w:rsidRPr="00B25105" w:rsidRDefault="00B25105" w:rsidP="003A441A">
      <w:pPr>
        <w:tabs>
          <w:tab w:val="left" w:pos="1276"/>
        </w:tabs>
        <w:ind w:left="284" w:right="238"/>
        <w:rPr>
          <w:sz w:val="24"/>
          <w:szCs w:val="24"/>
        </w:rPr>
      </w:pPr>
    </w:p>
    <w:p w14:paraId="687697D4" w14:textId="387D9447" w:rsidR="00AF5126" w:rsidRDefault="00B25105" w:rsidP="003A441A">
      <w:pPr>
        <w:tabs>
          <w:tab w:val="left" w:pos="1276"/>
        </w:tabs>
        <w:ind w:left="284" w:right="238"/>
        <w:rPr>
          <w:sz w:val="24"/>
          <w:szCs w:val="24"/>
        </w:rPr>
      </w:pPr>
      <w:r w:rsidRPr="00B25105">
        <w:rPr>
          <w:sz w:val="24"/>
          <w:szCs w:val="24"/>
        </w:rPr>
        <w:t>If we need further information to understand your concerns, we may contact you for clarification before proceeding.</w:t>
      </w:r>
    </w:p>
    <w:p w14:paraId="39B53BEE" w14:textId="77777777" w:rsidR="00B25105" w:rsidRPr="009E08C5" w:rsidRDefault="00B25105" w:rsidP="003A441A">
      <w:pPr>
        <w:tabs>
          <w:tab w:val="left" w:pos="1276"/>
        </w:tabs>
        <w:ind w:left="284" w:right="238"/>
        <w:rPr>
          <w:sz w:val="24"/>
          <w:szCs w:val="24"/>
        </w:rPr>
      </w:pPr>
    </w:p>
    <w:p w14:paraId="6783F89A" w14:textId="7732C77E" w:rsidR="00AF5126" w:rsidRPr="00BB5EFC" w:rsidRDefault="003A441A" w:rsidP="008340FF">
      <w:pPr>
        <w:pStyle w:val="Heading1"/>
        <w:numPr>
          <w:ilvl w:val="0"/>
          <w:numId w:val="1"/>
        </w:numPr>
        <w:ind w:hanging="76"/>
      </w:pPr>
      <w:bookmarkStart w:id="12" w:name="_Toc237616042"/>
      <w:r w:rsidRPr="00BB5EFC">
        <w:t xml:space="preserve">How </w:t>
      </w:r>
      <w:r w:rsidR="00405B14" w:rsidRPr="00BB5EFC">
        <w:t>w</w:t>
      </w:r>
      <w:r w:rsidRPr="00BB5EFC">
        <w:t xml:space="preserve">e </w:t>
      </w:r>
      <w:r w:rsidR="00405B14" w:rsidRPr="00BB5EFC">
        <w:t>w</w:t>
      </w:r>
      <w:r w:rsidRPr="00BB5EFC">
        <w:t xml:space="preserve">ill </w:t>
      </w:r>
      <w:r w:rsidR="00405B14" w:rsidRPr="00BB5EFC">
        <w:t>i</w:t>
      </w:r>
      <w:r w:rsidRPr="00BB5EFC">
        <w:t>nvestigate</w:t>
      </w:r>
      <w:bookmarkEnd w:id="12"/>
    </w:p>
    <w:p w14:paraId="4CE52B53" w14:textId="77777777" w:rsidR="00AF5126" w:rsidRDefault="00AF5126" w:rsidP="003A441A">
      <w:pPr>
        <w:pStyle w:val="Heading1"/>
        <w:spacing w:before="0"/>
        <w:ind w:left="284" w:firstLine="0"/>
        <w:rPr>
          <w:color w:val="FF0000"/>
          <w:szCs w:val="28"/>
        </w:rPr>
      </w:pPr>
    </w:p>
    <w:p w14:paraId="56D6A615" w14:textId="77777777" w:rsidR="003A441A" w:rsidRPr="003A441A" w:rsidRDefault="003A441A" w:rsidP="003A441A">
      <w:pPr>
        <w:tabs>
          <w:tab w:val="left" w:pos="1276"/>
        </w:tabs>
        <w:ind w:left="284" w:right="238"/>
        <w:rPr>
          <w:sz w:val="24"/>
          <w:szCs w:val="24"/>
        </w:rPr>
      </w:pPr>
      <w:r w:rsidRPr="003A441A">
        <w:rPr>
          <w:sz w:val="24"/>
          <w:szCs w:val="24"/>
        </w:rPr>
        <w:t>The school will carry out a fair and proportionate investigation into your complaint.</w:t>
      </w:r>
    </w:p>
    <w:p w14:paraId="03AE660C" w14:textId="77777777" w:rsidR="003A441A" w:rsidRPr="003A441A" w:rsidRDefault="003A441A" w:rsidP="003A441A">
      <w:pPr>
        <w:tabs>
          <w:tab w:val="left" w:pos="1276"/>
        </w:tabs>
        <w:ind w:left="284" w:right="238"/>
        <w:rPr>
          <w:sz w:val="24"/>
          <w:szCs w:val="24"/>
        </w:rPr>
      </w:pPr>
    </w:p>
    <w:p w14:paraId="548D9BD9" w14:textId="77777777" w:rsidR="003A441A" w:rsidRPr="003A441A" w:rsidRDefault="003A441A" w:rsidP="003A441A">
      <w:pPr>
        <w:tabs>
          <w:tab w:val="left" w:pos="1276"/>
        </w:tabs>
        <w:ind w:left="284" w:right="238"/>
        <w:rPr>
          <w:sz w:val="24"/>
          <w:szCs w:val="24"/>
        </w:rPr>
      </w:pPr>
      <w:r w:rsidRPr="003A441A">
        <w:rPr>
          <w:sz w:val="24"/>
          <w:szCs w:val="24"/>
        </w:rPr>
        <w:t>This may include:</w:t>
      </w:r>
    </w:p>
    <w:p w14:paraId="57A0A43B" w14:textId="77777777" w:rsidR="003A441A" w:rsidRPr="003A441A" w:rsidRDefault="003A441A" w:rsidP="003A441A">
      <w:pPr>
        <w:tabs>
          <w:tab w:val="left" w:pos="1276"/>
        </w:tabs>
        <w:ind w:left="284" w:right="238"/>
        <w:rPr>
          <w:sz w:val="24"/>
          <w:szCs w:val="24"/>
        </w:rPr>
      </w:pPr>
    </w:p>
    <w:p w14:paraId="48C94173"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Reviewing relevant records and correspondence.</w:t>
      </w:r>
    </w:p>
    <w:p w14:paraId="6BE0C6B2"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Speaking with staff involved.</w:t>
      </w:r>
    </w:p>
    <w:p w14:paraId="2933866A"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Reviewing policies, procedures and system records.</w:t>
      </w:r>
    </w:p>
    <w:p w14:paraId="38B84BC7"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lastRenderedPageBreak/>
        <w:t>Considering whether the school's actions complied with data protection legislation.</w:t>
      </w:r>
    </w:p>
    <w:p w14:paraId="113FDEC6" w14:textId="77777777" w:rsidR="003A441A" w:rsidRPr="003A441A" w:rsidRDefault="003A441A" w:rsidP="003A441A">
      <w:pPr>
        <w:tabs>
          <w:tab w:val="left" w:pos="1276"/>
        </w:tabs>
        <w:ind w:left="284" w:right="238"/>
        <w:rPr>
          <w:sz w:val="24"/>
          <w:szCs w:val="24"/>
        </w:rPr>
      </w:pPr>
    </w:p>
    <w:p w14:paraId="6ED57004" w14:textId="4FCAFB8D" w:rsidR="00742D67" w:rsidRDefault="003A441A" w:rsidP="003A441A">
      <w:pPr>
        <w:tabs>
          <w:tab w:val="left" w:pos="1276"/>
        </w:tabs>
        <w:ind w:left="284" w:right="238"/>
        <w:rPr>
          <w:sz w:val="24"/>
          <w:szCs w:val="24"/>
        </w:rPr>
      </w:pPr>
      <w:r w:rsidRPr="003A441A">
        <w:rPr>
          <w:sz w:val="24"/>
          <w:szCs w:val="24"/>
        </w:rPr>
        <w:t>We will keep you informed if the investigation is likely to take longer than expected</w:t>
      </w:r>
      <w:r>
        <w:rPr>
          <w:sz w:val="24"/>
          <w:szCs w:val="24"/>
        </w:rPr>
        <w:t>.</w:t>
      </w:r>
    </w:p>
    <w:p w14:paraId="46E78A0A" w14:textId="77777777" w:rsidR="003A441A" w:rsidRDefault="003A441A" w:rsidP="003A441A">
      <w:pPr>
        <w:tabs>
          <w:tab w:val="left" w:pos="1276"/>
        </w:tabs>
        <w:ind w:left="284" w:right="238"/>
      </w:pPr>
    </w:p>
    <w:p w14:paraId="5429696F" w14:textId="441BA096" w:rsidR="00716ABD" w:rsidRDefault="003A441A" w:rsidP="008340FF">
      <w:pPr>
        <w:pStyle w:val="Heading1"/>
        <w:numPr>
          <w:ilvl w:val="0"/>
          <w:numId w:val="1"/>
        </w:numPr>
        <w:ind w:hanging="76"/>
        <w:rPr>
          <w:szCs w:val="28"/>
        </w:rPr>
      </w:pPr>
      <w:bookmarkStart w:id="13" w:name="_Toc237616043"/>
      <w:r w:rsidRPr="003A441A">
        <w:rPr>
          <w:szCs w:val="28"/>
        </w:rPr>
        <w:t>Timescales</w:t>
      </w:r>
      <w:bookmarkEnd w:id="13"/>
    </w:p>
    <w:p w14:paraId="46725FA1" w14:textId="77777777" w:rsidR="00742D67" w:rsidRDefault="00742D67" w:rsidP="003A441A">
      <w:pPr>
        <w:pStyle w:val="BodyText"/>
        <w:ind w:left="284" w:right="128"/>
      </w:pPr>
    </w:p>
    <w:p w14:paraId="0CD3E1CE" w14:textId="72877018" w:rsidR="003A441A" w:rsidRPr="003A441A" w:rsidRDefault="003A441A" w:rsidP="003A441A">
      <w:pPr>
        <w:pStyle w:val="BodyText"/>
        <w:ind w:left="284" w:right="128"/>
      </w:pPr>
      <w:r w:rsidRPr="003A441A">
        <w:t xml:space="preserve">We aim to provide a full written response within </w:t>
      </w:r>
      <w:r w:rsidRPr="003A441A">
        <w:rPr>
          <w:color w:val="2CA99B"/>
        </w:rPr>
        <w:t xml:space="preserve">one month </w:t>
      </w:r>
      <w:r w:rsidRPr="003A441A">
        <w:t xml:space="preserve">of receiving your complaint. </w:t>
      </w:r>
    </w:p>
    <w:p w14:paraId="5F448946" w14:textId="77777777" w:rsidR="003A441A" w:rsidRDefault="003A441A" w:rsidP="003A441A">
      <w:pPr>
        <w:pStyle w:val="BodyText"/>
        <w:ind w:left="284" w:right="128"/>
      </w:pPr>
    </w:p>
    <w:p w14:paraId="378A4B91" w14:textId="50E43EA8" w:rsidR="003A441A" w:rsidRDefault="003A441A" w:rsidP="003A441A">
      <w:pPr>
        <w:pStyle w:val="BodyText"/>
        <w:ind w:left="284" w:right="128"/>
      </w:pPr>
      <w:r w:rsidRPr="003A441A">
        <w:t>If the complaint is particularly complex and cannot be completed within this timeframe, we will write to explain:</w:t>
      </w:r>
    </w:p>
    <w:p w14:paraId="66199028" w14:textId="77777777" w:rsidR="003A441A" w:rsidRPr="003A441A" w:rsidRDefault="003A441A" w:rsidP="003A441A">
      <w:pPr>
        <w:pStyle w:val="BodyText"/>
        <w:ind w:left="284" w:right="128"/>
      </w:pPr>
    </w:p>
    <w:p w14:paraId="4F81C833" w14:textId="77777777" w:rsidR="003A441A" w:rsidRPr="003A441A" w:rsidRDefault="003A441A" w:rsidP="008340FF">
      <w:pPr>
        <w:pStyle w:val="BodyText"/>
        <w:numPr>
          <w:ilvl w:val="0"/>
          <w:numId w:val="10"/>
        </w:numPr>
        <w:ind w:right="128"/>
      </w:pPr>
      <w:r w:rsidRPr="003A441A">
        <w:t>Why there is a delay.</w:t>
      </w:r>
    </w:p>
    <w:p w14:paraId="40EA3427" w14:textId="77777777" w:rsidR="003A441A" w:rsidRPr="003A441A" w:rsidRDefault="003A441A" w:rsidP="008340FF">
      <w:pPr>
        <w:pStyle w:val="BodyText"/>
        <w:numPr>
          <w:ilvl w:val="0"/>
          <w:numId w:val="10"/>
        </w:numPr>
        <w:ind w:right="128"/>
      </w:pPr>
      <w:r w:rsidRPr="003A441A">
        <w:t>What action has been taken so far.</w:t>
      </w:r>
    </w:p>
    <w:p w14:paraId="73DF9E05" w14:textId="77777777" w:rsidR="003A441A" w:rsidRPr="003A441A" w:rsidRDefault="003A441A" w:rsidP="008340FF">
      <w:pPr>
        <w:pStyle w:val="BodyText"/>
        <w:numPr>
          <w:ilvl w:val="0"/>
          <w:numId w:val="10"/>
        </w:numPr>
        <w:ind w:right="128"/>
      </w:pPr>
      <w:r w:rsidRPr="003A441A">
        <w:t>When you can expect a final response.</w:t>
      </w:r>
    </w:p>
    <w:p w14:paraId="1BAB4A2A" w14:textId="77777777" w:rsidR="003A441A" w:rsidRDefault="003A441A" w:rsidP="003A441A">
      <w:pPr>
        <w:pStyle w:val="BodyText"/>
        <w:ind w:left="284" w:right="128"/>
      </w:pPr>
    </w:p>
    <w:p w14:paraId="3093A242" w14:textId="02C8B8FE" w:rsidR="003A441A" w:rsidRPr="003A441A" w:rsidRDefault="003A441A" w:rsidP="008340FF">
      <w:pPr>
        <w:pStyle w:val="Heading1"/>
        <w:numPr>
          <w:ilvl w:val="0"/>
          <w:numId w:val="1"/>
        </w:numPr>
        <w:ind w:hanging="76"/>
      </w:pPr>
      <w:bookmarkStart w:id="14" w:name="_Toc237616044"/>
      <w:r w:rsidRPr="003A441A">
        <w:t xml:space="preserve">Complaint </w:t>
      </w:r>
      <w:r w:rsidR="00405B14">
        <w:t>o</w:t>
      </w:r>
      <w:r w:rsidRPr="003A441A">
        <w:t>utcomes</w:t>
      </w:r>
      <w:bookmarkEnd w:id="14"/>
    </w:p>
    <w:p w14:paraId="75139142" w14:textId="77777777" w:rsidR="00742D67" w:rsidRDefault="00742D67" w:rsidP="003A441A">
      <w:pPr>
        <w:ind w:left="284"/>
        <w:rPr>
          <w:sz w:val="24"/>
        </w:rPr>
      </w:pPr>
    </w:p>
    <w:p w14:paraId="7BB27CD5" w14:textId="77777777" w:rsidR="003A441A" w:rsidRPr="003A441A" w:rsidRDefault="003A441A" w:rsidP="003A441A">
      <w:pPr>
        <w:ind w:left="284"/>
        <w:rPr>
          <w:sz w:val="24"/>
          <w:szCs w:val="24"/>
        </w:rPr>
      </w:pPr>
      <w:r w:rsidRPr="003A441A">
        <w:rPr>
          <w:sz w:val="24"/>
          <w:szCs w:val="24"/>
        </w:rPr>
        <w:t>Once our investigation is complete, we will provide a written response explaining our findings.</w:t>
      </w:r>
    </w:p>
    <w:p w14:paraId="096C01C6" w14:textId="77777777" w:rsidR="003A441A" w:rsidRPr="003A441A" w:rsidRDefault="003A441A" w:rsidP="003A441A">
      <w:pPr>
        <w:ind w:left="284"/>
        <w:rPr>
          <w:sz w:val="24"/>
          <w:szCs w:val="24"/>
        </w:rPr>
      </w:pPr>
    </w:p>
    <w:p w14:paraId="0F8CCF4A" w14:textId="77777777" w:rsidR="003A441A" w:rsidRPr="003A441A" w:rsidRDefault="003A441A" w:rsidP="003A441A">
      <w:pPr>
        <w:ind w:left="284"/>
        <w:rPr>
          <w:sz w:val="24"/>
          <w:szCs w:val="24"/>
        </w:rPr>
      </w:pPr>
      <w:r w:rsidRPr="003A441A">
        <w:rPr>
          <w:sz w:val="24"/>
          <w:szCs w:val="24"/>
        </w:rPr>
        <w:t>Your complaint may be:</w:t>
      </w:r>
    </w:p>
    <w:p w14:paraId="27F912DD" w14:textId="77777777" w:rsidR="003A441A" w:rsidRPr="003A441A" w:rsidRDefault="003A441A" w:rsidP="003A441A">
      <w:pPr>
        <w:ind w:left="284"/>
        <w:rPr>
          <w:sz w:val="24"/>
          <w:szCs w:val="24"/>
        </w:rPr>
      </w:pPr>
    </w:p>
    <w:p w14:paraId="19557EFB" w14:textId="77777777" w:rsidR="003A441A" w:rsidRPr="00C90863" w:rsidRDefault="003A441A" w:rsidP="008340FF">
      <w:pPr>
        <w:pStyle w:val="ListParagraph"/>
        <w:numPr>
          <w:ilvl w:val="0"/>
          <w:numId w:val="11"/>
        </w:numPr>
        <w:rPr>
          <w:sz w:val="24"/>
          <w:szCs w:val="24"/>
        </w:rPr>
      </w:pPr>
      <w:r w:rsidRPr="00C90863">
        <w:rPr>
          <w:color w:val="2CA99B"/>
          <w:sz w:val="24"/>
          <w:szCs w:val="24"/>
        </w:rPr>
        <w:t>Upheld</w:t>
      </w:r>
      <w:r w:rsidRPr="00C90863">
        <w:rPr>
          <w:sz w:val="24"/>
          <w:szCs w:val="24"/>
        </w:rPr>
        <w:t xml:space="preserve"> – we agree that an issue has occurred.</w:t>
      </w:r>
    </w:p>
    <w:p w14:paraId="7FF51CBA" w14:textId="77777777" w:rsidR="003A441A" w:rsidRPr="00C90863" w:rsidRDefault="003A441A" w:rsidP="008340FF">
      <w:pPr>
        <w:pStyle w:val="ListParagraph"/>
        <w:numPr>
          <w:ilvl w:val="0"/>
          <w:numId w:val="11"/>
        </w:numPr>
        <w:rPr>
          <w:sz w:val="24"/>
          <w:szCs w:val="24"/>
        </w:rPr>
      </w:pPr>
      <w:r w:rsidRPr="00C90863">
        <w:rPr>
          <w:color w:val="2CA99B"/>
          <w:sz w:val="24"/>
          <w:szCs w:val="24"/>
        </w:rPr>
        <w:t xml:space="preserve">Partially upheld </w:t>
      </w:r>
      <w:r w:rsidRPr="00C90863">
        <w:rPr>
          <w:sz w:val="24"/>
          <w:szCs w:val="24"/>
        </w:rPr>
        <w:t>– some aspects of the complaint are justified.</w:t>
      </w:r>
    </w:p>
    <w:p w14:paraId="795BF896" w14:textId="77777777" w:rsidR="003A441A" w:rsidRPr="00C90863" w:rsidRDefault="003A441A" w:rsidP="008340FF">
      <w:pPr>
        <w:pStyle w:val="ListParagraph"/>
        <w:numPr>
          <w:ilvl w:val="0"/>
          <w:numId w:val="11"/>
        </w:numPr>
        <w:rPr>
          <w:sz w:val="24"/>
          <w:szCs w:val="24"/>
        </w:rPr>
      </w:pPr>
      <w:r w:rsidRPr="00C90863">
        <w:rPr>
          <w:color w:val="2CA99B"/>
          <w:sz w:val="24"/>
          <w:szCs w:val="24"/>
        </w:rPr>
        <w:t xml:space="preserve">Not upheld </w:t>
      </w:r>
      <w:r w:rsidRPr="00C90863">
        <w:rPr>
          <w:sz w:val="24"/>
          <w:szCs w:val="24"/>
        </w:rPr>
        <w:t>– we have found no evidence of a breach of data protection requirements.</w:t>
      </w:r>
    </w:p>
    <w:p w14:paraId="585C9DC8" w14:textId="77777777" w:rsidR="003A441A" w:rsidRPr="003A441A" w:rsidRDefault="003A441A" w:rsidP="003A441A">
      <w:pPr>
        <w:ind w:left="284"/>
        <w:rPr>
          <w:sz w:val="24"/>
          <w:szCs w:val="24"/>
        </w:rPr>
      </w:pPr>
    </w:p>
    <w:p w14:paraId="741DF545" w14:textId="77777777" w:rsidR="003A441A" w:rsidRPr="003A441A" w:rsidRDefault="003A441A" w:rsidP="003A441A">
      <w:pPr>
        <w:ind w:left="284"/>
        <w:rPr>
          <w:sz w:val="24"/>
          <w:szCs w:val="24"/>
        </w:rPr>
      </w:pPr>
      <w:r w:rsidRPr="003A441A">
        <w:rPr>
          <w:sz w:val="24"/>
          <w:szCs w:val="24"/>
        </w:rPr>
        <w:t>Our response will include:</w:t>
      </w:r>
    </w:p>
    <w:p w14:paraId="3C573C52" w14:textId="77777777" w:rsidR="003A441A" w:rsidRPr="003A441A" w:rsidRDefault="003A441A" w:rsidP="003A441A">
      <w:pPr>
        <w:ind w:left="284"/>
        <w:rPr>
          <w:sz w:val="24"/>
          <w:szCs w:val="24"/>
        </w:rPr>
      </w:pPr>
    </w:p>
    <w:p w14:paraId="79B1F120" w14:textId="77777777" w:rsidR="003A441A" w:rsidRPr="00C90863" w:rsidRDefault="003A441A" w:rsidP="008340FF">
      <w:pPr>
        <w:pStyle w:val="ListParagraph"/>
        <w:numPr>
          <w:ilvl w:val="0"/>
          <w:numId w:val="12"/>
        </w:numPr>
        <w:rPr>
          <w:sz w:val="24"/>
          <w:szCs w:val="24"/>
        </w:rPr>
      </w:pPr>
      <w:r w:rsidRPr="00C90863">
        <w:rPr>
          <w:sz w:val="24"/>
          <w:szCs w:val="24"/>
        </w:rPr>
        <w:t>The outcome of our investigation.</w:t>
      </w:r>
    </w:p>
    <w:p w14:paraId="3A7C4293" w14:textId="77777777" w:rsidR="003A441A" w:rsidRPr="00C90863" w:rsidRDefault="003A441A" w:rsidP="008340FF">
      <w:pPr>
        <w:pStyle w:val="ListParagraph"/>
        <w:numPr>
          <w:ilvl w:val="0"/>
          <w:numId w:val="12"/>
        </w:numPr>
        <w:rPr>
          <w:sz w:val="24"/>
          <w:szCs w:val="24"/>
        </w:rPr>
      </w:pPr>
      <w:r w:rsidRPr="00C90863">
        <w:rPr>
          <w:sz w:val="24"/>
          <w:szCs w:val="24"/>
        </w:rPr>
        <w:t>The reasons for our decision.</w:t>
      </w:r>
    </w:p>
    <w:p w14:paraId="4C12D53F" w14:textId="77777777" w:rsidR="003A441A" w:rsidRPr="00C90863" w:rsidRDefault="003A441A" w:rsidP="008340FF">
      <w:pPr>
        <w:pStyle w:val="ListParagraph"/>
        <w:numPr>
          <w:ilvl w:val="0"/>
          <w:numId w:val="12"/>
        </w:numPr>
        <w:rPr>
          <w:sz w:val="24"/>
          <w:szCs w:val="24"/>
        </w:rPr>
      </w:pPr>
      <w:r w:rsidRPr="00C90863">
        <w:rPr>
          <w:sz w:val="24"/>
          <w:szCs w:val="24"/>
        </w:rPr>
        <w:t>Any action we have taken or will take to address identified issues.</w:t>
      </w:r>
    </w:p>
    <w:p w14:paraId="12D5FA2F" w14:textId="098BB58C" w:rsidR="00742D67" w:rsidRPr="003A441A" w:rsidRDefault="003A441A" w:rsidP="008340FF">
      <w:pPr>
        <w:pStyle w:val="ListParagraph"/>
        <w:numPr>
          <w:ilvl w:val="0"/>
          <w:numId w:val="12"/>
        </w:numPr>
      </w:pPr>
      <w:r w:rsidRPr="00C90863">
        <w:rPr>
          <w:sz w:val="24"/>
          <w:szCs w:val="24"/>
        </w:rPr>
        <w:t>Information about how to escalate your concerns if you remain dissatisfied.</w:t>
      </w:r>
    </w:p>
    <w:p w14:paraId="44F0E221" w14:textId="77777777" w:rsidR="003A441A" w:rsidRDefault="003A441A" w:rsidP="003A441A">
      <w:pPr>
        <w:pStyle w:val="ListParagraph"/>
        <w:ind w:left="284" w:firstLine="0"/>
      </w:pPr>
    </w:p>
    <w:p w14:paraId="3C98C909" w14:textId="08DD4C84" w:rsidR="003A441A" w:rsidRPr="003A441A" w:rsidRDefault="003A441A" w:rsidP="008340FF">
      <w:pPr>
        <w:pStyle w:val="Heading1"/>
        <w:numPr>
          <w:ilvl w:val="0"/>
          <w:numId w:val="1"/>
        </w:numPr>
        <w:ind w:hanging="76"/>
      </w:pPr>
      <w:bookmarkStart w:id="15" w:name="_Toc237616045"/>
      <w:r w:rsidRPr="003A441A">
        <w:t xml:space="preserve">Escalating </w:t>
      </w:r>
      <w:r w:rsidR="00405B14">
        <w:t>y</w:t>
      </w:r>
      <w:r w:rsidRPr="003A441A">
        <w:t xml:space="preserve">our </w:t>
      </w:r>
      <w:r w:rsidR="00405B14">
        <w:t>c</w:t>
      </w:r>
      <w:r w:rsidRPr="003A441A">
        <w:t>omplaint</w:t>
      </w:r>
      <w:bookmarkEnd w:id="15"/>
    </w:p>
    <w:p w14:paraId="2A2C165A" w14:textId="77777777" w:rsidR="00742D67" w:rsidRDefault="00742D67" w:rsidP="003A441A">
      <w:pPr>
        <w:ind w:left="284"/>
      </w:pPr>
    </w:p>
    <w:p w14:paraId="771C9011" w14:textId="77777777" w:rsidR="003A441A" w:rsidRPr="003A441A" w:rsidRDefault="003A441A" w:rsidP="003A441A">
      <w:pPr>
        <w:ind w:left="284"/>
        <w:rPr>
          <w:sz w:val="24"/>
          <w:szCs w:val="24"/>
        </w:rPr>
      </w:pPr>
      <w:r w:rsidRPr="003A441A">
        <w:rPr>
          <w:sz w:val="24"/>
          <w:szCs w:val="24"/>
        </w:rPr>
        <w:t>If you remain dissatisfied after receiving the school's final response, you have the right to raise your concerns with the Information Commissioner's Office (ICO), the UK's independent regulator for data protection.</w:t>
      </w:r>
    </w:p>
    <w:p w14:paraId="1DCFCF7E" w14:textId="77777777" w:rsidR="003A441A" w:rsidRPr="003A441A" w:rsidRDefault="003A441A" w:rsidP="003A441A">
      <w:pPr>
        <w:ind w:left="284"/>
        <w:rPr>
          <w:sz w:val="24"/>
          <w:szCs w:val="24"/>
        </w:rPr>
      </w:pPr>
    </w:p>
    <w:p w14:paraId="4857DD3B" w14:textId="77777777" w:rsidR="003A441A" w:rsidRPr="003A441A" w:rsidRDefault="003A441A" w:rsidP="003A441A">
      <w:pPr>
        <w:ind w:left="284"/>
        <w:rPr>
          <w:color w:val="2CA99B"/>
          <w:sz w:val="24"/>
          <w:szCs w:val="24"/>
        </w:rPr>
      </w:pPr>
      <w:r w:rsidRPr="003A441A">
        <w:rPr>
          <w:color w:val="2CA99B"/>
          <w:sz w:val="24"/>
          <w:szCs w:val="24"/>
        </w:rPr>
        <w:t>Information Commissioner's Office (ICO)</w:t>
      </w:r>
    </w:p>
    <w:p w14:paraId="6DCEECB5" w14:textId="03B50276" w:rsidR="003A441A" w:rsidRPr="003A441A" w:rsidRDefault="003A441A" w:rsidP="003A441A">
      <w:pPr>
        <w:ind w:left="284"/>
        <w:rPr>
          <w:sz w:val="24"/>
          <w:szCs w:val="24"/>
        </w:rPr>
      </w:pPr>
      <w:r w:rsidRPr="003A441A">
        <w:rPr>
          <w:sz w:val="24"/>
          <w:szCs w:val="24"/>
        </w:rPr>
        <w:t xml:space="preserve">Website: </w:t>
      </w:r>
      <w:hyperlink r:id="rId26" w:history="1">
        <w:r w:rsidRPr="00A12E5C">
          <w:rPr>
            <w:rStyle w:val="Hyperlink"/>
            <w:sz w:val="24"/>
            <w:szCs w:val="24"/>
          </w:rPr>
          <w:t>www.ico.org.uk</w:t>
        </w:r>
      </w:hyperlink>
      <w:r>
        <w:rPr>
          <w:sz w:val="24"/>
          <w:szCs w:val="24"/>
        </w:rPr>
        <w:t xml:space="preserve"> </w:t>
      </w:r>
    </w:p>
    <w:p w14:paraId="365BD883" w14:textId="77777777" w:rsidR="003A441A" w:rsidRPr="003A441A" w:rsidRDefault="003A441A" w:rsidP="003A441A">
      <w:pPr>
        <w:ind w:left="284"/>
        <w:rPr>
          <w:sz w:val="24"/>
          <w:szCs w:val="24"/>
        </w:rPr>
      </w:pPr>
    </w:p>
    <w:p w14:paraId="430DE44D" w14:textId="7C8DDDB2" w:rsidR="007E209E" w:rsidRPr="003408A5" w:rsidRDefault="003A441A" w:rsidP="00405B14">
      <w:pPr>
        <w:ind w:left="284"/>
        <w:rPr>
          <w:color w:val="FF0000"/>
          <w:sz w:val="24"/>
          <w:szCs w:val="24"/>
        </w:rPr>
      </w:pPr>
      <w:r w:rsidRPr="003A441A">
        <w:rPr>
          <w:sz w:val="24"/>
          <w:szCs w:val="24"/>
        </w:rPr>
        <w:t>The ICO normally expects individuals to give organisations the opportunity to investigate and respond before making a complaint to them.</w:t>
      </w:r>
    </w:p>
    <w:p w14:paraId="710E4C2D" w14:textId="4C8D4AE4" w:rsidR="009A73B2" w:rsidRDefault="009A73B2" w:rsidP="00405B14"/>
    <w:p w14:paraId="637EE012" w14:textId="2E4D75AD" w:rsidR="009A73B2" w:rsidRPr="004A7D6C" w:rsidRDefault="00405B14" w:rsidP="008340FF">
      <w:pPr>
        <w:pStyle w:val="Heading1"/>
        <w:numPr>
          <w:ilvl w:val="0"/>
          <w:numId w:val="1"/>
        </w:numPr>
        <w:spacing w:before="0"/>
        <w:ind w:hanging="76"/>
        <w:rPr>
          <w:szCs w:val="28"/>
        </w:rPr>
      </w:pPr>
      <w:bookmarkStart w:id="16" w:name="_Toc237616046"/>
      <w:r>
        <w:rPr>
          <w:szCs w:val="28"/>
        </w:rPr>
        <w:t>Learning from complaints</w:t>
      </w:r>
      <w:bookmarkEnd w:id="16"/>
    </w:p>
    <w:p w14:paraId="507D9E83" w14:textId="7E36E3C0" w:rsidR="009A73B2" w:rsidRDefault="009A73B2" w:rsidP="00405B14">
      <w:pPr>
        <w:ind w:left="284"/>
      </w:pPr>
    </w:p>
    <w:p w14:paraId="335F449C" w14:textId="77777777" w:rsidR="003A441A" w:rsidRPr="003A441A" w:rsidRDefault="003A441A" w:rsidP="00405B14">
      <w:pPr>
        <w:widowControl/>
        <w:autoSpaceDE/>
        <w:autoSpaceDN/>
        <w:spacing w:line="300" w:lineRule="atLeast"/>
        <w:ind w:left="284"/>
        <w:rPr>
          <w:rFonts w:eastAsia="Times New Roman"/>
          <w:sz w:val="24"/>
          <w:szCs w:val="24"/>
          <w:lang w:eastAsia="en-GB"/>
        </w:rPr>
      </w:pPr>
      <w:r w:rsidRPr="003A441A">
        <w:rPr>
          <w:rFonts w:eastAsia="Times New Roman"/>
          <w:sz w:val="24"/>
          <w:szCs w:val="24"/>
          <w:lang w:eastAsia="en-GB"/>
        </w:rPr>
        <w:lastRenderedPageBreak/>
        <w:t>The school is committed to learning from complaints and improving how personal information is managed. Where appropriate, we will use the findings from complaints to:</w:t>
      </w:r>
    </w:p>
    <w:p w14:paraId="68D7D0C3" w14:textId="77777777"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Improve policies and procedures.</w:t>
      </w:r>
    </w:p>
    <w:p w14:paraId="3A70BC9B" w14:textId="77777777"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Identify training needs.</w:t>
      </w:r>
    </w:p>
    <w:p w14:paraId="12005224" w14:textId="320B0343"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 xml:space="preserve">Reduce the chances of similar issues occurring in the future. </w:t>
      </w:r>
    </w:p>
    <w:p w14:paraId="315BDBA9" w14:textId="77777777" w:rsidR="003A441A" w:rsidRPr="003A441A" w:rsidRDefault="003A441A" w:rsidP="003A441A">
      <w:pPr>
        <w:widowControl/>
        <w:autoSpaceDE/>
        <w:autoSpaceDN/>
        <w:spacing w:before="100" w:beforeAutospacing="1" w:after="100" w:afterAutospacing="1" w:line="300" w:lineRule="atLeast"/>
        <w:ind w:left="284"/>
        <w:rPr>
          <w:rFonts w:eastAsia="Times New Roman"/>
          <w:sz w:val="24"/>
          <w:szCs w:val="24"/>
          <w:lang w:eastAsia="en-GB"/>
        </w:rPr>
      </w:pPr>
      <w:r w:rsidRPr="003A441A">
        <w:rPr>
          <w:rFonts w:eastAsia="Times New Roman"/>
          <w:sz w:val="24"/>
          <w:szCs w:val="24"/>
          <w:lang w:eastAsia="en-GB"/>
        </w:rPr>
        <w:t>This helps us ensure that personal information is handled lawfully, fairly and securely.</w:t>
      </w:r>
    </w:p>
    <w:p w14:paraId="3D7EAC92" w14:textId="5C0863BF" w:rsidR="0015633E" w:rsidRDefault="0015633E">
      <w:pPr>
        <w:rPr>
          <w:color w:val="0F4F75"/>
        </w:rPr>
      </w:pPr>
    </w:p>
    <w:p w14:paraId="1D0CAFC1" w14:textId="0DBBA9D9" w:rsidR="002A50C0" w:rsidRDefault="003A441A" w:rsidP="003A441A">
      <w:pPr>
        <w:ind w:left="142"/>
        <w:rPr>
          <w:rFonts w:eastAsia="Times New Roman"/>
          <w:b/>
          <w:bCs/>
          <w:color w:val="FF0000"/>
          <w:sz w:val="24"/>
          <w:szCs w:val="24"/>
          <w:lang w:val="en-US"/>
        </w:rPr>
      </w:pPr>
      <w:r>
        <w:rPr>
          <w:rFonts w:eastAsia="Times New Roman"/>
          <w:b/>
          <w:bCs/>
          <w:color w:val="FF0000"/>
          <w:sz w:val="24"/>
          <w:szCs w:val="24"/>
          <w:lang w:val="en-US"/>
        </w:rPr>
        <w:br w:type="page"/>
      </w:r>
    </w:p>
    <w:p w14:paraId="258B4F85" w14:textId="77777777" w:rsidR="002A50C0" w:rsidRPr="000E2461" w:rsidRDefault="002A50C0" w:rsidP="002A50C0">
      <w:pPr>
        <w:keepNext/>
        <w:keepLines/>
        <w:overflowPunct w:val="0"/>
        <w:spacing w:before="240" w:after="240"/>
        <w:outlineLvl w:val="0"/>
        <w:rPr>
          <w:b/>
          <w:kern w:val="3"/>
          <w:szCs w:val="20"/>
        </w:rPr>
      </w:pPr>
      <w:bookmarkStart w:id="17" w:name="_Toc174008305"/>
      <w:bookmarkStart w:id="18" w:name="_Toc237616047"/>
      <w:r w:rsidRPr="000E2461">
        <w:rPr>
          <w:b/>
          <w:kern w:val="3"/>
          <w:szCs w:val="20"/>
        </w:rPr>
        <w:lastRenderedPageBreak/>
        <w:t>Document Control</w:t>
      </w:r>
      <w:bookmarkEnd w:id="17"/>
      <w:bookmarkEnd w:id="18"/>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2A50C0" w:rsidRPr="000E2461" w14:paraId="6041E59C" w14:textId="77777777" w:rsidTr="0003130D">
        <w:trPr>
          <w:trHeight w:val="454"/>
        </w:trPr>
        <w:tc>
          <w:tcPr>
            <w:tcW w:w="3539" w:type="dxa"/>
            <w:shd w:val="clear" w:color="auto" w:fill="219CA5"/>
            <w:vAlign w:val="center"/>
          </w:tcPr>
          <w:p w14:paraId="6C7663A0" w14:textId="77777777" w:rsidR="002A50C0" w:rsidRPr="000E2461" w:rsidRDefault="002A50C0" w:rsidP="0003130D">
            <w:pPr>
              <w:overflowPunct w:val="0"/>
              <w:rPr>
                <w:color w:val="FFFFFF"/>
              </w:rPr>
            </w:pPr>
            <w:r w:rsidRPr="000E2461">
              <w:rPr>
                <w:b/>
                <w:bCs/>
                <w:color w:val="FFFFFF"/>
              </w:rPr>
              <w:t>Title</w:t>
            </w:r>
          </w:p>
        </w:tc>
        <w:tc>
          <w:tcPr>
            <w:tcW w:w="5528" w:type="dxa"/>
            <w:vAlign w:val="center"/>
          </w:tcPr>
          <w:p w14:paraId="14D8E7D0" w14:textId="126AA51E" w:rsidR="002A50C0" w:rsidRPr="000E2461" w:rsidRDefault="002A50C0" w:rsidP="0003130D">
            <w:pPr>
              <w:overflowPunct w:val="0"/>
              <w:jc w:val="right"/>
            </w:pPr>
            <w:r>
              <w:t xml:space="preserve">Data Protection Complaints </w:t>
            </w:r>
            <w:r w:rsidR="00C90863">
              <w:t>Guidance</w:t>
            </w:r>
            <w:r w:rsidRPr="000E2461">
              <w:t xml:space="preserve"> </w:t>
            </w:r>
          </w:p>
        </w:tc>
      </w:tr>
      <w:tr w:rsidR="002A50C0" w:rsidRPr="000E2461" w14:paraId="593F486A" w14:textId="77777777" w:rsidTr="0003130D">
        <w:trPr>
          <w:trHeight w:val="680"/>
        </w:trPr>
        <w:tc>
          <w:tcPr>
            <w:tcW w:w="3539" w:type="dxa"/>
            <w:shd w:val="clear" w:color="auto" w:fill="219CA5"/>
            <w:vAlign w:val="center"/>
          </w:tcPr>
          <w:p w14:paraId="5B1283B6" w14:textId="77777777" w:rsidR="002A50C0" w:rsidRPr="000E2461" w:rsidRDefault="002A50C0" w:rsidP="0003130D">
            <w:pPr>
              <w:overflowPunct w:val="0"/>
              <w:rPr>
                <w:color w:val="FFFFFF"/>
              </w:rPr>
            </w:pPr>
            <w:r w:rsidRPr="000E2461">
              <w:rPr>
                <w:b/>
                <w:bCs/>
                <w:color w:val="FFFFFF"/>
              </w:rPr>
              <w:t>Document Owner</w:t>
            </w:r>
          </w:p>
        </w:tc>
        <w:tc>
          <w:tcPr>
            <w:tcW w:w="5528" w:type="dxa"/>
            <w:vAlign w:val="center"/>
          </w:tcPr>
          <w:p w14:paraId="7053C87D" w14:textId="77777777" w:rsidR="002A50C0" w:rsidRPr="000E2461" w:rsidRDefault="002A50C0" w:rsidP="0003130D">
            <w:pPr>
              <w:overflowPunct w:val="0"/>
              <w:jc w:val="right"/>
            </w:pPr>
            <w:r w:rsidRPr="000E2461">
              <w:t>Information Governance – Stockport Metropolitan Borough Council</w:t>
            </w:r>
          </w:p>
        </w:tc>
      </w:tr>
      <w:tr w:rsidR="002A50C0" w:rsidRPr="000E2461" w14:paraId="636E1C36" w14:textId="77777777" w:rsidTr="0003130D">
        <w:trPr>
          <w:trHeight w:val="510"/>
        </w:trPr>
        <w:tc>
          <w:tcPr>
            <w:tcW w:w="3539" w:type="dxa"/>
            <w:shd w:val="clear" w:color="auto" w:fill="219CA5"/>
            <w:vAlign w:val="center"/>
          </w:tcPr>
          <w:p w14:paraId="6BC9DEA6" w14:textId="77777777" w:rsidR="002A50C0" w:rsidRPr="000E2461" w:rsidRDefault="002A50C0" w:rsidP="0003130D">
            <w:pPr>
              <w:overflowPunct w:val="0"/>
              <w:rPr>
                <w:color w:val="FFFFFF"/>
              </w:rPr>
            </w:pPr>
            <w:r w:rsidRPr="000E2461">
              <w:rPr>
                <w:b/>
                <w:bCs/>
                <w:color w:val="FFFFFF"/>
              </w:rPr>
              <w:t>Document Status</w:t>
            </w:r>
          </w:p>
        </w:tc>
        <w:sdt>
          <w:sdtPr>
            <w:alias w:val="Status"/>
            <w:tag w:val="Status"/>
            <w:id w:val="65232224"/>
            <w:placeholder>
              <w:docPart w:val="C97C13BE96184771A3F8693CAD4A7DBE"/>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5528" w:type="dxa"/>
                <w:vAlign w:val="center"/>
              </w:tcPr>
              <w:p w14:paraId="3A6F85D5" w14:textId="77777777" w:rsidR="002A50C0" w:rsidRPr="000E2461" w:rsidRDefault="002A50C0" w:rsidP="0003130D">
                <w:pPr>
                  <w:overflowPunct w:val="0"/>
                  <w:jc w:val="right"/>
                </w:pPr>
                <w:r>
                  <w:t>For School Approval</w:t>
                </w:r>
              </w:p>
            </w:tc>
          </w:sdtContent>
        </w:sdt>
      </w:tr>
      <w:tr w:rsidR="002A50C0" w:rsidRPr="000E2461" w14:paraId="40B07AEA" w14:textId="77777777" w:rsidTr="0003130D">
        <w:trPr>
          <w:trHeight w:val="850"/>
        </w:trPr>
        <w:tc>
          <w:tcPr>
            <w:tcW w:w="3539" w:type="dxa"/>
            <w:shd w:val="clear" w:color="auto" w:fill="219CA5"/>
            <w:vAlign w:val="center"/>
          </w:tcPr>
          <w:p w14:paraId="123D29AC" w14:textId="77777777" w:rsidR="002A50C0" w:rsidRPr="000E2461" w:rsidRDefault="002A50C0" w:rsidP="0003130D">
            <w:pPr>
              <w:overflowPunct w:val="0"/>
              <w:rPr>
                <w:color w:val="FFFFFF"/>
              </w:rPr>
            </w:pPr>
            <w:r w:rsidRPr="000E2461">
              <w:rPr>
                <w:b/>
                <w:bCs/>
                <w:color w:val="FFFFFF"/>
              </w:rPr>
              <w:t>Links with other policies, procedures, or guidance</w:t>
            </w:r>
          </w:p>
        </w:tc>
        <w:tc>
          <w:tcPr>
            <w:tcW w:w="5528" w:type="dxa"/>
            <w:vAlign w:val="center"/>
          </w:tcPr>
          <w:p w14:paraId="4F746E18" w14:textId="338BB5FE" w:rsidR="002A50C0" w:rsidRPr="000E2461" w:rsidRDefault="005A4909" w:rsidP="0003130D">
            <w:pPr>
              <w:overflowPunct w:val="0"/>
              <w:jc w:val="right"/>
            </w:pPr>
            <w:r>
              <w:t xml:space="preserve">Data Protection Policy </w:t>
            </w:r>
          </w:p>
        </w:tc>
      </w:tr>
      <w:tr w:rsidR="002A50C0" w:rsidRPr="000E2461" w14:paraId="7534C011" w14:textId="77777777" w:rsidTr="0003130D">
        <w:trPr>
          <w:trHeight w:val="567"/>
        </w:trPr>
        <w:tc>
          <w:tcPr>
            <w:tcW w:w="3539" w:type="dxa"/>
            <w:shd w:val="clear" w:color="auto" w:fill="219CA5"/>
            <w:vAlign w:val="center"/>
          </w:tcPr>
          <w:p w14:paraId="4D6847F0" w14:textId="77777777" w:rsidR="002A50C0" w:rsidRPr="000E2461" w:rsidRDefault="002A50C0" w:rsidP="0003130D">
            <w:pPr>
              <w:overflowPunct w:val="0"/>
              <w:rPr>
                <w:color w:val="FFFFFF"/>
              </w:rPr>
            </w:pPr>
            <w:r w:rsidRPr="000E2461">
              <w:rPr>
                <w:b/>
                <w:bCs/>
                <w:color w:val="FFFFFF"/>
              </w:rPr>
              <w:t xml:space="preserve">Target Audience </w:t>
            </w:r>
          </w:p>
        </w:tc>
        <w:tc>
          <w:tcPr>
            <w:tcW w:w="5528" w:type="dxa"/>
            <w:vAlign w:val="center"/>
          </w:tcPr>
          <w:p w14:paraId="349C8F5D" w14:textId="139C0986" w:rsidR="002A50C0" w:rsidRPr="000E2461" w:rsidRDefault="002A50C0" w:rsidP="0003130D">
            <w:pPr>
              <w:overflowPunct w:val="0"/>
              <w:jc w:val="right"/>
            </w:pPr>
            <w:r>
              <w:t>Individuals who have concerns about the way their personal data is processed</w:t>
            </w:r>
            <w:r w:rsidR="005A4909">
              <w:t xml:space="preserve">, School workforce, Governors </w:t>
            </w:r>
            <w:r>
              <w:t xml:space="preserve"> </w:t>
            </w:r>
          </w:p>
        </w:tc>
      </w:tr>
      <w:tr w:rsidR="002A50C0" w:rsidRPr="000E2461" w14:paraId="6328540D" w14:textId="77777777" w:rsidTr="0003130D">
        <w:trPr>
          <w:trHeight w:val="680"/>
        </w:trPr>
        <w:tc>
          <w:tcPr>
            <w:tcW w:w="3539" w:type="dxa"/>
            <w:shd w:val="clear" w:color="auto" w:fill="219CA5"/>
            <w:vAlign w:val="center"/>
          </w:tcPr>
          <w:p w14:paraId="03B951DA" w14:textId="77777777" w:rsidR="002A50C0" w:rsidRPr="000E2461" w:rsidRDefault="002A50C0" w:rsidP="0003130D">
            <w:pPr>
              <w:overflowPunct w:val="0"/>
              <w:rPr>
                <w:color w:val="FFFFFF"/>
              </w:rPr>
            </w:pPr>
            <w:r w:rsidRPr="000E2461">
              <w:rPr>
                <w:b/>
                <w:bCs/>
                <w:color w:val="FFFFFF"/>
              </w:rPr>
              <w:t>Distribution</w:t>
            </w:r>
          </w:p>
        </w:tc>
        <w:tc>
          <w:tcPr>
            <w:tcW w:w="5528" w:type="dxa"/>
            <w:vAlign w:val="center"/>
          </w:tcPr>
          <w:p w14:paraId="7785CD77" w14:textId="77777777" w:rsidR="002A50C0" w:rsidRPr="000E2461" w:rsidRDefault="002A50C0" w:rsidP="0003130D">
            <w:pPr>
              <w:overflowPunct w:val="0"/>
              <w:jc w:val="right"/>
            </w:pPr>
            <w:r w:rsidRPr="000E2461">
              <w:t>Website</w:t>
            </w:r>
            <w:r>
              <w:t>, hard copy</w:t>
            </w:r>
            <w:r w:rsidRPr="000E2461">
              <w:t xml:space="preserve"> </w:t>
            </w:r>
          </w:p>
        </w:tc>
      </w:tr>
      <w:tr w:rsidR="002A50C0" w:rsidRPr="000E2461" w14:paraId="70A2CEC1" w14:textId="77777777" w:rsidTr="0003130D">
        <w:trPr>
          <w:trHeight w:val="510"/>
        </w:trPr>
        <w:tc>
          <w:tcPr>
            <w:tcW w:w="3539" w:type="dxa"/>
            <w:shd w:val="clear" w:color="auto" w:fill="219CA5"/>
            <w:vAlign w:val="center"/>
          </w:tcPr>
          <w:p w14:paraId="1D2D6073" w14:textId="77777777" w:rsidR="002A50C0" w:rsidRPr="000E2461" w:rsidRDefault="002A50C0" w:rsidP="0003130D">
            <w:pPr>
              <w:overflowPunct w:val="0"/>
              <w:rPr>
                <w:color w:val="FFFFFF"/>
              </w:rPr>
            </w:pPr>
            <w:r w:rsidRPr="000E2461">
              <w:rPr>
                <w:b/>
                <w:bCs/>
                <w:color w:val="FFFFFF"/>
              </w:rPr>
              <w:t>File Classification</w:t>
            </w:r>
          </w:p>
        </w:tc>
        <w:tc>
          <w:tcPr>
            <w:tcW w:w="5528" w:type="dxa"/>
            <w:vAlign w:val="center"/>
          </w:tcPr>
          <w:p w14:paraId="70D9DA91" w14:textId="77777777" w:rsidR="002A50C0" w:rsidRPr="000E2461" w:rsidRDefault="002A50C0" w:rsidP="0003130D">
            <w:pPr>
              <w:overflowPunct w:val="0"/>
              <w:jc w:val="right"/>
            </w:pPr>
            <w:r w:rsidRPr="000E2461">
              <w:t>Public</w:t>
            </w:r>
          </w:p>
        </w:tc>
      </w:tr>
      <w:tr w:rsidR="002A50C0" w:rsidRPr="000E2461" w14:paraId="5C51FC3E" w14:textId="77777777" w:rsidTr="0003130D">
        <w:trPr>
          <w:trHeight w:val="454"/>
        </w:trPr>
        <w:tc>
          <w:tcPr>
            <w:tcW w:w="3539" w:type="dxa"/>
            <w:shd w:val="clear" w:color="auto" w:fill="219CA5"/>
            <w:vAlign w:val="center"/>
          </w:tcPr>
          <w:p w14:paraId="30E2B97A" w14:textId="77777777" w:rsidR="002A50C0" w:rsidRPr="000E2461" w:rsidRDefault="002A50C0" w:rsidP="0003130D">
            <w:pPr>
              <w:overflowPunct w:val="0"/>
              <w:rPr>
                <w:color w:val="FFFFFF"/>
              </w:rPr>
            </w:pPr>
            <w:r>
              <w:rPr>
                <w:b/>
                <w:bCs/>
                <w:color w:val="FFFFFF"/>
              </w:rPr>
              <w:t xml:space="preserve">Current </w:t>
            </w:r>
            <w:r w:rsidRPr="000E2461">
              <w:rPr>
                <w:b/>
                <w:bCs/>
                <w:color w:val="FFFFFF"/>
              </w:rPr>
              <w:t>Version</w:t>
            </w:r>
          </w:p>
        </w:tc>
        <w:tc>
          <w:tcPr>
            <w:tcW w:w="5528" w:type="dxa"/>
            <w:vAlign w:val="center"/>
          </w:tcPr>
          <w:p w14:paraId="04F23E70" w14:textId="1F721F45" w:rsidR="002A50C0" w:rsidRPr="000E2461" w:rsidRDefault="002A50C0" w:rsidP="0003130D">
            <w:pPr>
              <w:overflowPunct w:val="0"/>
              <w:jc w:val="right"/>
            </w:pPr>
            <w:r>
              <w:t>1</w:t>
            </w:r>
            <w:r w:rsidRPr="000E2461">
              <w:t>.0</w:t>
            </w:r>
          </w:p>
        </w:tc>
      </w:tr>
    </w:tbl>
    <w:p w14:paraId="5046C125" w14:textId="77777777" w:rsidR="002A50C0" w:rsidRPr="000E2461" w:rsidRDefault="002A50C0" w:rsidP="002A50C0">
      <w:pPr>
        <w:keepNext/>
        <w:keepLines/>
        <w:overflowPunct w:val="0"/>
        <w:spacing w:before="240" w:after="240"/>
        <w:outlineLvl w:val="0"/>
        <w:rPr>
          <w:b/>
          <w:bCs/>
          <w:kern w:val="3"/>
        </w:rPr>
      </w:pPr>
      <w:bookmarkStart w:id="19" w:name="_Toc174008306"/>
      <w:bookmarkStart w:id="20" w:name="_Toc237616048"/>
      <w:r w:rsidRPr="000E2461">
        <w:rPr>
          <w:b/>
          <w:kern w:val="3"/>
        </w:rPr>
        <w:t>Revision and Approval</w:t>
      </w:r>
      <w:bookmarkEnd w:id="19"/>
      <w:bookmarkEnd w:id="20"/>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670"/>
      </w:tblGrid>
      <w:tr w:rsidR="002A50C0" w:rsidRPr="000E2461" w14:paraId="3CC482D6" w14:textId="77777777" w:rsidTr="0003130D">
        <w:trPr>
          <w:trHeight w:val="451"/>
        </w:trPr>
        <w:tc>
          <w:tcPr>
            <w:tcW w:w="3539" w:type="dxa"/>
            <w:shd w:val="clear" w:color="auto" w:fill="219CA5"/>
            <w:vAlign w:val="center"/>
          </w:tcPr>
          <w:p w14:paraId="456C947D" w14:textId="77777777" w:rsidR="002A50C0" w:rsidRPr="000E2461" w:rsidRDefault="002A50C0" w:rsidP="0003130D">
            <w:pPr>
              <w:overflowPunct w:val="0"/>
              <w:rPr>
                <w:b/>
                <w:bCs/>
                <w:color w:val="FFFFFF"/>
              </w:rPr>
            </w:pPr>
            <w:r w:rsidRPr="000E2461">
              <w:rPr>
                <w:b/>
                <w:bCs/>
                <w:color w:val="FFFFFF"/>
              </w:rPr>
              <w:t>Reviewed by</w:t>
            </w:r>
          </w:p>
        </w:tc>
        <w:tc>
          <w:tcPr>
            <w:tcW w:w="5670" w:type="dxa"/>
            <w:vAlign w:val="center"/>
          </w:tcPr>
          <w:p w14:paraId="71895666" w14:textId="77777777" w:rsidR="002A50C0" w:rsidRPr="000E2461" w:rsidRDefault="002A50C0" w:rsidP="0003130D">
            <w:pPr>
              <w:overflowPunct w:val="0"/>
            </w:pPr>
            <w:r w:rsidRPr="000E2461">
              <w:t>SMBC IG Team</w:t>
            </w:r>
          </w:p>
        </w:tc>
      </w:tr>
      <w:tr w:rsidR="002A50C0" w:rsidRPr="000E2461" w14:paraId="607EF3ED" w14:textId="77777777" w:rsidTr="0003130D">
        <w:trPr>
          <w:trHeight w:val="451"/>
        </w:trPr>
        <w:tc>
          <w:tcPr>
            <w:tcW w:w="3539" w:type="dxa"/>
            <w:shd w:val="clear" w:color="auto" w:fill="219CA5"/>
            <w:vAlign w:val="center"/>
          </w:tcPr>
          <w:p w14:paraId="59DC2847" w14:textId="77777777" w:rsidR="002A50C0" w:rsidRPr="000E2461" w:rsidRDefault="002A50C0" w:rsidP="0003130D">
            <w:pPr>
              <w:overflowPunct w:val="0"/>
              <w:rPr>
                <w:b/>
                <w:bCs/>
                <w:color w:val="FFFFFF"/>
              </w:rPr>
            </w:pPr>
            <w:r w:rsidRPr="000E2461">
              <w:rPr>
                <w:b/>
                <w:bCs/>
                <w:color w:val="FFFFFF"/>
              </w:rPr>
              <w:t>Issue Date</w:t>
            </w:r>
          </w:p>
        </w:tc>
        <w:tc>
          <w:tcPr>
            <w:tcW w:w="5670" w:type="dxa"/>
            <w:vAlign w:val="center"/>
          </w:tcPr>
          <w:p w14:paraId="6E021224" w14:textId="47429181" w:rsidR="002A50C0" w:rsidRPr="000E2461" w:rsidRDefault="002A50C0" w:rsidP="0003130D">
            <w:pPr>
              <w:overflowPunct w:val="0"/>
            </w:pPr>
            <w:r>
              <w:t>01</w:t>
            </w:r>
            <w:r w:rsidRPr="000E2461">
              <w:t>/</w:t>
            </w:r>
            <w:r>
              <w:t>09</w:t>
            </w:r>
            <w:r w:rsidRPr="000E2461">
              <w:t>/202</w:t>
            </w:r>
            <w:r>
              <w:t>6</w:t>
            </w:r>
          </w:p>
        </w:tc>
      </w:tr>
      <w:tr w:rsidR="002A50C0" w:rsidRPr="000E2461" w14:paraId="36B1FE78" w14:textId="77777777" w:rsidTr="0003130D">
        <w:trPr>
          <w:trHeight w:val="451"/>
        </w:trPr>
        <w:tc>
          <w:tcPr>
            <w:tcW w:w="3539" w:type="dxa"/>
            <w:shd w:val="clear" w:color="auto" w:fill="219CA5"/>
            <w:vAlign w:val="center"/>
          </w:tcPr>
          <w:p w14:paraId="0160A6E4" w14:textId="77777777" w:rsidR="002A50C0" w:rsidRPr="000E2461" w:rsidRDefault="002A50C0" w:rsidP="0003130D">
            <w:pPr>
              <w:overflowPunct w:val="0"/>
              <w:rPr>
                <w:b/>
                <w:bCs/>
                <w:color w:val="FFFFFF"/>
              </w:rPr>
            </w:pPr>
            <w:r w:rsidRPr="000E2461">
              <w:rPr>
                <w:b/>
                <w:bCs/>
                <w:color w:val="FFFFFF"/>
              </w:rPr>
              <w:t>Approved by (school)</w:t>
            </w:r>
          </w:p>
        </w:tc>
        <w:tc>
          <w:tcPr>
            <w:tcW w:w="5670" w:type="dxa"/>
            <w:vAlign w:val="center"/>
          </w:tcPr>
          <w:p w14:paraId="73EF197E" w14:textId="77777777" w:rsidR="002A50C0" w:rsidRPr="000E2461" w:rsidRDefault="002A50C0" w:rsidP="0003130D">
            <w:pPr>
              <w:overflowPunct w:val="0"/>
            </w:pPr>
            <w:r w:rsidRPr="000E2461">
              <w:t>TBC</w:t>
            </w:r>
          </w:p>
        </w:tc>
      </w:tr>
      <w:tr w:rsidR="002A50C0" w:rsidRPr="000E2461" w14:paraId="4719CFD0" w14:textId="77777777" w:rsidTr="0003130D">
        <w:trPr>
          <w:trHeight w:val="542"/>
        </w:trPr>
        <w:tc>
          <w:tcPr>
            <w:tcW w:w="3539" w:type="dxa"/>
            <w:shd w:val="clear" w:color="auto" w:fill="219CA5"/>
            <w:vAlign w:val="center"/>
          </w:tcPr>
          <w:p w14:paraId="657C252C" w14:textId="77777777" w:rsidR="002A50C0" w:rsidRPr="000E2461" w:rsidRDefault="002A50C0" w:rsidP="0003130D">
            <w:pPr>
              <w:overflowPunct w:val="0"/>
              <w:rPr>
                <w:b/>
                <w:bCs/>
                <w:color w:val="FFFFFF"/>
              </w:rPr>
            </w:pPr>
            <w:r w:rsidRPr="000E2461">
              <w:rPr>
                <w:b/>
                <w:bCs/>
                <w:color w:val="FFFFFF"/>
              </w:rPr>
              <w:t>Approval date</w:t>
            </w:r>
          </w:p>
        </w:tc>
        <w:tc>
          <w:tcPr>
            <w:tcW w:w="5670" w:type="dxa"/>
            <w:vAlign w:val="center"/>
          </w:tcPr>
          <w:p w14:paraId="66AAF22F" w14:textId="77777777" w:rsidR="002A50C0" w:rsidRPr="000E2461" w:rsidRDefault="002A50C0" w:rsidP="0003130D">
            <w:pPr>
              <w:overflowPunct w:val="0"/>
            </w:pPr>
            <w:r w:rsidRPr="000E2461">
              <w:t>TBC</w:t>
            </w:r>
          </w:p>
        </w:tc>
      </w:tr>
      <w:tr w:rsidR="002A50C0" w:rsidRPr="000E2461" w14:paraId="0DC6D89B" w14:textId="77777777" w:rsidTr="0003130D">
        <w:trPr>
          <w:trHeight w:val="510"/>
        </w:trPr>
        <w:tc>
          <w:tcPr>
            <w:tcW w:w="3539" w:type="dxa"/>
            <w:shd w:val="clear" w:color="auto" w:fill="219CA5"/>
            <w:vAlign w:val="center"/>
          </w:tcPr>
          <w:p w14:paraId="44463721" w14:textId="77777777" w:rsidR="002A50C0" w:rsidRPr="000E2461" w:rsidRDefault="002A50C0" w:rsidP="0003130D">
            <w:pPr>
              <w:overflowPunct w:val="0"/>
              <w:rPr>
                <w:b/>
                <w:bCs/>
                <w:color w:val="FFFFFF"/>
              </w:rPr>
            </w:pPr>
            <w:r w:rsidRPr="000E2461">
              <w:rPr>
                <w:b/>
                <w:bCs/>
                <w:color w:val="FFFFFF"/>
              </w:rPr>
              <w:t>Next review date</w:t>
            </w:r>
          </w:p>
        </w:tc>
        <w:tc>
          <w:tcPr>
            <w:tcW w:w="5670" w:type="dxa"/>
            <w:vAlign w:val="center"/>
          </w:tcPr>
          <w:p w14:paraId="54BDBB4A" w14:textId="041A18C6" w:rsidR="002A50C0" w:rsidRPr="000E2461" w:rsidRDefault="002A50C0" w:rsidP="0003130D">
            <w:pPr>
              <w:overflowPunct w:val="0"/>
            </w:pPr>
            <w:r w:rsidRPr="000E2461">
              <w:t>01/09/202</w:t>
            </w:r>
            <w:r>
              <w:t>8</w:t>
            </w:r>
          </w:p>
        </w:tc>
      </w:tr>
      <w:tr w:rsidR="002A50C0" w:rsidRPr="000E2461" w14:paraId="19A477AE" w14:textId="77777777" w:rsidTr="0003130D">
        <w:trPr>
          <w:trHeight w:val="510"/>
        </w:trPr>
        <w:tc>
          <w:tcPr>
            <w:tcW w:w="3539" w:type="dxa"/>
            <w:shd w:val="clear" w:color="auto" w:fill="219CA5"/>
            <w:vAlign w:val="center"/>
          </w:tcPr>
          <w:p w14:paraId="20707A2B" w14:textId="77777777" w:rsidR="002A50C0" w:rsidRPr="000E2461" w:rsidRDefault="002A50C0" w:rsidP="0003130D">
            <w:pPr>
              <w:overflowPunct w:val="0"/>
              <w:rPr>
                <w:b/>
                <w:bCs/>
                <w:color w:val="FFFFFF"/>
              </w:rPr>
            </w:pPr>
            <w:r w:rsidRPr="000E2461">
              <w:rPr>
                <w:b/>
                <w:bCs/>
                <w:color w:val="FFFFFF"/>
              </w:rPr>
              <w:t>Any changes made</w:t>
            </w:r>
          </w:p>
        </w:tc>
        <w:tc>
          <w:tcPr>
            <w:tcW w:w="5670" w:type="dxa"/>
            <w:vAlign w:val="center"/>
          </w:tcPr>
          <w:p w14:paraId="52015EF3" w14:textId="39FF124D" w:rsidR="002A50C0" w:rsidRPr="000E2461" w:rsidRDefault="002A50C0" w:rsidP="0003130D">
            <w:pPr>
              <w:overflowPunct w:val="0"/>
            </w:pPr>
            <w:r>
              <w:t xml:space="preserve">New </w:t>
            </w:r>
          </w:p>
        </w:tc>
      </w:tr>
    </w:tbl>
    <w:p w14:paraId="55901B29" w14:textId="77777777" w:rsidR="002A50C0" w:rsidRPr="000E2461" w:rsidRDefault="002A50C0" w:rsidP="002A50C0">
      <w:pPr>
        <w:keepNext/>
        <w:keepLines/>
        <w:overflowPunct w:val="0"/>
        <w:spacing w:before="240" w:after="240"/>
        <w:outlineLvl w:val="0"/>
        <w:rPr>
          <w:b/>
          <w:kern w:val="3"/>
        </w:rPr>
      </w:pPr>
      <w:bookmarkStart w:id="21" w:name="_Toc174008307"/>
      <w:bookmarkStart w:id="22" w:name="_Toc237616049"/>
      <w:r w:rsidRPr="000E2461">
        <w:rPr>
          <w:b/>
          <w:kern w:val="3"/>
        </w:rPr>
        <w:t>Change History</w:t>
      </w:r>
      <w:bookmarkEnd w:id="21"/>
      <w:bookmarkEnd w:id="22"/>
    </w:p>
    <w:tbl>
      <w:tblPr>
        <w:tblStyle w:val="TableGrid"/>
        <w:tblW w:w="0" w:type="auto"/>
        <w:tblLook w:val="04A0" w:firstRow="1" w:lastRow="0" w:firstColumn="1" w:lastColumn="0" w:noHBand="0" w:noVBand="1"/>
      </w:tblPr>
      <w:tblGrid>
        <w:gridCol w:w="1030"/>
        <w:gridCol w:w="1942"/>
        <w:gridCol w:w="1418"/>
        <w:gridCol w:w="1418"/>
        <w:gridCol w:w="3401"/>
      </w:tblGrid>
      <w:tr w:rsidR="002A50C0" w:rsidRPr="000E2461" w14:paraId="204166F3" w14:textId="77777777" w:rsidTr="0003130D">
        <w:tc>
          <w:tcPr>
            <w:tcW w:w="1030" w:type="dxa"/>
            <w:shd w:val="clear" w:color="auto" w:fill="219CA5"/>
          </w:tcPr>
          <w:p w14:paraId="146EE2A4" w14:textId="77777777" w:rsidR="002A50C0" w:rsidRPr="000E2461" w:rsidRDefault="002A50C0" w:rsidP="0003130D">
            <w:pPr>
              <w:overflowPunct w:val="0"/>
              <w:jc w:val="center"/>
              <w:rPr>
                <w:color w:val="FFFFFF"/>
              </w:rPr>
            </w:pPr>
            <w:r w:rsidRPr="000E2461">
              <w:rPr>
                <w:color w:val="FFFFFF"/>
              </w:rPr>
              <w:t>Version</w:t>
            </w:r>
          </w:p>
        </w:tc>
        <w:tc>
          <w:tcPr>
            <w:tcW w:w="1942" w:type="dxa"/>
            <w:shd w:val="clear" w:color="auto" w:fill="219CA5"/>
          </w:tcPr>
          <w:p w14:paraId="7CF972E2" w14:textId="77777777" w:rsidR="002A50C0" w:rsidRPr="000E2461" w:rsidRDefault="002A50C0" w:rsidP="0003130D">
            <w:pPr>
              <w:overflowPunct w:val="0"/>
              <w:jc w:val="center"/>
              <w:rPr>
                <w:color w:val="FFFFFF"/>
              </w:rPr>
            </w:pPr>
            <w:r w:rsidRPr="000E2461">
              <w:rPr>
                <w:color w:val="FFFFFF"/>
              </w:rPr>
              <w:t>Author</w:t>
            </w:r>
          </w:p>
        </w:tc>
        <w:tc>
          <w:tcPr>
            <w:tcW w:w="1418" w:type="dxa"/>
            <w:shd w:val="clear" w:color="auto" w:fill="219CA5"/>
          </w:tcPr>
          <w:p w14:paraId="08B948FB" w14:textId="77777777" w:rsidR="002A50C0" w:rsidRPr="000E2461" w:rsidRDefault="002A50C0" w:rsidP="0003130D">
            <w:pPr>
              <w:overflowPunct w:val="0"/>
              <w:jc w:val="center"/>
              <w:rPr>
                <w:color w:val="FFFFFF"/>
              </w:rPr>
            </w:pPr>
            <w:r w:rsidRPr="000E2461">
              <w:rPr>
                <w:color w:val="FFFFFF"/>
              </w:rPr>
              <w:t>Issue Date</w:t>
            </w:r>
          </w:p>
        </w:tc>
        <w:tc>
          <w:tcPr>
            <w:tcW w:w="1418" w:type="dxa"/>
            <w:shd w:val="clear" w:color="auto" w:fill="219CA5"/>
          </w:tcPr>
          <w:p w14:paraId="473188D8" w14:textId="77777777" w:rsidR="002A50C0" w:rsidRPr="000E2461" w:rsidRDefault="002A50C0" w:rsidP="0003130D">
            <w:pPr>
              <w:overflowPunct w:val="0"/>
              <w:jc w:val="center"/>
              <w:rPr>
                <w:color w:val="FFFFFF"/>
              </w:rPr>
            </w:pPr>
            <w:r w:rsidRPr="000E2461">
              <w:rPr>
                <w:color w:val="FFFFFF"/>
              </w:rPr>
              <w:t>Review date</w:t>
            </w:r>
          </w:p>
        </w:tc>
        <w:tc>
          <w:tcPr>
            <w:tcW w:w="3401" w:type="dxa"/>
            <w:shd w:val="clear" w:color="auto" w:fill="219CA5"/>
          </w:tcPr>
          <w:p w14:paraId="525BA122" w14:textId="77777777" w:rsidR="002A50C0" w:rsidRPr="000E2461" w:rsidRDefault="002A50C0" w:rsidP="0003130D">
            <w:pPr>
              <w:overflowPunct w:val="0"/>
              <w:jc w:val="center"/>
              <w:rPr>
                <w:color w:val="FFFFFF"/>
              </w:rPr>
            </w:pPr>
            <w:r w:rsidRPr="000E2461">
              <w:rPr>
                <w:color w:val="FFFFFF"/>
              </w:rPr>
              <w:t>Changes made?</w:t>
            </w:r>
          </w:p>
        </w:tc>
      </w:tr>
      <w:tr w:rsidR="002A50C0" w:rsidRPr="000E2461" w14:paraId="6BD25F30" w14:textId="77777777" w:rsidTr="0003130D">
        <w:tc>
          <w:tcPr>
            <w:tcW w:w="1030" w:type="dxa"/>
          </w:tcPr>
          <w:p w14:paraId="08174AB4" w14:textId="1A8D3D33" w:rsidR="002A50C0" w:rsidRPr="000E2461" w:rsidRDefault="002A50C0" w:rsidP="0003130D">
            <w:pPr>
              <w:overflowPunct w:val="0"/>
              <w:jc w:val="center"/>
            </w:pPr>
          </w:p>
        </w:tc>
        <w:tc>
          <w:tcPr>
            <w:tcW w:w="1942" w:type="dxa"/>
          </w:tcPr>
          <w:p w14:paraId="00998761" w14:textId="61C9ECC5" w:rsidR="002A50C0" w:rsidRPr="000E2461" w:rsidRDefault="002A50C0" w:rsidP="0003130D">
            <w:pPr>
              <w:overflowPunct w:val="0"/>
              <w:jc w:val="center"/>
            </w:pPr>
          </w:p>
        </w:tc>
        <w:tc>
          <w:tcPr>
            <w:tcW w:w="1418" w:type="dxa"/>
          </w:tcPr>
          <w:p w14:paraId="1CEB3941" w14:textId="25379E8A" w:rsidR="002A50C0" w:rsidRPr="000E2461" w:rsidRDefault="002A50C0" w:rsidP="0003130D">
            <w:pPr>
              <w:overflowPunct w:val="0"/>
              <w:jc w:val="center"/>
            </w:pPr>
          </w:p>
        </w:tc>
        <w:tc>
          <w:tcPr>
            <w:tcW w:w="1418" w:type="dxa"/>
          </w:tcPr>
          <w:p w14:paraId="0700421E" w14:textId="574C4D20" w:rsidR="002A50C0" w:rsidRPr="000E2461" w:rsidRDefault="002A50C0" w:rsidP="0003130D">
            <w:pPr>
              <w:overflowPunct w:val="0"/>
              <w:jc w:val="center"/>
            </w:pPr>
          </w:p>
        </w:tc>
        <w:tc>
          <w:tcPr>
            <w:tcW w:w="3401" w:type="dxa"/>
          </w:tcPr>
          <w:p w14:paraId="2FF52D2A" w14:textId="096DE08E" w:rsidR="002A50C0" w:rsidRPr="000E2461" w:rsidRDefault="002A50C0" w:rsidP="0003130D">
            <w:pPr>
              <w:overflowPunct w:val="0"/>
              <w:jc w:val="center"/>
            </w:pPr>
          </w:p>
        </w:tc>
      </w:tr>
      <w:tr w:rsidR="002A50C0" w:rsidRPr="000E2461" w14:paraId="4148BDEE" w14:textId="77777777" w:rsidTr="0003130D">
        <w:tc>
          <w:tcPr>
            <w:tcW w:w="1030" w:type="dxa"/>
          </w:tcPr>
          <w:p w14:paraId="009A9C1B" w14:textId="26F69318" w:rsidR="002A50C0" w:rsidRPr="000E2461" w:rsidRDefault="002A50C0" w:rsidP="0003130D">
            <w:pPr>
              <w:overflowPunct w:val="0"/>
              <w:jc w:val="center"/>
            </w:pPr>
          </w:p>
        </w:tc>
        <w:tc>
          <w:tcPr>
            <w:tcW w:w="1942" w:type="dxa"/>
          </w:tcPr>
          <w:p w14:paraId="466363A4" w14:textId="21E9F206" w:rsidR="002A50C0" w:rsidRPr="000E2461" w:rsidRDefault="002A50C0" w:rsidP="0003130D">
            <w:pPr>
              <w:overflowPunct w:val="0"/>
              <w:jc w:val="center"/>
            </w:pPr>
          </w:p>
        </w:tc>
        <w:tc>
          <w:tcPr>
            <w:tcW w:w="1418" w:type="dxa"/>
          </w:tcPr>
          <w:p w14:paraId="6DF26E62" w14:textId="5E815014" w:rsidR="002A50C0" w:rsidRPr="000E2461" w:rsidRDefault="002A50C0" w:rsidP="0003130D">
            <w:pPr>
              <w:overflowPunct w:val="0"/>
              <w:jc w:val="center"/>
            </w:pPr>
          </w:p>
        </w:tc>
        <w:tc>
          <w:tcPr>
            <w:tcW w:w="1418" w:type="dxa"/>
          </w:tcPr>
          <w:p w14:paraId="088188CF" w14:textId="1C7F6639" w:rsidR="002A50C0" w:rsidRPr="000E2461" w:rsidRDefault="002A50C0" w:rsidP="0003130D">
            <w:pPr>
              <w:overflowPunct w:val="0"/>
              <w:jc w:val="center"/>
            </w:pPr>
          </w:p>
        </w:tc>
        <w:tc>
          <w:tcPr>
            <w:tcW w:w="3401" w:type="dxa"/>
          </w:tcPr>
          <w:p w14:paraId="6C6A338E" w14:textId="37719C21" w:rsidR="002A50C0" w:rsidRPr="000E2461" w:rsidRDefault="002A50C0" w:rsidP="0003130D">
            <w:pPr>
              <w:overflowPunct w:val="0"/>
              <w:jc w:val="center"/>
            </w:pPr>
          </w:p>
        </w:tc>
      </w:tr>
      <w:tr w:rsidR="002A50C0" w:rsidRPr="000E2461" w14:paraId="7E74FD07" w14:textId="77777777" w:rsidTr="0003130D">
        <w:tc>
          <w:tcPr>
            <w:tcW w:w="1030" w:type="dxa"/>
          </w:tcPr>
          <w:p w14:paraId="1EAB2A4E" w14:textId="5EBD0E43" w:rsidR="002A50C0" w:rsidRPr="000E2461" w:rsidRDefault="002A50C0" w:rsidP="0003130D">
            <w:pPr>
              <w:overflowPunct w:val="0"/>
              <w:jc w:val="center"/>
            </w:pPr>
          </w:p>
        </w:tc>
        <w:tc>
          <w:tcPr>
            <w:tcW w:w="1942" w:type="dxa"/>
          </w:tcPr>
          <w:p w14:paraId="2782B9D2" w14:textId="7CFBB0DD" w:rsidR="002A50C0" w:rsidRPr="000E2461" w:rsidRDefault="002A50C0" w:rsidP="0003130D">
            <w:pPr>
              <w:overflowPunct w:val="0"/>
              <w:jc w:val="center"/>
            </w:pPr>
          </w:p>
        </w:tc>
        <w:tc>
          <w:tcPr>
            <w:tcW w:w="1418" w:type="dxa"/>
          </w:tcPr>
          <w:p w14:paraId="5D1F6BB4" w14:textId="3AB997A7" w:rsidR="002A50C0" w:rsidRPr="000E2461" w:rsidRDefault="002A50C0" w:rsidP="0003130D">
            <w:pPr>
              <w:overflowPunct w:val="0"/>
              <w:jc w:val="center"/>
            </w:pPr>
          </w:p>
        </w:tc>
        <w:tc>
          <w:tcPr>
            <w:tcW w:w="1418" w:type="dxa"/>
          </w:tcPr>
          <w:p w14:paraId="1973BDFF" w14:textId="2B962942" w:rsidR="002A50C0" w:rsidRPr="000E2461" w:rsidRDefault="002A50C0" w:rsidP="0003130D">
            <w:pPr>
              <w:overflowPunct w:val="0"/>
              <w:jc w:val="center"/>
            </w:pPr>
          </w:p>
        </w:tc>
        <w:tc>
          <w:tcPr>
            <w:tcW w:w="3401" w:type="dxa"/>
          </w:tcPr>
          <w:p w14:paraId="084C9ECE" w14:textId="5C75BB10" w:rsidR="002A50C0" w:rsidRPr="000E2461" w:rsidRDefault="002A50C0" w:rsidP="0003130D">
            <w:pPr>
              <w:overflowPunct w:val="0"/>
              <w:jc w:val="center"/>
            </w:pPr>
          </w:p>
        </w:tc>
      </w:tr>
      <w:tr w:rsidR="002A50C0" w:rsidRPr="000E2461" w14:paraId="214C6929" w14:textId="77777777" w:rsidTr="0003130D">
        <w:tc>
          <w:tcPr>
            <w:tcW w:w="1030" w:type="dxa"/>
          </w:tcPr>
          <w:p w14:paraId="691BFE96" w14:textId="25C96203" w:rsidR="002A50C0" w:rsidRPr="000E2461" w:rsidRDefault="002A50C0" w:rsidP="0003130D">
            <w:pPr>
              <w:overflowPunct w:val="0"/>
              <w:jc w:val="center"/>
            </w:pPr>
          </w:p>
        </w:tc>
        <w:tc>
          <w:tcPr>
            <w:tcW w:w="1942" w:type="dxa"/>
          </w:tcPr>
          <w:p w14:paraId="7202A2DF" w14:textId="3BBEE7A4" w:rsidR="002A50C0" w:rsidRPr="000E2461" w:rsidRDefault="002A50C0" w:rsidP="0003130D">
            <w:pPr>
              <w:overflowPunct w:val="0"/>
              <w:jc w:val="center"/>
            </w:pPr>
          </w:p>
        </w:tc>
        <w:tc>
          <w:tcPr>
            <w:tcW w:w="1418" w:type="dxa"/>
          </w:tcPr>
          <w:p w14:paraId="6A2F31CE" w14:textId="26523B6F" w:rsidR="002A50C0" w:rsidRPr="000E2461" w:rsidRDefault="002A50C0" w:rsidP="0003130D">
            <w:pPr>
              <w:overflowPunct w:val="0"/>
              <w:jc w:val="center"/>
            </w:pPr>
          </w:p>
        </w:tc>
        <w:tc>
          <w:tcPr>
            <w:tcW w:w="1418" w:type="dxa"/>
          </w:tcPr>
          <w:p w14:paraId="2F96A226" w14:textId="4166F859" w:rsidR="002A50C0" w:rsidRPr="000E2461" w:rsidRDefault="002A50C0" w:rsidP="0003130D">
            <w:pPr>
              <w:overflowPunct w:val="0"/>
              <w:jc w:val="center"/>
            </w:pPr>
          </w:p>
        </w:tc>
        <w:tc>
          <w:tcPr>
            <w:tcW w:w="3401" w:type="dxa"/>
          </w:tcPr>
          <w:p w14:paraId="40D75E60" w14:textId="15D90379" w:rsidR="002A50C0" w:rsidRPr="000E2461" w:rsidRDefault="002A50C0" w:rsidP="0003130D">
            <w:pPr>
              <w:overflowPunct w:val="0"/>
              <w:jc w:val="center"/>
            </w:pPr>
          </w:p>
        </w:tc>
      </w:tr>
      <w:tr w:rsidR="002A50C0" w:rsidRPr="000E2461" w14:paraId="7288E966" w14:textId="77777777" w:rsidTr="0003130D">
        <w:tc>
          <w:tcPr>
            <w:tcW w:w="1030" w:type="dxa"/>
          </w:tcPr>
          <w:p w14:paraId="0B6B0D09" w14:textId="2C8CD817" w:rsidR="002A50C0" w:rsidRPr="000E2461" w:rsidRDefault="002A50C0" w:rsidP="0003130D">
            <w:pPr>
              <w:overflowPunct w:val="0"/>
              <w:jc w:val="center"/>
            </w:pPr>
            <w:bookmarkStart w:id="23" w:name="_Hlk178937617"/>
          </w:p>
        </w:tc>
        <w:tc>
          <w:tcPr>
            <w:tcW w:w="1942" w:type="dxa"/>
          </w:tcPr>
          <w:p w14:paraId="24DFBC28" w14:textId="17943A4A" w:rsidR="002A50C0" w:rsidRPr="000E2461" w:rsidRDefault="002A50C0" w:rsidP="0003130D">
            <w:pPr>
              <w:overflowPunct w:val="0"/>
              <w:jc w:val="center"/>
            </w:pPr>
          </w:p>
        </w:tc>
        <w:tc>
          <w:tcPr>
            <w:tcW w:w="1418" w:type="dxa"/>
          </w:tcPr>
          <w:p w14:paraId="3642129D" w14:textId="6A88A7A4" w:rsidR="002A50C0" w:rsidRPr="000E2461" w:rsidRDefault="002A50C0" w:rsidP="0003130D">
            <w:pPr>
              <w:overflowPunct w:val="0"/>
              <w:jc w:val="center"/>
            </w:pPr>
          </w:p>
        </w:tc>
        <w:tc>
          <w:tcPr>
            <w:tcW w:w="1418" w:type="dxa"/>
          </w:tcPr>
          <w:p w14:paraId="1FD0E0D6" w14:textId="593BE9E4" w:rsidR="002A50C0" w:rsidRPr="000E2461" w:rsidRDefault="002A50C0" w:rsidP="0003130D">
            <w:pPr>
              <w:overflowPunct w:val="0"/>
              <w:jc w:val="center"/>
            </w:pPr>
          </w:p>
        </w:tc>
        <w:tc>
          <w:tcPr>
            <w:tcW w:w="3401" w:type="dxa"/>
          </w:tcPr>
          <w:p w14:paraId="2B4E3661" w14:textId="39C1C1FD" w:rsidR="002A50C0" w:rsidRPr="000E2461" w:rsidRDefault="002A50C0" w:rsidP="0003130D">
            <w:pPr>
              <w:overflowPunct w:val="0"/>
              <w:jc w:val="center"/>
            </w:pPr>
          </w:p>
        </w:tc>
      </w:tr>
      <w:bookmarkEnd w:id="23"/>
      <w:tr w:rsidR="002A50C0" w:rsidRPr="000E2461" w14:paraId="3493E262" w14:textId="77777777" w:rsidTr="0003130D">
        <w:tc>
          <w:tcPr>
            <w:tcW w:w="1030" w:type="dxa"/>
          </w:tcPr>
          <w:p w14:paraId="096ED6CF" w14:textId="281F122F" w:rsidR="002A50C0" w:rsidRPr="000E2461" w:rsidRDefault="002A50C0" w:rsidP="0003130D">
            <w:pPr>
              <w:overflowPunct w:val="0"/>
              <w:jc w:val="center"/>
            </w:pPr>
          </w:p>
        </w:tc>
        <w:tc>
          <w:tcPr>
            <w:tcW w:w="1942" w:type="dxa"/>
          </w:tcPr>
          <w:p w14:paraId="7C337446" w14:textId="2BC7B95E" w:rsidR="002A50C0" w:rsidRPr="000E2461" w:rsidRDefault="002A50C0" w:rsidP="0003130D">
            <w:pPr>
              <w:overflowPunct w:val="0"/>
              <w:jc w:val="center"/>
            </w:pPr>
          </w:p>
        </w:tc>
        <w:tc>
          <w:tcPr>
            <w:tcW w:w="1418" w:type="dxa"/>
          </w:tcPr>
          <w:p w14:paraId="5D00A0A8" w14:textId="0F32D2A5" w:rsidR="002A50C0" w:rsidRPr="000E2461" w:rsidRDefault="002A50C0" w:rsidP="0003130D">
            <w:pPr>
              <w:overflowPunct w:val="0"/>
              <w:jc w:val="center"/>
            </w:pPr>
          </w:p>
        </w:tc>
        <w:tc>
          <w:tcPr>
            <w:tcW w:w="1418" w:type="dxa"/>
          </w:tcPr>
          <w:p w14:paraId="7C20375A" w14:textId="7B413247" w:rsidR="002A50C0" w:rsidRPr="000E2461" w:rsidRDefault="002A50C0" w:rsidP="0003130D">
            <w:pPr>
              <w:overflowPunct w:val="0"/>
              <w:jc w:val="center"/>
            </w:pPr>
          </w:p>
        </w:tc>
        <w:tc>
          <w:tcPr>
            <w:tcW w:w="3401" w:type="dxa"/>
          </w:tcPr>
          <w:p w14:paraId="27A9B510" w14:textId="1DC720C7" w:rsidR="002A50C0" w:rsidRPr="000E2461" w:rsidRDefault="002A50C0" w:rsidP="0003130D">
            <w:pPr>
              <w:overflowPunct w:val="0"/>
              <w:jc w:val="center"/>
            </w:pPr>
          </w:p>
        </w:tc>
      </w:tr>
    </w:tbl>
    <w:p w14:paraId="65F5E627" w14:textId="77777777" w:rsidR="002A50C0" w:rsidRPr="0015633E" w:rsidRDefault="002A50C0" w:rsidP="0015633E">
      <w:pPr>
        <w:widowControl/>
        <w:autoSpaceDE/>
        <w:autoSpaceDN/>
        <w:spacing w:line="288" w:lineRule="auto"/>
        <w:ind w:left="567"/>
        <w:rPr>
          <w:rFonts w:eastAsia="Times New Roman"/>
          <w:b/>
          <w:bCs/>
          <w:color w:val="FF0000"/>
          <w:sz w:val="24"/>
          <w:szCs w:val="24"/>
          <w:lang w:val="en-US"/>
        </w:rPr>
      </w:pPr>
    </w:p>
    <w:p w14:paraId="3EB6D479" w14:textId="77777777" w:rsidR="00427DB9" w:rsidRDefault="00427DB9" w:rsidP="0015633E">
      <w:pPr>
        <w:rPr>
          <w:color w:val="0F4F75"/>
        </w:rPr>
      </w:pPr>
    </w:p>
    <w:sectPr w:rsidR="00427DB9" w:rsidSect="00405B14">
      <w:headerReference w:type="default" r:id="rId27"/>
      <w:pgSz w:w="11907" w:h="16840" w:code="9"/>
      <w:pgMar w:top="1778" w:right="1134" w:bottom="958" w:left="919" w:header="567" w:footer="720" w:gutter="0"/>
      <w:cols w:space="720"/>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Liz McCreadie" w:date="2026-08-14T14:56:00Z" w:initials="LM">
    <w:p w14:paraId="14C4C16E" w14:textId="77777777" w:rsidR="002A50C0" w:rsidRDefault="002A50C0" w:rsidP="002A50C0">
      <w:pPr>
        <w:pStyle w:val="CommentText"/>
      </w:pPr>
      <w:r>
        <w:rPr>
          <w:rStyle w:val="CommentReference"/>
        </w:rPr>
        <w:annotationRef/>
      </w:r>
      <w:r>
        <w:t xml:space="preserve">Schools may also want to direct parents on how to raise a FOIA request here. </w:t>
      </w:r>
    </w:p>
  </w:comment>
  <w:comment w:id="9" w:author="Liz McCreadie" w:date="2026-08-14T15:29:00Z" w:initials="LM">
    <w:p w14:paraId="46E6F486" w14:textId="77777777" w:rsidR="00B25105" w:rsidRDefault="00B25105" w:rsidP="00B25105">
      <w:pPr>
        <w:pStyle w:val="CommentText"/>
      </w:pPr>
      <w:r>
        <w:rPr>
          <w:rStyle w:val="CommentReference"/>
        </w:rPr>
        <w:annotationRef/>
      </w:r>
      <w:r>
        <w:t>School to clarify the best way for a complaint to be submitted. However the school should bear in mind that  individuals may submit a data protection complaint using any method they choose, including verbally or via other channels such as social media</w:t>
      </w:r>
    </w:p>
  </w:comment>
  <w:comment w:id="11" w:author="Liz McCreadie" w:date="2026-08-14T15:40:00Z" w:initials="LM">
    <w:p w14:paraId="6DED8FE7" w14:textId="77777777" w:rsidR="003A441A" w:rsidRDefault="003A441A" w:rsidP="003A441A">
      <w:pPr>
        <w:pStyle w:val="CommentText"/>
      </w:pPr>
      <w:r>
        <w:rPr>
          <w:rStyle w:val="CommentReference"/>
        </w:rPr>
        <w:annotationRef/>
      </w:r>
      <w:r>
        <w:t xml:space="preserve">This is suggested. The legislation states the following; </w:t>
      </w:r>
    </w:p>
    <w:p w14:paraId="4DB67EC3" w14:textId="77777777" w:rsidR="003A441A" w:rsidRDefault="003A441A" w:rsidP="003A441A">
      <w:pPr>
        <w:pStyle w:val="CommentText"/>
      </w:pPr>
    </w:p>
    <w:p w14:paraId="6D29E3C4" w14:textId="77777777" w:rsidR="003A441A" w:rsidRDefault="003A441A" w:rsidP="008340FF">
      <w:pPr>
        <w:pStyle w:val="CommentText"/>
        <w:numPr>
          <w:ilvl w:val="0"/>
          <w:numId w:val="2"/>
        </w:numPr>
      </w:pPr>
      <w:r>
        <w:rPr>
          <w:color w:val="000000"/>
          <w:highlight w:val="white"/>
        </w:rPr>
        <w:t>acknowledge receipt of complaints within 30 days of receiving them;</w:t>
      </w:r>
    </w:p>
    <w:p w14:paraId="7B13C9BD" w14:textId="77777777" w:rsidR="003A441A" w:rsidRDefault="003A441A" w:rsidP="008340FF">
      <w:pPr>
        <w:pStyle w:val="CommentText"/>
        <w:numPr>
          <w:ilvl w:val="0"/>
          <w:numId w:val="2"/>
        </w:numPr>
      </w:pPr>
      <w:r>
        <w:rPr>
          <w:color w:val="000000"/>
          <w:highlight w:val="white"/>
        </w:rPr>
        <w:t>without undue delay, take appropriate steps to respond to complaints, including making appropriate enquiries, and keep people informed; and</w:t>
      </w:r>
    </w:p>
    <w:p w14:paraId="4D6864BA" w14:textId="77777777" w:rsidR="003A441A" w:rsidRDefault="003A441A" w:rsidP="008340FF">
      <w:pPr>
        <w:pStyle w:val="CommentText"/>
        <w:numPr>
          <w:ilvl w:val="0"/>
          <w:numId w:val="2"/>
        </w:numPr>
      </w:pPr>
      <w:r>
        <w:rPr>
          <w:color w:val="000000"/>
          <w:highlight w:val="white"/>
        </w:rPr>
        <w:t>without undue delay, tell people the outcome of their complaints.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4C4C16E" w15:done="0"/>
  <w15:commentEx w15:paraId="46E6F486" w15:done="0"/>
  <w15:commentEx w15:paraId="4D6864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64AFFE" w16cex:dateUtc="2026-08-14T13:56:00Z"/>
  <w16cex:commentExtensible w16cex:durableId="5A93CE7B" w16cex:dateUtc="2026-08-14T14:29:00Z"/>
  <w16cex:commentExtensible w16cex:durableId="3257254A" w16cex:dateUtc="2026-08-14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C4C16E" w16cid:durableId="4A64AFFE"/>
  <w16cid:commentId w16cid:paraId="46E6F486" w16cid:durableId="5A93CE7B"/>
  <w16cid:commentId w16cid:paraId="4D6864BA" w16cid:durableId="3257254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4432D" w14:textId="77777777" w:rsidR="008340FF" w:rsidRDefault="008340FF">
      <w:r>
        <w:separator/>
      </w:r>
    </w:p>
  </w:endnote>
  <w:endnote w:type="continuationSeparator" w:id="0">
    <w:p w14:paraId="45E32A37" w14:textId="77777777" w:rsidR="008340FF" w:rsidRDefault="008340FF">
      <w:r>
        <w:continuationSeparator/>
      </w:r>
    </w:p>
  </w:endnote>
  <w:endnote w:type="continuationNotice" w:id="1">
    <w:p w14:paraId="7C95565E" w14:textId="77777777" w:rsidR="008340FF" w:rsidRDefault="00834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898DE" w14:textId="1CAA7174" w:rsidR="00122497" w:rsidRDefault="00122497">
    <w:pPr>
      <w:pStyle w:val="Footer"/>
    </w:pPr>
    <w:r>
      <w:rPr>
        <w:noProof/>
        <w:lang w:eastAsia="en-GB"/>
      </w:rPr>
      <mc:AlternateContent>
        <mc:Choice Requires="wps">
          <w:drawing>
            <wp:anchor distT="0" distB="0" distL="0" distR="0" simplePos="0" relativeHeight="251658247" behindDoc="0" locked="0" layoutInCell="1" allowOverlap="1" wp14:anchorId="51CF2DEE" wp14:editId="22A2B7BA">
              <wp:simplePos x="635" y="635"/>
              <wp:positionH relativeFrom="page">
                <wp:align>center</wp:align>
              </wp:positionH>
              <wp:positionV relativeFrom="page">
                <wp:align>bottom</wp:align>
              </wp:positionV>
              <wp:extent cx="459740" cy="345440"/>
              <wp:effectExtent l="0" t="0" r="16510" b="0"/>
              <wp:wrapNone/>
              <wp:docPr id="1999748992" name="Text Box 1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481A74E" w14:textId="1CFC2C7C"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CF2DEE" id="_x0000_t202" coordsize="21600,21600" o:spt="202" path="m,l,21600r21600,l21600,xe">
              <v:stroke joinstyle="miter"/>
              <v:path gradientshapeok="t" o:connecttype="rect"/>
            </v:shapetype>
            <v:shape id="Text Box 11" o:spid="_x0000_s1027" type="#_x0000_t202" alt="OFFICIAL" style="position:absolute;margin-left:0;margin-top:0;width:36.2pt;height:27.2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2481A74E" w14:textId="1CFC2C7C"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58490" w14:textId="5B130D2D" w:rsidR="00122497" w:rsidRDefault="00122497">
    <w:pPr>
      <w:pStyle w:val="Footer"/>
    </w:pPr>
    <w:r>
      <w:rPr>
        <w:noProof/>
        <w:lang w:eastAsia="en-GB"/>
      </w:rPr>
      <mc:AlternateContent>
        <mc:Choice Requires="wps">
          <w:drawing>
            <wp:anchor distT="0" distB="0" distL="0" distR="0" simplePos="0" relativeHeight="251658248" behindDoc="0" locked="0" layoutInCell="1" allowOverlap="1" wp14:anchorId="04ED5C81" wp14:editId="7B97F445">
              <wp:simplePos x="635" y="635"/>
              <wp:positionH relativeFrom="page">
                <wp:align>center</wp:align>
              </wp:positionH>
              <wp:positionV relativeFrom="page">
                <wp:align>bottom</wp:align>
              </wp:positionV>
              <wp:extent cx="459740" cy="345440"/>
              <wp:effectExtent l="0" t="0" r="16510" b="0"/>
              <wp:wrapNone/>
              <wp:docPr id="680895741" name="Text Box 1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2D0A027" w14:textId="489CEFAE"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4ED5C81" id="_x0000_t202" coordsize="21600,21600" o:spt="202" path="m,l,21600r21600,l21600,xe">
              <v:stroke joinstyle="miter"/>
              <v:path gradientshapeok="t" o:connecttype="rect"/>
            </v:shapetype>
            <v:shape id="Text Box 12" o:spid="_x0000_s1028" type="#_x0000_t202" alt="OFFICIAL" style="position:absolute;margin-left:0;margin-top:0;width:36.2pt;height:27.2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72D0A027" w14:textId="489CEFAE"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D5629" w14:textId="2C8835F8" w:rsidR="00122497" w:rsidRDefault="00122497">
    <w:pPr>
      <w:pStyle w:val="Footer"/>
    </w:pPr>
    <w:r>
      <w:rPr>
        <w:noProof/>
        <w:lang w:eastAsia="en-GB"/>
      </w:rPr>
      <mc:AlternateContent>
        <mc:Choice Requires="wps">
          <w:drawing>
            <wp:anchor distT="0" distB="0" distL="0" distR="0" simplePos="0" relativeHeight="251658246" behindDoc="0" locked="0" layoutInCell="1" allowOverlap="1" wp14:anchorId="008B2504" wp14:editId="4CBDA4CF">
              <wp:simplePos x="635" y="635"/>
              <wp:positionH relativeFrom="page">
                <wp:align>center</wp:align>
              </wp:positionH>
              <wp:positionV relativeFrom="page">
                <wp:align>bottom</wp:align>
              </wp:positionV>
              <wp:extent cx="459740" cy="345440"/>
              <wp:effectExtent l="0" t="0" r="16510" b="0"/>
              <wp:wrapNone/>
              <wp:docPr id="676750349" name="Text Box 10"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EBFE181" w14:textId="123AE796"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8B2504" id="_x0000_t202" coordsize="21600,21600" o:spt="202" path="m,l,21600r21600,l21600,xe">
              <v:stroke joinstyle="miter"/>
              <v:path gradientshapeok="t" o:connecttype="rect"/>
            </v:shapetype>
            <v:shape id="Text Box 10" o:spid="_x0000_s1030" type="#_x0000_t202" alt="OFFICIAL" style="position:absolute;margin-left:0;margin-top:0;width:36.2pt;height:27.2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2EBFE181" w14:textId="123AE796"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404D9" w14:textId="6AF33B3E" w:rsidR="00122497" w:rsidRDefault="00122497">
    <w:pPr>
      <w:pStyle w:val="Footer"/>
    </w:pPr>
    <w:r>
      <w:rPr>
        <w:noProof/>
        <w:lang w:eastAsia="en-GB"/>
      </w:rPr>
      <mc:AlternateContent>
        <mc:Choice Requires="wps">
          <w:drawing>
            <wp:anchor distT="0" distB="0" distL="0" distR="0" simplePos="0" relativeHeight="251658250" behindDoc="0" locked="0" layoutInCell="1" allowOverlap="1" wp14:anchorId="1034B323" wp14:editId="75343A0F">
              <wp:simplePos x="635" y="635"/>
              <wp:positionH relativeFrom="page">
                <wp:align>center</wp:align>
              </wp:positionH>
              <wp:positionV relativeFrom="page">
                <wp:align>bottom</wp:align>
              </wp:positionV>
              <wp:extent cx="459740" cy="345440"/>
              <wp:effectExtent l="0" t="0" r="16510" b="0"/>
              <wp:wrapNone/>
              <wp:docPr id="1061337986" name="Text Box 1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0A70447" w14:textId="525C0D48"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34B323" id="_x0000_t202" coordsize="21600,21600" o:spt="202" path="m,l,21600r21600,l21600,xe">
              <v:stroke joinstyle="miter"/>
              <v:path gradientshapeok="t" o:connecttype="rect"/>
            </v:shapetype>
            <v:shape id="Text Box 14" o:spid="_x0000_s1032" type="#_x0000_t202" alt="OFFICIAL" style="position:absolute;margin-left:0;margin-top:0;width:36.2pt;height:27.2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b0eA6DgIAABwE&#10;AAAOAAAAAAAAAAAAAAAAAC4CAABkcnMvZTJvRG9jLnhtbFBLAQItABQABgAIAAAAIQAjaYyj2gAA&#10;AAMBAAAPAAAAAAAAAAAAAAAAAGgEAABkcnMvZG93bnJldi54bWxQSwUGAAAAAAQABADzAAAAbwUA&#10;AAAA&#10;" filled="f" stroked="f">
              <v:textbox style="mso-fit-shape-to-text:t" inset="0,0,0,15pt">
                <w:txbxContent>
                  <w:p w14:paraId="70A70447" w14:textId="525C0D48"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8BF95" w14:textId="78D7A0CA" w:rsidR="008378B6" w:rsidRDefault="00122497">
    <w:pPr>
      <w:pStyle w:val="Footer"/>
      <w:pBdr>
        <w:top w:val="single" w:sz="4" w:space="1" w:color="D9D9D9" w:themeColor="background1" w:themeShade="D9"/>
      </w:pBdr>
      <w:jc w:val="right"/>
    </w:pPr>
    <w:r>
      <w:rPr>
        <w:noProof/>
        <w:lang w:eastAsia="en-GB"/>
      </w:rPr>
      <mc:AlternateContent>
        <mc:Choice Requires="wps">
          <w:drawing>
            <wp:anchor distT="0" distB="0" distL="0" distR="0" simplePos="0" relativeHeight="251658251" behindDoc="0" locked="0" layoutInCell="1" allowOverlap="1" wp14:anchorId="59C61C26" wp14:editId="7287E170">
              <wp:simplePos x="635" y="635"/>
              <wp:positionH relativeFrom="page">
                <wp:align>center</wp:align>
              </wp:positionH>
              <wp:positionV relativeFrom="page">
                <wp:align>bottom</wp:align>
              </wp:positionV>
              <wp:extent cx="459740" cy="345440"/>
              <wp:effectExtent l="0" t="0" r="16510" b="0"/>
              <wp:wrapNone/>
              <wp:docPr id="234935186" name="Text Box 1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DD1EA52" w14:textId="591723FA"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9C61C26" id="_x0000_t202" coordsize="21600,21600" o:spt="202" path="m,l,21600r21600,l21600,xe">
              <v:stroke joinstyle="miter"/>
              <v:path gradientshapeok="t" o:connecttype="rect"/>
            </v:shapetype>
            <v:shape id="Text Box 15" o:spid="_x0000_s1033" type="#_x0000_t202" alt="OFFICIAL" style="position:absolute;left:0;text-align:left;margin-left:0;margin-top:0;width:36.2pt;height:27.2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2blIHDgIAABwE&#10;AAAOAAAAAAAAAAAAAAAAAC4CAABkcnMvZTJvRG9jLnhtbFBLAQItABQABgAIAAAAIQAjaYyj2gAA&#10;AAMBAAAPAAAAAAAAAAAAAAAAAGgEAABkcnMvZG93bnJldi54bWxQSwUGAAAAAAQABADzAAAAbwUA&#10;AAAA&#10;" filled="f" stroked="f">
              <v:textbox style="mso-fit-shape-to-text:t" inset="0,0,0,15pt">
                <w:txbxContent>
                  <w:p w14:paraId="5DD1EA52" w14:textId="591723FA"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sdt>
      <w:sdtPr>
        <w:id w:val="-1371378548"/>
        <w:docPartObj>
          <w:docPartGallery w:val="Page Numbers (Bottom of Page)"/>
          <w:docPartUnique/>
        </w:docPartObj>
      </w:sdtPr>
      <w:sdtEndPr>
        <w:rPr>
          <w:color w:val="7F7F7F" w:themeColor="background1" w:themeShade="7F"/>
          <w:spacing w:val="60"/>
        </w:rPr>
      </w:sdtEndPr>
      <w:sdtContent>
        <w:r w:rsidR="008378B6">
          <w:fldChar w:fldCharType="begin"/>
        </w:r>
        <w:r w:rsidR="008378B6">
          <w:instrText xml:space="preserve"> PAGE   \* MERGEFORMAT </w:instrText>
        </w:r>
        <w:r w:rsidR="008378B6">
          <w:fldChar w:fldCharType="separate"/>
        </w:r>
        <w:r w:rsidR="00E53058">
          <w:rPr>
            <w:noProof/>
          </w:rPr>
          <w:t>7</w:t>
        </w:r>
        <w:r w:rsidR="008378B6">
          <w:rPr>
            <w:noProof/>
          </w:rPr>
          <w:fldChar w:fldCharType="end"/>
        </w:r>
        <w:r w:rsidR="008378B6">
          <w:t xml:space="preserve"> | </w:t>
        </w:r>
        <w:r w:rsidR="008378B6">
          <w:rPr>
            <w:color w:val="7F7F7F" w:themeColor="background1" w:themeShade="7F"/>
            <w:spacing w:val="60"/>
          </w:rPr>
          <w:t>Page</w:t>
        </w:r>
      </w:sdtContent>
    </w:sdt>
  </w:p>
  <w:p w14:paraId="5ED58314" w14:textId="437AF9A8" w:rsidR="006D4EC7" w:rsidRDefault="006D4EC7">
    <w:pPr>
      <w:pStyle w:val="BodyText"/>
      <w:spacing w:line="14" w:lineRule="auto"/>
      <w:rPr>
        <w:sz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ED432" w14:textId="18883B85" w:rsidR="00122497" w:rsidRDefault="00122497">
    <w:pPr>
      <w:pStyle w:val="Footer"/>
    </w:pPr>
    <w:r>
      <w:rPr>
        <w:noProof/>
        <w:lang w:eastAsia="en-GB"/>
      </w:rPr>
      <mc:AlternateContent>
        <mc:Choice Requires="wps">
          <w:drawing>
            <wp:anchor distT="0" distB="0" distL="0" distR="0" simplePos="0" relativeHeight="251658249" behindDoc="0" locked="0" layoutInCell="1" allowOverlap="1" wp14:anchorId="3D601391" wp14:editId="67352637">
              <wp:simplePos x="635" y="635"/>
              <wp:positionH relativeFrom="page">
                <wp:align>center</wp:align>
              </wp:positionH>
              <wp:positionV relativeFrom="page">
                <wp:align>bottom</wp:align>
              </wp:positionV>
              <wp:extent cx="459740" cy="345440"/>
              <wp:effectExtent l="0" t="0" r="16510" b="0"/>
              <wp:wrapNone/>
              <wp:docPr id="917697970" name="Text Box 1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B84BF11" w14:textId="5EA2D21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601391" id="_x0000_t202" coordsize="21600,21600" o:spt="202" path="m,l,21600r21600,l21600,xe">
              <v:stroke joinstyle="miter"/>
              <v:path gradientshapeok="t" o:connecttype="rect"/>
            </v:shapetype>
            <v:shape id="Text Box 13" o:spid="_x0000_s1035" type="#_x0000_t202" alt="OFFICIAL" style="position:absolute;margin-left:0;margin-top:0;width:36.2pt;height:27.2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xEBm8DgIAABwE&#10;AAAOAAAAAAAAAAAAAAAAAC4CAABkcnMvZTJvRG9jLnhtbFBLAQItABQABgAIAAAAIQAjaYyj2gAA&#10;AAMBAAAPAAAAAAAAAAAAAAAAAGgEAABkcnMvZG93bnJldi54bWxQSwUGAAAAAAQABADzAAAAbwUA&#10;AAAA&#10;" filled="f" stroked="f">
              <v:textbox style="mso-fit-shape-to-text:t" inset="0,0,0,15pt">
                <w:txbxContent>
                  <w:p w14:paraId="6B84BF11" w14:textId="5EA2D21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81C5B" w14:textId="77777777" w:rsidR="008340FF" w:rsidRDefault="008340FF">
      <w:r>
        <w:separator/>
      </w:r>
    </w:p>
  </w:footnote>
  <w:footnote w:type="continuationSeparator" w:id="0">
    <w:p w14:paraId="11FFCA73" w14:textId="77777777" w:rsidR="008340FF" w:rsidRDefault="008340FF">
      <w:r>
        <w:continuationSeparator/>
      </w:r>
    </w:p>
  </w:footnote>
  <w:footnote w:type="continuationNotice" w:id="1">
    <w:p w14:paraId="1609208E" w14:textId="77777777" w:rsidR="008340FF" w:rsidRDefault="008340F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E9DA8" w14:textId="277849B4" w:rsidR="00122497" w:rsidRDefault="00122497">
    <w:pPr>
      <w:pStyle w:val="Header"/>
    </w:pPr>
    <w:r>
      <w:rPr>
        <w:noProof/>
        <w:lang w:eastAsia="en-GB"/>
      </w:rPr>
      <mc:AlternateContent>
        <mc:Choice Requires="wps">
          <w:drawing>
            <wp:anchor distT="0" distB="0" distL="0" distR="0" simplePos="0" relativeHeight="251658241" behindDoc="0" locked="0" layoutInCell="1" allowOverlap="1" wp14:anchorId="4CB03FBA" wp14:editId="3228CB07">
              <wp:simplePos x="635" y="635"/>
              <wp:positionH relativeFrom="page">
                <wp:align>center</wp:align>
              </wp:positionH>
              <wp:positionV relativeFrom="page">
                <wp:align>top</wp:align>
              </wp:positionV>
              <wp:extent cx="459740" cy="345440"/>
              <wp:effectExtent l="0" t="0" r="16510" b="16510"/>
              <wp:wrapNone/>
              <wp:docPr id="34068643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0B39A72" w14:textId="6538FA3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B03FBA"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60B39A72" w14:textId="6538FA3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3EA62" w14:textId="0961B7A2" w:rsidR="008C53B1" w:rsidRDefault="009644A6">
    <w:pPr>
      <w:pStyle w:val="Header"/>
    </w:pPr>
    <w:r>
      <w:rPr>
        <w:noProof/>
        <w:lang w:eastAsia="en-GB"/>
      </w:rPr>
      <w:drawing>
        <wp:inline distT="0" distB="0" distL="0" distR="0" wp14:anchorId="3BFC0732" wp14:editId="584C5649">
          <wp:extent cx="2186608" cy="516141"/>
          <wp:effectExtent l="0" t="0" r="4445" b="0"/>
          <wp:docPr id="174621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5729" cy="523015"/>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EDC18" w14:textId="6D5F90E5" w:rsidR="00122497" w:rsidRDefault="00122497">
    <w:pPr>
      <w:pStyle w:val="Header"/>
    </w:pPr>
    <w:r>
      <w:rPr>
        <w:noProof/>
        <w:lang w:eastAsia="en-GB"/>
      </w:rPr>
      <mc:AlternateContent>
        <mc:Choice Requires="wps">
          <w:drawing>
            <wp:anchor distT="0" distB="0" distL="0" distR="0" simplePos="0" relativeHeight="251658240" behindDoc="0" locked="0" layoutInCell="1" allowOverlap="1" wp14:anchorId="0646964F" wp14:editId="7BF2B3D3">
              <wp:simplePos x="635" y="635"/>
              <wp:positionH relativeFrom="page">
                <wp:align>center</wp:align>
              </wp:positionH>
              <wp:positionV relativeFrom="page">
                <wp:align>top</wp:align>
              </wp:positionV>
              <wp:extent cx="459740" cy="345440"/>
              <wp:effectExtent l="0" t="0" r="16510" b="16510"/>
              <wp:wrapNone/>
              <wp:docPr id="1541648104"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C0C5674" w14:textId="305D82BF"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46964F" id="_x0000_t202" coordsize="21600,21600" o:spt="202" path="m,l,21600r21600,l21600,xe">
              <v:stroke joinstyle="miter"/>
              <v:path gradientshapeok="t" o:connecttype="rect"/>
            </v:shapetype>
            <v:shape id="Text Box 1" o:spid="_x0000_s1029"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lFDA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" filled="f" stroked="f">
              <v:textbox style="mso-fit-shape-to-text:t" inset="0,15pt,0,0">
                <w:txbxContent>
                  <w:p w14:paraId="6C0C5674" w14:textId="305D82BF"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23923" w14:textId="023B86F0" w:rsidR="00122497" w:rsidRDefault="00122497">
    <w:pPr>
      <w:pStyle w:val="Header"/>
    </w:pPr>
    <w:r>
      <w:rPr>
        <w:noProof/>
        <w:lang w:eastAsia="en-GB"/>
      </w:rPr>
      <mc:AlternateContent>
        <mc:Choice Requires="wps">
          <w:drawing>
            <wp:anchor distT="0" distB="0" distL="0" distR="0" simplePos="0" relativeHeight="251658243" behindDoc="0" locked="0" layoutInCell="1" allowOverlap="1" wp14:anchorId="40B458BD" wp14:editId="2052D360">
              <wp:simplePos x="635" y="635"/>
              <wp:positionH relativeFrom="page">
                <wp:align>center</wp:align>
              </wp:positionH>
              <wp:positionV relativeFrom="page">
                <wp:align>top</wp:align>
              </wp:positionV>
              <wp:extent cx="459740" cy="345440"/>
              <wp:effectExtent l="0" t="0" r="16510" b="16510"/>
              <wp:wrapNone/>
              <wp:docPr id="2069007822"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1D48F6C" w14:textId="228EEB4B"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B458BD" id="_x0000_t202" coordsize="21600,21600" o:spt="202" path="m,l,21600r21600,l21600,xe">
              <v:stroke joinstyle="miter"/>
              <v:path gradientshapeok="t" o:connecttype="rect"/>
            </v:shapetype>
            <v:shape id="Text Box 5" o:spid="_x0000_s1031" type="#_x0000_t202" alt="OFFICIAL" style="position:absolute;margin-left:0;margin-top:0;width:36.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2bI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qrk87H7LVRHGsrDsO/g5Lqh0g8i4LPwtGDqlkSL&#10;T3RoA13J4WRxVoP/8Td/zCfeKcpZR4IpuSVFc2a+WdpH1FYypjf5PKebH93b0bD79g5IhlN6EU4m&#10;M+ahGU3toX0lOa9iIQoJK6lcyXE073BQLj0HqVarlEQycgIf7MbJCB3pily+9K/CuxPhSJt6hFFN&#10;onjD+5Ab/wxutUdiPy0lUjsQeWKcJJjWenouUeO/3lPW5VEvfwI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LXZsgNAgAAHAQA&#10;AA4AAAAAAAAAAAAAAAAALgIAAGRycy9lMm9Eb2MueG1sUEsBAi0AFAAGAAgAAAAhAMCaUBzaAAAA&#10;AwEAAA8AAAAAAAAAAAAAAAAAZwQAAGRycy9kb3ducmV2LnhtbFBLBQYAAAAABAAEAPMAAABuBQAA&#10;AAA=&#10;" filled="f" stroked="f">
              <v:textbox style="mso-fit-shape-to-text:t" inset="0,15pt,0,0">
                <w:txbxContent>
                  <w:p w14:paraId="11D48F6C" w14:textId="228EEB4B"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5807B" w14:textId="62F81CE6" w:rsidR="007E106F" w:rsidRPr="001E206D" w:rsidRDefault="009644A6" w:rsidP="0029334C">
    <w:pPr>
      <w:pStyle w:val="Header"/>
      <w:tabs>
        <w:tab w:val="clear" w:pos="9026"/>
        <w:tab w:val="left" w:pos="9060"/>
      </w:tabs>
    </w:pPr>
    <w:r w:rsidRPr="00DF1036">
      <w:rPr>
        <w:noProof/>
        <w:lang w:eastAsia="en-GB"/>
      </w:rPr>
      <w:drawing>
        <wp:inline distT="0" distB="0" distL="0" distR="0" wp14:anchorId="3AFF7D4D" wp14:editId="29DF3B7A">
          <wp:extent cx="1857679" cy="437322"/>
          <wp:effectExtent l="0" t="0" r="0" b="1270"/>
          <wp:docPr id="2102615103" name="Picture 210261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627" cy="444372"/>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EC445" w14:textId="1DC301DD" w:rsidR="00122497" w:rsidRDefault="00122497">
    <w:pPr>
      <w:pStyle w:val="Header"/>
    </w:pPr>
    <w:r>
      <w:rPr>
        <w:noProof/>
        <w:lang w:eastAsia="en-GB"/>
      </w:rPr>
      <mc:AlternateContent>
        <mc:Choice Requires="wps">
          <w:drawing>
            <wp:anchor distT="0" distB="0" distL="0" distR="0" simplePos="0" relativeHeight="251658242" behindDoc="0" locked="0" layoutInCell="1" allowOverlap="1" wp14:anchorId="5D2B4922" wp14:editId="201EF3FB">
              <wp:simplePos x="635" y="635"/>
              <wp:positionH relativeFrom="page">
                <wp:align>center</wp:align>
              </wp:positionH>
              <wp:positionV relativeFrom="page">
                <wp:align>top</wp:align>
              </wp:positionV>
              <wp:extent cx="459740" cy="345440"/>
              <wp:effectExtent l="0" t="0" r="16510" b="16510"/>
              <wp:wrapNone/>
              <wp:docPr id="664550252"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C34C4C9" w14:textId="2F6E12C9"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D2B4922" id="_x0000_t202" coordsize="21600,21600" o:spt="202" path="m,l,21600r21600,l21600,xe">
              <v:stroke joinstyle="miter"/>
              <v:path gradientshapeok="t" o:connecttype="rect"/>
            </v:shapetype>
            <v:shape id="Text Box 4" o:spid="_x0000_s1034"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IJo+jUNAgAAHAQA&#10;AA4AAAAAAAAAAAAAAAAALgIAAGRycy9lMm9Eb2MueG1sUEsBAi0AFAAGAAgAAAAhAMCaUBzaAAAA&#10;AwEAAA8AAAAAAAAAAAAAAAAAZwQAAGRycy9kb3ducmV2LnhtbFBLBQYAAAAABAAEAPMAAABuBQAA&#10;AAA=&#10;" filled="f" stroked="f">
              <v:textbox style="mso-fit-shape-to-text:t" inset="0,15pt,0,0">
                <w:txbxContent>
                  <w:p w14:paraId="1C34C4C9" w14:textId="2F6E12C9"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6627" w14:textId="74644C91" w:rsidR="00BB74DC" w:rsidRDefault="00BB74DC" w:rsidP="0029334C">
    <w:pPr>
      <w:pStyle w:val="Header"/>
      <w:tabs>
        <w:tab w:val="clear" w:pos="4513"/>
        <w:tab w:val="clear" w:pos="9026"/>
      </w:tabs>
    </w:pPr>
    <w:r w:rsidRPr="00DF1036">
      <w:rPr>
        <w:noProof/>
        <w:lang w:eastAsia="en-GB"/>
      </w:rPr>
      <w:drawing>
        <wp:inline distT="0" distB="0" distL="0" distR="0" wp14:anchorId="6F02DF66" wp14:editId="5C414836">
          <wp:extent cx="2398097" cy="564543"/>
          <wp:effectExtent l="0" t="0" r="2540" b="6985"/>
          <wp:docPr id="2119977186" name="Picture 211997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2122" cy="579615"/>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p w14:paraId="402CF41B" w14:textId="77777777" w:rsidR="00314208" w:rsidRDefault="00314208" w:rsidP="0029334C">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F3D61"/>
    <w:multiLevelType w:val="hybridMultilevel"/>
    <w:tmpl w:val="C270D1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6165609"/>
    <w:multiLevelType w:val="hybridMultilevel"/>
    <w:tmpl w:val="A1222B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27A63DFF"/>
    <w:multiLevelType w:val="hybridMultilevel"/>
    <w:tmpl w:val="369EA1D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A1E6BE1"/>
    <w:multiLevelType w:val="hybridMultilevel"/>
    <w:tmpl w:val="C44297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A9A0EF1"/>
    <w:multiLevelType w:val="hybridMultilevel"/>
    <w:tmpl w:val="CD1A02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5512166"/>
    <w:multiLevelType w:val="hybridMultilevel"/>
    <w:tmpl w:val="FF38BFA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D5A55D7"/>
    <w:multiLevelType w:val="hybridMultilevel"/>
    <w:tmpl w:val="D046A54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4E764FB0"/>
    <w:multiLevelType w:val="hybridMultilevel"/>
    <w:tmpl w:val="AA364BA6"/>
    <w:lvl w:ilvl="0" w:tplc="73E8F670">
      <w:start w:val="1"/>
      <w:numFmt w:val="bullet"/>
      <w:lvlText w:val=""/>
      <w:lvlJc w:val="left"/>
      <w:pPr>
        <w:ind w:left="1080" w:hanging="360"/>
      </w:pPr>
      <w:rPr>
        <w:rFonts w:ascii="Symbol" w:hAnsi="Symbol"/>
      </w:rPr>
    </w:lvl>
    <w:lvl w:ilvl="1" w:tplc="B3C05334">
      <w:start w:val="1"/>
      <w:numFmt w:val="bullet"/>
      <w:lvlText w:val=""/>
      <w:lvlJc w:val="left"/>
      <w:pPr>
        <w:ind w:left="1080" w:hanging="360"/>
      </w:pPr>
      <w:rPr>
        <w:rFonts w:ascii="Symbol" w:hAnsi="Symbol"/>
      </w:rPr>
    </w:lvl>
    <w:lvl w:ilvl="2" w:tplc="4E7A2B84">
      <w:start w:val="1"/>
      <w:numFmt w:val="bullet"/>
      <w:lvlText w:val=""/>
      <w:lvlJc w:val="left"/>
      <w:pPr>
        <w:ind w:left="1080" w:hanging="360"/>
      </w:pPr>
      <w:rPr>
        <w:rFonts w:ascii="Symbol" w:hAnsi="Symbol"/>
      </w:rPr>
    </w:lvl>
    <w:lvl w:ilvl="3" w:tplc="B234E3DA">
      <w:start w:val="1"/>
      <w:numFmt w:val="bullet"/>
      <w:lvlText w:val=""/>
      <w:lvlJc w:val="left"/>
      <w:pPr>
        <w:ind w:left="1080" w:hanging="360"/>
      </w:pPr>
      <w:rPr>
        <w:rFonts w:ascii="Symbol" w:hAnsi="Symbol"/>
      </w:rPr>
    </w:lvl>
    <w:lvl w:ilvl="4" w:tplc="D9E4B4C8">
      <w:start w:val="1"/>
      <w:numFmt w:val="bullet"/>
      <w:lvlText w:val=""/>
      <w:lvlJc w:val="left"/>
      <w:pPr>
        <w:ind w:left="1080" w:hanging="360"/>
      </w:pPr>
      <w:rPr>
        <w:rFonts w:ascii="Symbol" w:hAnsi="Symbol"/>
      </w:rPr>
    </w:lvl>
    <w:lvl w:ilvl="5" w:tplc="F850D884">
      <w:start w:val="1"/>
      <w:numFmt w:val="bullet"/>
      <w:lvlText w:val=""/>
      <w:lvlJc w:val="left"/>
      <w:pPr>
        <w:ind w:left="1080" w:hanging="360"/>
      </w:pPr>
      <w:rPr>
        <w:rFonts w:ascii="Symbol" w:hAnsi="Symbol"/>
      </w:rPr>
    </w:lvl>
    <w:lvl w:ilvl="6" w:tplc="D3A2A65E">
      <w:start w:val="1"/>
      <w:numFmt w:val="bullet"/>
      <w:lvlText w:val=""/>
      <w:lvlJc w:val="left"/>
      <w:pPr>
        <w:ind w:left="1080" w:hanging="360"/>
      </w:pPr>
      <w:rPr>
        <w:rFonts w:ascii="Symbol" w:hAnsi="Symbol"/>
      </w:rPr>
    </w:lvl>
    <w:lvl w:ilvl="7" w:tplc="F6E097BA">
      <w:start w:val="1"/>
      <w:numFmt w:val="bullet"/>
      <w:lvlText w:val=""/>
      <w:lvlJc w:val="left"/>
      <w:pPr>
        <w:ind w:left="1080" w:hanging="360"/>
      </w:pPr>
      <w:rPr>
        <w:rFonts w:ascii="Symbol" w:hAnsi="Symbol"/>
      </w:rPr>
    </w:lvl>
    <w:lvl w:ilvl="8" w:tplc="51E2DEDA">
      <w:start w:val="1"/>
      <w:numFmt w:val="bullet"/>
      <w:lvlText w:val=""/>
      <w:lvlJc w:val="left"/>
      <w:pPr>
        <w:ind w:left="1080" w:hanging="360"/>
      </w:pPr>
      <w:rPr>
        <w:rFonts w:ascii="Symbol" w:hAnsi="Symbol"/>
      </w:rPr>
    </w:lvl>
  </w:abstractNum>
  <w:abstractNum w:abstractNumId="8" w15:restartNumberingAfterBreak="0">
    <w:nsid w:val="59BA00D2"/>
    <w:multiLevelType w:val="hybridMultilevel"/>
    <w:tmpl w:val="6CDC99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5AC03A69"/>
    <w:multiLevelType w:val="hybridMultilevel"/>
    <w:tmpl w:val="0A162F0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6B614652"/>
    <w:multiLevelType w:val="hybridMultilevel"/>
    <w:tmpl w:val="DE74C4F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BFD07B1"/>
    <w:multiLevelType w:val="hybridMultilevel"/>
    <w:tmpl w:val="4F784268"/>
    <w:lvl w:ilvl="0" w:tplc="8AF8B522">
      <w:start w:val="1"/>
      <w:numFmt w:val="decimal"/>
      <w:lvlText w:val="%1."/>
      <w:lvlJc w:val="left"/>
      <w:pPr>
        <w:ind w:left="360" w:hanging="360"/>
      </w:pPr>
      <w:rPr>
        <w:rFonts w:hint="default"/>
        <w:b/>
        <w:bCs/>
        <w:color w:val="2CA99B"/>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DC11C08"/>
    <w:multiLevelType w:val="hybridMultilevel"/>
    <w:tmpl w:val="2B2C8F0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num w:numId="1">
    <w:abstractNumId w:val="11"/>
  </w:num>
  <w:num w:numId="2">
    <w:abstractNumId w:val="7"/>
  </w:num>
  <w:num w:numId="3">
    <w:abstractNumId w:val="4"/>
  </w:num>
  <w:num w:numId="4">
    <w:abstractNumId w:val="12"/>
  </w:num>
  <w:num w:numId="5">
    <w:abstractNumId w:val="5"/>
  </w:num>
  <w:num w:numId="6">
    <w:abstractNumId w:val="10"/>
  </w:num>
  <w:num w:numId="7">
    <w:abstractNumId w:val="6"/>
  </w:num>
  <w:num w:numId="8">
    <w:abstractNumId w:val="2"/>
  </w:num>
  <w:num w:numId="9">
    <w:abstractNumId w:val="0"/>
  </w:num>
  <w:num w:numId="10">
    <w:abstractNumId w:val="3"/>
  </w:num>
  <w:num w:numId="11">
    <w:abstractNumId w:val="1"/>
  </w:num>
  <w:num w:numId="12">
    <w:abstractNumId w:val="8"/>
  </w:num>
  <w:num w:numId="13">
    <w:abstractNumId w:val="9"/>
  </w:num>
  <w:numIdMacAtCleanup w:val="13"/>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z McCreadie">
    <w15:presenceInfo w15:providerId="AD" w15:userId="S::liz.mccreadie@stockport.gov.uk::4874cf4b-600c-4cb3-825d-cb047fac9c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EC7"/>
    <w:rsid w:val="00003C5F"/>
    <w:rsid w:val="000456F7"/>
    <w:rsid w:val="00056507"/>
    <w:rsid w:val="00075354"/>
    <w:rsid w:val="000A7413"/>
    <w:rsid w:val="000B5FEF"/>
    <w:rsid w:val="000C052E"/>
    <w:rsid w:val="00113224"/>
    <w:rsid w:val="00120E9D"/>
    <w:rsid w:val="00122497"/>
    <w:rsid w:val="00123EA4"/>
    <w:rsid w:val="001472A9"/>
    <w:rsid w:val="0015633E"/>
    <w:rsid w:val="001639A2"/>
    <w:rsid w:val="00172371"/>
    <w:rsid w:val="00180EC3"/>
    <w:rsid w:val="001900FC"/>
    <w:rsid w:val="001C43A9"/>
    <w:rsid w:val="001C4E25"/>
    <w:rsid w:val="001E206D"/>
    <w:rsid w:val="001F20E7"/>
    <w:rsid w:val="002102C3"/>
    <w:rsid w:val="00210A1B"/>
    <w:rsid w:val="00232477"/>
    <w:rsid w:val="00242821"/>
    <w:rsid w:val="002543D5"/>
    <w:rsid w:val="00263B69"/>
    <w:rsid w:val="0028606B"/>
    <w:rsid w:val="0029334C"/>
    <w:rsid w:val="002A50C0"/>
    <w:rsid w:val="002B03DB"/>
    <w:rsid w:val="002B290B"/>
    <w:rsid w:val="002D0C0E"/>
    <w:rsid w:val="002E44C8"/>
    <w:rsid w:val="002E55DF"/>
    <w:rsid w:val="002F4E69"/>
    <w:rsid w:val="00303D18"/>
    <w:rsid w:val="00314208"/>
    <w:rsid w:val="00330D84"/>
    <w:rsid w:val="003408A5"/>
    <w:rsid w:val="00350836"/>
    <w:rsid w:val="00352F76"/>
    <w:rsid w:val="00381494"/>
    <w:rsid w:val="00387A26"/>
    <w:rsid w:val="00397E0D"/>
    <w:rsid w:val="003A0275"/>
    <w:rsid w:val="003A38CC"/>
    <w:rsid w:val="003A441A"/>
    <w:rsid w:val="003A45E3"/>
    <w:rsid w:val="003B190E"/>
    <w:rsid w:val="003B2694"/>
    <w:rsid w:val="003F6DAB"/>
    <w:rsid w:val="003F7F78"/>
    <w:rsid w:val="00405B14"/>
    <w:rsid w:val="00421C9D"/>
    <w:rsid w:val="00427DB9"/>
    <w:rsid w:val="00430D20"/>
    <w:rsid w:val="0043103B"/>
    <w:rsid w:val="004801E4"/>
    <w:rsid w:val="004A50E9"/>
    <w:rsid w:val="004A7D6C"/>
    <w:rsid w:val="004C2072"/>
    <w:rsid w:val="004D44FA"/>
    <w:rsid w:val="004F0718"/>
    <w:rsid w:val="00502588"/>
    <w:rsid w:val="0050752F"/>
    <w:rsid w:val="00512A49"/>
    <w:rsid w:val="005573E9"/>
    <w:rsid w:val="00573F76"/>
    <w:rsid w:val="0057400E"/>
    <w:rsid w:val="00587BB0"/>
    <w:rsid w:val="005924A8"/>
    <w:rsid w:val="00594187"/>
    <w:rsid w:val="00594244"/>
    <w:rsid w:val="005A4909"/>
    <w:rsid w:val="005B7985"/>
    <w:rsid w:val="005C7BD2"/>
    <w:rsid w:val="005D196F"/>
    <w:rsid w:val="005F2CF8"/>
    <w:rsid w:val="005F4E54"/>
    <w:rsid w:val="006342F3"/>
    <w:rsid w:val="00636002"/>
    <w:rsid w:val="006423ED"/>
    <w:rsid w:val="00677331"/>
    <w:rsid w:val="0069597B"/>
    <w:rsid w:val="006D4EC7"/>
    <w:rsid w:val="006D6DC7"/>
    <w:rsid w:val="006E5257"/>
    <w:rsid w:val="00716ABD"/>
    <w:rsid w:val="00720EC0"/>
    <w:rsid w:val="00742D67"/>
    <w:rsid w:val="00747254"/>
    <w:rsid w:val="007663EE"/>
    <w:rsid w:val="007820E2"/>
    <w:rsid w:val="0078491C"/>
    <w:rsid w:val="00791803"/>
    <w:rsid w:val="007A4643"/>
    <w:rsid w:val="007A5F5E"/>
    <w:rsid w:val="007B2E8B"/>
    <w:rsid w:val="007D247D"/>
    <w:rsid w:val="007E106F"/>
    <w:rsid w:val="007E209E"/>
    <w:rsid w:val="007F6D70"/>
    <w:rsid w:val="00811FA8"/>
    <w:rsid w:val="008131B2"/>
    <w:rsid w:val="00822869"/>
    <w:rsid w:val="008329F7"/>
    <w:rsid w:val="008340FF"/>
    <w:rsid w:val="008378B6"/>
    <w:rsid w:val="00876F0B"/>
    <w:rsid w:val="008A0EDD"/>
    <w:rsid w:val="008C10EB"/>
    <w:rsid w:val="008C2A51"/>
    <w:rsid w:val="008C53B1"/>
    <w:rsid w:val="008E2F1E"/>
    <w:rsid w:val="008E2F80"/>
    <w:rsid w:val="008E3476"/>
    <w:rsid w:val="008E627D"/>
    <w:rsid w:val="009029DF"/>
    <w:rsid w:val="00910D2D"/>
    <w:rsid w:val="00921F99"/>
    <w:rsid w:val="009233DC"/>
    <w:rsid w:val="009262CF"/>
    <w:rsid w:val="009332AB"/>
    <w:rsid w:val="00934C83"/>
    <w:rsid w:val="009644A6"/>
    <w:rsid w:val="00982A91"/>
    <w:rsid w:val="009A2B10"/>
    <w:rsid w:val="009A5802"/>
    <w:rsid w:val="009A6509"/>
    <w:rsid w:val="009A73B2"/>
    <w:rsid w:val="009B2DE2"/>
    <w:rsid w:val="009C32FA"/>
    <w:rsid w:val="009C3ADC"/>
    <w:rsid w:val="009E08C5"/>
    <w:rsid w:val="009F15AE"/>
    <w:rsid w:val="00A00A01"/>
    <w:rsid w:val="00A217B9"/>
    <w:rsid w:val="00A349EA"/>
    <w:rsid w:val="00A40F49"/>
    <w:rsid w:val="00A452B5"/>
    <w:rsid w:val="00A466F3"/>
    <w:rsid w:val="00A57341"/>
    <w:rsid w:val="00A6767A"/>
    <w:rsid w:val="00A85AF1"/>
    <w:rsid w:val="00AA590E"/>
    <w:rsid w:val="00AC349F"/>
    <w:rsid w:val="00AF4468"/>
    <w:rsid w:val="00AF5126"/>
    <w:rsid w:val="00B25105"/>
    <w:rsid w:val="00B30DD2"/>
    <w:rsid w:val="00B31587"/>
    <w:rsid w:val="00B52BA8"/>
    <w:rsid w:val="00B5344E"/>
    <w:rsid w:val="00B700FD"/>
    <w:rsid w:val="00BA4EBB"/>
    <w:rsid w:val="00BB58ED"/>
    <w:rsid w:val="00BB5EFC"/>
    <w:rsid w:val="00BB74DC"/>
    <w:rsid w:val="00BC4C53"/>
    <w:rsid w:val="00BE43C0"/>
    <w:rsid w:val="00BF3890"/>
    <w:rsid w:val="00BF3FFA"/>
    <w:rsid w:val="00C04CA5"/>
    <w:rsid w:val="00C07C74"/>
    <w:rsid w:val="00C163B8"/>
    <w:rsid w:val="00C32215"/>
    <w:rsid w:val="00C34E10"/>
    <w:rsid w:val="00C36BD0"/>
    <w:rsid w:val="00C5399D"/>
    <w:rsid w:val="00C74863"/>
    <w:rsid w:val="00C74C87"/>
    <w:rsid w:val="00C90863"/>
    <w:rsid w:val="00CB44A2"/>
    <w:rsid w:val="00CF1904"/>
    <w:rsid w:val="00CF788C"/>
    <w:rsid w:val="00D0359A"/>
    <w:rsid w:val="00D15EB6"/>
    <w:rsid w:val="00D16FA6"/>
    <w:rsid w:val="00D23137"/>
    <w:rsid w:val="00D37DE7"/>
    <w:rsid w:val="00D46007"/>
    <w:rsid w:val="00D61EC4"/>
    <w:rsid w:val="00D6490B"/>
    <w:rsid w:val="00D8248E"/>
    <w:rsid w:val="00D868BD"/>
    <w:rsid w:val="00DB2563"/>
    <w:rsid w:val="00DB2E0B"/>
    <w:rsid w:val="00DF1036"/>
    <w:rsid w:val="00E00581"/>
    <w:rsid w:val="00E32503"/>
    <w:rsid w:val="00E5107A"/>
    <w:rsid w:val="00E53058"/>
    <w:rsid w:val="00E76B2B"/>
    <w:rsid w:val="00E83F28"/>
    <w:rsid w:val="00E937F4"/>
    <w:rsid w:val="00E95686"/>
    <w:rsid w:val="00EA048F"/>
    <w:rsid w:val="00EB5370"/>
    <w:rsid w:val="00EB7669"/>
    <w:rsid w:val="00ED48B5"/>
    <w:rsid w:val="00EE09B7"/>
    <w:rsid w:val="00EF492C"/>
    <w:rsid w:val="00F1094C"/>
    <w:rsid w:val="00F26F14"/>
    <w:rsid w:val="00F649CA"/>
    <w:rsid w:val="00F67558"/>
    <w:rsid w:val="00F67DDF"/>
    <w:rsid w:val="00F70F89"/>
    <w:rsid w:val="00F85974"/>
    <w:rsid w:val="00F9382D"/>
    <w:rsid w:val="00FA02F5"/>
    <w:rsid w:val="00FA3A40"/>
    <w:rsid w:val="00FD7133"/>
    <w:rsid w:val="00FF6559"/>
    <w:rsid w:val="00FF6923"/>
    <w:rsid w:val="03DA09B8"/>
    <w:rsid w:val="08E7ACC4"/>
    <w:rsid w:val="25DA9D64"/>
    <w:rsid w:val="3D3A9D48"/>
    <w:rsid w:val="7CDA1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5821F"/>
  <w15:docId w15:val="{995773FD-3E19-48F1-9B4F-7FAD4E31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rsid w:val="0015633E"/>
    <w:pPr>
      <w:spacing w:before="75"/>
      <w:ind w:left="573" w:hanging="361"/>
      <w:outlineLvl w:val="0"/>
    </w:pPr>
    <w:rPr>
      <w:b/>
      <w:bCs/>
      <w:color w:val="2CA99B"/>
      <w:sz w:val="28"/>
      <w:szCs w:val="36"/>
    </w:rPr>
  </w:style>
  <w:style w:type="paragraph" w:styleId="Heading2">
    <w:name w:val="heading 2"/>
    <w:basedOn w:val="Normal"/>
    <w:uiPriority w:val="9"/>
    <w:unhideWhenUsed/>
    <w:qFormat/>
    <w:pPr>
      <w:ind w:left="212"/>
      <w:outlineLvl w:val="1"/>
    </w:pPr>
    <w:rPr>
      <w:b/>
      <w:bCs/>
      <w:sz w:val="32"/>
      <w:szCs w:val="32"/>
    </w:rPr>
  </w:style>
  <w:style w:type="paragraph" w:styleId="Heading3">
    <w:name w:val="heading 3"/>
    <w:basedOn w:val="Normal"/>
    <w:uiPriority w:val="9"/>
    <w:unhideWhenUsed/>
    <w:qFormat/>
    <w:pPr>
      <w:ind w:left="11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95"/>
      <w:ind w:left="693" w:hanging="481"/>
    </w:pPr>
    <w:rPr>
      <w:sz w:val="24"/>
      <w:szCs w:val="24"/>
    </w:rPr>
  </w:style>
  <w:style w:type="paragraph" w:styleId="TOC2">
    <w:name w:val="toc 2"/>
    <w:basedOn w:val="Normal"/>
    <w:uiPriority w:val="39"/>
    <w:qFormat/>
    <w:pPr>
      <w:spacing w:before="295"/>
      <w:ind w:left="45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3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53B1"/>
    <w:pPr>
      <w:tabs>
        <w:tab w:val="center" w:pos="4513"/>
        <w:tab w:val="right" w:pos="9026"/>
      </w:tabs>
    </w:pPr>
  </w:style>
  <w:style w:type="character" w:customStyle="1" w:styleId="HeaderChar">
    <w:name w:val="Header Char"/>
    <w:basedOn w:val="DefaultParagraphFont"/>
    <w:link w:val="Header"/>
    <w:uiPriority w:val="99"/>
    <w:rsid w:val="008C53B1"/>
    <w:rPr>
      <w:rFonts w:ascii="Arial" w:eastAsia="Arial" w:hAnsi="Arial" w:cs="Arial"/>
    </w:rPr>
  </w:style>
  <w:style w:type="paragraph" w:styleId="Footer">
    <w:name w:val="footer"/>
    <w:basedOn w:val="Normal"/>
    <w:link w:val="FooterChar"/>
    <w:uiPriority w:val="99"/>
    <w:unhideWhenUsed/>
    <w:rsid w:val="008C53B1"/>
    <w:pPr>
      <w:tabs>
        <w:tab w:val="center" w:pos="4513"/>
        <w:tab w:val="right" w:pos="9026"/>
      </w:tabs>
    </w:pPr>
  </w:style>
  <w:style w:type="character" w:customStyle="1" w:styleId="FooterChar">
    <w:name w:val="Footer Char"/>
    <w:basedOn w:val="DefaultParagraphFont"/>
    <w:link w:val="Footer"/>
    <w:uiPriority w:val="99"/>
    <w:rsid w:val="008C53B1"/>
    <w:rPr>
      <w:rFonts w:ascii="Arial" w:eastAsia="Arial" w:hAnsi="Arial" w:cs="Arial"/>
    </w:rPr>
  </w:style>
  <w:style w:type="table" w:customStyle="1" w:styleId="TableGrid1">
    <w:name w:val="Table Grid1"/>
    <w:basedOn w:val="TableNormal"/>
    <w:next w:val="TableGrid"/>
    <w:uiPriority w:val="39"/>
    <w:rsid w:val="009A5802"/>
    <w:pPr>
      <w:widowControl/>
      <w:autoSpaceDE/>
      <w:textAlignment w:val="baseline"/>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13224"/>
    <w:rPr>
      <w:rFonts w:ascii="Arial" w:eastAsia="Arial" w:hAnsi="Arial" w:cs="Arial"/>
      <w:sz w:val="24"/>
      <w:szCs w:val="24"/>
    </w:rPr>
  </w:style>
  <w:style w:type="character" w:styleId="Hyperlink">
    <w:name w:val="Hyperlink"/>
    <w:basedOn w:val="DefaultParagraphFont"/>
    <w:uiPriority w:val="99"/>
    <w:unhideWhenUsed/>
    <w:rsid w:val="007A5F5E"/>
    <w:rPr>
      <w:color w:val="0000FF" w:themeColor="hyperlink"/>
      <w:u w:val="single"/>
    </w:rPr>
  </w:style>
  <w:style w:type="character" w:customStyle="1" w:styleId="UnresolvedMention">
    <w:name w:val="Unresolved Mention"/>
    <w:basedOn w:val="DefaultParagraphFont"/>
    <w:uiPriority w:val="99"/>
    <w:unhideWhenUsed/>
    <w:rsid w:val="009A73B2"/>
    <w:rPr>
      <w:color w:val="605E5C"/>
      <w:shd w:val="clear" w:color="auto" w:fill="E1DFDD"/>
    </w:rPr>
  </w:style>
  <w:style w:type="character" w:styleId="FollowedHyperlink">
    <w:name w:val="FollowedHyperlink"/>
    <w:basedOn w:val="DefaultParagraphFont"/>
    <w:uiPriority w:val="99"/>
    <w:semiHidden/>
    <w:unhideWhenUsed/>
    <w:rsid w:val="009A73B2"/>
    <w:rPr>
      <w:color w:val="800080" w:themeColor="followedHyperlink"/>
      <w:u w:val="single"/>
    </w:rPr>
  </w:style>
  <w:style w:type="character" w:styleId="CommentReference">
    <w:name w:val="annotation reference"/>
    <w:basedOn w:val="DefaultParagraphFont"/>
    <w:uiPriority w:val="99"/>
    <w:semiHidden/>
    <w:unhideWhenUsed/>
    <w:rsid w:val="00D15EB6"/>
    <w:rPr>
      <w:sz w:val="16"/>
      <w:szCs w:val="16"/>
    </w:rPr>
  </w:style>
  <w:style w:type="paragraph" w:styleId="CommentText">
    <w:name w:val="annotation text"/>
    <w:basedOn w:val="Normal"/>
    <w:link w:val="CommentTextChar"/>
    <w:uiPriority w:val="99"/>
    <w:unhideWhenUsed/>
    <w:rsid w:val="00D15EB6"/>
    <w:rPr>
      <w:sz w:val="20"/>
      <w:szCs w:val="20"/>
    </w:rPr>
  </w:style>
  <w:style w:type="character" w:customStyle="1" w:styleId="CommentTextChar">
    <w:name w:val="Comment Text Char"/>
    <w:basedOn w:val="DefaultParagraphFont"/>
    <w:link w:val="CommentText"/>
    <w:uiPriority w:val="99"/>
    <w:rsid w:val="00D15EB6"/>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D15EB6"/>
    <w:rPr>
      <w:b/>
      <w:bCs/>
    </w:rPr>
  </w:style>
  <w:style w:type="character" w:customStyle="1" w:styleId="CommentSubjectChar">
    <w:name w:val="Comment Subject Char"/>
    <w:basedOn w:val="CommentTextChar"/>
    <w:link w:val="CommentSubject"/>
    <w:uiPriority w:val="99"/>
    <w:semiHidden/>
    <w:rsid w:val="00D15EB6"/>
    <w:rPr>
      <w:rFonts w:ascii="Arial" w:eastAsia="Arial" w:hAnsi="Arial" w:cs="Arial"/>
      <w:b/>
      <w:bCs/>
      <w:sz w:val="20"/>
      <w:szCs w:val="20"/>
      <w:lang w:val="en-GB"/>
    </w:rPr>
  </w:style>
  <w:style w:type="paragraph" w:styleId="BalloonText">
    <w:name w:val="Balloon Text"/>
    <w:basedOn w:val="Normal"/>
    <w:link w:val="BalloonTextChar"/>
    <w:uiPriority w:val="99"/>
    <w:semiHidden/>
    <w:unhideWhenUsed/>
    <w:rsid w:val="00D15E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EB6"/>
    <w:rPr>
      <w:rFonts w:ascii="Segoe UI" w:eastAsia="Arial" w:hAnsi="Segoe UI" w:cs="Segoe UI"/>
      <w:sz w:val="18"/>
      <w:szCs w:val="18"/>
      <w:lang w:val="en-GB"/>
    </w:rPr>
  </w:style>
  <w:style w:type="character" w:customStyle="1" w:styleId="Mention">
    <w:name w:val="Mention"/>
    <w:basedOn w:val="DefaultParagraphFont"/>
    <w:uiPriority w:val="99"/>
    <w:unhideWhenUsed/>
    <w:rsid w:val="00D15EB6"/>
    <w:rPr>
      <w:color w:val="2B579A"/>
      <w:shd w:val="clear" w:color="auto" w:fill="E1DFDD"/>
    </w:rPr>
  </w:style>
  <w:style w:type="character" w:customStyle="1" w:styleId="Heading1Char">
    <w:name w:val="Heading 1 Char"/>
    <w:basedOn w:val="DefaultParagraphFont"/>
    <w:link w:val="Heading1"/>
    <w:uiPriority w:val="9"/>
    <w:rsid w:val="0015633E"/>
    <w:rPr>
      <w:rFonts w:ascii="Arial" w:eastAsia="Arial" w:hAnsi="Arial" w:cs="Arial"/>
      <w:b/>
      <w:bCs/>
      <w:color w:val="2CA99B"/>
      <w:sz w:val="28"/>
      <w:szCs w:val="36"/>
      <w:lang w:val="en-GB"/>
    </w:rPr>
  </w:style>
  <w:style w:type="table" w:customStyle="1" w:styleId="TableGrid2">
    <w:name w:val="Table Grid2"/>
    <w:basedOn w:val="TableNormal"/>
    <w:next w:val="TableGrid"/>
    <w:uiPriority w:val="59"/>
    <w:rsid w:val="0015633E"/>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209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C7486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NormalWeb">
    <w:name w:val="Normal (Web)"/>
    <w:basedOn w:val="Normal"/>
    <w:uiPriority w:val="99"/>
    <w:semiHidden/>
    <w:unhideWhenUsed/>
    <w:rsid w:val="002A50C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805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ico.org.uk"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1/relationships/commentsExtended" Target="commentsExtended.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omments" Target="comments.xm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7C13BE96184771A3F8693CAD4A7DBE"/>
        <w:category>
          <w:name w:val="General"/>
          <w:gallery w:val="placeholder"/>
        </w:category>
        <w:types>
          <w:type w:val="bbPlcHdr"/>
        </w:types>
        <w:behaviors>
          <w:behavior w:val="content"/>
        </w:behaviors>
        <w:guid w:val="{65146816-0A7A-46B2-97FE-8FB83E5D8621}"/>
      </w:docPartPr>
      <w:docPartBody>
        <w:p w:rsidR="004F23AE" w:rsidRDefault="009513FA" w:rsidP="009513FA">
          <w:pPr>
            <w:pStyle w:val="C97C13BE96184771A3F8693CAD4A7DBE"/>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FA"/>
    <w:rsid w:val="000C052E"/>
    <w:rsid w:val="00120E9D"/>
    <w:rsid w:val="004F23AE"/>
    <w:rsid w:val="00876F0B"/>
    <w:rsid w:val="009513FA"/>
    <w:rsid w:val="00E0333B"/>
    <w:rsid w:val="00E16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13FA"/>
    <w:rPr>
      <w:color w:val="666666"/>
    </w:rPr>
  </w:style>
  <w:style w:type="paragraph" w:customStyle="1" w:styleId="C97C13BE96184771A3F8693CAD4A7DBE">
    <w:name w:val="C97C13BE96184771A3F8693CAD4A7DBE"/>
    <w:rsid w:val="00951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C3BEF-3685-40A2-AFC3-CCF4DC605B2B}">
  <ds:schemaRefs>
    <ds:schemaRef ds:uri="http://schemas.microsoft.com/sharepoint/v3/contenttype/forms"/>
  </ds:schemaRefs>
</ds:datastoreItem>
</file>

<file path=customXml/itemProps2.xml><?xml version="1.0" encoding="utf-8"?>
<ds:datastoreItem xmlns:ds="http://schemas.openxmlformats.org/officeDocument/2006/customXml" ds:itemID="{6E633BDC-5FCA-4F51-981D-32C745181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AF81B-B60F-4B9F-B382-5D1F1FEB58DF}">
  <ds:schemaRefs>
    <ds:schemaRef ds:uri="http://schemas.microsoft.com/office/2006/documentManagement/types"/>
    <ds:schemaRef ds:uri="http://schemas.microsoft.com/office/2006/metadata/properties"/>
    <ds:schemaRef ds:uri="05323f90-2042-4b5f-9766-59bdef8eb788"/>
    <ds:schemaRef ds:uri="http://schemas.microsoft.com/sharepoint/v3"/>
    <ds:schemaRef ds:uri="http://purl.org/dc/terms/"/>
    <ds:schemaRef ds:uri="http://schemas.microsoft.com/office/infopath/2007/PartnerControls"/>
    <ds:schemaRef ds:uri="http://purl.org/dc/dcmitype/"/>
    <ds:schemaRef ds:uri="http://schemas.openxmlformats.org/package/2006/metadata/core-properties"/>
    <ds:schemaRef ds:uri="a6e7dc0e-e468-46c5-b927-c852f1be5c6b"/>
    <ds:schemaRef ds:uri="879b3259-8052-40b4-b8e3-83598beb9a3f"/>
    <ds:schemaRef ds:uri="http://www.w3.org/XML/1998/namespace"/>
    <ds:schemaRef ds:uri="http://purl.org/dc/elements/1.1/"/>
  </ds:schemaRefs>
</ds:datastoreItem>
</file>

<file path=customXml/itemProps4.xml><?xml version="1.0" encoding="utf-8"?>
<ds:datastoreItem xmlns:ds="http://schemas.openxmlformats.org/officeDocument/2006/customXml" ds:itemID="{0802E1F5-FCAE-4B3F-A40E-A3EBD64CD79B}">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Links>
    <vt:vector size="102" baseType="variant">
      <vt:variant>
        <vt:i4>4325404</vt:i4>
      </vt:variant>
      <vt:variant>
        <vt:i4>69</vt:i4>
      </vt:variant>
      <vt:variant>
        <vt:i4>0</vt:i4>
      </vt:variant>
      <vt:variant>
        <vt:i4>5</vt:i4>
      </vt:variant>
      <vt:variant>
        <vt:lpwstr>https://ico.org.uk/your-data-matters/schools/</vt:lpwstr>
      </vt:variant>
      <vt:variant>
        <vt:lpwstr/>
      </vt:variant>
      <vt:variant>
        <vt:i4>5111816</vt:i4>
      </vt:variant>
      <vt:variant>
        <vt:i4>66</vt:i4>
      </vt:variant>
      <vt:variant>
        <vt:i4>0</vt:i4>
      </vt:variant>
      <vt:variant>
        <vt:i4>5</vt:i4>
      </vt:variant>
      <vt:variant>
        <vt:lpwstr>https://assets.publishing.service.gov.uk/government/uploads/system/uploads/attachment_data/file/1092507/Biometrics_Guidance_July_2022.pdf</vt:lpwstr>
      </vt:variant>
      <vt:variant>
        <vt:lpwstr/>
      </vt:variant>
      <vt:variant>
        <vt:i4>2752593</vt:i4>
      </vt:variant>
      <vt:variant>
        <vt:i4>63</vt:i4>
      </vt:variant>
      <vt:variant>
        <vt:i4>0</vt:i4>
      </vt:variant>
      <vt:variant>
        <vt:i4>5</vt:i4>
      </vt:variant>
      <vt:variant>
        <vt:lpwstr/>
      </vt:variant>
      <vt:variant>
        <vt:lpwstr>_bookmark8</vt:lpwstr>
      </vt:variant>
      <vt:variant>
        <vt:i4>1310774</vt:i4>
      </vt:variant>
      <vt:variant>
        <vt:i4>56</vt:i4>
      </vt:variant>
      <vt:variant>
        <vt:i4>0</vt:i4>
      </vt:variant>
      <vt:variant>
        <vt:i4>5</vt:i4>
      </vt:variant>
      <vt:variant>
        <vt:lpwstr/>
      </vt:variant>
      <vt:variant>
        <vt:lpwstr>_Toc116912096</vt:lpwstr>
      </vt:variant>
      <vt:variant>
        <vt:i4>1310774</vt:i4>
      </vt:variant>
      <vt:variant>
        <vt:i4>50</vt:i4>
      </vt:variant>
      <vt:variant>
        <vt:i4>0</vt:i4>
      </vt:variant>
      <vt:variant>
        <vt:i4>5</vt:i4>
      </vt:variant>
      <vt:variant>
        <vt:lpwstr/>
      </vt:variant>
      <vt:variant>
        <vt:lpwstr>_Toc116912095</vt:lpwstr>
      </vt:variant>
      <vt:variant>
        <vt:i4>1310774</vt:i4>
      </vt:variant>
      <vt:variant>
        <vt:i4>44</vt:i4>
      </vt:variant>
      <vt:variant>
        <vt:i4>0</vt:i4>
      </vt:variant>
      <vt:variant>
        <vt:i4>5</vt:i4>
      </vt:variant>
      <vt:variant>
        <vt:lpwstr/>
      </vt:variant>
      <vt:variant>
        <vt:lpwstr>_Toc116912094</vt:lpwstr>
      </vt:variant>
      <vt:variant>
        <vt:i4>1310774</vt:i4>
      </vt:variant>
      <vt:variant>
        <vt:i4>38</vt:i4>
      </vt:variant>
      <vt:variant>
        <vt:i4>0</vt:i4>
      </vt:variant>
      <vt:variant>
        <vt:i4>5</vt:i4>
      </vt:variant>
      <vt:variant>
        <vt:lpwstr/>
      </vt:variant>
      <vt:variant>
        <vt:lpwstr>_Toc116912093</vt:lpwstr>
      </vt:variant>
      <vt:variant>
        <vt:i4>1310774</vt:i4>
      </vt:variant>
      <vt:variant>
        <vt:i4>32</vt:i4>
      </vt:variant>
      <vt:variant>
        <vt:i4>0</vt:i4>
      </vt:variant>
      <vt:variant>
        <vt:i4>5</vt:i4>
      </vt:variant>
      <vt:variant>
        <vt:lpwstr/>
      </vt:variant>
      <vt:variant>
        <vt:lpwstr>_Toc116912092</vt:lpwstr>
      </vt:variant>
      <vt:variant>
        <vt:i4>1310774</vt:i4>
      </vt:variant>
      <vt:variant>
        <vt:i4>26</vt:i4>
      </vt:variant>
      <vt:variant>
        <vt:i4>0</vt:i4>
      </vt:variant>
      <vt:variant>
        <vt:i4>5</vt:i4>
      </vt:variant>
      <vt:variant>
        <vt:lpwstr/>
      </vt:variant>
      <vt:variant>
        <vt:lpwstr>_Toc116912091</vt:lpwstr>
      </vt:variant>
      <vt:variant>
        <vt:i4>1310774</vt:i4>
      </vt:variant>
      <vt:variant>
        <vt:i4>20</vt:i4>
      </vt:variant>
      <vt:variant>
        <vt:i4>0</vt:i4>
      </vt:variant>
      <vt:variant>
        <vt:i4>5</vt:i4>
      </vt:variant>
      <vt:variant>
        <vt:lpwstr/>
      </vt:variant>
      <vt:variant>
        <vt:lpwstr>_Toc116912090</vt:lpwstr>
      </vt:variant>
      <vt:variant>
        <vt:i4>1376310</vt:i4>
      </vt:variant>
      <vt:variant>
        <vt:i4>14</vt:i4>
      </vt:variant>
      <vt:variant>
        <vt:i4>0</vt:i4>
      </vt:variant>
      <vt:variant>
        <vt:i4>5</vt:i4>
      </vt:variant>
      <vt:variant>
        <vt:lpwstr/>
      </vt:variant>
      <vt:variant>
        <vt:lpwstr>_Toc116912089</vt:lpwstr>
      </vt:variant>
      <vt:variant>
        <vt:i4>1376310</vt:i4>
      </vt:variant>
      <vt:variant>
        <vt:i4>8</vt:i4>
      </vt:variant>
      <vt:variant>
        <vt:i4>0</vt:i4>
      </vt:variant>
      <vt:variant>
        <vt:i4>5</vt:i4>
      </vt:variant>
      <vt:variant>
        <vt:lpwstr/>
      </vt:variant>
      <vt:variant>
        <vt:lpwstr>_Toc116912088</vt:lpwstr>
      </vt:variant>
      <vt:variant>
        <vt:i4>1376310</vt:i4>
      </vt:variant>
      <vt:variant>
        <vt:i4>2</vt:i4>
      </vt:variant>
      <vt:variant>
        <vt:i4>0</vt:i4>
      </vt:variant>
      <vt:variant>
        <vt:i4>5</vt:i4>
      </vt:variant>
      <vt:variant>
        <vt:lpwstr/>
      </vt:variant>
      <vt:variant>
        <vt:lpwstr>_Toc116912087</vt:lpwstr>
      </vt:variant>
      <vt:variant>
        <vt:i4>1507371</vt:i4>
      </vt:variant>
      <vt:variant>
        <vt:i4>9</vt:i4>
      </vt:variant>
      <vt:variant>
        <vt:i4>0</vt:i4>
      </vt:variant>
      <vt:variant>
        <vt:i4>5</vt:i4>
      </vt:variant>
      <vt:variant>
        <vt:lpwstr>mailto:liz.sykes@stockport.gov.uk</vt:lpwstr>
      </vt:variant>
      <vt:variant>
        <vt:lpwstr/>
      </vt:variant>
      <vt:variant>
        <vt:i4>1507371</vt:i4>
      </vt:variant>
      <vt:variant>
        <vt:i4>6</vt:i4>
      </vt:variant>
      <vt:variant>
        <vt:i4>0</vt:i4>
      </vt:variant>
      <vt:variant>
        <vt:i4>5</vt:i4>
      </vt:variant>
      <vt:variant>
        <vt:lpwstr>mailto:liz.sykes@stockport.gov.uk</vt:lpwstr>
      </vt:variant>
      <vt:variant>
        <vt:lpwstr/>
      </vt:variant>
      <vt:variant>
        <vt:i4>1507371</vt:i4>
      </vt:variant>
      <vt:variant>
        <vt:i4>3</vt:i4>
      </vt:variant>
      <vt:variant>
        <vt:i4>0</vt:i4>
      </vt:variant>
      <vt:variant>
        <vt:i4>5</vt:i4>
      </vt:variant>
      <vt:variant>
        <vt:lpwstr>mailto:liz.sykes@stockport.gov.uk</vt:lpwstr>
      </vt:variant>
      <vt:variant>
        <vt:lpwstr/>
      </vt:variant>
      <vt:variant>
        <vt:i4>1507371</vt:i4>
      </vt:variant>
      <vt:variant>
        <vt:i4>0</vt:i4>
      </vt:variant>
      <vt:variant>
        <vt:i4>0</vt:i4>
      </vt:variant>
      <vt:variant>
        <vt:i4>5</vt:i4>
      </vt:variant>
      <vt:variant>
        <vt:lpwstr>mailto:liz.sykes@stockport.gov.uk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Publishing.TEAM@education.gsi.gov.uk</dc:creator>
  <cp:keywords/>
  <cp:lastModifiedBy>shelley.seeds@domain.internal</cp:lastModifiedBy>
  <cp:revision>2</cp:revision>
  <dcterms:created xsi:type="dcterms:W3CDTF">2026-10-23T13:44:00Z</dcterms:created>
  <dcterms:modified xsi:type="dcterms:W3CDTF">2026-10-23T13:44:00Z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Microsoft® Word for Microsoft 365</vt:lpwstr>
  </property>
  <property fmtid="{D5CDD505-2E9C-101B-9397-08002B2CF9AE}" pid="4" name="LastSaved">
    <vt:filetime>2021-12-09T00:00:00Z</vt:filetime>
  </property>
  <property fmtid="{D5CDD505-2E9C-101B-9397-08002B2CF9AE}" pid="5" name="ContentTypeId">
    <vt:lpwstr>0x0101005396A72433B6B047B638FB2ED73E27CA</vt:lpwstr>
  </property>
  <property fmtid="{D5CDD505-2E9C-101B-9397-08002B2CF9AE}" pid="6" name="MediaServiceImageTags">
    <vt:lpwstr/>
  </property>
  <property fmtid="{D5CDD505-2E9C-101B-9397-08002B2CF9AE}" pid="7" name="ClassificationContentMarkingHeaderShapeIds">
    <vt:lpwstr>5be3aee8,144e7660,2313771e,279c3b6c,7b528dce,399ddfde,20339e9,7532d825,178345fa</vt:lpwstr>
  </property>
  <property fmtid="{D5CDD505-2E9C-101B-9397-08002B2CF9AE}" pid="8" name="ClassificationContentMarkingHeaderFontProps">
    <vt:lpwstr>#000000,10,Calibri</vt:lpwstr>
  </property>
  <property fmtid="{D5CDD505-2E9C-101B-9397-08002B2CF9AE}" pid="9" name="ClassificationContentMarkingHeaderText">
    <vt:lpwstr>OFFICIAL</vt:lpwstr>
  </property>
  <property fmtid="{D5CDD505-2E9C-101B-9397-08002B2CF9AE}" pid="10" name="ClassificationContentMarkingFooterShapeIds">
    <vt:lpwstr>2856640d,7731bf80,2895a4fd,36b2f5b2,3f42bb82,e00d392,2481a3a9,21c52d38,4d9568cd</vt:lpwstr>
  </property>
  <property fmtid="{D5CDD505-2E9C-101B-9397-08002B2CF9AE}" pid="11" name="ClassificationContentMarkingFooterFontProps">
    <vt:lpwstr>#000000,10,Calibri</vt:lpwstr>
  </property>
  <property fmtid="{D5CDD505-2E9C-101B-9397-08002B2CF9AE}" pid="12" name="ClassificationContentMarkingFooterText">
    <vt:lpwstr>OFFICIAL</vt:lpwstr>
  </property>
  <property fmtid="{D5CDD505-2E9C-101B-9397-08002B2CF9AE}" pid="13" name="MSIP_Label_13af443b-1d7d-40ad-9c0b-22f8da2997eb_Enabled">
    <vt:lpwstr>true</vt:lpwstr>
  </property>
  <property fmtid="{D5CDD505-2E9C-101B-9397-08002B2CF9AE}" pid="14" name="MSIP_Label_13af443b-1d7d-40ad-9c0b-22f8da2997eb_SetDate">
    <vt:lpwstr>2025-02-27T15:24:07Z</vt:lpwstr>
  </property>
  <property fmtid="{D5CDD505-2E9C-101B-9397-08002B2CF9AE}" pid="15" name="MSIP_Label_13af443b-1d7d-40ad-9c0b-22f8da2997eb_Method">
    <vt:lpwstr>Standard</vt:lpwstr>
  </property>
  <property fmtid="{D5CDD505-2E9C-101B-9397-08002B2CF9AE}" pid="16" name="MSIP_Label_13af443b-1d7d-40ad-9c0b-22f8da2997eb_Name">
    <vt:lpwstr>General - SMBC - All</vt:lpwstr>
  </property>
  <property fmtid="{D5CDD505-2E9C-101B-9397-08002B2CF9AE}" pid="17" name="MSIP_Label_13af443b-1d7d-40ad-9c0b-22f8da2997eb_SiteId">
    <vt:lpwstr>a05ef69e-6149-4fba-a40c-df338810f644</vt:lpwstr>
  </property>
  <property fmtid="{D5CDD505-2E9C-101B-9397-08002B2CF9AE}" pid="18" name="MSIP_Label_13af443b-1d7d-40ad-9c0b-22f8da2997eb_ActionId">
    <vt:lpwstr>c221b96b-ff0d-4cb3-ad1f-8215f28a183d</vt:lpwstr>
  </property>
  <property fmtid="{D5CDD505-2E9C-101B-9397-08002B2CF9AE}" pid="19" name="MSIP_Label_13af443b-1d7d-40ad-9c0b-22f8da2997eb_ContentBits">
    <vt:lpwstr>3</vt:lpwstr>
  </property>
  <property fmtid="{D5CDD505-2E9C-101B-9397-08002B2CF9AE}" pid="20" name="docLang">
    <vt:lpwstr>en</vt:lpwstr>
  </property>
  <property fmtid="{D5CDD505-2E9C-101B-9397-08002B2CF9AE}" pid="21" name="TaxKeyword">
    <vt:lpwstr/>
  </property>
</Properties>
</file>