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90B3" w14:textId="735BADE0" w:rsidR="006737C8" w:rsidRPr="006737C8" w:rsidRDefault="006737C8" w:rsidP="006737C8">
      <w:pPr>
        <w:ind w:left="720" w:hanging="360"/>
        <w:jc w:val="center"/>
        <w:rPr>
          <w:rFonts w:ascii="Cavolini" w:hAnsi="Cavolini" w:cs="Cavolini"/>
          <w:sz w:val="36"/>
          <w:szCs w:val="36"/>
          <w:u w:val="single"/>
        </w:rPr>
      </w:pPr>
      <w:r w:rsidRPr="006737C8">
        <w:rPr>
          <w:rFonts w:ascii="Cavolini" w:hAnsi="Cavolini" w:cs="Cavolini"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1F2A725F" wp14:editId="6CC2884E">
            <wp:simplePos x="0" y="0"/>
            <wp:positionH relativeFrom="margin">
              <wp:align>right</wp:align>
            </wp:positionH>
            <wp:positionV relativeFrom="paragraph">
              <wp:posOffset>8709</wp:posOffset>
            </wp:positionV>
            <wp:extent cx="888275" cy="888275"/>
            <wp:effectExtent l="0" t="0" r="7620" b="7620"/>
            <wp:wrapNone/>
            <wp:docPr id="905408743" name="Picture 2" descr="A blue and yellow celtic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96804" name="Picture 2" descr="A blue and yellow celtic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75" cy="88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37C8">
        <w:rPr>
          <w:rFonts w:ascii="Cavolini" w:hAnsi="Cavolini" w:cs="Cavolini"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39A79F85" wp14:editId="14FDEE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8275" cy="888275"/>
            <wp:effectExtent l="0" t="0" r="7620" b="7620"/>
            <wp:wrapNone/>
            <wp:docPr id="1998296804" name="Picture 2" descr="A blue and yellow celtic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96804" name="Picture 2" descr="A blue and yellow celtic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275" cy="88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9FB6C" w14:textId="165E658E" w:rsidR="006737C8" w:rsidRDefault="006737C8" w:rsidP="006737C8">
      <w:pPr>
        <w:ind w:left="720" w:hanging="360"/>
        <w:jc w:val="center"/>
        <w:rPr>
          <w:rFonts w:ascii="Cavolini" w:hAnsi="Cavolini" w:cs="Cavolini"/>
          <w:sz w:val="36"/>
          <w:szCs w:val="36"/>
          <w:u w:val="single"/>
        </w:rPr>
      </w:pPr>
      <w:r w:rsidRPr="006737C8">
        <w:rPr>
          <w:rFonts w:ascii="Cavolini" w:hAnsi="Cavolini" w:cs="Cavolini"/>
          <w:sz w:val="36"/>
          <w:szCs w:val="36"/>
          <w:u w:val="single"/>
        </w:rPr>
        <w:t>Year 6 – Important Dates</w:t>
      </w:r>
    </w:p>
    <w:p w14:paraId="4214AF62" w14:textId="77777777" w:rsidR="006737C8" w:rsidRPr="006737C8" w:rsidRDefault="006737C8" w:rsidP="006737C8">
      <w:pPr>
        <w:ind w:left="720" w:hanging="360"/>
        <w:jc w:val="center"/>
        <w:rPr>
          <w:rFonts w:ascii="Cavolini" w:hAnsi="Cavolini" w:cs="Cavolini"/>
          <w:sz w:val="36"/>
          <w:szCs w:val="36"/>
          <w:u w:val="single"/>
        </w:rPr>
      </w:pPr>
    </w:p>
    <w:p w14:paraId="154EB509" w14:textId="77777777" w:rsidR="006737C8" w:rsidRPr="006737C8" w:rsidRDefault="006737C8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Autumn Parents’ Evenings - 12th and 19th November</w:t>
      </w:r>
    </w:p>
    <w:p w14:paraId="0783E640" w14:textId="7E5D3C2B" w:rsidR="006737C8" w:rsidRDefault="006737C8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Open Afternoon</w:t>
      </w:r>
      <w:r>
        <w:rPr>
          <w:rFonts w:ascii="Cavolini" w:hAnsi="Cavolini" w:cs="Cavolini"/>
          <w:sz w:val="28"/>
          <w:szCs w:val="28"/>
        </w:rPr>
        <w:t xml:space="preserve"> (St. Mary’s to look at work)</w:t>
      </w:r>
      <w:r w:rsidRPr="006737C8">
        <w:rPr>
          <w:rFonts w:ascii="Cavolini" w:hAnsi="Cavolini" w:cs="Cavolini"/>
          <w:sz w:val="28"/>
          <w:szCs w:val="28"/>
        </w:rPr>
        <w:t xml:space="preserve"> - 12th November</w:t>
      </w:r>
    </w:p>
    <w:p w14:paraId="5C56ACD4" w14:textId="77ABC553" w:rsidR="009E6E83" w:rsidRDefault="009E6E83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Reading Workshop (Parents) – Thursday 25</w:t>
      </w:r>
      <w:r w:rsidRPr="009E6E83">
        <w:rPr>
          <w:rFonts w:ascii="Cavolini" w:hAnsi="Cavolini" w:cs="Cavolini"/>
          <w:sz w:val="28"/>
          <w:szCs w:val="28"/>
          <w:vertAlign w:val="superscript"/>
        </w:rPr>
        <w:t>th</w:t>
      </w:r>
      <w:r>
        <w:rPr>
          <w:rFonts w:ascii="Cavolini" w:hAnsi="Cavolini" w:cs="Cavolini"/>
          <w:sz w:val="28"/>
          <w:szCs w:val="28"/>
        </w:rPr>
        <w:t xml:space="preserve"> September 2025</w:t>
      </w:r>
    </w:p>
    <w:p w14:paraId="6369D671" w14:textId="566A4E1B" w:rsidR="009E6E83" w:rsidRPr="006737C8" w:rsidRDefault="009E6E83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>
        <w:rPr>
          <w:rFonts w:ascii="Cavolini" w:hAnsi="Cavolini" w:cs="Cavolini"/>
          <w:sz w:val="28"/>
          <w:szCs w:val="28"/>
        </w:rPr>
        <w:t>Maths Workshop (Parents) – Thursday 9</w:t>
      </w:r>
      <w:r w:rsidRPr="009E6E83">
        <w:rPr>
          <w:rFonts w:ascii="Cavolini" w:hAnsi="Cavolini" w:cs="Cavolini"/>
          <w:sz w:val="28"/>
          <w:szCs w:val="28"/>
          <w:vertAlign w:val="superscript"/>
        </w:rPr>
        <w:t>th</w:t>
      </w:r>
      <w:r>
        <w:rPr>
          <w:rFonts w:ascii="Cavolini" w:hAnsi="Cavolini" w:cs="Cavolini"/>
          <w:sz w:val="28"/>
          <w:szCs w:val="28"/>
        </w:rPr>
        <w:t xml:space="preserve"> October 2025</w:t>
      </w:r>
    </w:p>
    <w:p w14:paraId="6A24DFC4" w14:textId="77777777" w:rsidR="006737C8" w:rsidRPr="006737C8" w:rsidRDefault="006737C8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 xml:space="preserve">High School Application Forms Closing Date - </w:t>
      </w:r>
      <w:r w:rsidRPr="006737C8">
        <w:rPr>
          <w:rFonts w:ascii="Cavolini" w:hAnsi="Cavolini" w:cs="Cavolini"/>
          <w:b/>
          <w:bCs/>
          <w:sz w:val="28"/>
          <w:szCs w:val="28"/>
        </w:rPr>
        <w:t>Friday 31st October 2025</w:t>
      </w:r>
    </w:p>
    <w:p w14:paraId="23A95D16" w14:textId="77777777" w:rsidR="006737C8" w:rsidRPr="006737C8" w:rsidRDefault="006737C8" w:rsidP="006737C8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Faith Forms - These must be returned to the appropriate High School. Every Catholic High School needs to receive a separate Faith Form.</w:t>
      </w:r>
    </w:p>
    <w:p w14:paraId="3364EAA3" w14:textId="77777777" w:rsidR="006737C8" w:rsidRPr="006737C8" w:rsidRDefault="006737C8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KS2 SATS - Monday 11th May - Thursday 14th May 2026</w:t>
      </w:r>
    </w:p>
    <w:p w14:paraId="35E43633" w14:textId="77777777" w:rsidR="006737C8" w:rsidRPr="006737C8" w:rsidRDefault="006737C8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Robinwood - Wednesday 10th - Friday 12th June 2026</w:t>
      </w:r>
    </w:p>
    <w:p w14:paraId="0F001600" w14:textId="77777777" w:rsidR="006737C8" w:rsidRPr="006737C8" w:rsidRDefault="006737C8" w:rsidP="006737C8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Total Cost - £420 (Subject to change and non-refundable)</w:t>
      </w:r>
    </w:p>
    <w:p w14:paraId="1158BED1" w14:textId="77777777" w:rsidR="006737C8" w:rsidRPr="006737C8" w:rsidRDefault="006737C8" w:rsidP="006737C8">
      <w:pPr>
        <w:pStyle w:val="ListParagraph"/>
        <w:numPr>
          <w:ilvl w:val="1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Payments:</w:t>
      </w:r>
    </w:p>
    <w:p w14:paraId="149D0FFA" w14:textId="122B7757" w:rsidR="006737C8" w:rsidRPr="006737C8" w:rsidRDefault="006737C8" w:rsidP="006737C8">
      <w:pPr>
        <w:pStyle w:val="ListParagraph"/>
        <w:numPr>
          <w:ilvl w:val="2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 xml:space="preserve">Deposit </w:t>
      </w:r>
      <w:r w:rsidR="00977220">
        <w:rPr>
          <w:rFonts w:ascii="Cavolini" w:hAnsi="Cavolini" w:cs="Cavolini"/>
          <w:sz w:val="28"/>
          <w:szCs w:val="28"/>
        </w:rPr>
        <w:t>o</w:t>
      </w:r>
      <w:r w:rsidRPr="006737C8">
        <w:rPr>
          <w:rFonts w:ascii="Cavolini" w:hAnsi="Cavolini" w:cs="Cavolini"/>
          <w:sz w:val="28"/>
          <w:szCs w:val="28"/>
        </w:rPr>
        <w:t>f £100 due by October half-term</w:t>
      </w:r>
    </w:p>
    <w:p w14:paraId="687A9833" w14:textId="77777777" w:rsidR="006737C8" w:rsidRPr="006737C8" w:rsidRDefault="006737C8" w:rsidP="006737C8">
      <w:pPr>
        <w:pStyle w:val="ListParagraph"/>
        <w:numPr>
          <w:ilvl w:val="2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Payments of £80 by the end of February, March, April and May.</w:t>
      </w:r>
    </w:p>
    <w:p w14:paraId="422DC713" w14:textId="7D31F00C" w:rsidR="006737C8" w:rsidRPr="006737C8" w:rsidRDefault="006737C8" w:rsidP="006737C8">
      <w:pPr>
        <w:pStyle w:val="ListParagraph"/>
        <w:numPr>
          <w:ilvl w:val="2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Payments can be made at any time using School Money.</w:t>
      </w:r>
    </w:p>
    <w:p w14:paraId="5DE533EC" w14:textId="77777777" w:rsidR="006737C8" w:rsidRPr="006737C8" w:rsidRDefault="006737C8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End of Year Production - Wednesday 2nd July 2026 at 6pm</w:t>
      </w:r>
    </w:p>
    <w:p w14:paraId="3D05D97A" w14:textId="77777777" w:rsidR="006737C8" w:rsidRPr="006737C8" w:rsidRDefault="006737C8" w:rsidP="006737C8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Leavers’ Mass - Wednesday 15th July 2026 (Subject to change)</w:t>
      </w:r>
    </w:p>
    <w:p w14:paraId="2474E7A7" w14:textId="3D47FD0F" w:rsidR="006737C8" w:rsidRPr="006737C8" w:rsidRDefault="006737C8" w:rsidP="006737C8">
      <w:pPr>
        <w:pStyle w:val="ListParagraph"/>
        <w:numPr>
          <w:ilvl w:val="0"/>
          <w:numId w:val="1"/>
        </w:numPr>
        <w:tabs>
          <w:tab w:val="center" w:pos="4513"/>
        </w:tabs>
        <w:rPr>
          <w:rFonts w:ascii="Cavolini" w:hAnsi="Cavolini" w:cs="Cavolini"/>
          <w:sz w:val="28"/>
          <w:szCs w:val="28"/>
        </w:rPr>
      </w:pPr>
      <w:r w:rsidRPr="006737C8">
        <w:rPr>
          <w:rFonts w:ascii="Cavolini" w:hAnsi="Cavolini" w:cs="Cavolini"/>
          <w:sz w:val="28"/>
          <w:szCs w:val="28"/>
        </w:rPr>
        <w:t>End of Year Trip - Details to be confirmed</w:t>
      </w:r>
      <w:r w:rsidRPr="006737C8">
        <w:rPr>
          <w:rFonts w:ascii="Cavolini" w:hAnsi="Cavolini" w:cs="Cavolini"/>
          <w:sz w:val="28"/>
          <w:szCs w:val="28"/>
        </w:rPr>
        <w:tab/>
      </w:r>
    </w:p>
    <w:p w14:paraId="0A7136B5" w14:textId="0C4D6E05" w:rsidR="00156E24" w:rsidRPr="009E6E83" w:rsidRDefault="006737C8" w:rsidP="00800843">
      <w:pPr>
        <w:pStyle w:val="ListParagraph"/>
        <w:numPr>
          <w:ilvl w:val="0"/>
          <w:numId w:val="1"/>
        </w:numPr>
        <w:rPr>
          <w:rFonts w:ascii="Cavolini" w:hAnsi="Cavolini" w:cs="Cavolini"/>
          <w:sz w:val="28"/>
          <w:szCs w:val="28"/>
        </w:rPr>
      </w:pPr>
      <w:r w:rsidRPr="009E6E83">
        <w:rPr>
          <w:rFonts w:ascii="Cavolini" w:hAnsi="Cavolini" w:cs="Cavolini"/>
          <w:sz w:val="28"/>
          <w:szCs w:val="28"/>
        </w:rPr>
        <w:t>Leavers’ Assembly - Thursday 23rd July at 2pm</w:t>
      </w:r>
    </w:p>
    <w:sectPr w:rsidR="00156E24" w:rsidRPr="009E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A58A8"/>
    <w:multiLevelType w:val="hybridMultilevel"/>
    <w:tmpl w:val="F1B8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22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C8"/>
    <w:rsid w:val="00156E24"/>
    <w:rsid w:val="006737C8"/>
    <w:rsid w:val="007B5CF3"/>
    <w:rsid w:val="00977220"/>
    <w:rsid w:val="009E6E83"/>
    <w:rsid w:val="00A43C55"/>
    <w:rsid w:val="00CD7552"/>
    <w:rsid w:val="00DC6335"/>
    <w:rsid w:val="00EA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0AC5"/>
  <w15:chartTrackingRefBased/>
  <w15:docId w15:val="{FECD02BC-B794-4FE4-B528-D58CF542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2</cp:revision>
  <cp:lastPrinted>2025-09-10T09:51:00Z</cp:lastPrinted>
  <dcterms:created xsi:type="dcterms:W3CDTF">2025-09-10T09:38:00Z</dcterms:created>
  <dcterms:modified xsi:type="dcterms:W3CDTF">2025-09-10T09:54:00Z</dcterms:modified>
</cp:coreProperties>
</file>