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7AEE" w14:textId="6D2CB4E5" w:rsidR="00C40CB4" w:rsidRDefault="005B7798" w:rsidP="00C40CB4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72576" behindDoc="1" locked="0" layoutInCell="1" allowOverlap="1" wp14:anchorId="0877D4D7" wp14:editId="23646443">
            <wp:simplePos x="0" y="0"/>
            <wp:positionH relativeFrom="column">
              <wp:posOffset>8166100</wp:posOffset>
            </wp:positionH>
            <wp:positionV relativeFrom="paragraph">
              <wp:posOffset>217805</wp:posOffset>
            </wp:positionV>
            <wp:extent cx="1099820" cy="564515"/>
            <wp:effectExtent l="0" t="0" r="5080" b="6985"/>
            <wp:wrapTight wrapText="bothSides">
              <wp:wrapPolygon edited="0">
                <wp:start x="0" y="0"/>
                <wp:lineTo x="0" y="21138"/>
                <wp:lineTo x="21326" y="21138"/>
                <wp:lineTo x="21326" y="0"/>
                <wp:lineTo x="0" y="0"/>
              </wp:wrapPolygon>
            </wp:wrapTight>
            <wp:docPr id="6" name="Picture 6" descr="A group of children's dol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children's dol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CB4" w:rsidRPr="00C03666">
        <w:rPr>
          <w:rFonts w:ascii="Twinkl Cursive Looped" w:hAnsi="Twinkl Cursive Looped"/>
          <w:noProof/>
          <w:sz w:val="96"/>
          <w:szCs w:val="96"/>
        </w:rPr>
        <w:drawing>
          <wp:anchor distT="0" distB="0" distL="114300" distR="114300" simplePos="0" relativeHeight="251661312" behindDoc="0" locked="0" layoutInCell="1" allowOverlap="1" wp14:anchorId="76F04D96" wp14:editId="02769453">
            <wp:simplePos x="0" y="0"/>
            <wp:positionH relativeFrom="column">
              <wp:posOffset>-573871</wp:posOffset>
            </wp:positionH>
            <wp:positionV relativeFrom="paragraph">
              <wp:posOffset>-159385</wp:posOffset>
            </wp:positionV>
            <wp:extent cx="728811" cy="607955"/>
            <wp:effectExtent l="0" t="0" r="0" b="1905"/>
            <wp:wrapNone/>
            <wp:docPr id="21" name="Picture 21" descr="Teacher (MPS) | Winsford High Street C P School | May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er (MPS) | Winsford High Street C P School | May 20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24" cy="61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7798">
        <w:rPr>
          <w:rFonts w:ascii="Segoe UI" w:hAnsi="Segoe UI" w:cs="Segoe UI"/>
        </w:rPr>
        <w:t xml:space="preserve"> </w:t>
      </w:r>
    </w:p>
    <w:p w14:paraId="3EE123B6" w14:textId="76BA8928" w:rsidR="00BA3E9F" w:rsidRPr="00C40CB4" w:rsidRDefault="00C40CB4" w:rsidP="0041295A">
      <w:pPr>
        <w:pStyle w:val="Title"/>
        <w:rPr>
          <w:rFonts w:ascii="Twinkl Cursive Looped" w:hAnsi="Twinkl Cursive Looped"/>
          <w:caps w:val="0"/>
        </w:rPr>
      </w:pPr>
      <w:r w:rsidRPr="00C40CB4">
        <w:rPr>
          <w:rFonts w:ascii="Twinkl Cursive Looped" w:hAnsi="Twinkl Cursive Looped"/>
          <w:caps w:val="0"/>
        </w:rPr>
        <w:t xml:space="preserve">PSHE- </w:t>
      </w:r>
      <w:r w:rsidR="005B7798">
        <w:rPr>
          <w:rFonts w:ascii="Twinkl Cursive Looped" w:hAnsi="Twinkl Cursive Looped"/>
          <w:caps w:val="0"/>
        </w:rPr>
        <w:t xml:space="preserve">Relationships </w:t>
      </w:r>
    </w:p>
    <w:p w14:paraId="6477C060" w14:textId="50CD663C" w:rsidR="00C03666" w:rsidRDefault="005B7798" w:rsidP="00C03666">
      <w:r w:rsidRPr="002346C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BE03DE" wp14:editId="649741FD">
                <wp:simplePos x="0" y="0"/>
                <wp:positionH relativeFrom="column">
                  <wp:posOffset>8148320</wp:posOffset>
                </wp:positionH>
                <wp:positionV relativeFrom="paragraph">
                  <wp:posOffset>7620</wp:posOffset>
                </wp:positionV>
                <wp:extent cx="1203325" cy="283210"/>
                <wp:effectExtent l="0" t="0" r="0" b="25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2899F" w14:textId="3B070714" w:rsidR="0041295A" w:rsidRPr="0041295A" w:rsidRDefault="005B7798" w:rsidP="00544811">
                            <w:pPr>
                              <w:pStyle w:val="NoSpacing"/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03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1.6pt;margin-top:.6pt;width:94.75pt;height:22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" stroked="f">
                <v:textbox>
                  <w:txbxContent>
                    <w:p w14:paraId="1202899F" w14:textId="3B070714" w:rsidR="0041295A" w:rsidRPr="0041295A" w:rsidRDefault="005B7798" w:rsidP="00544811">
                      <w:pPr>
                        <w:pStyle w:val="NoSpacing"/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Respect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0CB4">
        <w:rPr>
          <w:rFonts w:ascii="Twinkl Cursive Looped" w:hAnsi="Twinkl Cursive Looped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81323B" wp14:editId="3F4A611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7715250" cy="66675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666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AAF60" w14:textId="6E1A02D0" w:rsidR="00B05780" w:rsidRPr="00B65041" w:rsidRDefault="009D48AC" w:rsidP="00C03666">
                            <w:p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Year 1</w:t>
                            </w:r>
                            <w:r w:rsidR="00B05780" w:rsidRPr="00B65041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B7798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Spring</w:t>
                            </w:r>
                            <w:r w:rsidR="006A6D92" w:rsidRPr="00B65041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780" w:rsidRPr="00B65041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Term</w:t>
                            </w:r>
                            <w:r w:rsidR="005B7798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7798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Families and Friendships – Safe Relationships – Respecting ourselves and others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1323B" id="Rectangle 2" o:spid="_x0000_s1027" style="position:absolute;margin-left:0;margin-top:2.25pt;width:607.5pt;height:52.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" filled="f" strokecolor="#45cbf5 [1945]" strokeweight="3pt">
                <v:textbox>
                  <w:txbxContent>
                    <w:p w14:paraId="679AAF60" w14:textId="6E1A02D0" w:rsidR="00B05780" w:rsidRPr="00B65041" w:rsidRDefault="009D48AC" w:rsidP="00C03666">
                      <w:p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Year 1</w:t>
                      </w:r>
                      <w:r w:rsidR="00B05780" w:rsidRPr="00B65041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="005B7798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Spring</w:t>
                      </w:r>
                      <w:r w:rsidR="006A6D92" w:rsidRPr="00B65041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05780" w:rsidRPr="00B65041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Term</w:t>
                      </w:r>
                      <w:r w:rsidR="005B7798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B7798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Families and Friendships – Safe Relationships – Respecting ourselves and others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49D5A6" w14:textId="373216FD" w:rsidR="00C03666" w:rsidRPr="00C03666" w:rsidRDefault="00C03666" w:rsidP="00C03666"/>
    <w:p w14:paraId="19D75CF9" w14:textId="47F88904" w:rsidR="004A5BA2" w:rsidRPr="004A5BA2" w:rsidRDefault="004A5BA2" w:rsidP="004A5BA2"/>
    <w:p w14:paraId="72F20F67" w14:textId="17A8AAF9" w:rsidR="004A5BA2" w:rsidRPr="004A5BA2" w:rsidRDefault="00DE51D8" w:rsidP="00C03666">
      <w:pPr>
        <w:pStyle w:val="NoSpacing"/>
      </w:pPr>
      <w:r w:rsidRPr="002346C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A745D44" wp14:editId="43C091A3">
                <wp:simplePos x="0" y="0"/>
                <wp:positionH relativeFrom="column">
                  <wp:posOffset>-355600</wp:posOffset>
                </wp:positionH>
                <wp:positionV relativeFrom="paragraph">
                  <wp:posOffset>155575</wp:posOffset>
                </wp:positionV>
                <wp:extent cx="4648200" cy="438150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5F7C3" w14:textId="36CC0EFF" w:rsidR="002346C8" w:rsidRDefault="002346C8" w:rsidP="001A549C">
                            <w:pPr>
                              <w:jc w:val="center"/>
                              <w:rPr>
                                <w:rStyle w:val="normaltextrun"/>
                                <w:rFonts w:ascii="Calibri" w:hAnsi="Calibri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1A549C">
                              <w:rPr>
                                <w:rFonts w:ascii="Twinkl Cursive Looped" w:hAnsi="Twinkl Cursive Looped"/>
                                <w:color w:val="029676" w:themeColor="accent4"/>
                                <w:sz w:val="40"/>
                                <w:szCs w:val="40"/>
                                <w:u w:val="single"/>
                              </w:rPr>
                              <w:t xml:space="preserve">Key </w:t>
                            </w:r>
                            <w:r w:rsidR="003D33D1" w:rsidRPr="001A549C">
                              <w:rPr>
                                <w:rFonts w:ascii="Twinkl Cursive Looped" w:hAnsi="Twinkl Cursive Looped"/>
                                <w:color w:val="029676" w:themeColor="accent4"/>
                                <w:sz w:val="40"/>
                                <w:szCs w:val="40"/>
                                <w:u w:val="single"/>
                              </w:rPr>
                              <w:t xml:space="preserve">Enquiry </w:t>
                            </w:r>
                            <w:r w:rsidRPr="001A549C">
                              <w:rPr>
                                <w:rFonts w:ascii="Twinkl Cursive Looped" w:hAnsi="Twinkl Cursive Looped"/>
                                <w:color w:val="029676" w:themeColor="accent4"/>
                                <w:sz w:val="40"/>
                                <w:szCs w:val="40"/>
                                <w:u w:val="single"/>
                              </w:rPr>
                              <w:t>Questions:</w:t>
                            </w:r>
                            <w:r w:rsidR="009D48AC" w:rsidRPr="009D48AC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14:paraId="4D682E1E" w14:textId="77777777" w:rsidR="009D48AC" w:rsidRPr="001A549C" w:rsidRDefault="009D48AC" w:rsidP="001A549C">
                            <w:pPr>
                              <w:jc w:val="center"/>
                              <w:rPr>
                                <w:rFonts w:ascii="Twinkl Cursive Looped" w:hAnsi="Twinkl Cursive Looped"/>
                                <w:color w:val="029676" w:themeColor="accent4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4DB05AE6" w14:textId="2BBA6594" w:rsidR="002346C8" w:rsidRDefault="009D48AC" w:rsidP="001A549C">
                            <w:pPr>
                              <w:jc w:val="center"/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b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 w:rsidR="005B7798">
                              <w:rPr>
                                <w:rFonts w:ascii="Twinkl Cursive Looped" w:hAnsi="Twinkl Cursive Looped" w:cstheme="minorHAnsi"/>
                                <w:b/>
                                <w:sz w:val="28"/>
                                <w:szCs w:val="28"/>
                              </w:rPr>
                              <w:t xml:space="preserve">are the roles of different people in my life? </w:t>
                            </w:r>
                            <w:r w:rsidR="00DE51D8"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 xml:space="preserve">Different people play different roles in </w:t>
                            </w:r>
                            <w:r w:rsidR="003E0886"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>my life</w:t>
                            </w:r>
                            <w:r w:rsidR="00DE51D8"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 xml:space="preserve">. For example, </w:t>
                            </w:r>
                            <w:r w:rsidR="003E0886"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>my</w:t>
                            </w:r>
                            <w:r w:rsidR="00DE51D8"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 xml:space="preserve"> teacher’s role is to care for and teach</w:t>
                            </w:r>
                            <w:r w:rsidR="003E0886"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 xml:space="preserve"> me</w:t>
                            </w:r>
                            <w:r w:rsidR="00DE51D8"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91BD288" w14:textId="54BD4021" w:rsidR="00A42AA6" w:rsidRPr="00B65041" w:rsidRDefault="009D48AC" w:rsidP="001A549C">
                            <w:pPr>
                              <w:jc w:val="center"/>
                              <w:rPr>
                                <w:rFonts w:ascii="Twinkl Cursive Looped" w:hAnsi="Twinkl Cursive Looped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b/>
                                <w:sz w:val="28"/>
                                <w:szCs w:val="28"/>
                              </w:rPr>
                              <w:t xml:space="preserve">How </w:t>
                            </w:r>
                            <w:r w:rsidR="005B7798">
                              <w:rPr>
                                <w:rFonts w:ascii="Twinkl Cursive Looped" w:hAnsi="Twinkl Cursive Looped" w:cstheme="minorHAnsi"/>
                                <w:b/>
                                <w:sz w:val="28"/>
                                <w:szCs w:val="28"/>
                              </w:rPr>
                              <w:t xml:space="preserve">should my family care for me? </w:t>
                            </w:r>
                            <w:r w:rsidR="00A42AA6" w:rsidRPr="00B65041">
                              <w:rPr>
                                <w:rFonts w:ascii="Twinkl Cursive Looped" w:hAnsi="Twinkl Cursive Looped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B97F434" w14:textId="46A1D073" w:rsidR="00B65041" w:rsidRDefault="00B65041" w:rsidP="001A549C">
                            <w:pPr>
                              <w:jc w:val="center"/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51D8"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 xml:space="preserve">Everybody’s families are different. My family care for me by loving me, ensuring I have healthy food, washing my clothes etc. </w:t>
                            </w:r>
                          </w:p>
                          <w:p w14:paraId="76BE4A5A" w14:textId="313253C3" w:rsidR="00A42AA6" w:rsidRDefault="005B7798" w:rsidP="001A549C">
                            <w:pPr>
                              <w:jc w:val="center"/>
                              <w:rPr>
                                <w:rFonts w:ascii="Twinkl Cursive Looped" w:hAnsi="Twinkl Cursive Looped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b/>
                                <w:sz w:val="28"/>
                                <w:szCs w:val="28"/>
                              </w:rPr>
                              <w:t>How can I ask for permission?</w:t>
                            </w:r>
                          </w:p>
                          <w:p w14:paraId="35B82E06" w14:textId="6B6A4FC8" w:rsidR="00687056" w:rsidRPr="00687056" w:rsidRDefault="00DE51D8" w:rsidP="001A549C">
                            <w:pPr>
                              <w:jc w:val="center"/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bCs/>
                                <w:sz w:val="28"/>
                                <w:szCs w:val="28"/>
                              </w:rPr>
                              <w:t xml:space="preserve">I can ask for permission by asking a question. For example, “can I tickle you?”. If somebody says no when I ask for permission then I must not continue. I can also give permission to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5D44" id="_x0000_s1028" type="#_x0000_t202" style="position:absolute;margin-left:-28pt;margin-top:12.25pt;width:366pt;height:34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">
                <v:textbox>
                  <w:txbxContent>
                    <w:p w14:paraId="6C15F7C3" w14:textId="36CC0EFF" w:rsidR="002346C8" w:rsidRDefault="002346C8" w:rsidP="001A549C">
                      <w:pPr>
                        <w:jc w:val="center"/>
                        <w:rPr>
                          <w:rStyle w:val="normaltextrun"/>
                          <w:rFonts w:ascii="Calibri" w:hAnsi="Calibri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1A549C">
                        <w:rPr>
                          <w:rFonts w:ascii="Twinkl Cursive Looped" w:hAnsi="Twinkl Cursive Looped"/>
                          <w:color w:val="029676" w:themeColor="accent4"/>
                          <w:sz w:val="40"/>
                          <w:szCs w:val="40"/>
                          <w:u w:val="single"/>
                        </w:rPr>
                        <w:t xml:space="preserve">Key </w:t>
                      </w:r>
                      <w:r w:rsidR="003D33D1" w:rsidRPr="001A549C">
                        <w:rPr>
                          <w:rFonts w:ascii="Twinkl Cursive Looped" w:hAnsi="Twinkl Cursive Looped"/>
                          <w:color w:val="029676" w:themeColor="accent4"/>
                          <w:sz w:val="40"/>
                          <w:szCs w:val="40"/>
                          <w:u w:val="single"/>
                        </w:rPr>
                        <w:t xml:space="preserve">Enquiry </w:t>
                      </w:r>
                      <w:r w:rsidRPr="001A549C">
                        <w:rPr>
                          <w:rFonts w:ascii="Twinkl Cursive Looped" w:hAnsi="Twinkl Cursive Looped"/>
                          <w:color w:val="029676" w:themeColor="accent4"/>
                          <w:sz w:val="40"/>
                          <w:szCs w:val="40"/>
                          <w:u w:val="single"/>
                        </w:rPr>
                        <w:t>Questions:</w:t>
                      </w:r>
                      <w:r w:rsidR="009D48AC" w:rsidRPr="009D48AC">
                        <w:rPr>
                          <w:rFonts w:ascii="Calibri" w:hAnsi="Calibri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</w:p>
                    <w:p w14:paraId="4D682E1E" w14:textId="77777777" w:rsidR="009D48AC" w:rsidRPr="001A549C" w:rsidRDefault="009D48AC" w:rsidP="001A549C">
                      <w:pPr>
                        <w:jc w:val="center"/>
                        <w:rPr>
                          <w:rFonts w:ascii="Twinkl Cursive Looped" w:hAnsi="Twinkl Cursive Looped"/>
                          <w:color w:val="029676" w:themeColor="accent4"/>
                          <w:sz w:val="40"/>
                          <w:szCs w:val="40"/>
                          <w:u w:val="single"/>
                        </w:rPr>
                      </w:pPr>
                    </w:p>
                    <w:p w14:paraId="4DB05AE6" w14:textId="2BBA6594" w:rsidR="002346C8" w:rsidRDefault="009D48AC" w:rsidP="001A549C">
                      <w:pPr>
                        <w:jc w:val="center"/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b/>
                          <w:sz w:val="28"/>
                          <w:szCs w:val="28"/>
                        </w:rPr>
                        <w:t xml:space="preserve">What </w:t>
                      </w:r>
                      <w:r w:rsidR="005B7798">
                        <w:rPr>
                          <w:rFonts w:ascii="Twinkl Cursive Looped" w:hAnsi="Twinkl Cursive Looped" w:cstheme="minorHAnsi"/>
                          <w:b/>
                          <w:sz w:val="28"/>
                          <w:szCs w:val="28"/>
                        </w:rPr>
                        <w:t xml:space="preserve">are the roles of different people in my life? </w:t>
                      </w:r>
                      <w:r w:rsidR="00DE51D8"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 xml:space="preserve">Different people play different roles in </w:t>
                      </w:r>
                      <w:r w:rsidR="003E0886"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>my life</w:t>
                      </w:r>
                      <w:r w:rsidR="00DE51D8"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 xml:space="preserve">. For example, </w:t>
                      </w:r>
                      <w:r w:rsidR="003E0886"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>my</w:t>
                      </w:r>
                      <w:r w:rsidR="00DE51D8"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 xml:space="preserve"> teacher’s role is to care for and teach</w:t>
                      </w:r>
                      <w:r w:rsidR="003E0886"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 xml:space="preserve"> me</w:t>
                      </w:r>
                      <w:r w:rsidR="00DE51D8"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91BD288" w14:textId="54BD4021" w:rsidR="00A42AA6" w:rsidRPr="00B65041" w:rsidRDefault="009D48AC" w:rsidP="001A549C">
                      <w:pPr>
                        <w:jc w:val="center"/>
                        <w:rPr>
                          <w:rFonts w:ascii="Twinkl Cursive Looped" w:hAnsi="Twinkl Cursive Looped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b/>
                          <w:sz w:val="28"/>
                          <w:szCs w:val="28"/>
                        </w:rPr>
                        <w:t xml:space="preserve">How </w:t>
                      </w:r>
                      <w:r w:rsidR="005B7798">
                        <w:rPr>
                          <w:rFonts w:ascii="Twinkl Cursive Looped" w:hAnsi="Twinkl Cursive Looped" w:cstheme="minorHAnsi"/>
                          <w:b/>
                          <w:sz w:val="28"/>
                          <w:szCs w:val="28"/>
                        </w:rPr>
                        <w:t xml:space="preserve">should my family care for me? </w:t>
                      </w:r>
                      <w:r w:rsidR="00A42AA6" w:rsidRPr="00B65041">
                        <w:rPr>
                          <w:rFonts w:ascii="Twinkl Cursive Looped" w:hAnsi="Twinkl Cursive Looped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B97F434" w14:textId="46A1D073" w:rsidR="00B65041" w:rsidRDefault="00B65041" w:rsidP="001A549C">
                      <w:pPr>
                        <w:jc w:val="center"/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E51D8"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 xml:space="preserve">Everybody’s families are different. My family care for me by loving me, ensuring I have healthy food, washing my clothes etc. </w:t>
                      </w:r>
                    </w:p>
                    <w:p w14:paraId="76BE4A5A" w14:textId="313253C3" w:rsidR="00A42AA6" w:rsidRDefault="005B7798" w:rsidP="001A549C">
                      <w:pPr>
                        <w:jc w:val="center"/>
                        <w:rPr>
                          <w:rFonts w:ascii="Twinkl Cursive Looped" w:hAnsi="Twinkl Cursive Looped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b/>
                          <w:sz w:val="28"/>
                          <w:szCs w:val="28"/>
                        </w:rPr>
                        <w:t>How can I ask for permission?</w:t>
                      </w:r>
                    </w:p>
                    <w:p w14:paraId="35B82E06" w14:textId="6B6A4FC8" w:rsidR="00687056" w:rsidRPr="00687056" w:rsidRDefault="00DE51D8" w:rsidP="001A549C">
                      <w:pPr>
                        <w:jc w:val="center"/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bCs/>
                          <w:sz w:val="28"/>
                          <w:szCs w:val="28"/>
                        </w:rPr>
                        <w:t xml:space="preserve">I can ask for permission by asking a question. For example, “can I tickle you?”. If somebody says no when I ask for permission then I must not continue. I can also give permission to others.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541" w:tblpY="127"/>
        <w:tblW w:w="0" w:type="auto"/>
        <w:tblLook w:val="04A0" w:firstRow="1" w:lastRow="0" w:firstColumn="1" w:lastColumn="0" w:noHBand="0" w:noVBand="1"/>
      </w:tblPr>
      <w:tblGrid>
        <w:gridCol w:w="1920"/>
        <w:gridCol w:w="4388"/>
      </w:tblGrid>
      <w:tr w:rsidR="003130F8" w14:paraId="6A5DFBE6" w14:textId="77777777" w:rsidTr="00AF1E2D">
        <w:trPr>
          <w:trHeight w:val="414"/>
        </w:trPr>
        <w:tc>
          <w:tcPr>
            <w:tcW w:w="6308" w:type="dxa"/>
            <w:gridSpan w:val="2"/>
          </w:tcPr>
          <w:p w14:paraId="67DB614B" w14:textId="77777777" w:rsidR="003130F8" w:rsidRPr="00C15ED0" w:rsidRDefault="003130F8" w:rsidP="00AF1E2D">
            <w:pPr>
              <w:rPr>
                <w:rFonts w:ascii="Twinkl Cursive Looped" w:hAnsi="Twinkl Cursive Looped"/>
                <w:color w:val="029676" w:themeColor="accent4"/>
                <w:sz w:val="40"/>
                <w:szCs w:val="40"/>
              </w:rPr>
            </w:pPr>
            <w:r w:rsidRPr="00C15ED0">
              <w:rPr>
                <w:rFonts w:ascii="Twinkl Cursive Looped" w:hAnsi="Twinkl Cursive Looped"/>
                <w:color w:val="029676" w:themeColor="accent4"/>
                <w:sz w:val="40"/>
                <w:szCs w:val="40"/>
              </w:rPr>
              <w:t>Key Vocabulary:</w:t>
            </w:r>
          </w:p>
          <w:p w14:paraId="663069F6" w14:textId="77777777" w:rsidR="003130F8" w:rsidRDefault="003130F8" w:rsidP="00AF1E2D"/>
        </w:tc>
      </w:tr>
      <w:tr w:rsidR="003130F8" w14:paraId="2CD37668" w14:textId="77777777" w:rsidTr="00AF1E2D">
        <w:trPr>
          <w:trHeight w:val="263"/>
        </w:trPr>
        <w:tc>
          <w:tcPr>
            <w:tcW w:w="1920" w:type="dxa"/>
          </w:tcPr>
          <w:p w14:paraId="32959839" w14:textId="1C9B263F" w:rsidR="003130F8" w:rsidRDefault="003130F8" w:rsidP="00AF1E2D">
            <w:r w:rsidRPr="00A42AA6"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>c</w:t>
            </w:r>
            <w:r w:rsidR="005B7798"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>aring</w:t>
            </w:r>
          </w:p>
        </w:tc>
        <w:tc>
          <w:tcPr>
            <w:tcW w:w="4388" w:type="dxa"/>
          </w:tcPr>
          <w:p w14:paraId="2FFD8B3D" w14:textId="430B3337" w:rsidR="003130F8" w:rsidRPr="001E237C" w:rsidRDefault="00DE51D8" w:rsidP="00AF1E2D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Showing kindness and thinking about others. </w:t>
            </w:r>
            <w:r w:rsidR="003130F8" w:rsidRPr="001E237C">
              <w:rPr>
                <w:rFonts w:ascii="Twinkl Cursive Looped" w:hAnsi="Twinkl Cursive Looped"/>
              </w:rPr>
              <w:t xml:space="preserve"> </w:t>
            </w:r>
          </w:p>
        </w:tc>
      </w:tr>
      <w:tr w:rsidR="003130F8" w14:paraId="19E9D3FF" w14:textId="77777777" w:rsidTr="00AF1E2D">
        <w:trPr>
          <w:trHeight w:val="263"/>
        </w:trPr>
        <w:tc>
          <w:tcPr>
            <w:tcW w:w="1920" w:type="dxa"/>
          </w:tcPr>
          <w:p w14:paraId="35A8EF04" w14:textId="22CFEF5D" w:rsidR="003130F8" w:rsidRDefault="00DE51D8" w:rsidP="00AF1E2D">
            <w:pPr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</w:pPr>
            <w:r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>p</w:t>
            </w:r>
            <w:r w:rsidR="005B7798"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>riv</w:t>
            </w:r>
            <w:r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 xml:space="preserve">ate </w:t>
            </w:r>
          </w:p>
        </w:tc>
        <w:tc>
          <w:tcPr>
            <w:tcW w:w="4388" w:type="dxa"/>
          </w:tcPr>
          <w:p w14:paraId="2CE64B77" w14:textId="7184098B" w:rsidR="003130F8" w:rsidRPr="001E237C" w:rsidRDefault="00DE51D8" w:rsidP="00AF1E2D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Some things are kept private. This means they are not viewed by others. </w:t>
            </w:r>
          </w:p>
        </w:tc>
      </w:tr>
      <w:tr w:rsidR="00EF510A" w14:paraId="47102FA4" w14:textId="77777777" w:rsidTr="00AF1E2D">
        <w:trPr>
          <w:trHeight w:val="263"/>
        </w:trPr>
        <w:tc>
          <w:tcPr>
            <w:tcW w:w="1920" w:type="dxa"/>
          </w:tcPr>
          <w:p w14:paraId="16EA9A26" w14:textId="66F3557A" w:rsidR="00EF510A" w:rsidRDefault="005B7798" w:rsidP="00AF1E2D">
            <w:pPr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</w:pPr>
            <w:r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>permission</w:t>
            </w:r>
          </w:p>
        </w:tc>
        <w:tc>
          <w:tcPr>
            <w:tcW w:w="4388" w:type="dxa"/>
          </w:tcPr>
          <w:p w14:paraId="41286DFC" w14:textId="18B19691" w:rsidR="00EF510A" w:rsidRPr="001E237C" w:rsidRDefault="00DE51D8" w:rsidP="00AF1E2D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Something you can ask for and something you can give or say no to. </w:t>
            </w:r>
            <w:r w:rsidR="00EF510A">
              <w:rPr>
                <w:rFonts w:ascii="Twinkl Cursive Looped" w:hAnsi="Twinkl Cursive Looped"/>
              </w:rPr>
              <w:t xml:space="preserve"> </w:t>
            </w:r>
          </w:p>
        </w:tc>
      </w:tr>
      <w:tr w:rsidR="00EF510A" w14:paraId="1D4ED68F" w14:textId="77777777" w:rsidTr="00AF1E2D">
        <w:trPr>
          <w:trHeight w:val="263"/>
        </w:trPr>
        <w:tc>
          <w:tcPr>
            <w:tcW w:w="1920" w:type="dxa"/>
          </w:tcPr>
          <w:p w14:paraId="652ABB91" w14:textId="75F15BC2" w:rsidR="00EF510A" w:rsidRDefault="00E97437" w:rsidP="00AF1E2D">
            <w:pPr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</w:pPr>
            <w:r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>r</w:t>
            </w:r>
            <w:r w:rsidR="00EF510A"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>e</w:t>
            </w:r>
            <w:r w:rsidR="005B7798"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>spect</w:t>
            </w:r>
          </w:p>
        </w:tc>
        <w:tc>
          <w:tcPr>
            <w:tcW w:w="4388" w:type="dxa"/>
          </w:tcPr>
          <w:p w14:paraId="336AA529" w14:textId="3135B54F" w:rsidR="005B7798" w:rsidRDefault="00DE51D8" w:rsidP="00AF1E2D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Something you can show to people or property by thinking about the feelings and wishes of others. </w:t>
            </w:r>
          </w:p>
        </w:tc>
      </w:tr>
      <w:tr w:rsidR="005B7798" w14:paraId="6816F60F" w14:textId="77777777" w:rsidTr="00AF1E2D">
        <w:trPr>
          <w:trHeight w:val="263"/>
        </w:trPr>
        <w:tc>
          <w:tcPr>
            <w:tcW w:w="1920" w:type="dxa"/>
          </w:tcPr>
          <w:p w14:paraId="2091FA62" w14:textId="16DA7372" w:rsidR="005B7798" w:rsidRDefault="005B7798" w:rsidP="00AF1E2D">
            <w:pPr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</w:pPr>
            <w:r>
              <w:rPr>
                <w:rFonts w:ascii="Twinkl Cursive Looped" w:hAnsi="Twinkl Cursive Looped" w:cs="Arial"/>
                <w:b/>
                <w:bCs/>
                <w:color w:val="0989B1" w:themeColor="accent6"/>
                <w:sz w:val="28"/>
                <w:szCs w:val="28"/>
                <w:shd w:val="clear" w:color="auto" w:fill="FFFFFF"/>
              </w:rPr>
              <w:t>polite</w:t>
            </w:r>
          </w:p>
        </w:tc>
        <w:tc>
          <w:tcPr>
            <w:tcW w:w="4388" w:type="dxa"/>
          </w:tcPr>
          <w:p w14:paraId="1B3F57C6" w14:textId="702949AF" w:rsidR="005B7798" w:rsidRDefault="00DE51D8" w:rsidP="00AF1E2D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Showing behaviour that is respectful to other people. </w:t>
            </w:r>
          </w:p>
        </w:tc>
      </w:tr>
    </w:tbl>
    <w:p w14:paraId="0DD612E9" w14:textId="423C0E55" w:rsidR="001A549C" w:rsidRDefault="001A549C" w:rsidP="002346C8"/>
    <w:p w14:paraId="56429231" w14:textId="77FF3AE4" w:rsidR="002346C8" w:rsidRPr="002346C8" w:rsidRDefault="002346C8" w:rsidP="002346C8"/>
    <w:p w14:paraId="4C692648" w14:textId="6338B1B0" w:rsidR="002346C8" w:rsidRPr="002346C8" w:rsidRDefault="002346C8" w:rsidP="002346C8"/>
    <w:p w14:paraId="7121B814" w14:textId="1D4D6FEC" w:rsidR="002346C8" w:rsidRPr="002346C8" w:rsidRDefault="002346C8" w:rsidP="002346C8"/>
    <w:p w14:paraId="1D71B27E" w14:textId="3ECB7DC3" w:rsidR="002346C8" w:rsidRPr="004666E3" w:rsidRDefault="003130F8" w:rsidP="002346C8">
      <w:r w:rsidRPr="002346C8">
        <w:rPr>
          <w:rFonts w:ascii="Twinkl Cursive Looped" w:hAnsi="Twinkl Cursive Looped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999C64" wp14:editId="08525550">
                <wp:simplePos x="0" y="0"/>
                <wp:positionH relativeFrom="column">
                  <wp:posOffset>5562600</wp:posOffset>
                </wp:positionH>
                <wp:positionV relativeFrom="paragraph">
                  <wp:posOffset>1730375</wp:posOffset>
                </wp:positionV>
                <wp:extent cx="3261360" cy="1219200"/>
                <wp:effectExtent l="0" t="0" r="1524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13BC" w14:textId="77777777" w:rsidR="003130F8" w:rsidRDefault="003130F8" w:rsidP="003130F8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29676" w:themeColor="accent4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42AA6">
                              <w:rPr>
                                <w:rFonts w:ascii="Twinkl Cursive Looped" w:hAnsi="Twinkl Cursive Looped"/>
                                <w:color w:val="029676" w:themeColor="accent4"/>
                                <w:sz w:val="44"/>
                                <w:szCs w:val="44"/>
                                <w:u w:val="single"/>
                              </w:rPr>
                              <w:t xml:space="preserve">Prior Learning: </w:t>
                            </w:r>
                          </w:p>
                          <w:p w14:paraId="1BE90F61" w14:textId="77777777" w:rsidR="003130F8" w:rsidRPr="003130F8" w:rsidRDefault="003130F8" w:rsidP="003130F8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3130F8">
                              <w:rPr>
                                <w:rStyle w:val="normaltextrun"/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EYFS- Personal social development </w:t>
                            </w:r>
                            <w:proofErr w:type="gramStart"/>
                            <w:r w:rsidRPr="003130F8">
                              <w:rPr>
                                <w:rStyle w:val="normaltextrun"/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-  ‘</w:t>
                            </w:r>
                            <w:proofErr w:type="gramEnd"/>
                            <w:r w:rsidRPr="003130F8">
                              <w:rPr>
                                <w:rStyle w:val="normaltextrun"/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managing self’, ‘building relationships’ and ‘</w:t>
                            </w:r>
                            <w:proofErr w:type="spellStart"/>
                            <w:r w:rsidRPr="003130F8">
                              <w:rPr>
                                <w:rStyle w:val="normaltextrun"/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self regulation</w:t>
                            </w:r>
                            <w:proofErr w:type="spellEnd"/>
                            <w:r w:rsidRPr="003130F8">
                              <w:rPr>
                                <w:rStyle w:val="normaltextrun"/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9C64" id="_x0000_s1029" type="#_x0000_t202" style="position:absolute;margin-left:438pt;margin-top:136.25pt;width:256.8pt;height:9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OaFAIAACcEAAAOAAAAZHJzL2Uyb0RvYy54bWysU9tu2zAMfR+wfxD0vvjSJGu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">
                <v:textbox>
                  <w:txbxContent>
                    <w:p w14:paraId="691313BC" w14:textId="77777777" w:rsidR="003130F8" w:rsidRDefault="003130F8" w:rsidP="003130F8">
                      <w:pPr>
                        <w:pStyle w:val="NoSpacing"/>
                        <w:rPr>
                          <w:rFonts w:ascii="Twinkl Cursive Looped" w:hAnsi="Twinkl Cursive Looped"/>
                          <w:color w:val="029676" w:themeColor="accent4"/>
                          <w:sz w:val="44"/>
                          <w:szCs w:val="44"/>
                          <w:u w:val="single"/>
                        </w:rPr>
                      </w:pPr>
                      <w:r w:rsidRPr="00A42AA6">
                        <w:rPr>
                          <w:rFonts w:ascii="Twinkl Cursive Looped" w:hAnsi="Twinkl Cursive Looped"/>
                          <w:color w:val="029676" w:themeColor="accent4"/>
                          <w:sz w:val="44"/>
                          <w:szCs w:val="44"/>
                          <w:u w:val="single"/>
                        </w:rPr>
                        <w:t xml:space="preserve">Prior Learning: </w:t>
                      </w:r>
                    </w:p>
                    <w:p w14:paraId="1BE90F61" w14:textId="77777777" w:rsidR="003130F8" w:rsidRPr="003130F8" w:rsidRDefault="003130F8" w:rsidP="003130F8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3130F8">
                        <w:rPr>
                          <w:rStyle w:val="normaltextrun"/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EYFS- Personal social development </w:t>
                      </w:r>
                      <w:proofErr w:type="gramStart"/>
                      <w:r w:rsidRPr="003130F8">
                        <w:rPr>
                          <w:rStyle w:val="normaltextrun"/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  ‘</w:t>
                      </w:r>
                      <w:proofErr w:type="gramEnd"/>
                      <w:r w:rsidRPr="003130F8">
                        <w:rPr>
                          <w:rStyle w:val="normaltextrun"/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managing self’, ‘building relationships’ and ‘</w:t>
                      </w:r>
                      <w:proofErr w:type="spellStart"/>
                      <w:r w:rsidRPr="003130F8">
                        <w:rPr>
                          <w:rStyle w:val="normaltextrun"/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self regulation</w:t>
                      </w:r>
                      <w:proofErr w:type="spellEnd"/>
                      <w:r w:rsidRPr="003130F8">
                        <w:rPr>
                          <w:rStyle w:val="normaltextrun"/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0F6D86" w:rsidRPr="000F6D86">
        <w:rPr>
          <w:noProof/>
        </w:rPr>
        <w:t xml:space="preserve"> </w:t>
      </w:r>
    </w:p>
    <w:sectPr w:rsidR="002346C8" w:rsidRPr="004666E3" w:rsidSect="00544811">
      <w:pgSz w:w="16838" w:h="11906" w:orient="landscape"/>
      <w:pgMar w:top="851" w:right="1440" w:bottom="0" w:left="1440" w:header="708" w:footer="708" w:gutter="0"/>
      <w:pgBorders w:offsetFrom="page">
        <w:top w:val="single" w:sz="24" w:space="24" w:color="029676" w:themeColor="accent4"/>
        <w:left w:val="single" w:sz="24" w:space="24" w:color="029676" w:themeColor="accent4"/>
        <w:bottom w:val="single" w:sz="24" w:space="24" w:color="029676" w:themeColor="accent4"/>
        <w:right w:val="single" w:sz="24" w:space="24" w:color="029676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80"/>
    <w:rsid w:val="00047D84"/>
    <w:rsid w:val="00051992"/>
    <w:rsid w:val="00066A6C"/>
    <w:rsid w:val="000F6D86"/>
    <w:rsid w:val="001A549C"/>
    <w:rsid w:val="002346C8"/>
    <w:rsid w:val="00266E79"/>
    <w:rsid w:val="003130F8"/>
    <w:rsid w:val="003C64B7"/>
    <w:rsid w:val="003D33D1"/>
    <w:rsid w:val="003E0886"/>
    <w:rsid w:val="00403FAC"/>
    <w:rsid w:val="0041295A"/>
    <w:rsid w:val="004666E3"/>
    <w:rsid w:val="004A5BA2"/>
    <w:rsid w:val="0052528C"/>
    <w:rsid w:val="00544811"/>
    <w:rsid w:val="005776E1"/>
    <w:rsid w:val="005B7798"/>
    <w:rsid w:val="00687056"/>
    <w:rsid w:val="006A6D92"/>
    <w:rsid w:val="006F6055"/>
    <w:rsid w:val="00944149"/>
    <w:rsid w:val="009D48AC"/>
    <w:rsid w:val="009D73E3"/>
    <w:rsid w:val="00A04220"/>
    <w:rsid w:val="00A42AA6"/>
    <w:rsid w:val="00AD72FA"/>
    <w:rsid w:val="00B05780"/>
    <w:rsid w:val="00B534B3"/>
    <w:rsid w:val="00B65041"/>
    <w:rsid w:val="00BA3E9F"/>
    <w:rsid w:val="00C03666"/>
    <w:rsid w:val="00C15ED0"/>
    <w:rsid w:val="00C40CB4"/>
    <w:rsid w:val="00C52BE6"/>
    <w:rsid w:val="00CD1B13"/>
    <w:rsid w:val="00DE51D8"/>
    <w:rsid w:val="00E97437"/>
    <w:rsid w:val="00EF510A"/>
    <w:rsid w:val="00F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A1D6"/>
  <w15:docId w15:val="{3A5D92E6-8192-4F8A-93F1-C36A4E72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66"/>
  </w:style>
  <w:style w:type="paragraph" w:styleId="Heading1">
    <w:name w:val="heading 1"/>
    <w:basedOn w:val="Normal"/>
    <w:next w:val="Normal"/>
    <w:link w:val="Heading1Char"/>
    <w:uiPriority w:val="9"/>
    <w:qFormat/>
    <w:rsid w:val="00C0366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6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6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6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6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6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6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6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6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366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036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03666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03666"/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666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666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666"/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666"/>
    <w:rPr>
      <w:rFonts w:asciiTheme="majorHAnsi" w:eastAsiaTheme="majorEastAsia" w:hAnsiTheme="majorHAnsi" w:cstheme="majorBidi"/>
      <w:caps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666"/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666"/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666"/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666"/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3666"/>
    <w:pPr>
      <w:spacing w:line="240" w:lineRule="auto"/>
    </w:pPr>
    <w:rPr>
      <w:b/>
      <w:bCs/>
      <w:smallCaps/>
      <w:color w:val="455F51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6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666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03666"/>
    <w:rPr>
      <w:b/>
      <w:bCs/>
    </w:rPr>
  </w:style>
  <w:style w:type="character" w:styleId="Emphasis">
    <w:name w:val="Emphasis"/>
    <w:basedOn w:val="DefaultParagraphFont"/>
    <w:uiPriority w:val="20"/>
    <w:qFormat/>
    <w:rsid w:val="00C0366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03666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3666"/>
    <w:rPr>
      <w:color w:val="455F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6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666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036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036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036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03666"/>
    <w:rPr>
      <w:b/>
      <w:bCs/>
      <w:smallCaps/>
      <w:color w:val="455F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036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3666"/>
    <w:pPr>
      <w:outlineLvl w:val="9"/>
    </w:pPr>
  </w:style>
  <w:style w:type="paragraph" w:customStyle="1" w:styleId="paragraph">
    <w:name w:val="paragraph"/>
    <w:basedOn w:val="Normal"/>
    <w:rsid w:val="00C4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42AA6"/>
  </w:style>
  <w:style w:type="character" w:customStyle="1" w:styleId="eop">
    <w:name w:val="eop"/>
    <w:basedOn w:val="DefaultParagraphFont"/>
    <w:rsid w:val="00A4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e5c687c-8354-414c-8fba-7ff462d8827a" xsi:nil="true"/>
    <Number xmlns="5e5c687c-8354-414c-8fba-7ff462d8827a" xsi:nil="true"/>
    <TaxCatchAll xmlns="24729200-d2d4-4ce9-8470-8d07150dcf13" xsi:nil="true"/>
    <lcf76f155ced4ddcb4097134ff3c332f xmlns="5e5c687c-8354-414c-8fba-7ff462d8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DE308B1A4FB47B9A05C53B17AC7D7" ma:contentTypeVersion="18" ma:contentTypeDescription="Create a new document." ma:contentTypeScope="" ma:versionID="6912c99535c99187066f2158b5cf04b4">
  <xsd:schema xmlns:xsd="http://www.w3.org/2001/XMLSchema" xmlns:xs="http://www.w3.org/2001/XMLSchema" xmlns:p="http://schemas.microsoft.com/office/2006/metadata/properties" xmlns:ns2="5e5c687c-8354-414c-8fba-7ff462d8827a" xmlns:ns3="24729200-d2d4-4ce9-8470-8d07150dcf13" targetNamespace="http://schemas.microsoft.com/office/2006/metadata/properties" ma:root="true" ma:fieldsID="d108bef0d400ee9441466899bd4299c0" ns2:_="" ns3:_="">
    <xsd:import namespace="5e5c687c-8354-414c-8fba-7ff462d8827a"/>
    <xsd:import namespace="24729200-d2d4-4ce9-8470-8d07150d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review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687c-8354-414c-8fba-7ff462d8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9200-d2d4-4ce9-8470-8d07150dc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6d9699e-8f70-4e6c-bf8e-53d1f1809ca8}" ma:internalName="TaxCatchAll" ma:showField="CatchAllData" ma:web="24729200-d2d4-4ce9-8470-8d07150dc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6475B-03D9-419F-9D5B-DF9DCEB8D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EDDA1-3A40-45A3-BA43-9D5618248543}">
  <ds:schemaRefs>
    <ds:schemaRef ds:uri="http://purl.org/dc/elements/1.1/"/>
    <ds:schemaRef ds:uri="http://schemas.microsoft.com/office/2006/metadata/properties"/>
    <ds:schemaRef ds:uri="24729200-d2d4-4ce9-8470-8d07150dcf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e5c687c-8354-414c-8fba-7ff462d8827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82F4F5-7EAF-4CD3-9218-BFA5781F5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687c-8354-414c-8fba-7ff462d8827a"/>
    <ds:schemaRef ds:uri="24729200-d2d4-4ce9-8470-8d07150d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Walmsley</dc:creator>
  <cp:lastModifiedBy>Miss McCabe</cp:lastModifiedBy>
  <cp:revision>2</cp:revision>
  <dcterms:created xsi:type="dcterms:W3CDTF">2022-11-13T12:39:00Z</dcterms:created>
  <dcterms:modified xsi:type="dcterms:W3CDTF">2022-11-13T12:39:00Z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0x010100C22DE308B1A4FB47B9A05C53B17AC7D7</vt:lpwstr>
  </property>
  <property fmtid="{D5CDD505-2E9C-101B-9397-08002B2CF9AE}" pid="3" name="MediaServiceImageTags">
    <vt:lpwstr/>
  </property>
</Properties>
</file>