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3097"/>
        <w:gridCol w:w="1181"/>
        <w:gridCol w:w="3653"/>
        <w:gridCol w:w="1081"/>
        <w:gridCol w:w="3193"/>
        <w:gridCol w:w="616"/>
        <w:gridCol w:w="2567"/>
      </w:tblGrid>
      <w:tr w:rsidR="007B7B00" w:rsidRPr="007B7B00" w14:paraId="31061185" w14:textId="77777777" w:rsidTr="000B40D9">
        <w:tc>
          <w:tcPr>
            <w:tcW w:w="15189" w:type="dxa"/>
            <w:gridSpan w:val="7"/>
          </w:tcPr>
          <w:p w14:paraId="33F19066" w14:textId="77777777" w:rsidR="00144C7B" w:rsidRPr="007B7B00" w:rsidRDefault="00144C7B" w:rsidP="00144C7B">
            <w:pPr>
              <w:jc w:val="center"/>
              <w:rPr>
                <w:rFonts w:ascii="Arial" w:hAnsi="Arial" w:cs="Arial"/>
                <w:b/>
                <w:color w:val="1F497D" w:themeColor="text2"/>
                <w:sz w:val="24"/>
                <w:szCs w:val="24"/>
              </w:rPr>
            </w:pPr>
            <w:r w:rsidRPr="007B7B00">
              <w:rPr>
                <w:rFonts w:ascii="Arial" w:hAnsi="Arial" w:cs="Arial"/>
                <w:b/>
                <w:color w:val="1F497D" w:themeColor="text2"/>
                <w:sz w:val="24"/>
                <w:szCs w:val="24"/>
              </w:rPr>
              <w:t xml:space="preserve">TASKS I MUST DO </w:t>
            </w:r>
            <w:r w:rsidRPr="007B7B00">
              <w:rPr>
                <w:rFonts w:ascii="Arial" w:hAnsi="Arial" w:cs="Arial"/>
                <w:b/>
                <w:color w:val="1F497D" w:themeColor="text2"/>
                <w:sz w:val="24"/>
                <w:szCs w:val="24"/>
                <w:u w:val="single"/>
              </w:rPr>
              <w:t>EVERY WEEK</w:t>
            </w:r>
            <w:r w:rsidR="0048274D" w:rsidRPr="007B7B00">
              <w:rPr>
                <w:rFonts w:ascii="Arial" w:hAnsi="Arial" w:cs="Arial"/>
                <w:b/>
                <w:color w:val="1F497D" w:themeColor="text2"/>
                <w:sz w:val="24"/>
                <w:szCs w:val="24"/>
              </w:rPr>
              <w:t xml:space="preserve"> THIS HALF TERM</w:t>
            </w:r>
            <w:r w:rsidRPr="007B7B00">
              <w:rPr>
                <w:rFonts w:ascii="Arial" w:hAnsi="Arial" w:cs="Arial"/>
                <w:b/>
                <w:color w:val="1F497D" w:themeColor="text2"/>
                <w:sz w:val="24"/>
                <w:szCs w:val="24"/>
              </w:rPr>
              <w:t>:</w:t>
            </w:r>
          </w:p>
          <w:p w14:paraId="553D7032" w14:textId="77777777" w:rsidR="000B40D9" w:rsidRPr="007B7B00" w:rsidRDefault="000B40D9" w:rsidP="00144C7B">
            <w:pPr>
              <w:jc w:val="center"/>
              <w:rPr>
                <w:rFonts w:ascii="Arial" w:hAnsi="Arial" w:cs="Arial"/>
                <w:b/>
                <w:color w:val="1F497D" w:themeColor="text2"/>
                <w:sz w:val="12"/>
                <w:szCs w:val="12"/>
              </w:rPr>
            </w:pPr>
          </w:p>
        </w:tc>
      </w:tr>
      <w:tr w:rsidR="007B7B00" w:rsidRPr="007B7B00" w14:paraId="5C4A1EC2" w14:textId="77777777" w:rsidTr="00DC1502">
        <w:tc>
          <w:tcPr>
            <w:tcW w:w="4558" w:type="dxa"/>
            <w:gridSpan w:val="2"/>
          </w:tcPr>
          <w:p w14:paraId="50DAEF9C" w14:textId="77777777" w:rsidR="00144C7B" w:rsidRPr="007B7B00" w:rsidRDefault="00144C7B" w:rsidP="00144C7B">
            <w:pPr>
              <w:jc w:val="center"/>
              <w:rPr>
                <w:rFonts w:ascii="Arial" w:hAnsi="Arial" w:cs="Arial"/>
                <w:b/>
                <w:color w:val="1F497D" w:themeColor="text2"/>
                <w:sz w:val="24"/>
                <w:szCs w:val="24"/>
              </w:rPr>
            </w:pPr>
            <w:r w:rsidRPr="007B7B00">
              <w:rPr>
                <w:rFonts w:ascii="Arial" w:hAnsi="Arial" w:cs="Arial"/>
                <w:b/>
                <w:color w:val="1F497D" w:themeColor="text2"/>
                <w:sz w:val="24"/>
                <w:szCs w:val="24"/>
              </w:rPr>
              <w:t>READING</w:t>
            </w:r>
          </w:p>
          <w:p w14:paraId="7A271AC5" w14:textId="77777777" w:rsidR="00144C7B" w:rsidRPr="007B7B00" w:rsidRDefault="00DC1502" w:rsidP="00144C7B">
            <w:pPr>
              <w:rPr>
                <w:rFonts w:ascii="Arial" w:hAnsi="Arial" w:cs="Arial"/>
                <w:b/>
                <w:color w:val="1F497D" w:themeColor="text2"/>
                <w:sz w:val="24"/>
                <w:szCs w:val="24"/>
              </w:rPr>
            </w:pPr>
            <w:r w:rsidRPr="007B7B00">
              <w:rPr>
                <w:rFonts w:ascii="Arial" w:hAnsi="Arial" w:cs="Arial"/>
                <w:b/>
                <w:color w:val="1F497D" w:themeColor="text2"/>
                <w:sz w:val="24"/>
                <w:szCs w:val="24"/>
              </w:rPr>
              <w:t>15</w:t>
            </w:r>
            <w:r w:rsidR="00144C7B" w:rsidRPr="007B7B00">
              <w:rPr>
                <w:rFonts w:ascii="Arial" w:hAnsi="Arial" w:cs="Arial"/>
                <w:b/>
                <w:color w:val="1F497D" w:themeColor="text2"/>
                <w:sz w:val="24"/>
                <w:szCs w:val="24"/>
              </w:rPr>
              <w:t xml:space="preserve"> minutes every day:</w:t>
            </w:r>
          </w:p>
          <w:p w14:paraId="493AF55F" w14:textId="77777777" w:rsidR="00144C7B" w:rsidRPr="007B7B00" w:rsidRDefault="00144C7B" w:rsidP="0048274D">
            <w:pPr>
              <w:rPr>
                <w:rFonts w:ascii="Arial" w:hAnsi="Arial" w:cs="Arial"/>
                <w:color w:val="1F497D" w:themeColor="text2"/>
                <w:sz w:val="24"/>
                <w:szCs w:val="24"/>
              </w:rPr>
            </w:pPr>
            <w:r w:rsidRPr="007B7B00">
              <w:rPr>
                <w:rFonts w:ascii="Arial" w:hAnsi="Arial" w:cs="Arial"/>
                <w:color w:val="1F497D" w:themeColor="text2"/>
                <w:sz w:val="24"/>
                <w:szCs w:val="24"/>
              </w:rPr>
              <w:t>This may be reading to an adult, talking about a book with an adult, reading to myself or listening to an adult read. This can be fiction, no</w:t>
            </w:r>
            <w:r w:rsidR="00B91F23" w:rsidRPr="007B7B00">
              <w:rPr>
                <w:rFonts w:ascii="Arial" w:hAnsi="Arial" w:cs="Arial"/>
                <w:color w:val="1F497D" w:themeColor="text2"/>
                <w:sz w:val="24"/>
                <w:szCs w:val="24"/>
              </w:rPr>
              <w:t>n</w:t>
            </w:r>
            <w:r w:rsidRPr="007B7B00">
              <w:rPr>
                <w:rFonts w:ascii="Arial" w:hAnsi="Arial" w:cs="Arial"/>
                <w:color w:val="1F497D" w:themeColor="text2"/>
                <w:sz w:val="24"/>
                <w:szCs w:val="24"/>
              </w:rPr>
              <w:t>-fiction or poetry.</w:t>
            </w:r>
            <w:r w:rsidR="0048274D" w:rsidRPr="007B7B00">
              <w:rPr>
                <w:rFonts w:ascii="Arial" w:hAnsi="Arial" w:cs="Arial"/>
                <w:color w:val="1F497D" w:themeColor="text2"/>
                <w:sz w:val="24"/>
                <w:szCs w:val="24"/>
              </w:rPr>
              <w:t xml:space="preserve"> </w:t>
            </w:r>
            <w:r w:rsidRPr="007B7B00">
              <w:rPr>
                <w:rFonts w:ascii="Arial" w:hAnsi="Arial" w:cs="Arial"/>
                <w:color w:val="1F497D" w:themeColor="text2"/>
                <w:sz w:val="24"/>
                <w:szCs w:val="24"/>
              </w:rPr>
              <w:t>Try to mix it up a bit!</w:t>
            </w:r>
          </w:p>
        </w:tc>
        <w:tc>
          <w:tcPr>
            <w:tcW w:w="3543" w:type="dxa"/>
            <w:gridSpan w:val="2"/>
          </w:tcPr>
          <w:p w14:paraId="75E41673" w14:textId="77777777" w:rsidR="00144C7B" w:rsidRPr="007B7B00" w:rsidRDefault="00144C7B" w:rsidP="00144C7B">
            <w:pPr>
              <w:jc w:val="center"/>
              <w:rPr>
                <w:rFonts w:ascii="Arial" w:hAnsi="Arial" w:cs="Arial"/>
                <w:b/>
                <w:color w:val="1F497D" w:themeColor="text2"/>
                <w:sz w:val="24"/>
                <w:szCs w:val="24"/>
              </w:rPr>
            </w:pPr>
            <w:r w:rsidRPr="007B7B00">
              <w:rPr>
                <w:rFonts w:ascii="Arial" w:hAnsi="Arial" w:cs="Arial"/>
                <w:b/>
                <w:color w:val="1F497D" w:themeColor="text2"/>
                <w:sz w:val="24"/>
                <w:szCs w:val="24"/>
              </w:rPr>
              <w:t>SPELLING:</w:t>
            </w:r>
          </w:p>
          <w:p w14:paraId="4A3E2AEB" w14:textId="77777777" w:rsidR="00144C7B" w:rsidRPr="007B7B00" w:rsidRDefault="007B7B00" w:rsidP="0048274D">
            <w:pPr>
              <w:rPr>
                <w:rFonts w:ascii="Arial" w:hAnsi="Arial" w:cs="Arial"/>
                <w:color w:val="1F497D" w:themeColor="text2"/>
                <w:sz w:val="24"/>
                <w:szCs w:val="24"/>
              </w:rPr>
            </w:pPr>
            <w:r w:rsidRPr="007B7B00">
              <w:rPr>
                <w:rFonts w:ascii="Arial" w:hAnsi="Arial" w:cs="Arial"/>
                <w:color w:val="1F497D" w:themeColor="text2"/>
                <w:sz w:val="24"/>
                <w:szCs w:val="24"/>
              </w:rPr>
              <w:t>Make sure you can spell the Year 1 and 2 common exception words within the Home Learning file</w:t>
            </w:r>
            <w:r w:rsidR="00B01DB6" w:rsidRPr="007B7B00">
              <w:rPr>
                <w:rFonts w:ascii="Arial" w:hAnsi="Arial" w:cs="Arial"/>
                <w:color w:val="1F497D" w:themeColor="text2"/>
                <w:sz w:val="24"/>
                <w:szCs w:val="24"/>
              </w:rPr>
              <w:t>.</w:t>
            </w:r>
            <w:r w:rsidRPr="007B7B00">
              <w:rPr>
                <w:rFonts w:ascii="Arial" w:hAnsi="Arial" w:cs="Arial"/>
                <w:color w:val="1F497D" w:themeColor="text2"/>
                <w:sz w:val="24"/>
                <w:szCs w:val="24"/>
              </w:rPr>
              <w:t xml:space="preserve"> Remember to </w:t>
            </w:r>
            <w:r w:rsidR="00144C7B" w:rsidRPr="007B7B00">
              <w:rPr>
                <w:rFonts w:ascii="Arial" w:hAnsi="Arial" w:cs="Arial"/>
                <w:color w:val="1F497D" w:themeColor="text2"/>
                <w:sz w:val="24"/>
                <w:szCs w:val="24"/>
              </w:rPr>
              <w:t>Look/Cover/Write/Check.</w:t>
            </w:r>
          </w:p>
          <w:p w14:paraId="4E015E00" w14:textId="77777777" w:rsidR="00144C7B" w:rsidRPr="007B7B00" w:rsidRDefault="00144C7B" w:rsidP="0048274D">
            <w:pPr>
              <w:rPr>
                <w:rFonts w:ascii="Arial" w:hAnsi="Arial" w:cs="Arial"/>
                <w:color w:val="1F497D" w:themeColor="text2"/>
                <w:sz w:val="24"/>
                <w:szCs w:val="24"/>
              </w:rPr>
            </w:pPr>
            <w:r w:rsidRPr="007B7B00">
              <w:rPr>
                <w:rFonts w:ascii="Arial" w:hAnsi="Arial" w:cs="Arial"/>
                <w:color w:val="1F497D" w:themeColor="text2"/>
                <w:sz w:val="24"/>
                <w:szCs w:val="24"/>
              </w:rPr>
              <w:t>Find which parts are tricky and l</w:t>
            </w:r>
            <w:r w:rsidR="006668FF" w:rsidRPr="007B7B00">
              <w:rPr>
                <w:rFonts w:ascii="Arial" w:hAnsi="Arial" w:cs="Arial"/>
                <w:color w:val="1F497D" w:themeColor="text2"/>
                <w:sz w:val="24"/>
                <w:szCs w:val="24"/>
              </w:rPr>
              <w:t>ook for a way to remember them.</w:t>
            </w:r>
          </w:p>
        </w:tc>
        <w:tc>
          <w:tcPr>
            <w:tcW w:w="3773" w:type="dxa"/>
            <w:gridSpan w:val="2"/>
          </w:tcPr>
          <w:p w14:paraId="257FFDAB" w14:textId="77777777" w:rsidR="00144C7B" w:rsidRPr="007B7B00" w:rsidRDefault="0048274D" w:rsidP="00144C7B">
            <w:pPr>
              <w:jc w:val="center"/>
              <w:rPr>
                <w:rFonts w:ascii="Arial" w:hAnsi="Arial" w:cs="Arial"/>
                <w:b/>
                <w:color w:val="1F497D" w:themeColor="text2"/>
                <w:sz w:val="24"/>
                <w:szCs w:val="24"/>
              </w:rPr>
            </w:pPr>
            <w:r w:rsidRPr="007B7B00">
              <w:rPr>
                <w:rFonts w:ascii="Arial" w:hAnsi="Arial" w:cs="Arial"/>
                <w:b/>
                <w:color w:val="1F497D" w:themeColor="text2"/>
                <w:sz w:val="24"/>
                <w:szCs w:val="24"/>
              </w:rPr>
              <w:t>MATHS:</w:t>
            </w:r>
          </w:p>
          <w:p w14:paraId="3A335087" w14:textId="77777777" w:rsidR="0048274D" w:rsidRPr="007B7B00" w:rsidRDefault="00D5391C" w:rsidP="0048274D">
            <w:pPr>
              <w:rPr>
                <w:rFonts w:ascii="Arial" w:hAnsi="Arial" w:cs="Arial"/>
                <w:color w:val="1F497D" w:themeColor="text2"/>
                <w:sz w:val="24"/>
                <w:szCs w:val="24"/>
              </w:rPr>
            </w:pPr>
            <w:r w:rsidRPr="007B7B00">
              <w:rPr>
                <w:rFonts w:ascii="Arial" w:hAnsi="Arial" w:cs="Arial"/>
                <w:color w:val="1F497D" w:themeColor="text2"/>
                <w:sz w:val="24"/>
                <w:szCs w:val="24"/>
              </w:rPr>
              <w:t>Practise</w:t>
            </w:r>
            <w:r w:rsidR="004E4CB1" w:rsidRPr="007B7B00">
              <w:rPr>
                <w:rFonts w:ascii="Arial" w:hAnsi="Arial" w:cs="Arial"/>
                <w:color w:val="1F497D" w:themeColor="text2"/>
                <w:sz w:val="24"/>
                <w:szCs w:val="24"/>
              </w:rPr>
              <w:t xml:space="preserve"> and revise</w:t>
            </w:r>
            <w:r w:rsidRPr="007B7B00">
              <w:rPr>
                <w:rFonts w:ascii="Arial" w:hAnsi="Arial" w:cs="Arial"/>
                <w:color w:val="1F497D" w:themeColor="text2"/>
                <w:sz w:val="24"/>
                <w:szCs w:val="24"/>
              </w:rPr>
              <w:t xml:space="preserve"> </w:t>
            </w:r>
            <w:proofErr w:type="gramStart"/>
            <w:r w:rsidR="004E4CB1" w:rsidRPr="007B7B00">
              <w:rPr>
                <w:rFonts w:ascii="Arial" w:hAnsi="Arial" w:cs="Arial"/>
                <w:color w:val="1F497D" w:themeColor="text2"/>
                <w:sz w:val="24"/>
                <w:szCs w:val="24"/>
              </w:rPr>
              <w:t>2</w:t>
            </w:r>
            <w:r w:rsidRPr="007B7B00">
              <w:rPr>
                <w:rFonts w:ascii="Arial" w:hAnsi="Arial" w:cs="Arial"/>
                <w:color w:val="1F497D" w:themeColor="text2"/>
                <w:sz w:val="24"/>
                <w:szCs w:val="24"/>
              </w:rPr>
              <w:t xml:space="preserve">, </w:t>
            </w:r>
            <w:r w:rsidR="004E4CB1" w:rsidRPr="007B7B00">
              <w:rPr>
                <w:rFonts w:ascii="Arial" w:hAnsi="Arial" w:cs="Arial"/>
                <w:color w:val="1F497D" w:themeColor="text2"/>
                <w:sz w:val="24"/>
                <w:szCs w:val="24"/>
              </w:rPr>
              <w:t>5</w:t>
            </w:r>
            <w:r w:rsidRPr="007B7B00">
              <w:rPr>
                <w:rFonts w:ascii="Arial" w:hAnsi="Arial" w:cs="Arial"/>
                <w:color w:val="1F497D" w:themeColor="text2"/>
                <w:sz w:val="24"/>
                <w:szCs w:val="24"/>
              </w:rPr>
              <w:t xml:space="preserve"> and </w:t>
            </w:r>
            <w:r w:rsidR="004E4CB1" w:rsidRPr="007B7B00">
              <w:rPr>
                <w:rFonts w:ascii="Arial" w:hAnsi="Arial" w:cs="Arial"/>
                <w:color w:val="1F497D" w:themeColor="text2"/>
                <w:sz w:val="24"/>
                <w:szCs w:val="24"/>
              </w:rPr>
              <w:t>10</w:t>
            </w:r>
            <w:r w:rsidR="0048274D" w:rsidRPr="007B7B00">
              <w:rPr>
                <w:rFonts w:ascii="Arial" w:hAnsi="Arial" w:cs="Arial"/>
                <w:color w:val="1F497D" w:themeColor="text2"/>
                <w:sz w:val="24"/>
                <w:szCs w:val="24"/>
              </w:rPr>
              <w:t xml:space="preserve"> times</w:t>
            </w:r>
            <w:proofErr w:type="gramEnd"/>
            <w:r w:rsidR="0048274D" w:rsidRPr="007B7B00">
              <w:rPr>
                <w:rFonts w:ascii="Arial" w:hAnsi="Arial" w:cs="Arial"/>
                <w:color w:val="1F497D" w:themeColor="text2"/>
                <w:sz w:val="24"/>
                <w:szCs w:val="24"/>
              </w:rPr>
              <w:t xml:space="preserve"> tables </w:t>
            </w:r>
            <w:r w:rsidR="00EF6DCE" w:rsidRPr="007B7B00">
              <w:rPr>
                <w:rFonts w:ascii="Arial" w:hAnsi="Arial" w:cs="Arial"/>
                <w:color w:val="1F497D" w:themeColor="text2"/>
                <w:sz w:val="24"/>
                <w:szCs w:val="24"/>
              </w:rPr>
              <w:t xml:space="preserve">in and out of order </w:t>
            </w:r>
            <w:r w:rsidR="0048274D" w:rsidRPr="007B7B00">
              <w:rPr>
                <w:rFonts w:ascii="Arial" w:hAnsi="Arial" w:cs="Arial"/>
                <w:color w:val="1F497D" w:themeColor="text2"/>
                <w:sz w:val="24"/>
                <w:szCs w:val="24"/>
              </w:rPr>
              <w:t>and the related division facts.</w:t>
            </w:r>
          </w:p>
          <w:p w14:paraId="5DA528DA" w14:textId="77777777" w:rsidR="00FB5E7C" w:rsidRPr="007B7B00" w:rsidRDefault="00D5391C" w:rsidP="0048274D">
            <w:pPr>
              <w:rPr>
                <w:rFonts w:ascii="Arial" w:hAnsi="Arial" w:cs="Arial"/>
                <w:color w:val="1F497D" w:themeColor="text2"/>
                <w:sz w:val="24"/>
                <w:szCs w:val="24"/>
              </w:rPr>
            </w:pPr>
            <w:r w:rsidRPr="007B7B00">
              <w:rPr>
                <w:rFonts w:ascii="Arial" w:hAnsi="Arial" w:cs="Arial"/>
                <w:color w:val="1F497D" w:themeColor="text2"/>
                <w:sz w:val="24"/>
                <w:szCs w:val="24"/>
              </w:rPr>
              <w:t xml:space="preserve">Use </w:t>
            </w:r>
            <w:r w:rsidR="002F0FBD" w:rsidRPr="007B7B00">
              <w:rPr>
                <w:rFonts w:ascii="Arial" w:hAnsi="Arial" w:cs="Arial"/>
                <w:color w:val="1F497D" w:themeColor="text2"/>
                <w:sz w:val="24"/>
                <w:szCs w:val="24"/>
              </w:rPr>
              <w:t xml:space="preserve">TT Rock Stars </w:t>
            </w:r>
            <w:r w:rsidRPr="007B7B00">
              <w:rPr>
                <w:rFonts w:ascii="Arial" w:hAnsi="Arial" w:cs="Arial"/>
                <w:color w:val="1F497D" w:themeColor="text2"/>
                <w:sz w:val="24"/>
                <w:szCs w:val="24"/>
              </w:rPr>
              <w:t>regularly</w:t>
            </w:r>
            <w:r w:rsidR="002F0FBD" w:rsidRPr="007B7B00">
              <w:rPr>
                <w:rFonts w:ascii="Arial" w:hAnsi="Arial" w:cs="Arial"/>
                <w:color w:val="1F497D" w:themeColor="text2"/>
                <w:sz w:val="24"/>
                <w:szCs w:val="24"/>
              </w:rPr>
              <w:t xml:space="preserve"> in JAMMING mode to support this learning</w:t>
            </w:r>
            <w:r w:rsidRPr="007B7B00">
              <w:rPr>
                <w:rFonts w:ascii="Arial" w:hAnsi="Arial" w:cs="Arial"/>
                <w:color w:val="1F497D" w:themeColor="text2"/>
                <w:sz w:val="24"/>
                <w:szCs w:val="24"/>
              </w:rPr>
              <w:t>.</w:t>
            </w:r>
          </w:p>
        </w:tc>
        <w:tc>
          <w:tcPr>
            <w:tcW w:w="3315" w:type="dxa"/>
          </w:tcPr>
          <w:p w14:paraId="241D1CEC" w14:textId="77777777" w:rsidR="00144C7B" w:rsidRPr="007B7B00" w:rsidRDefault="0048274D" w:rsidP="00144C7B">
            <w:pPr>
              <w:jc w:val="center"/>
              <w:rPr>
                <w:rFonts w:ascii="Arial" w:hAnsi="Arial" w:cs="Arial"/>
                <w:b/>
                <w:color w:val="1F497D" w:themeColor="text2"/>
                <w:sz w:val="24"/>
                <w:szCs w:val="24"/>
              </w:rPr>
            </w:pPr>
            <w:r w:rsidRPr="007B7B00">
              <w:rPr>
                <w:rFonts w:ascii="Arial" w:hAnsi="Arial" w:cs="Arial"/>
                <w:b/>
                <w:color w:val="1F497D" w:themeColor="text2"/>
                <w:sz w:val="24"/>
                <w:szCs w:val="24"/>
              </w:rPr>
              <w:t>LIFE SKILLS:</w:t>
            </w:r>
          </w:p>
          <w:p w14:paraId="0BEB4887" w14:textId="77777777" w:rsidR="0048274D" w:rsidRPr="007B7B00" w:rsidRDefault="00D5391C" w:rsidP="0048274D">
            <w:pPr>
              <w:rPr>
                <w:rFonts w:ascii="Arial" w:hAnsi="Arial" w:cs="Arial"/>
                <w:color w:val="1F497D" w:themeColor="text2"/>
                <w:sz w:val="24"/>
                <w:szCs w:val="24"/>
              </w:rPr>
            </w:pPr>
            <w:r w:rsidRPr="007B7B00">
              <w:rPr>
                <w:rFonts w:ascii="Arial" w:hAnsi="Arial" w:cs="Arial"/>
                <w:color w:val="1F497D" w:themeColor="text2"/>
                <w:sz w:val="24"/>
                <w:szCs w:val="24"/>
              </w:rPr>
              <w:t xml:space="preserve">Learn to tell the time using an analogue and digital clock. </w:t>
            </w:r>
            <w:r w:rsidR="0099328C" w:rsidRPr="007B7B00">
              <w:rPr>
                <w:rFonts w:ascii="Arial" w:hAnsi="Arial" w:cs="Arial"/>
                <w:color w:val="1F497D" w:themeColor="text2"/>
                <w:sz w:val="24"/>
                <w:szCs w:val="24"/>
              </w:rPr>
              <w:t>Learn to tie your shoe laces.</w:t>
            </w:r>
          </w:p>
        </w:tc>
      </w:tr>
      <w:tr w:rsidR="007B7B00" w:rsidRPr="007B7B00" w14:paraId="65D339D7" w14:textId="77777777" w:rsidTr="000B40D9">
        <w:tc>
          <w:tcPr>
            <w:tcW w:w="15189" w:type="dxa"/>
            <w:gridSpan w:val="7"/>
          </w:tcPr>
          <w:p w14:paraId="228AEFC4" w14:textId="77777777" w:rsidR="0099328C" w:rsidRPr="007B7B00" w:rsidRDefault="0099328C" w:rsidP="0099328C">
            <w:pPr>
              <w:jc w:val="center"/>
              <w:rPr>
                <w:rFonts w:ascii="Arial" w:hAnsi="Arial" w:cs="Arial"/>
                <w:b/>
                <w:color w:val="1F497D" w:themeColor="text2"/>
                <w:sz w:val="12"/>
                <w:szCs w:val="12"/>
              </w:rPr>
            </w:pPr>
          </w:p>
          <w:p w14:paraId="471CEC46" w14:textId="77777777" w:rsidR="0099328C" w:rsidRPr="007B7B00" w:rsidRDefault="0099328C" w:rsidP="0099328C">
            <w:pPr>
              <w:jc w:val="center"/>
              <w:rPr>
                <w:rFonts w:ascii="Arial" w:hAnsi="Arial" w:cs="Arial"/>
                <w:b/>
                <w:color w:val="1F497D" w:themeColor="text2"/>
                <w:sz w:val="24"/>
                <w:szCs w:val="24"/>
              </w:rPr>
            </w:pPr>
            <w:r w:rsidRPr="007B7B00">
              <w:rPr>
                <w:rFonts w:ascii="Arial" w:hAnsi="Arial" w:cs="Arial"/>
                <w:b/>
                <w:color w:val="1F497D" w:themeColor="text2"/>
                <w:sz w:val="24"/>
                <w:szCs w:val="24"/>
              </w:rPr>
              <w:t>TASKS I CAN CHOOSE TO DO ABOUT OUR CLASS LEARNING:</w:t>
            </w:r>
          </w:p>
          <w:p w14:paraId="3BA10A81" w14:textId="77777777" w:rsidR="0099328C" w:rsidRPr="007B7B00" w:rsidRDefault="0099328C" w:rsidP="0099328C">
            <w:pPr>
              <w:jc w:val="center"/>
              <w:rPr>
                <w:rFonts w:ascii="Arial" w:hAnsi="Arial" w:cs="Arial"/>
                <w:b/>
                <w:color w:val="1F497D" w:themeColor="text2"/>
                <w:sz w:val="24"/>
                <w:szCs w:val="24"/>
              </w:rPr>
            </w:pPr>
            <w:r w:rsidRPr="007B7B00">
              <w:rPr>
                <w:rFonts w:ascii="Arial" w:hAnsi="Arial" w:cs="Arial"/>
                <w:b/>
                <w:color w:val="1F497D" w:themeColor="text2"/>
                <w:sz w:val="24"/>
                <w:szCs w:val="24"/>
              </w:rPr>
              <w:t xml:space="preserve">(You only need to complete one activity from </w:t>
            </w:r>
            <w:r w:rsidRPr="007B7B00">
              <w:rPr>
                <w:rFonts w:ascii="Arial" w:hAnsi="Arial" w:cs="Arial"/>
                <w:b/>
                <w:color w:val="1F497D" w:themeColor="text2"/>
                <w:sz w:val="24"/>
                <w:szCs w:val="24"/>
                <w:u w:val="single"/>
              </w:rPr>
              <w:t>each</w:t>
            </w:r>
            <w:r w:rsidRPr="007B7B00">
              <w:rPr>
                <w:rFonts w:ascii="Arial" w:hAnsi="Arial" w:cs="Arial"/>
                <w:b/>
                <w:color w:val="1F497D" w:themeColor="text2"/>
                <w:sz w:val="24"/>
                <w:szCs w:val="24"/>
              </w:rPr>
              <w:t xml:space="preserve"> row over this half term, a minimum of 4 pieces) </w:t>
            </w:r>
          </w:p>
          <w:p w14:paraId="2C1CBEDF" w14:textId="77777777" w:rsidR="0099328C" w:rsidRPr="007B7B00" w:rsidRDefault="0099328C" w:rsidP="0099328C">
            <w:pPr>
              <w:jc w:val="center"/>
              <w:rPr>
                <w:rFonts w:ascii="Arial" w:hAnsi="Arial" w:cs="Arial"/>
                <w:b/>
                <w:color w:val="1F497D" w:themeColor="text2"/>
                <w:sz w:val="12"/>
                <w:szCs w:val="12"/>
              </w:rPr>
            </w:pPr>
          </w:p>
        </w:tc>
      </w:tr>
      <w:tr w:rsidR="007B7B00" w:rsidRPr="007B7B00" w14:paraId="214B893C" w14:textId="77777777" w:rsidTr="000B40D9">
        <w:tc>
          <w:tcPr>
            <w:tcW w:w="3250" w:type="dxa"/>
          </w:tcPr>
          <w:p w14:paraId="735EDC39" w14:textId="77777777" w:rsidR="0099328C" w:rsidRPr="007B7B00" w:rsidRDefault="0099328C" w:rsidP="0099328C">
            <w:pPr>
              <w:jc w:val="center"/>
              <w:rPr>
                <w:rFonts w:ascii="Arial" w:hAnsi="Arial" w:cs="Arial"/>
                <w:b/>
                <w:color w:val="1F497D" w:themeColor="text2"/>
                <w:sz w:val="24"/>
                <w:szCs w:val="24"/>
              </w:rPr>
            </w:pPr>
          </w:p>
          <w:p w14:paraId="19335EDC" w14:textId="77777777" w:rsidR="0099328C" w:rsidRPr="007B7B00" w:rsidRDefault="0099328C" w:rsidP="0099328C">
            <w:pPr>
              <w:jc w:val="center"/>
              <w:rPr>
                <w:rFonts w:ascii="Arial" w:hAnsi="Arial" w:cs="Arial"/>
                <w:b/>
                <w:color w:val="1F497D" w:themeColor="text2"/>
                <w:sz w:val="24"/>
                <w:szCs w:val="24"/>
              </w:rPr>
            </w:pPr>
            <w:r w:rsidRPr="007B7B00">
              <w:rPr>
                <w:rFonts w:ascii="Arial" w:hAnsi="Arial" w:cs="Arial"/>
                <w:b/>
                <w:color w:val="1F497D" w:themeColor="text2"/>
                <w:sz w:val="24"/>
                <w:szCs w:val="24"/>
              </w:rPr>
              <w:t>CREATIVE</w:t>
            </w:r>
          </w:p>
          <w:p w14:paraId="62CAE3FA" w14:textId="77777777" w:rsidR="0099328C" w:rsidRPr="007B7B00" w:rsidRDefault="0099328C" w:rsidP="0099328C">
            <w:pPr>
              <w:jc w:val="center"/>
              <w:rPr>
                <w:rFonts w:ascii="Arial" w:hAnsi="Arial" w:cs="Arial"/>
                <w:color w:val="1F497D" w:themeColor="text2"/>
                <w:sz w:val="20"/>
                <w:szCs w:val="20"/>
              </w:rPr>
            </w:pPr>
          </w:p>
        </w:tc>
        <w:tc>
          <w:tcPr>
            <w:tcW w:w="3946" w:type="dxa"/>
            <w:gridSpan w:val="2"/>
          </w:tcPr>
          <w:p w14:paraId="1C98E7A8" w14:textId="77777777" w:rsidR="0099328C" w:rsidRPr="006D22A1" w:rsidRDefault="0049119D" w:rsidP="002F0FBD">
            <w:pPr>
              <w:rPr>
                <w:rFonts w:ascii="Arial" w:hAnsi="Arial" w:cs="Arial"/>
                <w:color w:val="1F497D" w:themeColor="text2"/>
                <w:sz w:val="20"/>
                <w:szCs w:val="20"/>
              </w:rPr>
            </w:pPr>
            <w:hyperlink r:id="rId7" w:history="1">
              <w:r w:rsidR="00365EA1" w:rsidRPr="006D22A1">
                <w:rPr>
                  <w:rStyle w:val="Hyperlink"/>
                  <w:rFonts w:ascii="Arial" w:hAnsi="Arial" w:cs="Arial"/>
                  <w:color w:val="1F497D" w:themeColor="text2"/>
                  <w:sz w:val="20"/>
                  <w:szCs w:val="20"/>
                </w:rPr>
                <w:t>https://www.youtube.com/watch?v=Uc1l1RRLpL8</w:t>
              </w:r>
            </w:hyperlink>
          </w:p>
          <w:p w14:paraId="30FBD8D8" w14:textId="77777777" w:rsidR="00365EA1" w:rsidRPr="006D22A1" w:rsidRDefault="004933BD" w:rsidP="002F0FBD">
            <w:pPr>
              <w:rPr>
                <w:rFonts w:ascii="Arial" w:hAnsi="Arial" w:cs="Arial"/>
                <w:color w:val="1F497D" w:themeColor="text2"/>
                <w:sz w:val="20"/>
                <w:szCs w:val="20"/>
              </w:rPr>
            </w:pPr>
            <w:r w:rsidRPr="006D22A1">
              <w:rPr>
                <w:rFonts w:ascii="Arial" w:hAnsi="Arial" w:cs="Arial"/>
                <w:color w:val="1F497D" w:themeColor="text2"/>
                <w:sz w:val="20"/>
                <w:szCs w:val="20"/>
              </w:rPr>
              <w:t>Follow the link to draw an Autumn Wreath which you could colour and bring for our display.</w:t>
            </w:r>
          </w:p>
        </w:tc>
        <w:tc>
          <w:tcPr>
            <w:tcW w:w="3827" w:type="dxa"/>
            <w:gridSpan w:val="2"/>
          </w:tcPr>
          <w:p w14:paraId="48BAB4E1" w14:textId="77777777" w:rsidR="0099328C" w:rsidRPr="006D22A1" w:rsidRDefault="0099328C" w:rsidP="00080BFE">
            <w:pPr>
              <w:rPr>
                <w:rFonts w:ascii="Arial" w:hAnsi="Arial" w:cs="Arial"/>
                <w:color w:val="1F497D" w:themeColor="text2"/>
                <w:sz w:val="20"/>
                <w:szCs w:val="20"/>
              </w:rPr>
            </w:pPr>
            <w:r w:rsidRPr="006D22A1">
              <w:rPr>
                <w:rFonts w:ascii="Arial" w:hAnsi="Arial" w:cs="Arial"/>
                <w:color w:val="1F497D" w:themeColor="text2"/>
                <w:sz w:val="20"/>
                <w:szCs w:val="20"/>
              </w:rPr>
              <w:t xml:space="preserve">Create </w:t>
            </w:r>
            <w:r w:rsidR="00B01DB6" w:rsidRPr="006D22A1">
              <w:rPr>
                <w:rFonts w:ascii="Arial" w:hAnsi="Arial" w:cs="Arial"/>
                <w:color w:val="1F497D" w:themeColor="text2"/>
                <w:sz w:val="20"/>
                <w:szCs w:val="20"/>
              </w:rPr>
              <w:t>an Autumn</w:t>
            </w:r>
            <w:r w:rsidRPr="006D22A1">
              <w:rPr>
                <w:rFonts w:ascii="Arial" w:hAnsi="Arial" w:cs="Arial"/>
                <w:color w:val="1F497D" w:themeColor="text2"/>
                <w:sz w:val="20"/>
                <w:szCs w:val="20"/>
              </w:rPr>
              <w:t xml:space="preserve"> garden in a shoe box.</w:t>
            </w:r>
          </w:p>
        </w:tc>
        <w:tc>
          <w:tcPr>
            <w:tcW w:w="4166" w:type="dxa"/>
            <w:gridSpan w:val="2"/>
          </w:tcPr>
          <w:p w14:paraId="3DB9F07C" w14:textId="77777777" w:rsidR="0099328C" w:rsidRPr="006D22A1" w:rsidRDefault="0099328C" w:rsidP="00080BFE">
            <w:pPr>
              <w:rPr>
                <w:rFonts w:ascii="Arial" w:hAnsi="Arial" w:cs="Arial"/>
                <w:color w:val="1F497D" w:themeColor="text2"/>
                <w:sz w:val="20"/>
                <w:szCs w:val="20"/>
              </w:rPr>
            </w:pPr>
            <w:r w:rsidRPr="006D22A1">
              <w:rPr>
                <w:rFonts w:ascii="Arial" w:hAnsi="Arial" w:cs="Arial"/>
                <w:color w:val="1F497D" w:themeColor="text2"/>
                <w:sz w:val="20"/>
                <w:szCs w:val="20"/>
              </w:rPr>
              <w:t xml:space="preserve">Design and draw a poster </w:t>
            </w:r>
            <w:r w:rsidR="00080BFE" w:rsidRPr="006D22A1">
              <w:rPr>
                <w:rFonts w:ascii="Arial" w:hAnsi="Arial" w:cs="Arial"/>
                <w:color w:val="1F497D" w:themeColor="text2"/>
                <w:sz w:val="20"/>
                <w:szCs w:val="20"/>
              </w:rPr>
              <w:t>showing the things that you are thankful for.</w:t>
            </w:r>
          </w:p>
        </w:tc>
      </w:tr>
      <w:tr w:rsidR="007B7B00" w:rsidRPr="007B7B00" w14:paraId="3E26C6B9" w14:textId="77777777" w:rsidTr="000B40D9">
        <w:tc>
          <w:tcPr>
            <w:tcW w:w="3250" w:type="dxa"/>
          </w:tcPr>
          <w:p w14:paraId="69DC8182" w14:textId="77777777" w:rsidR="0099328C" w:rsidRPr="007B7B00" w:rsidRDefault="0099328C" w:rsidP="0099328C">
            <w:pPr>
              <w:jc w:val="center"/>
              <w:rPr>
                <w:rFonts w:ascii="Arial" w:hAnsi="Arial" w:cs="Arial"/>
                <w:b/>
                <w:color w:val="1F497D" w:themeColor="text2"/>
                <w:sz w:val="24"/>
                <w:szCs w:val="24"/>
              </w:rPr>
            </w:pPr>
          </w:p>
          <w:p w14:paraId="4B6159B4" w14:textId="77777777" w:rsidR="0099328C" w:rsidRPr="007B7B00" w:rsidRDefault="0099328C" w:rsidP="0099328C">
            <w:pPr>
              <w:jc w:val="center"/>
              <w:rPr>
                <w:rFonts w:ascii="Arial" w:hAnsi="Arial" w:cs="Arial"/>
                <w:b/>
                <w:color w:val="1F497D" w:themeColor="text2"/>
                <w:sz w:val="24"/>
                <w:szCs w:val="24"/>
              </w:rPr>
            </w:pPr>
            <w:r w:rsidRPr="007B7B00">
              <w:rPr>
                <w:rFonts w:ascii="Arial" w:hAnsi="Arial" w:cs="Arial"/>
                <w:b/>
                <w:color w:val="1F497D" w:themeColor="text2"/>
                <w:sz w:val="24"/>
                <w:szCs w:val="24"/>
              </w:rPr>
              <w:t>FAMILY</w:t>
            </w:r>
          </w:p>
          <w:p w14:paraId="70BB236E" w14:textId="77777777" w:rsidR="0099328C" w:rsidRPr="007B7B00" w:rsidRDefault="0099328C" w:rsidP="0099328C">
            <w:pPr>
              <w:jc w:val="center"/>
              <w:rPr>
                <w:rFonts w:ascii="Arial" w:hAnsi="Arial" w:cs="Arial"/>
                <w:b/>
                <w:color w:val="1F497D" w:themeColor="text2"/>
                <w:sz w:val="24"/>
                <w:szCs w:val="24"/>
              </w:rPr>
            </w:pPr>
          </w:p>
        </w:tc>
        <w:tc>
          <w:tcPr>
            <w:tcW w:w="3946" w:type="dxa"/>
            <w:gridSpan w:val="2"/>
          </w:tcPr>
          <w:p w14:paraId="564B3962" w14:textId="77777777" w:rsidR="0099328C" w:rsidRPr="006D22A1" w:rsidRDefault="0099328C" w:rsidP="00B01DB6">
            <w:pPr>
              <w:rPr>
                <w:rFonts w:ascii="Arial" w:hAnsi="Arial" w:cs="Arial"/>
                <w:color w:val="1F497D" w:themeColor="text2"/>
                <w:sz w:val="20"/>
                <w:szCs w:val="20"/>
              </w:rPr>
            </w:pPr>
            <w:r w:rsidRPr="006D22A1">
              <w:rPr>
                <w:rFonts w:ascii="Arial" w:hAnsi="Arial" w:cs="Arial"/>
                <w:color w:val="1F497D" w:themeColor="text2"/>
                <w:sz w:val="20"/>
                <w:szCs w:val="20"/>
              </w:rPr>
              <w:t>Go for a walk and look for signs of Autumn.</w:t>
            </w:r>
          </w:p>
          <w:p w14:paraId="1EE53959" w14:textId="77777777" w:rsidR="0099328C" w:rsidRPr="006D22A1" w:rsidRDefault="0099328C" w:rsidP="0099328C">
            <w:pPr>
              <w:jc w:val="center"/>
              <w:rPr>
                <w:rFonts w:ascii="Arial" w:hAnsi="Arial" w:cs="Arial"/>
                <w:color w:val="1F497D" w:themeColor="text2"/>
                <w:sz w:val="20"/>
                <w:szCs w:val="20"/>
              </w:rPr>
            </w:pPr>
          </w:p>
          <w:p w14:paraId="5AD5CF84" w14:textId="77777777" w:rsidR="0099328C" w:rsidRPr="006D22A1" w:rsidRDefault="0099328C" w:rsidP="0099328C">
            <w:pPr>
              <w:jc w:val="center"/>
              <w:rPr>
                <w:rFonts w:ascii="Arial" w:hAnsi="Arial" w:cs="Arial"/>
                <w:color w:val="1F497D" w:themeColor="text2"/>
                <w:sz w:val="20"/>
                <w:szCs w:val="20"/>
              </w:rPr>
            </w:pPr>
          </w:p>
        </w:tc>
        <w:tc>
          <w:tcPr>
            <w:tcW w:w="3827" w:type="dxa"/>
            <w:gridSpan w:val="2"/>
          </w:tcPr>
          <w:p w14:paraId="5786E008" w14:textId="77777777" w:rsidR="006D22A1" w:rsidRPr="006D22A1" w:rsidRDefault="006D22A1" w:rsidP="006D22A1">
            <w:pPr>
              <w:rPr>
                <w:rFonts w:ascii="Arial" w:hAnsi="Arial" w:cs="Arial"/>
                <w:color w:val="1F497D" w:themeColor="text2"/>
                <w:sz w:val="20"/>
                <w:szCs w:val="20"/>
              </w:rPr>
            </w:pPr>
            <w:r w:rsidRPr="006D22A1">
              <w:rPr>
                <w:rFonts w:ascii="Arial" w:hAnsi="Arial" w:cs="Arial"/>
                <w:color w:val="1F497D" w:themeColor="text2"/>
                <w:sz w:val="20"/>
                <w:szCs w:val="20"/>
              </w:rPr>
              <w:t>Try making one of these delicious autumn recipes that all the family can enjoy.  We'd love to see a photo of your dish!</w:t>
            </w:r>
          </w:p>
          <w:p w14:paraId="6C4D6E04" w14:textId="77777777" w:rsidR="006D22A1" w:rsidRPr="006D22A1" w:rsidRDefault="0049119D" w:rsidP="006D22A1">
            <w:pPr>
              <w:rPr>
                <w:rFonts w:ascii="Arial" w:hAnsi="Arial" w:cs="Arial"/>
                <w:color w:val="1F497D" w:themeColor="text2"/>
                <w:sz w:val="20"/>
                <w:szCs w:val="20"/>
              </w:rPr>
            </w:pPr>
            <w:hyperlink r:id="rId8" w:tgtFrame="_blank" w:history="1">
              <w:r w:rsidR="006D22A1" w:rsidRPr="006D22A1">
                <w:rPr>
                  <w:rStyle w:val="Hyperlink"/>
                  <w:rFonts w:ascii="Arial" w:hAnsi="Arial" w:cs="Arial"/>
                  <w:color w:val="1F497D" w:themeColor="text2"/>
                  <w:sz w:val="20"/>
                  <w:szCs w:val="20"/>
                </w:rPr>
                <w:t>https://www.bbc.co.uk/food/occasions/autumn</w:t>
              </w:r>
            </w:hyperlink>
            <w:r w:rsidR="006D22A1" w:rsidRPr="006D22A1">
              <w:rPr>
                <w:color w:val="1F497D" w:themeColor="text2"/>
              </w:rPr>
              <w:br w:type="textWrapping" w:clear="all"/>
            </w:r>
          </w:p>
          <w:p w14:paraId="71828ADB" w14:textId="77777777" w:rsidR="0099328C" w:rsidRPr="006D22A1" w:rsidRDefault="0099328C" w:rsidP="00CD437F">
            <w:pPr>
              <w:rPr>
                <w:rFonts w:ascii="Arial" w:hAnsi="Arial" w:cs="Arial"/>
                <w:color w:val="1F497D" w:themeColor="text2"/>
                <w:sz w:val="16"/>
                <w:szCs w:val="16"/>
              </w:rPr>
            </w:pPr>
          </w:p>
        </w:tc>
        <w:tc>
          <w:tcPr>
            <w:tcW w:w="4166" w:type="dxa"/>
            <w:gridSpan w:val="2"/>
          </w:tcPr>
          <w:p w14:paraId="3815FA0E" w14:textId="77777777" w:rsidR="0099328C" w:rsidRPr="006D22A1" w:rsidRDefault="0099328C" w:rsidP="00B01DB6">
            <w:pPr>
              <w:rPr>
                <w:rFonts w:ascii="Arial" w:hAnsi="Arial" w:cs="Arial"/>
                <w:color w:val="1F497D" w:themeColor="text2"/>
                <w:sz w:val="20"/>
                <w:szCs w:val="20"/>
              </w:rPr>
            </w:pPr>
            <w:r w:rsidRPr="006D22A1">
              <w:rPr>
                <w:rFonts w:ascii="Arial" w:hAnsi="Arial" w:cs="Arial"/>
                <w:color w:val="1F497D" w:themeColor="text2"/>
                <w:sz w:val="20"/>
                <w:szCs w:val="20"/>
              </w:rPr>
              <w:t>Prepare a meal together</w:t>
            </w:r>
            <w:r w:rsidR="0077433D" w:rsidRPr="006D22A1">
              <w:rPr>
                <w:rFonts w:ascii="Arial" w:hAnsi="Arial" w:cs="Arial"/>
                <w:color w:val="1F497D" w:themeColor="text2"/>
                <w:sz w:val="20"/>
                <w:szCs w:val="20"/>
              </w:rPr>
              <w:t xml:space="preserve">, sit down, eat and </w:t>
            </w:r>
            <w:r w:rsidR="00080BFE" w:rsidRPr="006D22A1">
              <w:rPr>
                <w:rFonts w:ascii="Arial" w:hAnsi="Arial" w:cs="Arial"/>
                <w:color w:val="1F497D" w:themeColor="text2"/>
                <w:sz w:val="20"/>
                <w:szCs w:val="20"/>
              </w:rPr>
              <w:t>appreciate</w:t>
            </w:r>
            <w:r w:rsidR="0077433D" w:rsidRPr="006D22A1">
              <w:rPr>
                <w:rFonts w:ascii="Arial" w:hAnsi="Arial" w:cs="Arial"/>
                <w:color w:val="1F497D" w:themeColor="text2"/>
                <w:sz w:val="20"/>
                <w:szCs w:val="20"/>
              </w:rPr>
              <w:t>.</w:t>
            </w:r>
            <w:r w:rsidR="00365EA1" w:rsidRPr="006D22A1">
              <w:rPr>
                <w:rFonts w:ascii="Arial" w:hAnsi="Arial" w:cs="Arial"/>
                <w:color w:val="1F497D" w:themeColor="text2"/>
                <w:sz w:val="20"/>
                <w:szCs w:val="20"/>
              </w:rPr>
              <w:t xml:space="preserve"> How has your food been harvested? Which country has it come from?</w:t>
            </w:r>
          </w:p>
        </w:tc>
      </w:tr>
      <w:tr w:rsidR="007B7B00" w:rsidRPr="007B7B00" w14:paraId="657C855E" w14:textId="77777777" w:rsidTr="000B40D9">
        <w:tc>
          <w:tcPr>
            <w:tcW w:w="3250" w:type="dxa"/>
          </w:tcPr>
          <w:p w14:paraId="70A286AA" w14:textId="77777777" w:rsidR="0099328C" w:rsidRPr="007B7B00" w:rsidRDefault="0099328C" w:rsidP="0099328C">
            <w:pPr>
              <w:jc w:val="center"/>
              <w:rPr>
                <w:rFonts w:ascii="Arial" w:hAnsi="Arial" w:cs="Arial"/>
                <w:b/>
                <w:color w:val="1F497D" w:themeColor="text2"/>
                <w:sz w:val="24"/>
                <w:szCs w:val="24"/>
              </w:rPr>
            </w:pPr>
          </w:p>
          <w:p w14:paraId="26151155" w14:textId="77777777" w:rsidR="0099328C" w:rsidRPr="007B7B00" w:rsidRDefault="0099328C" w:rsidP="0099328C">
            <w:pPr>
              <w:jc w:val="center"/>
              <w:rPr>
                <w:rFonts w:ascii="Arial" w:hAnsi="Arial" w:cs="Arial"/>
                <w:b/>
                <w:color w:val="1F497D" w:themeColor="text2"/>
                <w:sz w:val="24"/>
                <w:szCs w:val="24"/>
              </w:rPr>
            </w:pPr>
            <w:r w:rsidRPr="007B7B00">
              <w:rPr>
                <w:rFonts w:ascii="Arial" w:hAnsi="Arial" w:cs="Arial"/>
                <w:b/>
                <w:color w:val="1F497D" w:themeColor="text2"/>
                <w:sz w:val="24"/>
                <w:szCs w:val="24"/>
              </w:rPr>
              <w:t>WRITING/</w:t>
            </w:r>
          </w:p>
          <w:p w14:paraId="1146C12C" w14:textId="77777777" w:rsidR="0099328C" w:rsidRPr="007B7B00" w:rsidRDefault="0099328C" w:rsidP="0099328C">
            <w:pPr>
              <w:jc w:val="center"/>
              <w:rPr>
                <w:rFonts w:ascii="Arial" w:hAnsi="Arial" w:cs="Arial"/>
                <w:b/>
                <w:color w:val="1F497D" w:themeColor="text2"/>
                <w:sz w:val="24"/>
                <w:szCs w:val="24"/>
              </w:rPr>
            </w:pPr>
            <w:r w:rsidRPr="007B7B00">
              <w:rPr>
                <w:rFonts w:ascii="Arial" w:hAnsi="Arial" w:cs="Arial"/>
                <w:b/>
                <w:color w:val="1F497D" w:themeColor="text2"/>
                <w:sz w:val="24"/>
                <w:szCs w:val="24"/>
              </w:rPr>
              <w:t>SPEAKING/LISTENING</w:t>
            </w:r>
          </w:p>
        </w:tc>
        <w:tc>
          <w:tcPr>
            <w:tcW w:w="3946" w:type="dxa"/>
            <w:gridSpan w:val="2"/>
          </w:tcPr>
          <w:p w14:paraId="626D7FE9" w14:textId="77777777" w:rsidR="0099328C" w:rsidRPr="006D22A1" w:rsidRDefault="0077433D" w:rsidP="0077433D">
            <w:pPr>
              <w:rPr>
                <w:rFonts w:ascii="Arial" w:hAnsi="Arial" w:cs="Arial"/>
                <w:color w:val="1F497D" w:themeColor="text2"/>
                <w:sz w:val="20"/>
                <w:szCs w:val="20"/>
              </w:rPr>
            </w:pPr>
            <w:r w:rsidRPr="006D22A1">
              <w:rPr>
                <w:rFonts w:ascii="Arial" w:hAnsi="Arial" w:cs="Arial"/>
                <w:color w:val="1F497D" w:themeColor="text2"/>
                <w:sz w:val="20"/>
                <w:szCs w:val="20"/>
              </w:rPr>
              <w:t xml:space="preserve">Write a piece about something </w:t>
            </w:r>
            <w:r w:rsidR="002F0FBD" w:rsidRPr="006D22A1">
              <w:rPr>
                <w:rFonts w:ascii="Arial" w:hAnsi="Arial" w:cs="Arial"/>
                <w:color w:val="1F497D" w:themeColor="text2"/>
                <w:sz w:val="20"/>
                <w:szCs w:val="20"/>
              </w:rPr>
              <w:t xml:space="preserve">or someone </w:t>
            </w:r>
            <w:r w:rsidRPr="006D22A1">
              <w:rPr>
                <w:rFonts w:ascii="Arial" w:hAnsi="Arial" w:cs="Arial"/>
                <w:color w:val="1F497D" w:themeColor="text2"/>
                <w:sz w:val="20"/>
                <w:szCs w:val="20"/>
              </w:rPr>
              <w:t xml:space="preserve">you are thankful for. This links with our Year 3 Christian value of thankfulness. </w:t>
            </w:r>
          </w:p>
        </w:tc>
        <w:tc>
          <w:tcPr>
            <w:tcW w:w="3827" w:type="dxa"/>
            <w:gridSpan w:val="2"/>
          </w:tcPr>
          <w:p w14:paraId="1DD10010" w14:textId="77777777" w:rsidR="0099328C" w:rsidRPr="006D22A1" w:rsidRDefault="0077433D" w:rsidP="0077433D">
            <w:pPr>
              <w:rPr>
                <w:rFonts w:ascii="Arial" w:hAnsi="Arial" w:cs="Arial"/>
                <w:color w:val="1F497D" w:themeColor="text2"/>
                <w:sz w:val="20"/>
                <w:szCs w:val="20"/>
              </w:rPr>
            </w:pPr>
            <w:r w:rsidRPr="006D22A1">
              <w:rPr>
                <w:rFonts w:ascii="Arial" w:hAnsi="Arial" w:cs="Arial"/>
                <w:color w:val="1F497D" w:themeColor="text2"/>
                <w:sz w:val="20"/>
                <w:szCs w:val="20"/>
              </w:rPr>
              <w:t xml:space="preserve">Write an acrostic poem on HARVEST, THANKFULNESS or AUTUMN. </w:t>
            </w:r>
          </w:p>
        </w:tc>
        <w:tc>
          <w:tcPr>
            <w:tcW w:w="4166" w:type="dxa"/>
            <w:gridSpan w:val="2"/>
          </w:tcPr>
          <w:p w14:paraId="75FC274C" w14:textId="77777777" w:rsidR="0099328C" w:rsidRPr="006D22A1" w:rsidRDefault="00CD437F" w:rsidP="0077433D">
            <w:pPr>
              <w:rPr>
                <w:rFonts w:ascii="Arial" w:hAnsi="Arial" w:cs="Arial"/>
                <w:color w:val="1F497D" w:themeColor="text2"/>
                <w:sz w:val="20"/>
                <w:szCs w:val="20"/>
              </w:rPr>
            </w:pPr>
            <w:r w:rsidRPr="006D22A1">
              <w:rPr>
                <w:rFonts w:ascii="Arial" w:hAnsi="Arial" w:cs="Arial"/>
                <w:color w:val="1F497D" w:themeColor="text2"/>
                <w:sz w:val="20"/>
                <w:szCs w:val="20"/>
              </w:rPr>
              <w:t>Learn a poem about flowers, plants or trees. Perform it to your family in preparation for our Harvest service.</w:t>
            </w:r>
          </w:p>
        </w:tc>
      </w:tr>
      <w:tr w:rsidR="007B7B00" w:rsidRPr="007B7B00" w14:paraId="5E97B84F" w14:textId="77777777" w:rsidTr="000B40D9">
        <w:tc>
          <w:tcPr>
            <w:tcW w:w="3250" w:type="dxa"/>
          </w:tcPr>
          <w:p w14:paraId="7515639A" w14:textId="77777777" w:rsidR="0099328C" w:rsidRPr="007B7B00" w:rsidRDefault="0099328C" w:rsidP="0099328C">
            <w:pPr>
              <w:jc w:val="center"/>
              <w:rPr>
                <w:rFonts w:ascii="Arial" w:hAnsi="Arial" w:cs="Arial"/>
                <w:b/>
                <w:color w:val="1F497D" w:themeColor="text2"/>
                <w:sz w:val="24"/>
                <w:szCs w:val="24"/>
              </w:rPr>
            </w:pPr>
          </w:p>
          <w:p w14:paraId="509AFFD5" w14:textId="77777777" w:rsidR="0099328C" w:rsidRPr="007B7B00" w:rsidRDefault="0099328C" w:rsidP="0099328C">
            <w:pPr>
              <w:jc w:val="center"/>
              <w:rPr>
                <w:rFonts w:ascii="Arial" w:hAnsi="Arial" w:cs="Arial"/>
                <w:b/>
                <w:color w:val="1F497D" w:themeColor="text2"/>
                <w:sz w:val="24"/>
                <w:szCs w:val="24"/>
              </w:rPr>
            </w:pPr>
            <w:r w:rsidRPr="007B7B00">
              <w:rPr>
                <w:rFonts w:ascii="Arial" w:hAnsi="Arial" w:cs="Arial"/>
                <w:b/>
                <w:color w:val="1F497D" w:themeColor="text2"/>
                <w:sz w:val="24"/>
                <w:szCs w:val="24"/>
              </w:rPr>
              <w:t>RESEARCH</w:t>
            </w:r>
          </w:p>
          <w:p w14:paraId="65557601" w14:textId="77777777" w:rsidR="0099328C" w:rsidRPr="007B7B00" w:rsidRDefault="0099328C" w:rsidP="0099328C">
            <w:pPr>
              <w:jc w:val="center"/>
              <w:rPr>
                <w:rFonts w:ascii="Arial" w:hAnsi="Arial" w:cs="Arial"/>
                <w:b/>
                <w:color w:val="1F497D" w:themeColor="text2"/>
                <w:sz w:val="24"/>
                <w:szCs w:val="24"/>
              </w:rPr>
            </w:pPr>
          </w:p>
        </w:tc>
        <w:tc>
          <w:tcPr>
            <w:tcW w:w="3946" w:type="dxa"/>
            <w:gridSpan w:val="2"/>
          </w:tcPr>
          <w:p w14:paraId="1A9CE639" w14:textId="77777777" w:rsidR="0099328C" w:rsidRPr="006D22A1" w:rsidRDefault="004933BD" w:rsidP="00CD437F">
            <w:pPr>
              <w:rPr>
                <w:rFonts w:ascii="Arial" w:hAnsi="Arial" w:cs="Arial"/>
                <w:color w:val="1F497D" w:themeColor="text2"/>
                <w:sz w:val="20"/>
                <w:szCs w:val="20"/>
              </w:rPr>
            </w:pPr>
            <w:r w:rsidRPr="006D22A1">
              <w:rPr>
                <w:rFonts w:ascii="Arial" w:hAnsi="Arial" w:cs="Arial"/>
                <w:color w:val="1F497D" w:themeColor="text2"/>
                <w:sz w:val="20"/>
                <w:szCs w:val="20"/>
              </w:rPr>
              <w:t xml:space="preserve">Can you find out about </w:t>
            </w:r>
            <w:r w:rsidR="007B7B00" w:rsidRPr="006D22A1">
              <w:rPr>
                <w:rFonts w:ascii="Arial" w:hAnsi="Arial" w:cs="Arial"/>
                <w:color w:val="1F497D" w:themeColor="text2"/>
                <w:sz w:val="20"/>
                <w:szCs w:val="20"/>
              </w:rPr>
              <w:t>Harvest Festivals around the World? Record your findings for our display.</w:t>
            </w:r>
          </w:p>
        </w:tc>
        <w:tc>
          <w:tcPr>
            <w:tcW w:w="3827" w:type="dxa"/>
            <w:gridSpan w:val="2"/>
          </w:tcPr>
          <w:p w14:paraId="1038D4BA" w14:textId="77777777" w:rsidR="0099328C" w:rsidRPr="006D22A1" w:rsidRDefault="00CD437F" w:rsidP="0077433D">
            <w:pPr>
              <w:rPr>
                <w:rFonts w:ascii="Arial" w:hAnsi="Arial" w:cs="Arial"/>
                <w:color w:val="1F497D" w:themeColor="text2"/>
                <w:sz w:val="20"/>
                <w:szCs w:val="20"/>
              </w:rPr>
            </w:pPr>
            <w:r w:rsidRPr="006D22A1">
              <w:rPr>
                <w:rFonts w:ascii="Arial" w:hAnsi="Arial" w:cs="Arial"/>
                <w:color w:val="1F497D" w:themeColor="text2"/>
                <w:sz w:val="20"/>
                <w:szCs w:val="20"/>
              </w:rPr>
              <w:t>How is deforestation effecting the plants and animals of the Rainforest?</w:t>
            </w:r>
          </w:p>
        </w:tc>
        <w:tc>
          <w:tcPr>
            <w:tcW w:w="4166" w:type="dxa"/>
            <w:gridSpan w:val="2"/>
          </w:tcPr>
          <w:p w14:paraId="6F45AA00" w14:textId="77777777" w:rsidR="0099328C" w:rsidRPr="006D22A1" w:rsidRDefault="00CD437F" w:rsidP="00080BFE">
            <w:pPr>
              <w:rPr>
                <w:rFonts w:ascii="Arial" w:hAnsi="Arial" w:cs="Arial"/>
                <w:color w:val="1F497D" w:themeColor="text2"/>
                <w:sz w:val="20"/>
                <w:szCs w:val="20"/>
              </w:rPr>
            </w:pPr>
            <w:r w:rsidRPr="006D22A1">
              <w:rPr>
                <w:rFonts w:ascii="Arial" w:hAnsi="Arial" w:cs="Arial"/>
                <w:color w:val="1F497D" w:themeColor="text2"/>
                <w:sz w:val="20"/>
                <w:szCs w:val="20"/>
              </w:rPr>
              <w:t>Can you find out how seeds are dispersed?</w:t>
            </w:r>
          </w:p>
        </w:tc>
      </w:tr>
    </w:tbl>
    <w:p w14:paraId="7D86A7B4" w14:textId="77777777" w:rsidR="00144C7B" w:rsidRPr="007B7B00" w:rsidRDefault="000B40D9" w:rsidP="0048274D">
      <w:pPr>
        <w:rPr>
          <w:rFonts w:ascii="Arial" w:hAnsi="Arial" w:cs="Arial"/>
          <w:b/>
          <w:color w:val="1F497D" w:themeColor="text2"/>
          <w:sz w:val="24"/>
          <w:szCs w:val="24"/>
        </w:rPr>
      </w:pPr>
      <w:r w:rsidRPr="007B7B00">
        <w:rPr>
          <w:rFonts w:ascii="Arial" w:hAnsi="Arial" w:cs="Arial"/>
          <w:b/>
          <w:color w:val="1F497D" w:themeColor="text2"/>
          <w:sz w:val="24"/>
          <w:szCs w:val="24"/>
        </w:rPr>
        <w:t>Remember to highlight each one you choose to do.  Computers can be used where appropriate. Writing/pictures sho</w:t>
      </w:r>
      <w:r w:rsidR="00D921D4" w:rsidRPr="007B7B00">
        <w:rPr>
          <w:rFonts w:ascii="Arial" w:hAnsi="Arial" w:cs="Arial"/>
          <w:b/>
          <w:color w:val="1F497D" w:themeColor="text2"/>
          <w:sz w:val="24"/>
          <w:szCs w:val="24"/>
        </w:rPr>
        <w:t>uld be recorded in your home learning</w:t>
      </w:r>
      <w:r w:rsidRPr="007B7B00">
        <w:rPr>
          <w:rFonts w:ascii="Arial" w:hAnsi="Arial" w:cs="Arial"/>
          <w:b/>
          <w:color w:val="1F497D" w:themeColor="text2"/>
          <w:sz w:val="24"/>
          <w:szCs w:val="24"/>
        </w:rPr>
        <w:t xml:space="preserve"> book.</w:t>
      </w:r>
      <w:r w:rsidR="00D921D4" w:rsidRPr="007B7B00">
        <w:rPr>
          <w:rFonts w:ascii="Arial" w:hAnsi="Arial" w:cs="Arial"/>
          <w:b/>
          <w:color w:val="1F497D" w:themeColor="text2"/>
          <w:sz w:val="24"/>
          <w:szCs w:val="24"/>
        </w:rPr>
        <w:t xml:space="preserve"> Bring your home learning book into school </w:t>
      </w:r>
      <w:r w:rsidR="00FC38E3" w:rsidRPr="007B7B00">
        <w:rPr>
          <w:rFonts w:ascii="Arial" w:hAnsi="Arial" w:cs="Arial"/>
          <w:b/>
          <w:color w:val="1F497D" w:themeColor="text2"/>
          <w:sz w:val="24"/>
          <w:szCs w:val="24"/>
        </w:rPr>
        <w:t xml:space="preserve">by </w:t>
      </w:r>
      <w:r w:rsidR="007B7B00" w:rsidRPr="007B7B00">
        <w:rPr>
          <w:rFonts w:ascii="Arial" w:hAnsi="Arial" w:cs="Arial"/>
          <w:b/>
          <w:color w:val="1F497D" w:themeColor="text2"/>
          <w:sz w:val="24"/>
          <w:szCs w:val="24"/>
        </w:rPr>
        <w:t>Wednesday</w:t>
      </w:r>
      <w:r w:rsidR="00FC38E3" w:rsidRPr="007B7B00">
        <w:rPr>
          <w:rFonts w:ascii="Arial" w:hAnsi="Arial" w:cs="Arial"/>
          <w:b/>
          <w:color w:val="1F497D" w:themeColor="text2"/>
          <w:sz w:val="24"/>
          <w:szCs w:val="24"/>
        </w:rPr>
        <w:t xml:space="preserve"> every week</w:t>
      </w:r>
      <w:r w:rsidR="00D921D4" w:rsidRPr="007B7B00">
        <w:rPr>
          <w:rFonts w:ascii="Arial" w:hAnsi="Arial" w:cs="Arial"/>
          <w:b/>
          <w:color w:val="1F497D" w:themeColor="text2"/>
          <w:sz w:val="24"/>
          <w:szCs w:val="24"/>
        </w:rPr>
        <w:t>.</w:t>
      </w:r>
      <w:r w:rsidR="00FC38E3" w:rsidRPr="007B7B00">
        <w:rPr>
          <w:rFonts w:ascii="Arial" w:hAnsi="Arial" w:cs="Arial"/>
          <w:b/>
          <w:color w:val="1F497D" w:themeColor="text2"/>
          <w:sz w:val="24"/>
          <w:szCs w:val="24"/>
        </w:rPr>
        <w:t xml:space="preserve"> </w:t>
      </w:r>
    </w:p>
    <w:p w14:paraId="31DCB202" w14:textId="77777777" w:rsidR="00DC1502" w:rsidRDefault="00DC1502" w:rsidP="0048274D">
      <w:pPr>
        <w:rPr>
          <w:rFonts w:ascii="Arial" w:hAnsi="Arial" w:cs="Arial"/>
          <w:b/>
          <w:sz w:val="24"/>
          <w:szCs w:val="24"/>
        </w:rPr>
      </w:pPr>
    </w:p>
    <w:p w14:paraId="7AA5B5E3" w14:textId="77777777" w:rsidR="003C170A" w:rsidRDefault="003C170A" w:rsidP="0048274D">
      <w:pPr>
        <w:rPr>
          <w:rFonts w:ascii="Arial" w:hAnsi="Arial" w:cs="Arial"/>
          <w:b/>
          <w:sz w:val="24"/>
          <w:szCs w:val="24"/>
        </w:rPr>
      </w:pPr>
    </w:p>
    <w:p w14:paraId="423FCA63" w14:textId="77777777" w:rsidR="003C170A" w:rsidRDefault="003C170A" w:rsidP="0048274D">
      <w:pPr>
        <w:rPr>
          <w:rFonts w:ascii="Arial" w:hAnsi="Arial" w:cs="Arial"/>
          <w:b/>
          <w:sz w:val="24"/>
          <w:szCs w:val="24"/>
        </w:rPr>
      </w:pPr>
    </w:p>
    <w:tbl>
      <w:tblPr>
        <w:tblpPr w:leftFromText="180" w:rightFromText="180" w:vertAnchor="text" w:horzAnchor="margin" w:tblpXSpec="center" w:tblpY="362"/>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30"/>
        <w:gridCol w:w="851"/>
        <w:gridCol w:w="1134"/>
        <w:gridCol w:w="2239"/>
        <w:gridCol w:w="1134"/>
        <w:gridCol w:w="2435"/>
        <w:gridCol w:w="1109"/>
        <w:gridCol w:w="2421"/>
        <w:gridCol w:w="1123"/>
      </w:tblGrid>
      <w:tr w:rsidR="001D31EA" w:rsidRPr="001D31EA" w14:paraId="194F2F50" w14:textId="77777777" w:rsidTr="003F3E85">
        <w:tc>
          <w:tcPr>
            <w:tcW w:w="2830" w:type="dxa"/>
            <w:vAlign w:val="bottom"/>
          </w:tcPr>
          <w:p w14:paraId="24441ACC" w14:textId="77777777" w:rsidR="001D31EA" w:rsidRPr="001D31EA" w:rsidRDefault="001D31EA" w:rsidP="003F3E85">
            <w:pPr>
              <w:spacing w:after="0" w:line="240" w:lineRule="auto"/>
              <w:jc w:val="center"/>
              <w:rPr>
                <w:rFonts w:ascii="SassoonPrimaryInfant" w:hAnsi="SassoonPrimaryInfant"/>
                <w:b/>
                <w:color w:val="1F497D" w:themeColor="text2"/>
                <w:sz w:val="32"/>
                <w:szCs w:val="32"/>
              </w:rPr>
            </w:pPr>
            <w:r w:rsidRPr="001D31EA">
              <w:rPr>
                <w:rFonts w:ascii="SassoonPrimaryInfant" w:hAnsi="SassoonPrimaryInfant"/>
                <w:b/>
                <w:color w:val="1F497D" w:themeColor="text2"/>
                <w:sz w:val="32"/>
                <w:szCs w:val="32"/>
              </w:rPr>
              <w:lastRenderedPageBreak/>
              <w:t>Look</w:t>
            </w:r>
          </w:p>
        </w:tc>
        <w:tc>
          <w:tcPr>
            <w:tcW w:w="851" w:type="dxa"/>
            <w:vAlign w:val="bottom"/>
          </w:tcPr>
          <w:p w14:paraId="63C4CDFD" w14:textId="77777777" w:rsidR="001D31EA" w:rsidRPr="001D31EA" w:rsidRDefault="001D31EA" w:rsidP="003F3E85">
            <w:pPr>
              <w:spacing w:after="0" w:line="240" w:lineRule="auto"/>
              <w:jc w:val="center"/>
              <w:rPr>
                <w:rFonts w:ascii="SassoonPrimaryInfant" w:hAnsi="SassoonPrimaryInfant"/>
                <w:b/>
                <w:color w:val="1F497D" w:themeColor="text2"/>
                <w:sz w:val="32"/>
                <w:szCs w:val="32"/>
              </w:rPr>
            </w:pPr>
            <w:r w:rsidRPr="001D31EA">
              <w:rPr>
                <w:rFonts w:ascii="SassoonPrimaryInfant" w:hAnsi="SassoonPrimaryInfant"/>
                <w:b/>
                <w:color w:val="1F497D" w:themeColor="text2"/>
                <w:sz w:val="32"/>
                <w:szCs w:val="32"/>
              </w:rPr>
              <w:t>Say</w:t>
            </w:r>
          </w:p>
        </w:tc>
        <w:tc>
          <w:tcPr>
            <w:tcW w:w="1134" w:type="dxa"/>
            <w:vAlign w:val="bottom"/>
          </w:tcPr>
          <w:p w14:paraId="101F4080" w14:textId="77777777" w:rsidR="001D31EA" w:rsidRPr="001D31EA" w:rsidRDefault="001D31EA" w:rsidP="003F3E85">
            <w:pPr>
              <w:spacing w:after="0" w:line="240" w:lineRule="auto"/>
              <w:jc w:val="center"/>
              <w:rPr>
                <w:rFonts w:ascii="SassoonPrimaryInfant" w:hAnsi="SassoonPrimaryInfant"/>
                <w:b/>
                <w:color w:val="1F497D" w:themeColor="text2"/>
                <w:sz w:val="32"/>
                <w:szCs w:val="32"/>
              </w:rPr>
            </w:pPr>
            <w:r w:rsidRPr="001D31EA">
              <w:rPr>
                <w:rFonts w:ascii="SassoonPrimaryInfant" w:hAnsi="SassoonPrimaryInfant"/>
                <w:b/>
                <w:color w:val="1F497D" w:themeColor="text2"/>
                <w:sz w:val="32"/>
                <w:szCs w:val="32"/>
              </w:rPr>
              <w:t>Cover</w:t>
            </w:r>
          </w:p>
        </w:tc>
        <w:tc>
          <w:tcPr>
            <w:tcW w:w="2239" w:type="dxa"/>
            <w:vAlign w:val="bottom"/>
          </w:tcPr>
          <w:p w14:paraId="19FA1CF5" w14:textId="77777777" w:rsidR="001D31EA" w:rsidRPr="001D31EA" w:rsidRDefault="001D31EA" w:rsidP="003F3E85">
            <w:pPr>
              <w:spacing w:after="0" w:line="240" w:lineRule="auto"/>
              <w:jc w:val="center"/>
              <w:rPr>
                <w:rFonts w:ascii="SassoonPrimaryInfant" w:hAnsi="SassoonPrimaryInfant"/>
                <w:b/>
                <w:color w:val="1F497D" w:themeColor="text2"/>
                <w:sz w:val="32"/>
                <w:szCs w:val="32"/>
              </w:rPr>
            </w:pPr>
            <w:r w:rsidRPr="001D31EA">
              <w:rPr>
                <w:rFonts w:ascii="SassoonPrimaryInfant" w:hAnsi="SassoonPrimaryInfant"/>
                <w:b/>
                <w:color w:val="1F497D" w:themeColor="text2"/>
                <w:sz w:val="32"/>
                <w:szCs w:val="32"/>
              </w:rPr>
              <w:t>Write</w:t>
            </w:r>
          </w:p>
        </w:tc>
        <w:tc>
          <w:tcPr>
            <w:tcW w:w="1134" w:type="dxa"/>
            <w:vAlign w:val="bottom"/>
          </w:tcPr>
          <w:p w14:paraId="2B35AE29" w14:textId="77777777" w:rsidR="001D31EA" w:rsidRPr="001D31EA" w:rsidRDefault="001D31EA" w:rsidP="003F3E85">
            <w:pPr>
              <w:spacing w:after="0" w:line="240" w:lineRule="auto"/>
              <w:jc w:val="center"/>
              <w:rPr>
                <w:rFonts w:ascii="SassoonPrimaryInfant" w:hAnsi="SassoonPrimaryInfant"/>
                <w:b/>
                <w:color w:val="1F497D" w:themeColor="text2"/>
                <w:sz w:val="32"/>
                <w:szCs w:val="32"/>
              </w:rPr>
            </w:pPr>
            <w:r w:rsidRPr="001D31EA">
              <w:rPr>
                <w:rFonts w:ascii="SassoonPrimaryInfant" w:hAnsi="SassoonPrimaryInfant"/>
                <w:b/>
                <w:color w:val="1F497D" w:themeColor="text2"/>
                <w:sz w:val="32"/>
                <w:szCs w:val="32"/>
              </w:rPr>
              <w:t>Check</w:t>
            </w:r>
          </w:p>
        </w:tc>
        <w:tc>
          <w:tcPr>
            <w:tcW w:w="2435" w:type="dxa"/>
            <w:vAlign w:val="bottom"/>
          </w:tcPr>
          <w:p w14:paraId="4567157D" w14:textId="77777777" w:rsidR="001D31EA" w:rsidRPr="001D31EA" w:rsidRDefault="001D31EA" w:rsidP="003F3E85">
            <w:pPr>
              <w:spacing w:after="0" w:line="240" w:lineRule="auto"/>
              <w:jc w:val="center"/>
              <w:rPr>
                <w:rFonts w:ascii="SassoonPrimaryInfant" w:hAnsi="SassoonPrimaryInfant"/>
                <w:b/>
                <w:color w:val="1F497D" w:themeColor="text2"/>
                <w:sz w:val="32"/>
                <w:szCs w:val="32"/>
              </w:rPr>
            </w:pPr>
            <w:r w:rsidRPr="001D31EA">
              <w:rPr>
                <w:rFonts w:ascii="SassoonPrimaryInfant" w:hAnsi="SassoonPrimaryInfant"/>
                <w:b/>
                <w:color w:val="1F497D" w:themeColor="text2"/>
                <w:sz w:val="32"/>
                <w:szCs w:val="32"/>
              </w:rPr>
              <w:t>Write</w:t>
            </w:r>
          </w:p>
        </w:tc>
        <w:tc>
          <w:tcPr>
            <w:tcW w:w="1109" w:type="dxa"/>
            <w:vAlign w:val="bottom"/>
          </w:tcPr>
          <w:p w14:paraId="1EB037E6" w14:textId="77777777" w:rsidR="001D31EA" w:rsidRPr="001D31EA" w:rsidRDefault="001D31EA" w:rsidP="003F3E85">
            <w:pPr>
              <w:spacing w:after="0" w:line="240" w:lineRule="auto"/>
              <w:jc w:val="center"/>
              <w:rPr>
                <w:rFonts w:ascii="SassoonPrimaryInfant" w:hAnsi="SassoonPrimaryInfant"/>
                <w:b/>
                <w:color w:val="1F497D" w:themeColor="text2"/>
                <w:sz w:val="32"/>
                <w:szCs w:val="32"/>
              </w:rPr>
            </w:pPr>
            <w:r w:rsidRPr="001D31EA">
              <w:rPr>
                <w:rFonts w:ascii="SassoonPrimaryInfant" w:hAnsi="SassoonPrimaryInfant"/>
                <w:b/>
                <w:color w:val="1F497D" w:themeColor="text2"/>
                <w:sz w:val="32"/>
                <w:szCs w:val="32"/>
              </w:rPr>
              <w:t>Check</w:t>
            </w:r>
          </w:p>
        </w:tc>
        <w:tc>
          <w:tcPr>
            <w:tcW w:w="2421" w:type="dxa"/>
            <w:vAlign w:val="bottom"/>
          </w:tcPr>
          <w:p w14:paraId="695D4413" w14:textId="77777777" w:rsidR="001D31EA" w:rsidRPr="001D31EA" w:rsidRDefault="001D31EA" w:rsidP="003F3E85">
            <w:pPr>
              <w:spacing w:after="0" w:line="240" w:lineRule="auto"/>
              <w:jc w:val="center"/>
              <w:rPr>
                <w:rFonts w:ascii="SassoonPrimaryInfant" w:hAnsi="SassoonPrimaryInfant"/>
                <w:b/>
                <w:color w:val="1F497D" w:themeColor="text2"/>
                <w:sz w:val="32"/>
                <w:szCs w:val="32"/>
              </w:rPr>
            </w:pPr>
            <w:r w:rsidRPr="001D31EA">
              <w:rPr>
                <w:rFonts w:ascii="SassoonPrimaryInfant" w:hAnsi="SassoonPrimaryInfant"/>
                <w:b/>
                <w:color w:val="1F497D" w:themeColor="text2"/>
                <w:sz w:val="32"/>
                <w:szCs w:val="32"/>
              </w:rPr>
              <w:t>Write</w:t>
            </w:r>
          </w:p>
        </w:tc>
        <w:tc>
          <w:tcPr>
            <w:tcW w:w="1123" w:type="dxa"/>
            <w:vAlign w:val="bottom"/>
          </w:tcPr>
          <w:p w14:paraId="3A097EB8" w14:textId="77777777" w:rsidR="001D31EA" w:rsidRPr="001D31EA" w:rsidRDefault="001D31EA" w:rsidP="003F3E85">
            <w:pPr>
              <w:spacing w:after="0" w:line="240" w:lineRule="auto"/>
              <w:jc w:val="center"/>
              <w:rPr>
                <w:rFonts w:ascii="SassoonPrimaryInfant" w:hAnsi="SassoonPrimaryInfant"/>
                <w:b/>
                <w:color w:val="1F497D" w:themeColor="text2"/>
                <w:sz w:val="32"/>
                <w:szCs w:val="32"/>
              </w:rPr>
            </w:pPr>
            <w:r w:rsidRPr="001D31EA">
              <w:rPr>
                <w:rFonts w:ascii="SassoonPrimaryInfant" w:hAnsi="SassoonPrimaryInfant"/>
                <w:b/>
                <w:color w:val="1F497D" w:themeColor="text2"/>
                <w:sz w:val="32"/>
                <w:szCs w:val="32"/>
              </w:rPr>
              <w:t>Check</w:t>
            </w:r>
          </w:p>
        </w:tc>
      </w:tr>
      <w:tr w:rsidR="001D31EA" w:rsidRPr="001D31EA" w14:paraId="3A40A85E" w14:textId="77777777" w:rsidTr="003F3E85">
        <w:tc>
          <w:tcPr>
            <w:tcW w:w="2830" w:type="dxa"/>
          </w:tcPr>
          <w:p w14:paraId="0DD6DB12" w14:textId="77777777" w:rsidR="001D31EA" w:rsidRPr="001D31EA" w:rsidRDefault="001D31EA" w:rsidP="003F3E85">
            <w:pPr>
              <w:pStyle w:val="Default"/>
              <w:rPr>
                <w:rFonts w:ascii="Comic Sans MS" w:hAnsi="Comic Sans MS"/>
                <w:color w:val="1F497D" w:themeColor="text2"/>
                <w:sz w:val="48"/>
                <w:szCs w:val="48"/>
              </w:rPr>
            </w:pPr>
            <w:r w:rsidRPr="001D31EA">
              <w:rPr>
                <w:rFonts w:ascii="Comic Sans MS" w:hAnsi="Comic Sans MS"/>
                <w:color w:val="1F497D" w:themeColor="text2"/>
                <w:sz w:val="48"/>
                <w:szCs w:val="48"/>
              </w:rPr>
              <w:t>actual</w:t>
            </w:r>
          </w:p>
        </w:tc>
        <w:tc>
          <w:tcPr>
            <w:tcW w:w="851" w:type="dxa"/>
            <w:shd w:val="clear" w:color="auto" w:fill="A6A6A6"/>
          </w:tcPr>
          <w:p w14:paraId="069EEE33" w14:textId="77777777" w:rsidR="001D31EA" w:rsidRPr="001D31EA" w:rsidRDefault="001D31EA" w:rsidP="003F3E85">
            <w:pPr>
              <w:spacing w:after="0" w:line="240" w:lineRule="auto"/>
              <w:rPr>
                <w:rFonts w:ascii="SassoonPrimaryInfant" w:hAnsi="SassoonPrimaryInfant"/>
                <w:i/>
                <w:color w:val="1F497D" w:themeColor="text2"/>
                <w:sz w:val="36"/>
                <w:szCs w:val="36"/>
              </w:rPr>
            </w:pPr>
          </w:p>
        </w:tc>
        <w:tc>
          <w:tcPr>
            <w:tcW w:w="1134" w:type="dxa"/>
            <w:shd w:val="clear" w:color="auto" w:fill="A6A6A6"/>
          </w:tcPr>
          <w:p w14:paraId="1A24D7E5" w14:textId="77777777" w:rsidR="001D31EA" w:rsidRPr="001D31EA" w:rsidRDefault="001D31EA" w:rsidP="003F3E85">
            <w:pPr>
              <w:spacing w:after="0" w:line="240" w:lineRule="auto"/>
              <w:rPr>
                <w:rFonts w:ascii="SassoonPrimaryInfant" w:hAnsi="SassoonPrimaryInfant"/>
                <w:i/>
                <w:color w:val="1F497D" w:themeColor="text2"/>
                <w:sz w:val="36"/>
                <w:szCs w:val="36"/>
              </w:rPr>
            </w:pPr>
          </w:p>
        </w:tc>
        <w:tc>
          <w:tcPr>
            <w:tcW w:w="2239" w:type="dxa"/>
          </w:tcPr>
          <w:p w14:paraId="127B3CF8" w14:textId="77777777" w:rsidR="001D31EA" w:rsidRPr="001D31EA" w:rsidRDefault="001D31EA" w:rsidP="003F3E85">
            <w:pPr>
              <w:pStyle w:val="Default"/>
              <w:rPr>
                <w:rFonts w:ascii="SassoonPrimaryInfant" w:hAnsi="SassoonPrimaryInfant"/>
                <w:i/>
                <w:color w:val="1F497D" w:themeColor="text2"/>
                <w:sz w:val="36"/>
                <w:szCs w:val="36"/>
              </w:rPr>
            </w:pPr>
            <w:r w:rsidRPr="001D31EA">
              <w:rPr>
                <w:rFonts w:ascii="SassoonPrimaryInfant" w:hAnsi="SassoonPrimaryInfant"/>
                <w:i/>
                <w:color w:val="1F497D" w:themeColor="text2"/>
                <w:sz w:val="36"/>
                <w:szCs w:val="36"/>
              </w:rPr>
              <w:t xml:space="preserve">   </w:t>
            </w:r>
          </w:p>
          <w:p w14:paraId="1CDEA23B" w14:textId="77777777" w:rsidR="001D31EA" w:rsidRPr="001D31EA" w:rsidRDefault="001D31EA" w:rsidP="003F3E85">
            <w:pPr>
              <w:spacing w:after="0" w:line="240" w:lineRule="auto"/>
              <w:rPr>
                <w:rFonts w:ascii="SassoonPrimaryInfant" w:hAnsi="SassoonPrimaryInfant"/>
                <w:i/>
                <w:color w:val="1F497D" w:themeColor="text2"/>
                <w:sz w:val="36"/>
                <w:szCs w:val="36"/>
              </w:rPr>
            </w:pPr>
            <w:r w:rsidRPr="001D31EA">
              <w:rPr>
                <w:rFonts w:ascii="SassoonPrimaryInfant" w:hAnsi="SassoonPrimaryInfant"/>
                <w:i/>
                <w:color w:val="1F497D" w:themeColor="text2"/>
                <w:sz w:val="36"/>
                <w:szCs w:val="36"/>
              </w:rPr>
              <w:t xml:space="preserve">             </w:t>
            </w:r>
          </w:p>
        </w:tc>
        <w:tc>
          <w:tcPr>
            <w:tcW w:w="1134" w:type="dxa"/>
          </w:tcPr>
          <w:p w14:paraId="24026463" w14:textId="77777777" w:rsidR="001D31EA" w:rsidRPr="001D31EA" w:rsidRDefault="001D31EA" w:rsidP="003F3E85">
            <w:pPr>
              <w:spacing w:after="0" w:line="240" w:lineRule="auto"/>
              <w:rPr>
                <w:rFonts w:ascii="SassoonPrimaryInfant" w:hAnsi="SassoonPrimaryInfant"/>
                <w:i/>
                <w:color w:val="1F497D" w:themeColor="text2"/>
                <w:sz w:val="36"/>
                <w:szCs w:val="36"/>
              </w:rPr>
            </w:pPr>
          </w:p>
        </w:tc>
        <w:tc>
          <w:tcPr>
            <w:tcW w:w="2435" w:type="dxa"/>
          </w:tcPr>
          <w:p w14:paraId="0AD1F13A" w14:textId="77777777" w:rsidR="001D31EA" w:rsidRPr="001D31EA" w:rsidRDefault="001D31EA" w:rsidP="003F3E85">
            <w:pPr>
              <w:spacing w:after="0" w:line="240" w:lineRule="auto"/>
              <w:rPr>
                <w:rFonts w:ascii="SassoonPrimaryInfant" w:hAnsi="SassoonPrimaryInfant"/>
                <w:i/>
                <w:color w:val="1F497D" w:themeColor="text2"/>
                <w:sz w:val="36"/>
                <w:szCs w:val="36"/>
              </w:rPr>
            </w:pPr>
            <w:r w:rsidRPr="001D31EA">
              <w:rPr>
                <w:rFonts w:ascii="SassoonPrimaryInfant" w:hAnsi="SassoonPrimaryInfant"/>
                <w:i/>
                <w:color w:val="1F497D" w:themeColor="text2"/>
                <w:sz w:val="36"/>
                <w:szCs w:val="36"/>
              </w:rPr>
              <w:t xml:space="preserve">                  </w:t>
            </w:r>
          </w:p>
        </w:tc>
        <w:tc>
          <w:tcPr>
            <w:tcW w:w="1109" w:type="dxa"/>
          </w:tcPr>
          <w:p w14:paraId="331FE795" w14:textId="77777777" w:rsidR="001D31EA" w:rsidRPr="001D31EA" w:rsidRDefault="001D31EA" w:rsidP="003F3E85">
            <w:pPr>
              <w:spacing w:after="0" w:line="240" w:lineRule="auto"/>
              <w:rPr>
                <w:rFonts w:ascii="SassoonPrimaryInfant" w:hAnsi="SassoonPrimaryInfant"/>
                <w:i/>
                <w:color w:val="1F497D" w:themeColor="text2"/>
                <w:sz w:val="36"/>
                <w:szCs w:val="36"/>
              </w:rPr>
            </w:pPr>
          </w:p>
        </w:tc>
        <w:tc>
          <w:tcPr>
            <w:tcW w:w="2421" w:type="dxa"/>
          </w:tcPr>
          <w:p w14:paraId="6A040ABB" w14:textId="77777777" w:rsidR="001D31EA" w:rsidRPr="001D31EA" w:rsidRDefault="001D31EA" w:rsidP="003F3E85">
            <w:pPr>
              <w:spacing w:after="0" w:line="240" w:lineRule="auto"/>
              <w:rPr>
                <w:rFonts w:ascii="SassoonPrimaryInfant" w:hAnsi="SassoonPrimaryInfant"/>
                <w:i/>
                <w:color w:val="1F497D" w:themeColor="text2"/>
                <w:sz w:val="36"/>
                <w:szCs w:val="36"/>
              </w:rPr>
            </w:pPr>
          </w:p>
        </w:tc>
        <w:tc>
          <w:tcPr>
            <w:tcW w:w="1123" w:type="dxa"/>
          </w:tcPr>
          <w:p w14:paraId="381C8C57" w14:textId="77777777" w:rsidR="001D31EA" w:rsidRPr="001D31EA" w:rsidRDefault="001D31EA" w:rsidP="003F3E85">
            <w:pPr>
              <w:spacing w:after="0" w:line="240" w:lineRule="auto"/>
              <w:rPr>
                <w:rFonts w:ascii="SassoonPrimaryInfant" w:hAnsi="SassoonPrimaryInfant"/>
                <w:i/>
                <w:color w:val="1F497D" w:themeColor="text2"/>
                <w:sz w:val="36"/>
                <w:szCs w:val="36"/>
              </w:rPr>
            </w:pPr>
          </w:p>
        </w:tc>
      </w:tr>
      <w:tr w:rsidR="001D31EA" w:rsidRPr="001D31EA" w14:paraId="36D3F0B4" w14:textId="77777777" w:rsidTr="003F3E85">
        <w:tc>
          <w:tcPr>
            <w:tcW w:w="2830" w:type="dxa"/>
          </w:tcPr>
          <w:p w14:paraId="5D87F1EB" w14:textId="77777777" w:rsidR="001D31EA" w:rsidRPr="001D31EA" w:rsidRDefault="001D31EA" w:rsidP="003F3E85">
            <w:pPr>
              <w:spacing w:after="0" w:line="240" w:lineRule="auto"/>
              <w:rPr>
                <w:rFonts w:ascii="Comic Sans MS" w:hAnsi="Comic Sans MS"/>
                <w:color w:val="1F497D" w:themeColor="text2"/>
                <w:sz w:val="48"/>
                <w:szCs w:val="48"/>
              </w:rPr>
            </w:pPr>
            <w:r w:rsidRPr="001D31EA">
              <w:rPr>
                <w:rFonts w:ascii="Comic Sans MS" w:hAnsi="Comic Sans MS"/>
                <w:color w:val="1F497D" w:themeColor="text2"/>
                <w:sz w:val="48"/>
                <w:szCs w:val="48"/>
              </w:rPr>
              <w:t>actually</w:t>
            </w:r>
          </w:p>
        </w:tc>
        <w:tc>
          <w:tcPr>
            <w:tcW w:w="851" w:type="dxa"/>
            <w:shd w:val="clear" w:color="auto" w:fill="A6A6A6"/>
          </w:tcPr>
          <w:p w14:paraId="4358A10F"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34" w:type="dxa"/>
            <w:shd w:val="clear" w:color="auto" w:fill="A6A6A6"/>
          </w:tcPr>
          <w:p w14:paraId="3A278A60"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239" w:type="dxa"/>
          </w:tcPr>
          <w:p w14:paraId="19F45B1F"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34" w:type="dxa"/>
          </w:tcPr>
          <w:p w14:paraId="4E586A5C"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435" w:type="dxa"/>
          </w:tcPr>
          <w:p w14:paraId="30F52ACF"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09" w:type="dxa"/>
          </w:tcPr>
          <w:p w14:paraId="48780371"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421" w:type="dxa"/>
          </w:tcPr>
          <w:p w14:paraId="3F28E164"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23" w:type="dxa"/>
          </w:tcPr>
          <w:p w14:paraId="1E5B7CEA" w14:textId="77777777" w:rsidR="001D31EA" w:rsidRPr="001D31EA" w:rsidRDefault="001D31EA" w:rsidP="003F3E85">
            <w:pPr>
              <w:spacing w:after="0" w:line="240" w:lineRule="auto"/>
              <w:rPr>
                <w:rFonts w:ascii="SassoonPrimaryInfant" w:hAnsi="SassoonPrimaryInfant"/>
                <w:color w:val="1F497D" w:themeColor="text2"/>
                <w:sz w:val="36"/>
                <w:szCs w:val="36"/>
              </w:rPr>
            </w:pPr>
          </w:p>
        </w:tc>
      </w:tr>
      <w:tr w:rsidR="001D31EA" w:rsidRPr="001D31EA" w14:paraId="74704F48" w14:textId="77777777" w:rsidTr="003F3E85">
        <w:tc>
          <w:tcPr>
            <w:tcW w:w="2830" w:type="dxa"/>
          </w:tcPr>
          <w:p w14:paraId="7BC5FF1B" w14:textId="77777777" w:rsidR="001D31EA" w:rsidRPr="001D31EA" w:rsidRDefault="001D31EA" w:rsidP="003F3E85">
            <w:pPr>
              <w:spacing w:after="0" w:line="240" w:lineRule="auto"/>
              <w:rPr>
                <w:rFonts w:ascii="Comic Sans MS" w:hAnsi="Comic Sans MS"/>
                <w:color w:val="1F497D" w:themeColor="text2"/>
                <w:sz w:val="48"/>
                <w:szCs w:val="48"/>
              </w:rPr>
            </w:pPr>
            <w:r w:rsidRPr="001D31EA">
              <w:rPr>
                <w:rFonts w:ascii="Comic Sans MS" w:hAnsi="Comic Sans MS"/>
                <w:color w:val="1F497D" w:themeColor="text2"/>
                <w:sz w:val="48"/>
                <w:szCs w:val="48"/>
              </w:rPr>
              <w:t>address</w:t>
            </w:r>
          </w:p>
        </w:tc>
        <w:tc>
          <w:tcPr>
            <w:tcW w:w="851" w:type="dxa"/>
            <w:shd w:val="clear" w:color="auto" w:fill="A6A6A6"/>
          </w:tcPr>
          <w:p w14:paraId="75D8A737"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34" w:type="dxa"/>
            <w:shd w:val="clear" w:color="auto" w:fill="A6A6A6"/>
          </w:tcPr>
          <w:p w14:paraId="1393E54A"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239" w:type="dxa"/>
          </w:tcPr>
          <w:p w14:paraId="2BD0088C"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34" w:type="dxa"/>
          </w:tcPr>
          <w:p w14:paraId="66E4B355"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435" w:type="dxa"/>
          </w:tcPr>
          <w:p w14:paraId="6EC0A0DD"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09" w:type="dxa"/>
          </w:tcPr>
          <w:p w14:paraId="6EE82815"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421" w:type="dxa"/>
          </w:tcPr>
          <w:p w14:paraId="5B5699C0"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23" w:type="dxa"/>
          </w:tcPr>
          <w:p w14:paraId="245538C9" w14:textId="77777777" w:rsidR="001D31EA" w:rsidRPr="001D31EA" w:rsidRDefault="001D31EA" w:rsidP="003F3E85">
            <w:pPr>
              <w:spacing w:after="0" w:line="240" w:lineRule="auto"/>
              <w:rPr>
                <w:rFonts w:ascii="SassoonPrimaryInfant" w:hAnsi="SassoonPrimaryInfant"/>
                <w:color w:val="1F497D" w:themeColor="text2"/>
                <w:sz w:val="36"/>
                <w:szCs w:val="36"/>
              </w:rPr>
            </w:pPr>
          </w:p>
        </w:tc>
      </w:tr>
      <w:tr w:rsidR="001D31EA" w:rsidRPr="001D31EA" w14:paraId="707D907A" w14:textId="77777777" w:rsidTr="003F3E85">
        <w:tc>
          <w:tcPr>
            <w:tcW w:w="2830" w:type="dxa"/>
          </w:tcPr>
          <w:p w14:paraId="139E7C50" w14:textId="77777777" w:rsidR="001D31EA" w:rsidRPr="001D31EA" w:rsidRDefault="001D31EA" w:rsidP="003F3E85">
            <w:pPr>
              <w:pStyle w:val="Default"/>
              <w:rPr>
                <w:rFonts w:ascii="Comic Sans MS" w:hAnsi="Comic Sans MS"/>
                <w:color w:val="1F497D" w:themeColor="text2"/>
                <w:sz w:val="48"/>
                <w:szCs w:val="48"/>
              </w:rPr>
            </w:pPr>
            <w:r w:rsidRPr="001D31EA">
              <w:rPr>
                <w:rFonts w:ascii="Comic Sans MS" w:hAnsi="Comic Sans MS"/>
                <w:color w:val="1F497D" w:themeColor="text2"/>
                <w:sz w:val="48"/>
                <w:szCs w:val="48"/>
              </w:rPr>
              <w:t>answer</w:t>
            </w:r>
          </w:p>
        </w:tc>
        <w:tc>
          <w:tcPr>
            <w:tcW w:w="851" w:type="dxa"/>
            <w:shd w:val="clear" w:color="auto" w:fill="A6A6A6"/>
          </w:tcPr>
          <w:p w14:paraId="4213C5FB"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34" w:type="dxa"/>
            <w:shd w:val="clear" w:color="auto" w:fill="A6A6A6"/>
          </w:tcPr>
          <w:p w14:paraId="0B9EFB83"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239" w:type="dxa"/>
          </w:tcPr>
          <w:p w14:paraId="6D239572"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34" w:type="dxa"/>
          </w:tcPr>
          <w:p w14:paraId="092933D9"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435" w:type="dxa"/>
          </w:tcPr>
          <w:p w14:paraId="0CB6C202"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09" w:type="dxa"/>
          </w:tcPr>
          <w:p w14:paraId="5A3D86B7"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421" w:type="dxa"/>
          </w:tcPr>
          <w:p w14:paraId="0565F8F8"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23" w:type="dxa"/>
          </w:tcPr>
          <w:p w14:paraId="340CF772" w14:textId="77777777" w:rsidR="001D31EA" w:rsidRPr="001D31EA" w:rsidRDefault="001D31EA" w:rsidP="003F3E85">
            <w:pPr>
              <w:spacing w:after="0" w:line="240" w:lineRule="auto"/>
              <w:rPr>
                <w:rFonts w:ascii="SassoonPrimaryInfant" w:hAnsi="SassoonPrimaryInfant"/>
                <w:color w:val="1F497D" w:themeColor="text2"/>
                <w:sz w:val="36"/>
                <w:szCs w:val="36"/>
              </w:rPr>
            </w:pPr>
          </w:p>
        </w:tc>
      </w:tr>
      <w:tr w:rsidR="001D31EA" w:rsidRPr="001D31EA" w14:paraId="5A1C03FA" w14:textId="77777777" w:rsidTr="003F3E85">
        <w:tc>
          <w:tcPr>
            <w:tcW w:w="2830" w:type="dxa"/>
          </w:tcPr>
          <w:p w14:paraId="1C1C7DC7" w14:textId="77777777" w:rsidR="001D31EA" w:rsidRPr="001D31EA" w:rsidRDefault="001D31EA" w:rsidP="003F3E85">
            <w:pPr>
              <w:pStyle w:val="Default"/>
              <w:rPr>
                <w:rFonts w:ascii="Comic Sans MS" w:hAnsi="Comic Sans MS"/>
                <w:color w:val="1F497D" w:themeColor="text2"/>
                <w:sz w:val="48"/>
                <w:szCs w:val="48"/>
              </w:rPr>
            </w:pPr>
            <w:r w:rsidRPr="001D31EA">
              <w:rPr>
                <w:rFonts w:ascii="Comic Sans MS" w:hAnsi="Comic Sans MS"/>
                <w:color w:val="1F497D" w:themeColor="text2"/>
                <w:sz w:val="48"/>
                <w:szCs w:val="48"/>
              </w:rPr>
              <w:t>appear</w:t>
            </w:r>
          </w:p>
        </w:tc>
        <w:tc>
          <w:tcPr>
            <w:tcW w:w="851" w:type="dxa"/>
            <w:shd w:val="clear" w:color="auto" w:fill="A6A6A6"/>
          </w:tcPr>
          <w:p w14:paraId="0C11ECAD"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34" w:type="dxa"/>
            <w:shd w:val="clear" w:color="auto" w:fill="A6A6A6"/>
          </w:tcPr>
          <w:p w14:paraId="26B150DC"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239" w:type="dxa"/>
          </w:tcPr>
          <w:p w14:paraId="7B77E19C"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34" w:type="dxa"/>
          </w:tcPr>
          <w:p w14:paraId="411707C5"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435" w:type="dxa"/>
          </w:tcPr>
          <w:p w14:paraId="2B91F233"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09" w:type="dxa"/>
          </w:tcPr>
          <w:p w14:paraId="19055C02"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421" w:type="dxa"/>
          </w:tcPr>
          <w:p w14:paraId="7DA76528"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23" w:type="dxa"/>
          </w:tcPr>
          <w:p w14:paraId="19E0A4B9" w14:textId="77777777" w:rsidR="001D31EA" w:rsidRPr="001D31EA" w:rsidRDefault="001D31EA" w:rsidP="003F3E85">
            <w:pPr>
              <w:spacing w:after="0" w:line="240" w:lineRule="auto"/>
              <w:rPr>
                <w:rFonts w:ascii="SassoonPrimaryInfant" w:hAnsi="SassoonPrimaryInfant"/>
                <w:color w:val="1F497D" w:themeColor="text2"/>
                <w:sz w:val="36"/>
                <w:szCs w:val="36"/>
              </w:rPr>
            </w:pPr>
          </w:p>
        </w:tc>
      </w:tr>
      <w:tr w:rsidR="001D31EA" w:rsidRPr="001D31EA" w14:paraId="7631802C" w14:textId="77777777" w:rsidTr="003F3E85">
        <w:tc>
          <w:tcPr>
            <w:tcW w:w="2830" w:type="dxa"/>
          </w:tcPr>
          <w:p w14:paraId="7FD1858D" w14:textId="77777777" w:rsidR="001D31EA" w:rsidRPr="001D31EA" w:rsidRDefault="001D31EA" w:rsidP="003F3E85">
            <w:pPr>
              <w:spacing w:after="0" w:line="240" w:lineRule="auto"/>
              <w:rPr>
                <w:rFonts w:ascii="Comic Sans MS" w:hAnsi="Comic Sans MS"/>
                <w:color w:val="1F497D" w:themeColor="text2"/>
                <w:sz w:val="48"/>
                <w:szCs w:val="48"/>
              </w:rPr>
            </w:pPr>
            <w:r w:rsidRPr="001D31EA">
              <w:rPr>
                <w:rFonts w:ascii="Comic Sans MS" w:hAnsi="Comic Sans MS"/>
                <w:color w:val="1F497D" w:themeColor="text2"/>
                <w:sz w:val="48"/>
                <w:szCs w:val="48"/>
              </w:rPr>
              <w:t>arrive</w:t>
            </w:r>
          </w:p>
        </w:tc>
        <w:tc>
          <w:tcPr>
            <w:tcW w:w="851" w:type="dxa"/>
            <w:shd w:val="clear" w:color="auto" w:fill="A6A6A6"/>
          </w:tcPr>
          <w:p w14:paraId="23FD7C78"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34" w:type="dxa"/>
            <w:shd w:val="clear" w:color="auto" w:fill="A6A6A6"/>
          </w:tcPr>
          <w:p w14:paraId="4E9CC004"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239" w:type="dxa"/>
          </w:tcPr>
          <w:p w14:paraId="6E7F2AAC"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34" w:type="dxa"/>
          </w:tcPr>
          <w:p w14:paraId="1F9504CB"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435" w:type="dxa"/>
          </w:tcPr>
          <w:p w14:paraId="32E5A069"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09" w:type="dxa"/>
          </w:tcPr>
          <w:p w14:paraId="2E47AC9E"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421" w:type="dxa"/>
          </w:tcPr>
          <w:p w14:paraId="0EB60663"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23" w:type="dxa"/>
          </w:tcPr>
          <w:p w14:paraId="781FC766" w14:textId="77777777" w:rsidR="001D31EA" w:rsidRPr="001D31EA" w:rsidRDefault="001D31EA" w:rsidP="003F3E85">
            <w:pPr>
              <w:spacing w:after="0" w:line="240" w:lineRule="auto"/>
              <w:rPr>
                <w:rFonts w:ascii="SassoonPrimaryInfant" w:hAnsi="SassoonPrimaryInfant"/>
                <w:color w:val="1F497D" w:themeColor="text2"/>
                <w:sz w:val="36"/>
                <w:szCs w:val="36"/>
              </w:rPr>
            </w:pPr>
          </w:p>
        </w:tc>
      </w:tr>
      <w:tr w:rsidR="001D31EA" w:rsidRPr="001D31EA" w14:paraId="51A794BC" w14:textId="77777777" w:rsidTr="003F3E85">
        <w:tc>
          <w:tcPr>
            <w:tcW w:w="2830" w:type="dxa"/>
          </w:tcPr>
          <w:p w14:paraId="640F1C61" w14:textId="77777777" w:rsidR="001D31EA" w:rsidRPr="001D31EA" w:rsidRDefault="001D31EA" w:rsidP="003F3E85">
            <w:pPr>
              <w:pStyle w:val="Default"/>
              <w:rPr>
                <w:rFonts w:ascii="Comic Sans MS" w:hAnsi="Comic Sans MS"/>
                <w:color w:val="1F497D" w:themeColor="text2"/>
                <w:sz w:val="48"/>
                <w:szCs w:val="48"/>
              </w:rPr>
            </w:pPr>
            <w:r w:rsidRPr="001D31EA">
              <w:rPr>
                <w:rFonts w:ascii="Comic Sans MS" w:hAnsi="Comic Sans MS"/>
                <w:color w:val="1F497D" w:themeColor="text2"/>
                <w:sz w:val="48"/>
                <w:szCs w:val="48"/>
              </w:rPr>
              <w:t>build</w:t>
            </w:r>
          </w:p>
        </w:tc>
        <w:tc>
          <w:tcPr>
            <w:tcW w:w="851" w:type="dxa"/>
            <w:shd w:val="clear" w:color="auto" w:fill="A6A6A6"/>
          </w:tcPr>
          <w:p w14:paraId="32C0B3F1"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34" w:type="dxa"/>
            <w:shd w:val="clear" w:color="auto" w:fill="A6A6A6"/>
          </w:tcPr>
          <w:p w14:paraId="25C40450"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239" w:type="dxa"/>
          </w:tcPr>
          <w:p w14:paraId="6BE629C8"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34" w:type="dxa"/>
          </w:tcPr>
          <w:p w14:paraId="77DDCAC0"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435" w:type="dxa"/>
          </w:tcPr>
          <w:p w14:paraId="12B81393"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09" w:type="dxa"/>
          </w:tcPr>
          <w:p w14:paraId="3AD3B091"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421" w:type="dxa"/>
          </w:tcPr>
          <w:p w14:paraId="66296D0F"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23" w:type="dxa"/>
          </w:tcPr>
          <w:p w14:paraId="5E49D61A" w14:textId="77777777" w:rsidR="001D31EA" w:rsidRPr="001D31EA" w:rsidRDefault="001D31EA" w:rsidP="003F3E85">
            <w:pPr>
              <w:spacing w:after="0" w:line="240" w:lineRule="auto"/>
              <w:rPr>
                <w:rFonts w:ascii="SassoonPrimaryInfant" w:hAnsi="SassoonPrimaryInfant"/>
                <w:color w:val="1F497D" w:themeColor="text2"/>
                <w:sz w:val="36"/>
                <w:szCs w:val="36"/>
              </w:rPr>
            </w:pPr>
          </w:p>
        </w:tc>
      </w:tr>
      <w:tr w:rsidR="001D31EA" w:rsidRPr="001D31EA" w14:paraId="398F76DA" w14:textId="77777777" w:rsidTr="003F3E85">
        <w:tc>
          <w:tcPr>
            <w:tcW w:w="2830" w:type="dxa"/>
          </w:tcPr>
          <w:p w14:paraId="2501E2B7" w14:textId="77777777" w:rsidR="001D31EA" w:rsidRPr="001D31EA" w:rsidRDefault="001D31EA" w:rsidP="003F3E85">
            <w:pPr>
              <w:pStyle w:val="Default"/>
              <w:rPr>
                <w:rFonts w:ascii="Comic Sans MS" w:hAnsi="Comic Sans MS"/>
                <w:color w:val="1F497D" w:themeColor="text2"/>
                <w:sz w:val="48"/>
                <w:szCs w:val="48"/>
              </w:rPr>
            </w:pPr>
            <w:r w:rsidRPr="001D31EA">
              <w:rPr>
                <w:rFonts w:ascii="Comic Sans MS" w:hAnsi="Comic Sans MS"/>
                <w:color w:val="1F497D" w:themeColor="text2"/>
                <w:sz w:val="48"/>
                <w:szCs w:val="48"/>
              </w:rPr>
              <w:t>busy</w:t>
            </w:r>
          </w:p>
        </w:tc>
        <w:tc>
          <w:tcPr>
            <w:tcW w:w="851" w:type="dxa"/>
            <w:shd w:val="clear" w:color="auto" w:fill="A6A6A6"/>
          </w:tcPr>
          <w:p w14:paraId="546347F8"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34" w:type="dxa"/>
            <w:shd w:val="clear" w:color="auto" w:fill="A6A6A6"/>
          </w:tcPr>
          <w:p w14:paraId="7FCCC57D"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239" w:type="dxa"/>
          </w:tcPr>
          <w:p w14:paraId="6DC148CA"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34" w:type="dxa"/>
          </w:tcPr>
          <w:p w14:paraId="2B125B4E"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435" w:type="dxa"/>
          </w:tcPr>
          <w:p w14:paraId="7A4584CB"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09" w:type="dxa"/>
          </w:tcPr>
          <w:p w14:paraId="58044832"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421" w:type="dxa"/>
          </w:tcPr>
          <w:p w14:paraId="37528819"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23" w:type="dxa"/>
          </w:tcPr>
          <w:p w14:paraId="743BEA11" w14:textId="77777777" w:rsidR="001D31EA" w:rsidRPr="001D31EA" w:rsidRDefault="001D31EA" w:rsidP="003F3E85">
            <w:pPr>
              <w:spacing w:after="0" w:line="240" w:lineRule="auto"/>
              <w:rPr>
                <w:rFonts w:ascii="SassoonPrimaryInfant" w:hAnsi="SassoonPrimaryInfant"/>
                <w:color w:val="1F497D" w:themeColor="text2"/>
                <w:sz w:val="36"/>
                <w:szCs w:val="36"/>
              </w:rPr>
            </w:pPr>
          </w:p>
        </w:tc>
      </w:tr>
      <w:tr w:rsidR="001D31EA" w:rsidRPr="001D31EA" w14:paraId="2C237B2C" w14:textId="77777777" w:rsidTr="003F3E85">
        <w:tc>
          <w:tcPr>
            <w:tcW w:w="2830" w:type="dxa"/>
          </w:tcPr>
          <w:p w14:paraId="4FCF5998" w14:textId="77777777" w:rsidR="001D31EA" w:rsidRPr="001D31EA" w:rsidRDefault="001D31EA" w:rsidP="003F3E85">
            <w:pPr>
              <w:pStyle w:val="Default"/>
              <w:rPr>
                <w:rFonts w:ascii="Comic Sans MS" w:hAnsi="Comic Sans MS"/>
                <w:color w:val="1F497D" w:themeColor="text2"/>
                <w:sz w:val="48"/>
                <w:szCs w:val="48"/>
              </w:rPr>
            </w:pPr>
            <w:r w:rsidRPr="001D31EA">
              <w:rPr>
                <w:rFonts w:ascii="Comic Sans MS" w:hAnsi="Comic Sans MS"/>
                <w:color w:val="1F497D" w:themeColor="text2"/>
                <w:sz w:val="48"/>
                <w:szCs w:val="48"/>
              </w:rPr>
              <w:t>business</w:t>
            </w:r>
          </w:p>
        </w:tc>
        <w:tc>
          <w:tcPr>
            <w:tcW w:w="851" w:type="dxa"/>
            <w:shd w:val="clear" w:color="auto" w:fill="A6A6A6"/>
          </w:tcPr>
          <w:p w14:paraId="60ACF23C"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34" w:type="dxa"/>
            <w:shd w:val="clear" w:color="auto" w:fill="A6A6A6"/>
          </w:tcPr>
          <w:p w14:paraId="65D5D5B7"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239" w:type="dxa"/>
          </w:tcPr>
          <w:p w14:paraId="5774B93A"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34" w:type="dxa"/>
          </w:tcPr>
          <w:p w14:paraId="33F2C78E"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435" w:type="dxa"/>
          </w:tcPr>
          <w:p w14:paraId="03DE5221"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09" w:type="dxa"/>
          </w:tcPr>
          <w:p w14:paraId="030170AB"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421" w:type="dxa"/>
          </w:tcPr>
          <w:p w14:paraId="694BF7D5"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23" w:type="dxa"/>
          </w:tcPr>
          <w:p w14:paraId="226F8A90" w14:textId="77777777" w:rsidR="001D31EA" w:rsidRPr="001D31EA" w:rsidRDefault="001D31EA" w:rsidP="003F3E85">
            <w:pPr>
              <w:spacing w:after="0" w:line="240" w:lineRule="auto"/>
              <w:rPr>
                <w:rFonts w:ascii="SassoonPrimaryInfant" w:hAnsi="SassoonPrimaryInfant"/>
                <w:color w:val="1F497D" w:themeColor="text2"/>
                <w:sz w:val="36"/>
                <w:szCs w:val="36"/>
              </w:rPr>
            </w:pPr>
          </w:p>
        </w:tc>
      </w:tr>
      <w:tr w:rsidR="001D31EA" w:rsidRPr="001D31EA" w14:paraId="5E4EC4D9" w14:textId="77777777" w:rsidTr="003F3E85">
        <w:tc>
          <w:tcPr>
            <w:tcW w:w="2830" w:type="dxa"/>
          </w:tcPr>
          <w:p w14:paraId="68391E0D" w14:textId="77777777" w:rsidR="001D31EA" w:rsidRPr="001D31EA" w:rsidRDefault="001D31EA" w:rsidP="003F3E85">
            <w:pPr>
              <w:pStyle w:val="Default"/>
              <w:rPr>
                <w:rFonts w:ascii="Comic Sans MS" w:hAnsi="Comic Sans MS"/>
                <w:color w:val="1F497D" w:themeColor="text2"/>
                <w:sz w:val="48"/>
                <w:szCs w:val="48"/>
              </w:rPr>
            </w:pPr>
            <w:r w:rsidRPr="001D31EA">
              <w:rPr>
                <w:rFonts w:ascii="Comic Sans MS" w:hAnsi="Comic Sans MS"/>
                <w:color w:val="1F497D" w:themeColor="text2"/>
                <w:sz w:val="48"/>
                <w:szCs w:val="48"/>
              </w:rPr>
              <w:t>calendar</w:t>
            </w:r>
          </w:p>
        </w:tc>
        <w:tc>
          <w:tcPr>
            <w:tcW w:w="851" w:type="dxa"/>
            <w:shd w:val="clear" w:color="auto" w:fill="A6A6A6"/>
          </w:tcPr>
          <w:p w14:paraId="7242B51B"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34" w:type="dxa"/>
            <w:shd w:val="clear" w:color="auto" w:fill="A6A6A6"/>
          </w:tcPr>
          <w:p w14:paraId="042ACB97"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239" w:type="dxa"/>
          </w:tcPr>
          <w:p w14:paraId="78D12037"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34" w:type="dxa"/>
          </w:tcPr>
          <w:p w14:paraId="09CDDF4F"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435" w:type="dxa"/>
          </w:tcPr>
          <w:p w14:paraId="39FCA0F5"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09" w:type="dxa"/>
          </w:tcPr>
          <w:p w14:paraId="2BB7A6E1"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2421" w:type="dxa"/>
          </w:tcPr>
          <w:p w14:paraId="3F89D157" w14:textId="77777777" w:rsidR="001D31EA" w:rsidRPr="001D31EA" w:rsidRDefault="001D31EA" w:rsidP="003F3E85">
            <w:pPr>
              <w:spacing w:after="0" w:line="240" w:lineRule="auto"/>
              <w:rPr>
                <w:rFonts w:ascii="SassoonPrimaryInfant" w:hAnsi="SassoonPrimaryInfant"/>
                <w:color w:val="1F497D" w:themeColor="text2"/>
                <w:sz w:val="36"/>
                <w:szCs w:val="36"/>
              </w:rPr>
            </w:pPr>
          </w:p>
        </w:tc>
        <w:tc>
          <w:tcPr>
            <w:tcW w:w="1123" w:type="dxa"/>
          </w:tcPr>
          <w:p w14:paraId="2530DB03" w14:textId="77777777" w:rsidR="001D31EA" w:rsidRPr="001D31EA" w:rsidRDefault="001D31EA" w:rsidP="003F3E85">
            <w:pPr>
              <w:spacing w:after="0" w:line="240" w:lineRule="auto"/>
              <w:rPr>
                <w:rFonts w:ascii="SassoonPrimaryInfant" w:hAnsi="SassoonPrimaryInfant"/>
                <w:color w:val="1F497D" w:themeColor="text2"/>
                <w:sz w:val="36"/>
                <w:szCs w:val="36"/>
              </w:rPr>
            </w:pPr>
          </w:p>
        </w:tc>
      </w:tr>
    </w:tbl>
    <w:p w14:paraId="0EE2B2F8" w14:textId="77777777" w:rsidR="001D31EA" w:rsidRPr="001D31EA" w:rsidRDefault="001D31EA" w:rsidP="001D31EA">
      <w:pPr>
        <w:rPr>
          <w:color w:val="1F497D" w:themeColor="text2"/>
        </w:rPr>
      </w:pPr>
    </w:p>
    <w:p w14:paraId="29F88A6B" w14:textId="77777777" w:rsidR="001D31EA" w:rsidRPr="001D31EA" w:rsidRDefault="001D31EA" w:rsidP="001D31EA">
      <w:pPr>
        <w:rPr>
          <w:rFonts w:ascii="Comic Sans MS" w:hAnsi="Comic Sans MS"/>
          <w:color w:val="1F497D" w:themeColor="text2"/>
        </w:rPr>
      </w:pPr>
      <w:r w:rsidRPr="001D31EA">
        <w:rPr>
          <w:rFonts w:ascii="Comic Sans MS" w:hAnsi="Comic Sans MS"/>
          <w:color w:val="1F497D" w:themeColor="text2"/>
        </w:rPr>
        <w:t>In Year 3 there are 60 common exception words to learn. We will send home 10 spellings, alongside the home learning grid, at the start of each half term. These will remain our focus until the following half term.</w:t>
      </w:r>
    </w:p>
    <w:p w14:paraId="3EE2F8CC" w14:textId="77777777" w:rsidR="001D31EA" w:rsidRDefault="001D31EA" w:rsidP="001D31EA"/>
    <w:p w14:paraId="246F805B" w14:textId="77777777" w:rsidR="003C170A" w:rsidRDefault="003C170A" w:rsidP="0048274D">
      <w:pPr>
        <w:rPr>
          <w:rFonts w:ascii="Arial" w:hAnsi="Arial" w:cs="Arial"/>
          <w:b/>
          <w:sz w:val="24"/>
          <w:szCs w:val="24"/>
        </w:rPr>
      </w:pPr>
    </w:p>
    <w:sectPr w:rsidR="003C170A" w:rsidSect="000B40D9">
      <w:headerReference w:type="default" r:id="rId9"/>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7538F" w14:textId="77777777" w:rsidR="00E6480B" w:rsidRDefault="00E6480B" w:rsidP="00DC1502">
      <w:pPr>
        <w:spacing w:after="0" w:line="240" w:lineRule="auto"/>
      </w:pPr>
      <w:r>
        <w:separator/>
      </w:r>
    </w:p>
  </w:endnote>
  <w:endnote w:type="continuationSeparator" w:id="0">
    <w:p w14:paraId="2A91B1F4" w14:textId="77777777" w:rsidR="00E6480B" w:rsidRDefault="00E6480B" w:rsidP="00DC1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assoonPrimaryInfant">
    <w:altName w:val="Times New Roman"/>
    <w:charset w:val="00"/>
    <w:family w:val="auto"/>
    <w:pitch w:val="variable"/>
    <w:sig w:usb0="00000001" w:usb1="00000000" w:usb2="00000000" w:usb3="00000000" w:csb0="00000009"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14E41" w14:textId="77777777" w:rsidR="00DC1502" w:rsidRPr="00DC1502" w:rsidRDefault="00DC1502" w:rsidP="00DC1502">
    <w:pPr>
      <w:pStyle w:val="Footer"/>
      <w:jc w:val="center"/>
      <w:rPr>
        <w:rFonts w:ascii="Arial" w:hAnsi="Arial" w:cs="Arial"/>
        <w:i/>
        <w:color w:val="948A54" w:themeColor="background2" w:themeShade="80"/>
      </w:rPr>
    </w:pPr>
    <w:r w:rsidRPr="00DC1502">
      <w:rPr>
        <w:rFonts w:ascii="Arial" w:hAnsi="Arial" w:cs="Arial"/>
        <w:i/>
        <w:color w:val="948A54" w:themeColor="background2" w:themeShade="80"/>
      </w:rPr>
      <w:t>to learn, to succeed, to value one another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6B2EA" w14:textId="77777777" w:rsidR="00E6480B" w:rsidRDefault="00E6480B" w:rsidP="00DC1502">
      <w:pPr>
        <w:spacing w:after="0" w:line="240" w:lineRule="auto"/>
      </w:pPr>
      <w:r>
        <w:separator/>
      </w:r>
    </w:p>
  </w:footnote>
  <w:footnote w:type="continuationSeparator" w:id="0">
    <w:p w14:paraId="3F2D6B60" w14:textId="77777777" w:rsidR="00E6480B" w:rsidRDefault="00E6480B" w:rsidP="00DC1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76235" w14:textId="77777777" w:rsidR="00DC1502" w:rsidRPr="00DC1502" w:rsidRDefault="00B43F1C" w:rsidP="00D715FF">
    <w:pPr>
      <w:ind w:left="1440" w:firstLine="720"/>
      <w:rPr>
        <w:rFonts w:ascii="Arial" w:hAnsi="Arial" w:cs="Arial"/>
        <w:b/>
        <w:color w:val="000000" w:themeColor="text1"/>
        <w:sz w:val="28"/>
        <w:szCs w:val="28"/>
      </w:rPr>
    </w:pPr>
    <w:r w:rsidRPr="00B43F1C">
      <w:rPr>
        <w:rFonts w:ascii="Arial" w:hAnsi="Arial" w:cs="Arial"/>
        <w:b/>
        <w:noProof/>
        <w:color w:val="000000" w:themeColor="text1"/>
        <w:sz w:val="28"/>
        <w:szCs w:val="28"/>
        <w:lang w:eastAsia="en-GB"/>
      </w:rPr>
      <w:drawing>
        <wp:anchor distT="0" distB="0" distL="114300" distR="114300" simplePos="0" relativeHeight="251658240" behindDoc="1" locked="0" layoutInCell="1" allowOverlap="1" wp14:anchorId="48581B12" wp14:editId="77136291">
          <wp:simplePos x="0" y="0"/>
          <wp:positionH relativeFrom="column">
            <wp:posOffset>-198120</wp:posOffset>
          </wp:positionH>
          <wp:positionV relativeFrom="paragraph">
            <wp:posOffset>-320040</wp:posOffset>
          </wp:positionV>
          <wp:extent cx="472440" cy="515887"/>
          <wp:effectExtent l="0" t="0" r="3810" b="0"/>
          <wp:wrapTight wrapText="bothSides">
            <wp:wrapPolygon edited="0">
              <wp:start x="0" y="0"/>
              <wp:lineTo x="0" y="20749"/>
              <wp:lineTo x="20903" y="20749"/>
              <wp:lineTo x="2090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2440" cy="515887"/>
                  </a:xfrm>
                  <a:prstGeom prst="rect">
                    <a:avLst/>
                  </a:prstGeom>
                  <a:noFill/>
                  <a:ln>
                    <a:noFill/>
                  </a:ln>
                </pic:spPr>
              </pic:pic>
            </a:graphicData>
          </a:graphic>
          <wp14:sizeRelH relativeFrom="page">
            <wp14:pctWidth>0</wp14:pctWidth>
          </wp14:sizeRelH>
          <wp14:sizeRelV relativeFrom="page">
            <wp14:pctHeight>0</wp14:pctHeight>
          </wp14:sizeRelV>
        </wp:anchor>
      </w:drawing>
    </w:r>
    <w:r w:rsidR="00DC1502" w:rsidRPr="00DC1502">
      <w:rPr>
        <w:rFonts w:ascii="Arial" w:hAnsi="Arial" w:cs="Arial"/>
        <w:b/>
        <w:color w:val="000000" w:themeColor="text1"/>
        <w:sz w:val="28"/>
        <w:szCs w:val="28"/>
      </w:rPr>
      <w:t>ST LUKE’S CE</w:t>
    </w:r>
    <w:r w:rsidR="00D715FF">
      <w:rPr>
        <w:rFonts w:ascii="Arial" w:hAnsi="Arial" w:cs="Arial"/>
        <w:b/>
        <w:color w:val="000000" w:themeColor="text1"/>
        <w:sz w:val="28"/>
        <w:szCs w:val="28"/>
      </w:rPr>
      <w:t xml:space="preserve"> PRIMARY SCHOOL HOME LEARNING </w:t>
    </w:r>
    <w:r w:rsidR="00D715FF">
      <w:rPr>
        <w:rFonts w:ascii="Arial" w:hAnsi="Arial" w:cs="Arial"/>
        <w:b/>
        <w:color w:val="000000" w:themeColor="text1"/>
        <w:sz w:val="28"/>
        <w:szCs w:val="28"/>
      </w:rPr>
      <w:tab/>
    </w:r>
    <w:r w:rsidR="00D715FF">
      <w:rPr>
        <w:rFonts w:ascii="Arial" w:hAnsi="Arial" w:cs="Arial"/>
        <w:b/>
        <w:color w:val="000000" w:themeColor="text1"/>
        <w:sz w:val="28"/>
        <w:szCs w:val="28"/>
      </w:rPr>
      <w:tab/>
    </w:r>
    <w:r w:rsidR="00D5391C">
      <w:rPr>
        <w:rFonts w:ascii="Arial" w:hAnsi="Arial" w:cs="Arial"/>
        <w:b/>
        <w:color w:val="000000" w:themeColor="text1"/>
        <w:sz w:val="28"/>
        <w:szCs w:val="28"/>
      </w:rPr>
      <w:t>YEAR: 3</w:t>
    </w:r>
    <w:r w:rsidR="00DC1502" w:rsidRPr="00DC1502">
      <w:rPr>
        <w:rFonts w:ascii="Arial" w:hAnsi="Arial" w:cs="Arial"/>
        <w:b/>
        <w:color w:val="000000" w:themeColor="text1"/>
        <w:sz w:val="28"/>
        <w:szCs w:val="28"/>
      </w:rPr>
      <w:tab/>
    </w:r>
    <w:r w:rsidR="00DC1502" w:rsidRPr="00DC1502">
      <w:rPr>
        <w:rFonts w:ascii="Arial" w:hAnsi="Arial" w:cs="Arial"/>
        <w:b/>
        <w:color w:val="000000" w:themeColor="text1"/>
        <w:sz w:val="28"/>
        <w:szCs w:val="28"/>
      </w:rPr>
      <w:tab/>
      <w:t>TERM: AUT</w:t>
    </w:r>
    <w:r>
      <w:rPr>
        <w:rFonts w:ascii="Arial" w:hAnsi="Arial" w:cs="Arial"/>
        <w:b/>
        <w:color w:val="000000" w:themeColor="text1"/>
        <w:sz w:val="28"/>
        <w:szCs w:val="28"/>
      </w:rPr>
      <w:t>U</w:t>
    </w:r>
    <w:r w:rsidR="00DC1502" w:rsidRPr="00DC1502">
      <w:rPr>
        <w:rFonts w:ascii="Arial" w:hAnsi="Arial" w:cs="Arial"/>
        <w:b/>
        <w:color w:val="000000" w:themeColor="text1"/>
        <w:sz w:val="28"/>
        <w:szCs w:val="28"/>
      </w:rPr>
      <w:t>MN ONE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282005"/>
    <w:multiLevelType w:val="hybridMultilevel"/>
    <w:tmpl w:val="2BA24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00D1993"/>
    <w:multiLevelType w:val="hybridMultilevel"/>
    <w:tmpl w:val="C0F65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B327BE"/>
    <w:multiLevelType w:val="hybridMultilevel"/>
    <w:tmpl w:val="A4060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B77CCC"/>
    <w:multiLevelType w:val="hybridMultilevel"/>
    <w:tmpl w:val="CBAE7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445A7C"/>
    <w:multiLevelType w:val="hybridMultilevel"/>
    <w:tmpl w:val="03788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1317806">
    <w:abstractNumId w:val="2"/>
  </w:num>
  <w:num w:numId="2" w16cid:durableId="1987582105">
    <w:abstractNumId w:val="0"/>
  </w:num>
  <w:num w:numId="3" w16cid:durableId="256259640">
    <w:abstractNumId w:val="1"/>
  </w:num>
  <w:num w:numId="4" w16cid:durableId="137503462">
    <w:abstractNumId w:val="3"/>
  </w:num>
  <w:num w:numId="5" w16cid:durableId="19153164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C7B"/>
    <w:rsid w:val="00080BFE"/>
    <w:rsid w:val="000B40D9"/>
    <w:rsid w:val="00136D52"/>
    <w:rsid w:val="00144C7B"/>
    <w:rsid w:val="001D31EA"/>
    <w:rsid w:val="00263E86"/>
    <w:rsid w:val="002A60CE"/>
    <w:rsid w:val="002C03D8"/>
    <w:rsid w:val="002F0FBD"/>
    <w:rsid w:val="003378F9"/>
    <w:rsid w:val="00365EA1"/>
    <w:rsid w:val="003710EA"/>
    <w:rsid w:val="003C170A"/>
    <w:rsid w:val="00477742"/>
    <w:rsid w:val="0048274D"/>
    <w:rsid w:val="004933BD"/>
    <w:rsid w:val="004E4CB1"/>
    <w:rsid w:val="006668FF"/>
    <w:rsid w:val="0069129F"/>
    <w:rsid w:val="006D22A1"/>
    <w:rsid w:val="00743F1B"/>
    <w:rsid w:val="0077433D"/>
    <w:rsid w:val="007B7B00"/>
    <w:rsid w:val="0099328C"/>
    <w:rsid w:val="00B01DB6"/>
    <w:rsid w:val="00B43F1C"/>
    <w:rsid w:val="00B91F23"/>
    <w:rsid w:val="00CA41B2"/>
    <w:rsid w:val="00CD437F"/>
    <w:rsid w:val="00CF2922"/>
    <w:rsid w:val="00CF420E"/>
    <w:rsid w:val="00D5391C"/>
    <w:rsid w:val="00D715FF"/>
    <w:rsid w:val="00D82477"/>
    <w:rsid w:val="00D87B66"/>
    <w:rsid w:val="00D921D4"/>
    <w:rsid w:val="00D97746"/>
    <w:rsid w:val="00DC1502"/>
    <w:rsid w:val="00E6480B"/>
    <w:rsid w:val="00EF6DCE"/>
    <w:rsid w:val="00FB5E7C"/>
    <w:rsid w:val="00FC38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B449EB1"/>
  <w15:docId w15:val="{59D989FE-0EDC-411C-84A2-5AA29B6D8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44C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274D"/>
    <w:pPr>
      <w:ind w:left="720"/>
      <w:contextualSpacing/>
    </w:pPr>
  </w:style>
  <w:style w:type="paragraph" w:styleId="Header">
    <w:name w:val="header"/>
    <w:basedOn w:val="Normal"/>
    <w:link w:val="HeaderChar"/>
    <w:uiPriority w:val="99"/>
    <w:unhideWhenUsed/>
    <w:rsid w:val="00DC15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1502"/>
  </w:style>
  <w:style w:type="paragraph" w:styleId="Footer">
    <w:name w:val="footer"/>
    <w:basedOn w:val="Normal"/>
    <w:link w:val="FooterChar"/>
    <w:uiPriority w:val="99"/>
    <w:unhideWhenUsed/>
    <w:rsid w:val="00DC15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1502"/>
  </w:style>
  <w:style w:type="paragraph" w:styleId="BalloonText">
    <w:name w:val="Balloon Text"/>
    <w:basedOn w:val="Normal"/>
    <w:link w:val="BalloonTextChar"/>
    <w:uiPriority w:val="99"/>
    <w:semiHidden/>
    <w:unhideWhenUsed/>
    <w:rsid w:val="00CF42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20E"/>
    <w:rPr>
      <w:rFonts w:ascii="Segoe UI" w:hAnsi="Segoe UI" w:cs="Segoe UI"/>
      <w:sz w:val="18"/>
      <w:szCs w:val="18"/>
    </w:rPr>
  </w:style>
  <w:style w:type="character" w:styleId="Hyperlink">
    <w:name w:val="Hyperlink"/>
    <w:basedOn w:val="DefaultParagraphFont"/>
    <w:uiPriority w:val="99"/>
    <w:unhideWhenUsed/>
    <w:rsid w:val="00365EA1"/>
    <w:rPr>
      <w:color w:val="0000FF" w:themeColor="hyperlink"/>
      <w:u w:val="single"/>
    </w:rPr>
  </w:style>
  <w:style w:type="character" w:styleId="UnresolvedMention">
    <w:name w:val="Unresolved Mention"/>
    <w:basedOn w:val="DefaultParagraphFont"/>
    <w:uiPriority w:val="99"/>
    <w:semiHidden/>
    <w:unhideWhenUsed/>
    <w:rsid w:val="00365EA1"/>
    <w:rPr>
      <w:color w:val="605E5C"/>
      <w:shd w:val="clear" w:color="auto" w:fill="E1DFDD"/>
    </w:rPr>
  </w:style>
  <w:style w:type="paragraph" w:customStyle="1" w:styleId="Default">
    <w:name w:val="Default"/>
    <w:rsid w:val="001D31EA"/>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386993">
      <w:bodyDiv w:val="1"/>
      <w:marLeft w:val="0"/>
      <w:marRight w:val="0"/>
      <w:marTop w:val="0"/>
      <w:marBottom w:val="0"/>
      <w:divBdr>
        <w:top w:val="none" w:sz="0" w:space="0" w:color="auto"/>
        <w:left w:val="none" w:sz="0" w:space="0" w:color="auto"/>
        <w:bottom w:val="none" w:sz="0" w:space="0" w:color="auto"/>
        <w:right w:val="none" w:sz="0" w:space="0" w:color="auto"/>
      </w:divBdr>
      <w:divsChild>
        <w:div w:id="634993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uk/food/occasions/autumn" TargetMode="External"/><Relationship Id="rId3" Type="http://schemas.openxmlformats.org/officeDocument/2006/relationships/settings" Target="settings.xml"/><Relationship Id="rId7" Type="http://schemas.openxmlformats.org/officeDocument/2006/relationships/hyperlink" Target="https://www.youtube.com/watch?v=Uc1l1RRLpL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E Hatton</cp:lastModifiedBy>
  <cp:revision>2</cp:revision>
  <cp:lastPrinted>2019-09-11T14:19:00Z</cp:lastPrinted>
  <dcterms:created xsi:type="dcterms:W3CDTF">2026-09-08T08:23:00Z</dcterms:created>
  <dcterms:modified xsi:type="dcterms:W3CDTF">2026-09-08T08:23:00Z</dcterms:modified>
</cp:coreProperties>
</file>