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147"/>
        <w:gridCol w:w="3799"/>
        <w:gridCol w:w="1871"/>
        <w:gridCol w:w="1956"/>
        <w:gridCol w:w="851"/>
        <w:gridCol w:w="3315"/>
      </w:tblGrid>
      <w:tr w:rsidR="00144C7B" w:rsidTr="000B40D9">
        <w:tc>
          <w:tcPr>
            <w:tcW w:w="15189" w:type="dxa"/>
            <w:gridSpan w:val="7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 xml:space="preserve">TASKS I MUST DO </w:t>
            </w:r>
            <w:r w:rsidRPr="00DC1502">
              <w:rPr>
                <w:rFonts w:ascii="Arial" w:hAnsi="Arial" w:cs="Arial"/>
                <w:b/>
                <w:sz w:val="24"/>
                <w:szCs w:val="24"/>
                <w:u w:val="single"/>
              </w:rPr>
              <w:t>EVERY WEEK</w:t>
            </w:r>
            <w:r w:rsidR="0048274D" w:rsidRPr="00DC1502">
              <w:rPr>
                <w:rFonts w:ascii="Arial" w:hAnsi="Arial" w:cs="Arial"/>
                <w:b/>
                <w:sz w:val="24"/>
                <w:szCs w:val="24"/>
              </w:rPr>
              <w:t xml:space="preserve"> THIS HALF TERM</w:t>
            </w:r>
            <w:r w:rsidRPr="00DC150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B40D9" w:rsidRPr="000B40D9" w:rsidRDefault="000B40D9" w:rsidP="00144C7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43F1C" w:rsidTr="00724AC9">
        <w:tc>
          <w:tcPr>
            <w:tcW w:w="3397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READING</w:t>
            </w:r>
          </w:p>
          <w:p w:rsidR="00144C7B" w:rsidRPr="00DC1502" w:rsidRDefault="00DC1502" w:rsidP="00144C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144C7B" w:rsidRPr="00DC1502">
              <w:rPr>
                <w:rFonts w:ascii="Arial" w:hAnsi="Arial" w:cs="Arial"/>
                <w:b/>
                <w:sz w:val="24"/>
                <w:szCs w:val="24"/>
              </w:rPr>
              <w:t xml:space="preserve"> minutes every day:</w:t>
            </w:r>
          </w:p>
          <w:p w:rsidR="00144C7B" w:rsidRPr="00DC1502" w:rsidRDefault="00144C7B" w:rsidP="0048274D">
            <w:pPr>
              <w:rPr>
                <w:rFonts w:ascii="Arial" w:hAnsi="Arial" w:cs="Arial"/>
                <w:sz w:val="24"/>
                <w:szCs w:val="24"/>
              </w:rPr>
            </w:pPr>
            <w:r w:rsidRPr="00DC1502">
              <w:rPr>
                <w:rFonts w:ascii="Arial" w:hAnsi="Arial" w:cs="Arial"/>
                <w:sz w:val="24"/>
                <w:szCs w:val="24"/>
              </w:rPr>
              <w:t>This may be reading to an adult, talking about a book with an adult, reading to myself or listening to an adult read.  This can be fiction, no-fiction or poetry.</w:t>
            </w:r>
            <w:r w:rsidR="0048274D" w:rsidRPr="00DC1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1502">
              <w:rPr>
                <w:rFonts w:ascii="Arial" w:hAnsi="Arial" w:cs="Arial"/>
                <w:sz w:val="24"/>
                <w:szCs w:val="24"/>
              </w:rPr>
              <w:t>Try to mix it up a bit!</w:t>
            </w:r>
          </w:p>
        </w:tc>
        <w:tc>
          <w:tcPr>
            <w:tcW w:w="5670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SPELLING:</w:t>
            </w:r>
          </w:p>
          <w:p w:rsidR="00144C7B" w:rsidRPr="00724AC9" w:rsidRDefault="00144C7B" w:rsidP="0048274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1502">
              <w:rPr>
                <w:rFonts w:ascii="Arial" w:hAnsi="Arial" w:cs="Arial"/>
                <w:sz w:val="24"/>
                <w:szCs w:val="24"/>
              </w:rPr>
              <w:t>Learn the words from my spelling list/log.</w:t>
            </w:r>
            <w:r w:rsidR="00724A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4AC9" w:rsidRPr="00724AC9">
              <w:rPr>
                <w:rFonts w:ascii="Arial" w:hAnsi="Arial" w:cs="Arial"/>
                <w:color w:val="FF0000"/>
                <w:sz w:val="24"/>
                <w:szCs w:val="24"/>
              </w:rPr>
              <w:t>These may be sent home individually or located on the class page.</w:t>
            </w:r>
            <w:r w:rsidR="00724AC9">
              <w:rPr>
                <w:rFonts w:ascii="Arial" w:hAnsi="Arial" w:cs="Arial"/>
                <w:color w:val="FF0000"/>
                <w:sz w:val="24"/>
                <w:szCs w:val="24"/>
              </w:rPr>
              <w:t xml:space="preserve"> In addition there may be a few high frequency words/words from the year group list.  These will be listed here and should be re-visited over the half term. </w:t>
            </w:r>
          </w:p>
          <w:p w:rsidR="00724AC9" w:rsidRDefault="00144C7B" w:rsidP="00724AC9">
            <w:pPr>
              <w:rPr>
                <w:rFonts w:ascii="Arial" w:hAnsi="Arial" w:cs="Arial"/>
                <w:sz w:val="24"/>
                <w:szCs w:val="24"/>
              </w:rPr>
            </w:pPr>
            <w:r w:rsidRPr="00DC1502">
              <w:rPr>
                <w:rFonts w:ascii="Arial" w:hAnsi="Arial" w:cs="Arial"/>
                <w:sz w:val="24"/>
                <w:szCs w:val="24"/>
              </w:rPr>
              <w:t>Look/Cover/Write/Check.</w:t>
            </w:r>
          </w:p>
          <w:p w:rsidR="00144C7B" w:rsidRPr="00DC1502" w:rsidRDefault="00144C7B" w:rsidP="00724AC9">
            <w:pPr>
              <w:rPr>
                <w:rFonts w:ascii="Arial" w:hAnsi="Arial" w:cs="Arial"/>
                <w:sz w:val="24"/>
                <w:szCs w:val="24"/>
              </w:rPr>
            </w:pPr>
            <w:r w:rsidRPr="00DC1502">
              <w:rPr>
                <w:rFonts w:ascii="Arial" w:hAnsi="Arial" w:cs="Arial"/>
                <w:sz w:val="24"/>
                <w:szCs w:val="24"/>
              </w:rPr>
              <w:t>Find which parts are tricky for me and l</w:t>
            </w:r>
            <w:r w:rsidR="006668FF" w:rsidRPr="00DC1502">
              <w:rPr>
                <w:rFonts w:ascii="Arial" w:hAnsi="Arial" w:cs="Arial"/>
                <w:sz w:val="24"/>
                <w:szCs w:val="24"/>
              </w:rPr>
              <w:t>ook for a way to remember them.</w:t>
            </w:r>
          </w:p>
        </w:tc>
        <w:tc>
          <w:tcPr>
            <w:tcW w:w="2807" w:type="dxa"/>
            <w:gridSpan w:val="2"/>
          </w:tcPr>
          <w:p w:rsidR="00144C7B" w:rsidRPr="00DC1502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MATHS:</w:t>
            </w:r>
          </w:p>
          <w:p w:rsidR="00EF6DCE" w:rsidRPr="00724AC9" w:rsidRDefault="00724AC9" w:rsidP="0048274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4AC9">
              <w:rPr>
                <w:rFonts w:ascii="Arial" w:hAnsi="Arial" w:cs="Arial"/>
                <w:color w:val="FF0000"/>
                <w:sz w:val="24"/>
                <w:szCs w:val="24"/>
              </w:rPr>
              <w:t>This may include a general activity that needs to be re-visited, e.g. times tables, but will also direct you to a specific</w:t>
            </w:r>
          </w:p>
          <w:p w:rsidR="00FB5E7C" w:rsidRPr="00DC1502" w:rsidRDefault="00FB5E7C" w:rsidP="00724AC9">
            <w:pPr>
              <w:rPr>
                <w:rFonts w:ascii="Arial" w:hAnsi="Arial" w:cs="Arial"/>
                <w:sz w:val="24"/>
                <w:szCs w:val="24"/>
              </w:rPr>
            </w:pPr>
            <w:r w:rsidRPr="00724AC9">
              <w:rPr>
                <w:rFonts w:ascii="Arial" w:hAnsi="Arial" w:cs="Arial"/>
                <w:color w:val="FF0000"/>
                <w:sz w:val="24"/>
                <w:szCs w:val="24"/>
              </w:rPr>
              <w:t xml:space="preserve">Weekly Maths activity </w:t>
            </w:r>
            <w:r w:rsidR="00724AC9" w:rsidRPr="00724AC9">
              <w:rPr>
                <w:rFonts w:ascii="Arial" w:hAnsi="Arial" w:cs="Arial"/>
                <w:color w:val="FF0000"/>
                <w:sz w:val="24"/>
                <w:szCs w:val="24"/>
              </w:rPr>
              <w:t>on your class page</w:t>
            </w:r>
          </w:p>
        </w:tc>
        <w:tc>
          <w:tcPr>
            <w:tcW w:w="3315" w:type="dxa"/>
          </w:tcPr>
          <w:p w:rsidR="00144C7B" w:rsidRPr="00DC1502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LIFE SKILLS:</w:t>
            </w:r>
          </w:p>
          <w:p w:rsidR="0048274D" w:rsidRPr="00724AC9" w:rsidRDefault="00724AC9" w:rsidP="0048274D">
            <w:pPr>
              <w:rPr>
                <w:rFonts w:ascii="Arial" w:hAnsi="Arial" w:cs="Arial"/>
                <w:sz w:val="24"/>
                <w:szCs w:val="24"/>
              </w:rPr>
            </w:pPr>
            <w:r w:rsidRPr="00724AC9">
              <w:rPr>
                <w:rFonts w:ascii="Arial" w:hAnsi="Arial" w:cs="Arial"/>
                <w:color w:val="FF0000"/>
                <w:sz w:val="24"/>
                <w:szCs w:val="24"/>
              </w:rPr>
              <w:t>This will be age/stage appropriate and will further encourage independence.</w:t>
            </w:r>
          </w:p>
        </w:tc>
      </w:tr>
      <w:tr w:rsidR="0048274D" w:rsidTr="000B40D9">
        <w:tc>
          <w:tcPr>
            <w:tcW w:w="15189" w:type="dxa"/>
            <w:gridSpan w:val="7"/>
          </w:tcPr>
          <w:p w:rsidR="00DC1502" w:rsidRPr="00DC1502" w:rsidRDefault="00DC1502" w:rsidP="00144C7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8274D" w:rsidRPr="00DC1502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TASKS I CAN CHOOSE TO DO</w:t>
            </w:r>
            <w:r w:rsidR="000B40D9" w:rsidRPr="00DC1502">
              <w:rPr>
                <w:rFonts w:ascii="Arial" w:hAnsi="Arial" w:cs="Arial"/>
                <w:b/>
                <w:sz w:val="24"/>
                <w:szCs w:val="24"/>
              </w:rPr>
              <w:t xml:space="preserve"> ABOUT OUR </w:t>
            </w:r>
            <w:r w:rsidR="00FB5E7C" w:rsidRPr="00DC1502">
              <w:rPr>
                <w:rFonts w:ascii="Arial" w:hAnsi="Arial" w:cs="Arial"/>
                <w:b/>
                <w:sz w:val="24"/>
                <w:szCs w:val="24"/>
              </w:rPr>
              <w:t>CLASS LEARNING</w:t>
            </w:r>
            <w:r w:rsidRPr="00DC150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8274D" w:rsidRPr="00DC1502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C03D8">
              <w:rPr>
                <w:rFonts w:ascii="Arial" w:hAnsi="Arial" w:cs="Arial"/>
                <w:b/>
                <w:sz w:val="24"/>
                <w:szCs w:val="24"/>
              </w:rPr>
              <w:t xml:space="preserve">choose </w:t>
            </w:r>
            <w:r w:rsidRPr="00DC1502">
              <w:rPr>
                <w:rFonts w:ascii="Arial" w:hAnsi="Arial" w:cs="Arial"/>
                <w:b/>
                <w:sz w:val="24"/>
                <w:szCs w:val="24"/>
              </w:rPr>
              <w:t>at least</w:t>
            </w:r>
            <w:r w:rsidR="002C03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1502">
              <w:rPr>
                <w:rFonts w:ascii="Arial" w:hAnsi="Arial" w:cs="Arial"/>
                <w:b/>
                <w:sz w:val="24"/>
                <w:szCs w:val="24"/>
              </w:rPr>
              <w:t>one from each row</w:t>
            </w:r>
            <w:r w:rsidR="00724AC9">
              <w:rPr>
                <w:rFonts w:ascii="Arial" w:hAnsi="Arial" w:cs="Arial"/>
                <w:b/>
                <w:sz w:val="24"/>
                <w:szCs w:val="24"/>
              </w:rPr>
              <w:t xml:space="preserve">, i.e. at least one creative, one family, one </w:t>
            </w:r>
            <w:r w:rsidR="00724AC9" w:rsidRPr="00724AC9">
              <w:rPr>
                <w:rFonts w:ascii="Arial" w:hAnsi="Arial" w:cs="Arial"/>
                <w:b/>
                <w:sz w:val="24"/>
                <w:szCs w:val="24"/>
              </w:rPr>
              <w:t>writing/speaking/listening and one research</w:t>
            </w:r>
            <w:r w:rsidR="00724A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150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743F1B" w:rsidRPr="00DC1502" w:rsidRDefault="00743F1B" w:rsidP="00144C7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43F1C" w:rsidTr="000B40D9">
        <w:tc>
          <w:tcPr>
            <w:tcW w:w="3250" w:type="dxa"/>
          </w:tcPr>
          <w:p w:rsidR="000B40D9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4C7B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CREATIVE</w:t>
            </w:r>
          </w:p>
          <w:p w:rsidR="0048274D" w:rsidRPr="00DC1502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6" w:type="dxa"/>
            <w:gridSpan w:val="2"/>
          </w:tcPr>
          <w:p w:rsidR="00144C7B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P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3F1C" w:rsidTr="000B40D9">
        <w:tc>
          <w:tcPr>
            <w:tcW w:w="3250" w:type="dxa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274D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FAMILY</w:t>
            </w:r>
          </w:p>
          <w:p w:rsidR="000B40D9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6" w:type="dxa"/>
            <w:gridSpan w:val="2"/>
          </w:tcPr>
          <w:p w:rsidR="00144C7B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P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3F1C" w:rsidTr="000B40D9">
        <w:tc>
          <w:tcPr>
            <w:tcW w:w="3250" w:type="dxa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0D9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WRITING/</w:t>
            </w:r>
          </w:p>
          <w:p w:rsidR="0048274D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SPEAKING/LISTENING</w:t>
            </w:r>
          </w:p>
        </w:tc>
        <w:tc>
          <w:tcPr>
            <w:tcW w:w="3946" w:type="dxa"/>
            <w:gridSpan w:val="2"/>
          </w:tcPr>
          <w:p w:rsidR="00144C7B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P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3F1C" w:rsidTr="000B40D9">
        <w:tc>
          <w:tcPr>
            <w:tcW w:w="3250" w:type="dxa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274D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502">
              <w:rPr>
                <w:rFonts w:ascii="Arial" w:hAnsi="Arial" w:cs="Arial"/>
                <w:b/>
                <w:sz w:val="24"/>
                <w:szCs w:val="24"/>
              </w:rPr>
              <w:t>RESEARCH</w:t>
            </w:r>
          </w:p>
          <w:p w:rsidR="000B40D9" w:rsidRPr="00DC1502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6" w:type="dxa"/>
            <w:gridSpan w:val="2"/>
          </w:tcPr>
          <w:p w:rsidR="00144C7B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502" w:rsidRPr="00DC1502" w:rsidRDefault="00DC1502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144C7B" w:rsidRPr="00DC1502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44C7B" w:rsidRDefault="00144C7B" w:rsidP="00144C7B">
      <w:pPr>
        <w:jc w:val="center"/>
        <w:rPr>
          <w:rFonts w:ascii="Arial" w:hAnsi="Arial" w:cs="Arial"/>
          <w:b/>
          <w:sz w:val="28"/>
          <w:szCs w:val="28"/>
        </w:rPr>
      </w:pPr>
    </w:p>
    <w:p w:rsidR="00DC1502" w:rsidRDefault="000B40D9" w:rsidP="0048274D">
      <w:pPr>
        <w:rPr>
          <w:rFonts w:ascii="Arial" w:hAnsi="Arial" w:cs="Arial"/>
          <w:b/>
          <w:sz w:val="24"/>
          <w:szCs w:val="24"/>
        </w:rPr>
      </w:pPr>
      <w:r w:rsidRPr="00DC1502">
        <w:rPr>
          <w:rFonts w:ascii="Arial" w:hAnsi="Arial" w:cs="Arial"/>
          <w:b/>
          <w:sz w:val="24"/>
          <w:szCs w:val="24"/>
        </w:rPr>
        <w:t>Remember to highlight each one you choose to do.  Computers can be used where appropriate. Writing/pictures sho</w:t>
      </w:r>
      <w:r w:rsidR="00D921D4" w:rsidRPr="00DC1502">
        <w:rPr>
          <w:rFonts w:ascii="Arial" w:hAnsi="Arial" w:cs="Arial"/>
          <w:b/>
          <w:sz w:val="24"/>
          <w:szCs w:val="24"/>
        </w:rPr>
        <w:t>uld be recorded in your home learning</w:t>
      </w:r>
      <w:r w:rsidRPr="00DC1502">
        <w:rPr>
          <w:rFonts w:ascii="Arial" w:hAnsi="Arial" w:cs="Arial"/>
          <w:b/>
          <w:sz w:val="24"/>
          <w:szCs w:val="24"/>
        </w:rPr>
        <w:t xml:space="preserve"> book.</w:t>
      </w:r>
      <w:r w:rsidR="00D921D4" w:rsidRPr="00DC1502">
        <w:rPr>
          <w:rFonts w:ascii="Arial" w:hAnsi="Arial" w:cs="Arial"/>
          <w:b/>
          <w:sz w:val="24"/>
          <w:szCs w:val="24"/>
        </w:rPr>
        <w:t xml:space="preserve"> Bring your home learning book into school every Wednesday.</w:t>
      </w:r>
      <w:bookmarkStart w:id="0" w:name="_GoBack"/>
      <w:bookmarkEnd w:id="0"/>
    </w:p>
    <w:sectPr w:rsidR="00DC1502" w:rsidSect="000B40D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A8" w:rsidRDefault="009C0EA8" w:rsidP="00DC1502">
      <w:pPr>
        <w:spacing w:after="0" w:line="240" w:lineRule="auto"/>
      </w:pPr>
      <w:r>
        <w:separator/>
      </w:r>
    </w:p>
  </w:endnote>
  <w:endnote w:type="continuationSeparator" w:id="0">
    <w:p w:rsidR="009C0EA8" w:rsidRDefault="009C0EA8" w:rsidP="00DC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502" w:rsidRPr="00DC1502" w:rsidRDefault="00DC1502" w:rsidP="00DC1502">
    <w:pPr>
      <w:pStyle w:val="Footer"/>
      <w:jc w:val="center"/>
      <w:rPr>
        <w:rFonts w:ascii="Arial" w:hAnsi="Arial" w:cs="Arial"/>
        <w:i/>
        <w:color w:val="948A54" w:themeColor="background2" w:themeShade="80"/>
      </w:rPr>
    </w:pPr>
    <w:r w:rsidRPr="00DC1502">
      <w:rPr>
        <w:rFonts w:ascii="Arial" w:hAnsi="Arial" w:cs="Arial"/>
        <w:i/>
        <w:color w:val="948A54" w:themeColor="background2" w:themeShade="80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A8" w:rsidRDefault="009C0EA8" w:rsidP="00DC1502">
      <w:pPr>
        <w:spacing w:after="0" w:line="240" w:lineRule="auto"/>
      </w:pPr>
      <w:r>
        <w:separator/>
      </w:r>
    </w:p>
  </w:footnote>
  <w:footnote w:type="continuationSeparator" w:id="0">
    <w:p w:rsidR="009C0EA8" w:rsidRDefault="009C0EA8" w:rsidP="00DC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502" w:rsidRPr="00DC1502" w:rsidRDefault="00B43F1C" w:rsidP="00D715FF">
    <w:pPr>
      <w:ind w:left="1440" w:firstLine="720"/>
      <w:rPr>
        <w:rFonts w:ascii="Arial" w:hAnsi="Arial" w:cs="Arial"/>
        <w:b/>
        <w:color w:val="000000" w:themeColor="text1"/>
        <w:sz w:val="28"/>
        <w:szCs w:val="28"/>
      </w:rPr>
    </w:pPr>
    <w:r w:rsidRPr="00B43F1C">
      <w:rPr>
        <w:rFonts w:ascii="Arial" w:hAnsi="Arial" w:cs="Arial"/>
        <w:b/>
        <w:noProof/>
        <w:color w:val="000000" w:themeColor="text1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-320040</wp:posOffset>
          </wp:positionV>
          <wp:extent cx="472440" cy="515887"/>
          <wp:effectExtent l="0" t="0" r="3810" b="0"/>
          <wp:wrapTight wrapText="bothSides">
            <wp:wrapPolygon edited="0">
              <wp:start x="0" y="0"/>
              <wp:lineTo x="0" y="20749"/>
              <wp:lineTo x="20903" y="20749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502" w:rsidRPr="00DC1502">
      <w:rPr>
        <w:rFonts w:ascii="Arial" w:hAnsi="Arial" w:cs="Arial"/>
        <w:b/>
        <w:color w:val="000000" w:themeColor="text1"/>
        <w:sz w:val="28"/>
        <w:szCs w:val="28"/>
      </w:rPr>
      <w:t>ST LUKE’S CE</w:t>
    </w:r>
    <w:r w:rsidR="00D715FF">
      <w:rPr>
        <w:rFonts w:ascii="Arial" w:hAnsi="Arial" w:cs="Arial"/>
        <w:b/>
        <w:color w:val="000000" w:themeColor="text1"/>
        <w:sz w:val="28"/>
        <w:szCs w:val="28"/>
      </w:rPr>
      <w:t xml:space="preserve"> PRIMARY SCHOOL HOME LEARNING </w:t>
    </w:r>
    <w:r w:rsidR="00D715FF">
      <w:rPr>
        <w:rFonts w:ascii="Arial" w:hAnsi="Arial" w:cs="Arial"/>
        <w:b/>
        <w:color w:val="000000" w:themeColor="text1"/>
        <w:sz w:val="28"/>
        <w:szCs w:val="28"/>
      </w:rPr>
      <w:tab/>
    </w:r>
    <w:r w:rsidR="00D715FF">
      <w:rPr>
        <w:rFonts w:ascii="Arial" w:hAnsi="Arial" w:cs="Arial"/>
        <w:b/>
        <w:color w:val="000000" w:themeColor="text1"/>
        <w:sz w:val="28"/>
        <w:szCs w:val="28"/>
      </w:rPr>
      <w:tab/>
    </w:r>
    <w:r w:rsidR="00DC1502" w:rsidRPr="00DC1502">
      <w:rPr>
        <w:rFonts w:ascii="Arial" w:hAnsi="Arial" w:cs="Arial"/>
        <w:b/>
        <w:color w:val="000000" w:themeColor="text1"/>
        <w:sz w:val="28"/>
        <w:szCs w:val="28"/>
      </w:rPr>
      <w:t>YEAR:</w:t>
    </w:r>
    <w:r w:rsidR="00DC1502" w:rsidRPr="00DC1502">
      <w:rPr>
        <w:rFonts w:ascii="Arial" w:hAnsi="Arial" w:cs="Arial"/>
        <w:b/>
        <w:color w:val="000000" w:themeColor="text1"/>
        <w:sz w:val="28"/>
        <w:szCs w:val="28"/>
      </w:rPr>
      <w:tab/>
    </w:r>
    <w:r w:rsidR="00DC1502" w:rsidRPr="00DC1502">
      <w:rPr>
        <w:rFonts w:ascii="Arial" w:hAnsi="Arial" w:cs="Arial"/>
        <w:b/>
        <w:color w:val="000000" w:themeColor="text1"/>
        <w:sz w:val="28"/>
        <w:szCs w:val="28"/>
      </w:rPr>
      <w:tab/>
      <w:t xml:space="preserve">TERM: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82005"/>
    <w:multiLevelType w:val="hybridMultilevel"/>
    <w:tmpl w:val="2BA2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993"/>
    <w:multiLevelType w:val="hybridMultilevel"/>
    <w:tmpl w:val="C0F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327BE"/>
    <w:multiLevelType w:val="hybridMultilevel"/>
    <w:tmpl w:val="A40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7CCC"/>
    <w:multiLevelType w:val="hybridMultilevel"/>
    <w:tmpl w:val="CBA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5A7C"/>
    <w:multiLevelType w:val="hybridMultilevel"/>
    <w:tmpl w:val="0378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7B"/>
    <w:rsid w:val="000B40D9"/>
    <w:rsid w:val="00144C7B"/>
    <w:rsid w:val="002C03D8"/>
    <w:rsid w:val="003378F9"/>
    <w:rsid w:val="0048274D"/>
    <w:rsid w:val="006668FF"/>
    <w:rsid w:val="00724AC9"/>
    <w:rsid w:val="00743F1B"/>
    <w:rsid w:val="009C0EA8"/>
    <w:rsid w:val="00B43F1C"/>
    <w:rsid w:val="00CA41B2"/>
    <w:rsid w:val="00CF2922"/>
    <w:rsid w:val="00D715FF"/>
    <w:rsid w:val="00D82477"/>
    <w:rsid w:val="00D87B66"/>
    <w:rsid w:val="00D921D4"/>
    <w:rsid w:val="00D97746"/>
    <w:rsid w:val="00DC1502"/>
    <w:rsid w:val="00E6480B"/>
    <w:rsid w:val="00EF6DCE"/>
    <w:rsid w:val="00F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D989FE-0EDC-411C-84A2-5AA29B6D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SCowey</cp:lastModifiedBy>
  <cp:revision>2</cp:revision>
  <dcterms:created xsi:type="dcterms:W3CDTF">2018-11-13T09:06:00Z</dcterms:created>
  <dcterms:modified xsi:type="dcterms:W3CDTF">2018-11-13T09:06:00Z</dcterms:modified>
</cp:coreProperties>
</file>