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3F379" w14:textId="77777777" w:rsidR="00CE1FA4" w:rsidRPr="00CE1FA4" w:rsidRDefault="00CE1FA4" w:rsidP="00CE1FA4">
      <w:pPr>
        <w:autoSpaceDE w:val="0"/>
        <w:autoSpaceDN w:val="0"/>
        <w:adjustRightInd w:val="0"/>
        <w:spacing w:after="0" w:line="240" w:lineRule="auto"/>
        <w:ind w:left="-426"/>
        <w:jc w:val="center"/>
        <w:rPr>
          <w:rFonts w:ascii="Times New Roman" w:eastAsia="Times New Roman" w:hAnsi="Times New Roman" w:cs="Times New Roman"/>
          <w:b/>
          <w:sz w:val="48"/>
          <w:szCs w:val="48"/>
          <w:lang w:val="en-US"/>
        </w:rPr>
      </w:pPr>
      <w:r w:rsidRPr="00CE1FA4">
        <w:rPr>
          <w:rFonts w:ascii="Times New Roman" w:eastAsia="Times New Roman" w:hAnsi="Times New Roman" w:cs="Times New Roman"/>
          <w:b/>
          <w:sz w:val="48"/>
          <w:szCs w:val="48"/>
          <w:lang w:val="en-US"/>
        </w:rPr>
        <w:t>ST. BEDE’S CATHOLIC JUNIOR SCHOOL</w:t>
      </w:r>
    </w:p>
    <w:p w14:paraId="60E19C73" w14:textId="1D70340A" w:rsidR="00CE1FA4" w:rsidRPr="005B6D4E" w:rsidRDefault="00CE1FA4" w:rsidP="00CE1FA4">
      <w:pPr>
        <w:autoSpaceDE w:val="0"/>
        <w:autoSpaceDN w:val="0"/>
        <w:adjustRightInd w:val="0"/>
        <w:jc w:val="center"/>
        <w:rPr>
          <w:lang w:val="en-US"/>
        </w:rPr>
      </w:pPr>
      <w:r w:rsidRPr="00CE1FA4">
        <w:rPr>
          <w:rFonts w:ascii="Times New Roman" w:eastAsia="Times New Roman" w:hAnsi="Times New Roman" w:cs="Times New Roman"/>
          <w:sz w:val="36"/>
          <w:szCs w:val="36"/>
          <w:lang w:val="en-US"/>
        </w:rPr>
        <w:t>celebrates life and learning</w:t>
      </w:r>
    </w:p>
    <w:p w14:paraId="33380F1D" w14:textId="50456A42" w:rsidR="00CE1FA4" w:rsidRDefault="00CE1FA4" w:rsidP="00CE1FA4">
      <w:pPr>
        <w:autoSpaceDE w:val="0"/>
        <w:autoSpaceDN w:val="0"/>
        <w:adjustRightInd w:val="0"/>
        <w:rPr>
          <w:lang w:val="en-US"/>
        </w:rPr>
      </w:pPr>
      <w:r w:rsidRPr="005B6D4E">
        <w:rPr>
          <w:b/>
          <w:noProof/>
          <w:sz w:val="36"/>
          <w:szCs w:val="36"/>
          <w:lang w:eastAsia="en-GB"/>
        </w:rPr>
        <w:drawing>
          <wp:anchor distT="0" distB="0" distL="114300" distR="114300" simplePos="0" relativeHeight="251658240" behindDoc="0" locked="0" layoutInCell="1" allowOverlap="1" wp14:anchorId="3382B43D" wp14:editId="6B14F757">
            <wp:simplePos x="0" y="0"/>
            <wp:positionH relativeFrom="margin">
              <wp:align>center</wp:align>
            </wp:positionH>
            <wp:positionV relativeFrom="paragraph">
              <wp:posOffset>184150</wp:posOffset>
            </wp:positionV>
            <wp:extent cx="2195845" cy="2454812"/>
            <wp:effectExtent l="0" t="0" r="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95845" cy="2454812"/>
                    </a:xfrm>
                    <a:prstGeom prst="rect">
                      <a:avLst/>
                    </a:prstGeom>
                    <a:noFill/>
                  </pic:spPr>
                </pic:pic>
              </a:graphicData>
            </a:graphic>
          </wp:anchor>
        </w:drawing>
      </w:r>
    </w:p>
    <w:p w14:paraId="120A3D7F" w14:textId="27856AE4" w:rsidR="00CE1FA4" w:rsidRDefault="00CE1FA4" w:rsidP="00CE1FA4">
      <w:pPr>
        <w:autoSpaceDE w:val="0"/>
        <w:autoSpaceDN w:val="0"/>
        <w:adjustRightInd w:val="0"/>
        <w:rPr>
          <w:lang w:val="en-US"/>
        </w:rPr>
      </w:pPr>
    </w:p>
    <w:p w14:paraId="44626B65" w14:textId="0EBECEDF" w:rsidR="00CE1FA4" w:rsidRDefault="00CE1FA4" w:rsidP="00CE1FA4">
      <w:pPr>
        <w:autoSpaceDE w:val="0"/>
        <w:autoSpaceDN w:val="0"/>
        <w:adjustRightInd w:val="0"/>
        <w:rPr>
          <w:lang w:val="en-US"/>
        </w:rPr>
      </w:pPr>
    </w:p>
    <w:p w14:paraId="4912F7EF" w14:textId="77BE6B21" w:rsidR="00CE1FA4" w:rsidRDefault="00CE1FA4" w:rsidP="00CE1FA4">
      <w:pPr>
        <w:autoSpaceDE w:val="0"/>
        <w:autoSpaceDN w:val="0"/>
        <w:adjustRightInd w:val="0"/>
        <w:rPr>
          <w:lang w:val="en-US"/>
        </w:rPr>
      </w:pPr>
    </w:p>
    <w:p w14:paraId="5F20D2FD" w14:textId="094B1373" w:rsidR="00CE1FA4" w:rsidRDefault="00CE1FA4" w:rsidP="00CE1FA4">
      <w:pPr>
        <w:autoSpaceDE w:val="0"/>
        <w:autoSpaceDN w:val="0"/>
        <w:adjustRightInd w:val="0"/>
        <w:rPr>
          <w:lang w:val="en-US"/>
        </w:rPr>
      </w:pPr>
    </w:p>
    <w:p w14:paraId="2035C698" w14:textId="4A108850" w:rsidR="00CE1FA4" w:rsidRDefault="00CE1FA4" w:rsidP="00CE1FA4">
      <w:pPr>
        <w:autoSpaceDE w:val="0"/>
        <w:autoSpaceDN w:val="0"/>
        <w:adjustRightInd w:val="0"/>
        <w:rPr>
          <w:lang w:val="en-US"/>
        </w:rPr>
      </w:pPr>
    </w:p>
    <w:p w14:paraId="774A4FC2" w14:textId="78E2B87D" w:rsidR="00CE1FA4" w:rsidRDefault="00CE1FA4" w:rsidP="00CE1FA4">
      <w:pPr>
        <w:autoSpaceDE w:val="0"/>
        <w:autoSpaceDN w:val="0"/>
        <w:adjustRightInd w:val="0"/>
        <w:rPr>
          <w:lang w:val="en-US"/>
        </w:rPr>
      </w:pPr>
    </w:p>
    <w:p w14:paraId="2CCC8CB8" w14:textId="3E3F4BAE" w:rsidR="00CE1FA4" w:rsidRDefault="00CE1FA4" w:rsidP="00CE1FA4">
      <w:pPr>
        <w:autoSpaceDE w:val="0"/>
        <w:autoSpaceDN w:val="0"/>
        <w:adjustRightInd w:val="0"/>
        <w:rPr>
          <w:lang w:val="en-US"/>
        </w:rPr>
      </w:pPr>
    </w:p>
    <w:p w14:paraId="1D472E13" w14:textId="77777777" w:rsidR="00CE1FA4" w:rsidRPr="00CE1FA4" w:rsidRDefault="00CE1FA4" w:rsidP="00CE1FA4">
      <w:pPr>
        <w:autoSpaceDE w:val="0"/>
        <w:autoSpaceDN w:val="0"/>
        <w:adjustRightInd w:val="0"/>
        <w:rPr>
          <w:lang w:val="en-US"/>
        </w:rPr>
      </w:pPr>
    </w:p>
    <w:p w14:paraId="08A8ABAC" w14:textId="77777777" w:rsidR="00CE1FA4" w:rsidRPr="005B6D4E" w:rsidRDefault="00CE1FA4" w:rsidP="00CE1FA4">
      <w:pPr>
        <w:autoSpaceDE w:val="0"/>
        <w:autoSpaceDN w:val="0"/>
        <w:adjustRightInd w:val="0"/>
        <w:jc w:val="center"/>
        <w:rPr>
          <w:b/>
          <w:sz w:val="36"/>
          <w:szCs w:val="36"/>
          <w:lang w:val="en-US"/>
        </w:rPr>
      </w:pPr>
    </w:p>
    <w:p w14:paraId="49CE9AAF" w14:textId="77777777" w:rsidR="00CE1FA4" w:rsidRPr="005B6D4E" w:rsidRDefault="00CE1FA4" w:rsidP="00CE1FA4">
      <w:pPr>
        <w:autoSpaceDE w:val="0"/>
        <w:autoSpaceDN w:val="0"/>
        <w:adjustRightInd w:val="0"/>
        <w:jc w:val="center"/>
        <w:rPr>
          <w:b/>
          <w:sz w:val="36"/>
          <w:szCs w:val="36"/>
          <w:lang w:val="en-US"/>
        </w:rPr>
      </w:pPr>
    </w:p>
    <w:p w14:paraId="16110411" w14:textId="4DBE9878" w:rsidR="00CE1FA4" w:rsidRPr="00CE1FA4" w:rsidRDefault="00CE1FA4" w:rsidP="00CE1FA4">
      <w:pPr>
        <w:autoSpaceDE w:val="0"/>
        <w:autoSpaceDN w:val="0"/>
        <w:adjustRightInd w:val="0"/>
        <w:jc w:val="center"/>
        <w:rPr>
          <w:rFonts w:ascii="Times New Roman" w:hAnsi="Times New Roman" w:cs="Times New Roman"/>
          <w:b/>
          <w:sz w:val="48"/>
          <w:szCs w:val="48"/>
          <w:lang w:val="en-US"/>
        </w:rPr>
      </w:pPr>
      <w:r w:rsidRPr="00CE1FA4">
        <w:rPr>
          <w:rFonts w:ascii="Times New Roman" w:hAnsi="Times New Roman" w:cs="Times New Roman"/>
          <w:b/>
          <w:sz w:val="48"/>
          <w:szCs w:val="48"/>
          <w:lang w:val="en-US"/>
        </w:rPr>
        <w:t>BEHAVIOUR POLICY</w:t>
      </w:r>
    </w:p>
    <w:p w14:paraId="25D5C782" w14:textId="77777777" w:rsidR="00CE1FA4" w:rsidRPr="005B6D4E" w:rsidRDefault="00CE1FA4" w:rsidP="00CE1FA4">
      <w:pPr>
        <w:autoSpaceDE w:val="0"/>
        <w:autoSpaceDN w:val="0"/>
        <w:adjustRightInd w:val="0"/>
        <w:jc w:val="center"/>
        <w:rPr>
          <w:b/>
          <w:sz w:val="36"/>
          <w:szCs w:val="36"/>
          <w:lang w:val="en-US"/>
        </w:rPr>
      </w:pPr>
    </w:p>
    <w:p w14:paraId="15539D12" w14:textId="77777777" w:rsidR="00CE1FA4" w:rsidRPr="005B6D4E" w:rsidRDefault="00CE1FA4" w:rsidP="00CE1FA4">
      <w:pPr>
        <w:autoSpaceDE w:val="0"/>
        <w:autoSpaceDN w:val="0"/>
        <w:adjustRightInd w:val="0"/>
        <w:jc w:val="center"/>
        <w:rPr>
          <w:b/>
          <w:sz w:val="36"/>
          <w:szCs w:val="36"/>
          <w:lang w:val="en-US"/>
        </w:rPr>
      </w:pPr>
    </w:p>
    <w:p w14:paraId="43BD8305" w14:textId="77777777" w:rsidR="00CE1FA4" w:rsidRPr="005B6D4E" w:rsidRDefault="00CE1FA4" w:rsidP="00CE1FA4">
      <w:pPr>
        <w:autoSpaceDE w:val="0"/>
        <w:autoSpaceDN w:val="0"/>
        <w:adjustRightInd w:val="0"/>
        <w:jc w:val="center"/>
        <w:rPr>
          <w:b/>
          <w:sz w:val="36"/>
          <w:szCs w:val="36"/>
          <w:lang w:val="en-US"/>
        </w:rPr>
      </w:pPr>
    </w:p>
    <w:tbl>
      <w:tblPr>
        <w:tblStyle w:val="TableGrid"/>
        <w:tblW w:w="0" w:type="auto"/>
        <w:jc w:val="center"/>
        <w:tblLook w:val="04A0" w:firstRow="1" w:lastRow="0" w:firstColumn="1" w:lastColumn="0" w:noHBand="0" w:noVBand="1"/>
      </w:tblPr>
      <w:tblGrid>
        <w:gridCol w:w="3515"/>
        <w:gridCol w:w="3515"/>
      </w:tblGrid>
      <w:tr w:rsidR="00CE1FA4" w:rsidRPr="005B6D4E" w14:paraId="487F2CD1" w14:textId="77777777" w:rsidTr="006A22BA">
        <w:trPr>
          <w:jc w:val="center"/>
        </w:trPr>
        <w:tc>
          <w:tcPr>
            <w:tcW w:w="3515" w:type="dxa"/>
          </w:tcPr>
          <w:p w14:paraId="58583B98"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AUTHOR:</w:t>
            </w:r>
          </w:p>
        </w:tc>
        <w:tc>
          <w:tcPr>
            <w:tcW w:w="3515" w:type="dxa"/>
          </w:tcPr>
          <w:p w14:paraId="4BF31BD2"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HEADTEACHER</w:t>
            </w:r>
          </w:p>
        </w:tc>
      </w:tr>
      <w:tr w:rsidR="00CE1FA4" w:rsidRPr="005B6D4E" w14:paraId="6F3E88E0" w14:textId="77777777" w:rsidTr="006A22BA">
        <w:trPr>
          <w:jc w:val="center"/>
        </w:trPr>
        <w:tc>
          <w:tcPr>
            <w:tcW w:w="3515" w:type="dxa"/>
          </w:tcPr>
          <w:p w14:paraId="51E72C7C"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APPROVAL DATE:</w:t>
            </w:r>
          </w:p>
        </w:tc>
        <w:tc>
          <w:tcPr>
            <w:tcW w:w="3515" w:type="dxa"/>
          </w:tcPr>
          <w:p w14:paraId="2CA273BB" w14:textId="00EAD5A2" w:rsidR="00CE1FA4" w:rsidRPr="005B6D4E" w:rsidRDefault="00CE1FA4" w:rsidP="006A22BA">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2</w:t>
            </w:r>
            <w:r w:rsidRPr="00CE1FA4">
              <w:rPr>
                <w:rFonts w:ascii="Times New Roman" w:hAnsi="Times New Roman" w:cs="Times New Roman"/>
                <w:b/>
                <w:vertAlign w:val="superscript"/>
              </w:rPr>
              <w:t>nd</w:t>
            </w:r>
            <w:r>
              <w:rPr>
                <w:rFonts w:ascii="Times New Roman" w:hAnsi="Times New Roman" w:cs="Times New Roman"/>
                <w:b/>
              </w:rPr>
              <w:t xml:space="preserve"> JULY, 2026</w:t>
            </w:r>
          </w:p>
        </w:tc>
      </w:tr>
      <w:tr w:rsidR="00CE1FA4" w:rsidRPr="005B6D4E" w14:paraId="0DF50C70" w14:textId="77777777" w:rsidTr="006A22BA">
        <w:trPr>
          <w:jc w:val="center"/>
        </w:trPr>
        <w:tc>
          <w:tcPr>
            <w:tcW w:w="3515" w:type="dxa"/>
          </w:tcPr>
          <w:p w14:paraId="4D15DF34"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REVIEWED:</w:t>
            </w:r>
          </w:p>
        </w:tc>
        <w:tc>
          <w:tcPr>
            <w:tcW w:w="3515" w:type="dxa"/>
          </w:tcPr>
          <w:p w14:paraId="5B20A209"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ANNUALLY</w:t>
            </w:r>
          </w:p>
        </w:tc>
      </w:tr>
      <w:tr w:rsidR="00CE1FA4" w:rsidRPr="005B6D4E" w14:paraId="0E998B53" w14:textId="77777777" w:rsidTr="006A22BA">
        <w:trPr>
          <w:jc w:val="center"/>
        </w:trPr>
        <w:tc>
          <w:tcPr>
            <w:tcW w:w="3515" w:type="dxa"/>
          </w:tcPr>
          <w:p w14:paraId="0CEADE03"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sidRPr="005B6D4E">
              <w:rPr>
                <w:rFonts w:ascii="Times New Roman" w:hAnsi="Times New Roman" w:cs="Times New Roman"/>
                <w:b/>
              </w:rPr>
              <w:t>NEXT REVIEW:</w:t>
            </w:r>
          </w:p>
        </w:tc>
        <w:tc>
          <w:tcPr>
            <w:tcW w:w="3515" w:type="dxa"/>
          </w:tcPr>
          <w:p w14:paraId="2953CAD8" w14:textId="77777777" w:rsidR="00CE1FA4" w:rsidRPr="005B6D4E" w:rsidRDefault="00CE1FA4" w:rsidP="006A22BA">
            <w:pPr>
              <w:autoSpaceDE w:val="0"/>
              <w:autoSpaceDN w:val="0"/>
              <w:adjustRightInd w:val="0"/>
              <w:spacing w:before="120" w:after="120"/>
              <w:ind w:left="170"/>
              <w:rPr>
                <w:rFonts w:ascii="Times New Roman" w:hAnsi="Times New Roman" w:cs="Times New Roman"/>
                <w:b/>
              </w:rPr>
            </w:pPr>
            <w:r>
              <w:rPr>
                <w:rFonts w:ascii="Times New Roman" w:hAnsi="Times New Roman" w:cs="Times New Roman"/>
                <w:b/>
              </w:rPr>
              <w:t>SUMMER</w:t>
            </w:r>
            <w:r w:rsidRPr="005B6D4E">
              <w:rPr>
                <w:rFonts w:ascii="Times New Roman" w:hAnsi="Times New Roman" w:cs="Times New Roman"/>
                <w:b/>
              </w:rPr>
              <w:t>, 2027</w:t>
            </w:r>
          </w:p>
        </w:tc>
      </w:tr>
    </w:tbl>
    <w:p w14:paraId="53451A9D" w14:textId="4EBF5CE7"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1E5BE722" w14:textId="46BEB554"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1D3F3747" w14:textId="1D385784"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158229B0" w14:textId="4749A924"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6FEA93E1" w14:textId="15381BB9" w:rsidR="00FB57AD" w:rsidRDefault="00FB57AD"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32B7FBCD" w14:textId="77777777" w:rsidR="00FB57AD" w:rsidRPr="00FB57AD" w:rsidRDefault="00FB57AD" w:rsidP="00FB57AD">
      <w:pPr>
        <w:pStyle w:val="Title"/>
        <w:rPr>
          <w:sz w:val="24"/>
          <w:szCs w:val="24"/>
        </w:rPr>
      </w:pPr>
      <w:r w:rsidRPr="00FB57AD">
        <w:rPr>
          <w:sz w:val="24"/>
          <w:szCs w:val="24"/>
        </w:rPr>
        <w:lastRenderedPageBreak/>
        <w:t>ST. BEDE’S CATHOLIC JUNIOR SCHOOL</w:t>
      </w:r>
    </w:p>
    <w:p w14:paraId="48AA5924" w14:textId="5B2DA043" w:rsidR="00FB57AD" w:rsidRPr="00FB57AD" w:rsidRDefault="00FB57AD" w:rsidP="00FB57AD">
      <w:pPr>
        <w:jc w:val="center"/>
        <w:rPr>
          <w:rFonts w:ascii="Times New Roman" w:hAnsi="Times New Roman" w:cs="Times New Roman"/>
          <w:b/>
          <w:iCs/>
          <w:sz w:val="24"/>
          <w:szCs w:val="24"/>
        </w:rPr>
      </w:pPr>
      <w:r w:rsidRPr="00FB57AD">
        <w:rPr>
          <w:rFonts w:ascii="Times New Roman" w:hAnsi="Times New Roman" w:cs="Times New Roman"/>
          <w:b/>
          <w:iCs/>
          <w:sz w:val="24"/>
          <w:szCs w:val="24"/>
        </w:rPr>
        <w:t>celebrates life and learning</w:t>
      </w:r>
    </w:p>
    <w:p w14:paraId="248C3AC9" w14:textId="1D060948" w:rsidR="00FB57AD" w:rsidRPr="00FB57AD" w:rsidRDefault="00FB57AD" w:rsidP="00FB57AD">
      <w:pPr>
        <w:spacing w:before="100" w:beforeAutospacing="1" w:after="100" w:afterAutospacing="1" w:line="240" w:lineRule="auto"/>
        <w:jc w:val="center"/>
        <w:rPr>
          <w:rFonts w:ascii="Times New Roman" w:eastAsia="Times New Roman" w:hAnsi="Times New Roman" w:cs="Times New Roman"/>
          <w:b/>
          <w:bCs/>
          <w:sz w:val="32"/>
          <w:szCs w:val="32"/>
          <w:lang w:eastAsia="en-GB"/>
        </w:rPr>
      </w:pPr>
      <w:r w:rsidRPr="00FB57AD">
        <w:rPr>
          <w:rFonts w:ascii="Times New Roman" w:hAnsi="Times New Roman" w:cs="Times New Roman"/>
          <w:b/>
          <w:bCs/>
          <w:sz w:val="32"/>
          <w:szCs w:val="32"/>
        </w:rPr>
        <w:t>BEHAVIOUR POLICY</w:t>
      </w:r>
    </w:p>
    <w:p w14:paraId="2B015710" w14:textId="232E6EBF" w:rsidR="00CE1FA4" w:rsidRDefault="00791663"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5B6D4E">
        <w:rPr>
          <w:noProof/>
          <w:sz w:val="24"/>
          <w:lang w:eastAsia="en-GB"/>
        </w:rPr>
        <mc:AlternateContent>
          <mc:Choice Requires="wps">
            <w:drawing>
              <wp:anchor distT="0" distB="0" distL="114300" distR="114300" simplePos="0" relativeHeight="251660288" behindDoc="0" locked="0" layoutInCell="1" allowOverlap="1" wp14:anchorId="4E4E05D9" wp14:editId="2F55909E">
                <wp:simplePos x="0" y="0"/>
                <wp:positionH relativeFrom="column">
                  <wp:posOffset>668655</wp:posOffset>
                </wp:positionH>
                <wp:positionV relativeFrom="paragraph">
                  <wp:posOffset>93980</wp:posOffset>
                </wp:positionV>
                <wp:extent cx="5060950" cy="34804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0950" cy="3480435"/>
                        </a:xfrm>
                        <a:prstGeom prst="rect">
                          <a:avLst/>
                        </a:prstGeom>
                        <a:solidFill>
                          <a:srgbClr val="FFFFFF"/>
                        </a:solidFill>
                        <a:ln w="57150">
                          <a:solidFill>
                            <a:srgbClr val="009242"/>
                          </a:solidFill>
                          <a:prstDash val="dashDot"/>
                          <a:miter lim="800000"/>
                          <a:headEnd/>
                          <a:tailEnd/>
                        </a:ln>
                      </wps:spPr>
                      <wps:txbx>
                        <w:txbxContent>
                          <w:p w14:paraId="2732DD96" w14:textId="6CA93344" w:rsidR="00CE1FA4" w:rsidRPr="00CE1FA4" w:rsidRDefault="00CE1FA4" w:rsidP="00CE1FA4">
                            <w:pPr>
                              <w:keepNext/>
                              <w:spacing w:before="240"/>
                              <w:jc w:val="center"/>
                              <w:outlineLvl w:val="4"/>
                              <w:rPr>
                                <w:rFonts w:ascii="Times New Roman" w:hAnsi="Times New Roman" w:cs="Times New Roman"/>
                                <w:b/>
                                <w:sz w:val="28"/>
                                <w:szCs w:val="28"/>
                                <w:u w:val="single"/>
                              </w:rPr>
                            </w:pPr>
                            <w:r w:rsidRPr="00CE1FA4">
                              <w:rPr>
                                <w:rFonts w:ascii="Times New Roman" w:hAnsi="Times New Roman" w:cs="Times New Roman"/>
                                <w:b/>
                                <w:sz w:val="28"/>
                                <w:szCs w:val="28"/>
                                <w:u w:val="single"/>
                              </w:rPr>
                              <w:t>MISSION STATEMENT</w:t>
                            </w:r>
                          </w:p>
                          <w:p w14:paraId="6A5A9040" w14:textId="3220AAF2" w:rsidR="00CE1FA4" w:rsidRPr="00CE1FA4" w:rsidRDefault="00CE1FA4" w:rsidP="00CE1FA4">
                            <w:pPr>
                              <w:jc w:val="center"/>
                              <w:rPr>
                                <w:rFonts w:ascii="Times New Roman" w:hAnsi="Times New Roman" w:cs="Times New Roman"/>
                                <w:b/>
                                <w:sz w:val="28"/>
                                <w:szCs w:val="28"/>
                              </w:rPr>
                            </w:pPr>
                            <w:r w:rsidRPr="00CE1FA4">
                              <w:rPr>
                                <w:rFonts w:ascii="Times New Roman" w:hAnsi="Times New Roman" w:cs="Times New Roman"/>
                                <w:b/>
                                <w:sz w:val="28"/>
                                <w:szCs w:val="28"/>
                              </w:rPr>
                              <w:t>St. Bede, patron of our school, wrote:</w:t>
                            </w:r>
                          </w:p>
                          <w:p w14:paraId="1750DF89" w14:textId="2A4AC77A" w:rsidR="00CE1FA4" w:rsidRPr="00CE1FA4" w:rsidRDefault="00CE1FA4" w:rsidP="00CE1FA4">
                            <w:pPr>
                              <w:keepNext/>
                              <w:jc w:val="center"/>
                              <w:outlineLvl w:val="5"/>
                              <w:rPr>
                                <w:rFonts w:ascii="Times New Roman" w:hAnsi="Times New Roman" w:cs="Times New Roman"/>
                                <w:b/>
                                <w:i/>
                                <w:sz w:val="28"/>
                                <w:szCs w:val="28"/>
                              </w:rPr>
                            </w:pPr>
                            <w:r w:rsidRPr="00CE1FA4">
                              <w:rPr>
                                <w:rFonts w:ascii="Times New Roman" w:hAnsi="Times New Roman" w:cs="Times New Roman"/>
                                <w:b/>
                                <w:i/>
                                <w:sz w:val="28"/>
                                <w:szCs w:val="28"/>
                              </w:rPr>
                              <w:t xml:space="preserve">“It was always my delight to </w:t>
                            </w:r>
                            <w:r w:rsidRPr="00CE1FA4">
                              <w:rPr>
                                <w:rFonts w:ascii="Times New Roman" w:hAnsi="Times New Roman" w:cs="Times New Roman"/>
                                <w:b/>
                                <w:i/>
                                <w:sz w:val="28"/>
                                <w:szCs w:val="28"/>
                                <w:u w:val="single"/>
                              </w:rPr>
                              <w:t>learn</w:t>
                            </w:r>
                            <w:r w:rsidRPr="00CE1FA4">
                              <w:rPr>
                                <w:rFonts w:ascii="Times New Roman" w:hAnsi="Times New Roman" w:cs="Times New Roman"/>
                                <w:b/>
                                <w:i/>
                                <w:sz w:val="28"/>
                                <w:szCs w:val="28"/>
                              </w:rPr>
                              <w:t xml:space="preserve"> and to </w:t>
                            </w:r>
                            <w:r w:rsidRPr="00CE1FA4">
                              <w:rPr>
                                <w:rFonts w:ascii="Times New Roman" w:hAnsi="Times New Roman" w:cs="Times New Roman"/>
                                <w:b/>
                                <w:i/>
                                <w:sz w:val="28"/>
                                <w:szCs w:val="28"/>
                                <w:u w:val="single"/>
                              </w:rPr>
                              <w:t>teach</w:t>
                            </w:r>
                            <w:r w:rsidRPr="00CE1FA4">
                              <w:rPr>
                                <w:rFonts w:ascii="Times New Roman" w:hAnsi="Times New Roman" w:cs="Times New Roman"/>
                                <w:b/>
                                <w:i/>
                                <w:sz w:val="28"/>
                                <w:szCs w:val="28"/>
                              </w:rPr>
                              <w:t>”.</w:t>
                            </w:r>
                          </w:p>
                          <w:p w14:paraId="4A011D91" w14:textId="11D36AB1" w:rsidR="00CE1FA4" w:rsidRPr="00CE1FA4" w:rsidRDefault="00CE1FA4" w:rsidP="00CE1FA4">
                            <w:pPr>
                              <w:keepNext/>
                              <w:jc w:val="center"/>
                              <w:outlineLvl w:val="6"/>
                              <w:rPr>
                                <w:rFonts w:ascii="Times New Roman" w:hAnsi="Times New Roman" w:cs="Times New Roman"/>
                                <w:sz w:val="28"/>
                                <w:szCs w:val="28"/>
                              </w:rPr>
                            </w:pPr>
                            <w:r w:rsidRPr="00CE1FA4">
                              <w:rPr>
                                <w:rFonts w:ascii="Times New Roman" w:hAnsi="Times New Roman" w:cs="Times New Roman"/>
                                <w:sz w:val="28"/>
                                <w:szCs w:val="28"/>
                              </w:rPr>
                              <w:t xml:space="preserve">We are a celebrating community, living the </w:t>
                            </w:r>
                            <w:r w:rsidRPr="00CE1FA4">
                              <w:rPr>
                                <w:rFonts w:ascii="Times New Roman" w:hAnsi="Times New Roman" w:cs="Times New Roman"/>
                                <w:sz w:val="28"/>
                                <w:szCs w:val="28"/>
                              </w:rPr>
                              <w:br/>
                              <w:t xml:space="preserve">Gospel Values, committed to </w:t>
                            </w:r>
                            <w:r w:rsidRPr="00CE1FA4">
                              <w:rPr>
                                <w:rFonts w:ascii="Times New Roman" w:hAnsi="Times New Roman" w:cs="Times New Roman"/>
                                <w:sz w:val="28"/>
                                <w:szCs w:val="28"/>
                                <w:u w:val="single"/>
                              </w:rPr>
                              <w:t>educating</w:t>
                            </w:r>
                            <w:r w:rsidRPr="00CE1FA4">
                              <w:rPr>
                                <w:rFonts w:ascii="Times New Roman" w:hAnsi="Times New Roman" w:cs="Times New Roman"/>
                                <w:sz w:val="28"/>
                                <w:szCs w:val="28"/>
                              </w:rPr>
                              <w:t xml:space="preserve"> children </w:t>
                            </w:r>
                            <w:r w:rsidRPr="00CE1FA4">
                              <w:rPr>
                                <w:rFonts w:ascii="Times New Roman" w:hAnsi="Times New Roman" w:cs="Times New Roman"/>
                                <w:sz w:val="28"/>
                                <w:szCs w:val="28"/>
                              </w:rPr>
                              <w:br/>
                              <w:t>in the light of the Catholic Faith.</w:t>
                            </w:r>
                          </w:p>
                          <w:p w14:paraId="281F4C11" w14:textId="76B0B3D5" w:rsidR="00CE1FA4" w:rsidRPr="00CE1FA4" w:rsidRDefault="00CE1FA4" w:rsidP="00CE1FA4">
                            <w:pPr>
                              <w:keepNext/>
                              <w:jc w:val="center"/>
                              <w:outlineLvl w:val="8"/>
                              <w:rPr>
                                <w:rFonts w:ascii="Times New Roman" w:hAnsi="Times New Roman" w:cs="Times New Roman"/>
                                <w:b/>
                                <w:sz w:val="28"/>
                                <w:szCs w:val="28"/>
                              </w:rPr>
                            </w:pPr>
                            <w:r w:rsidRPr="00CE1FA4">
                              <w:rPr>
                                <w:rFonts w:ascii="Times New Roman" w:hAnsi="Times New Roman" w:cs="Times New Roman"/>
                                <w:b/>
                                <w:sz w:val="28"/>
                                <w:szCs w:val="28"/>
                              </w:rPr>
                              <w:t>We journey together so that we</w:t>
                            </w:r>
                          </w:p>
                          <w:p w14:paraId="077E1061" w14:textId="73EFE0AC" w:rsidR="00CE1FA4" w:rsidRPr="00CE1FA4" w:rsidRDefault="00CE1FA4" w:rsidP="00CE1FA4">
                            <w:pPr>
                              <w:keepNext/>
                              <w:jc w:val="center"/>
                              <w:outlineLvl w:val="7"/>
                              <w:rPr>
                                <w:b/>
                                <w:sz w:val="28"/>
                                <w:szCs w:val="28"/>
                              </w:rPr>
                            </w:pPr>
                            <w:r w:rsidRPr="00DF4691">
                              <w:rPr>
                                <w:b/>
                                <w:i/>
                                <w:sz w:val="28"/>
                                <w:szCs w:val="28"/>
                              </w:rPr>
                              <w:t xml:space="preserve">“Might have </w:t>
                            </w:r>
                            <w:proofErr w:type="gramStart"/>
                            <w:r w:rsidRPr="00DF4691">
                              <w:rPr>
                                <w:b/>
                                <w:i/>
                                <w:sz w:val="28"/>
                                <w:szCs w:val="28"/>
                              </w:rPr>
                              <w:t>life  -</w:t>
                            </w:r>
                            <w:proofErr w:type="gramEnd"/>
                            <w:r w:rsidRPr="00DF4691">
                              <w:rPr>
                                <w:b/>
                                <w:i/>
                                <w:sz w:val="28"/>
                                <w:szCs w:val="28"/>
                              </w:rPr>
                              <w:t xml:space="preserve">  life  in  all its  fullness”.</w:t>
                            </w:r>
                          </w:p>
                          <w:p w14:paraId="0A471988" w14:textId="77777777" w:rsidR="00CE1FA4" w:rsidRPr="00DF4691" w:rsidRDefault="00CE1FA4" w:rsidP="00CE1FA4">
                            <w:pPr>
                              <w:keepNext/>
                              <w:jc w:val="center"/>
                              <w:outlineLvl w:val="6"/>
                              <w:rPr>
                                <w:b/>
                                <w:sz w:val="28"/>
                                <w:szCs w:val="28"/>
                              </w:rPr>
                            </w:pPr>
                            <w:r w:rsidRPr="00DF4691">
                              <w:rPr>
                                <w:b/>
                                <w:sz w:val="28"/>
                                <w:szCs w:val="28"/>
                              </w:rPr>
                              <w:t>John    10:10</w:t>
                            </w:r>
                          </w:p>
                          <w:p w14:paraId="64AB2409" w14:textId="77777777" w:rsidR="00CE1FA4" w:rsidRDefault="00CE1FA4" w:rsidP="00CE1F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4E05D9" id="_x0000_t202" coordsize="21600,21600" o:spt="202" path="m,l,21600r21600,l21600,xe">
                <v:stroke joinstyle="miter"/>
                <v:path gradientshapeok="t" o:connecttype="rect"/>
              </v:shapetype>
              <v:shape id="Text Box 2" o:spid="_x0000_s1026" type="#_x0000_t202" style="position:absolute;left:0;text-align:left;margin-left:52.65pt;margin-top:7.4pt;width:398.5pt;height:27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" strokecolor="#009242" strokeweight="4.5pt">
                <v:stroke dashstyle="dashDot"/>
                <v:textbox>
                  <w:txbxContent>
                    <w:p w14:paraId="2732DD96" w14:textId="6CA93344" w:rsidR="00CE1FA4" w:rsidRPr="00CE1FA4" w:rsidRDefault="00CE1FA4" w:rsidP="00CE1FA4">
                      <w:pPr>
                        <w:keepNext/>
                        <w:spacing w:before="240"/>
                        <w:jc w:val="center"/>
                        <w:outlineLvl w:val="4"/>
                        <w:rPr>
                          <w:rFonts w:ascii="Times New Roman" w:hAnsi="Times New Roman" w:cs="Times New Roman"/>
                          <w:b/>
                          <w:sz w:val="28"/>
                          <w:szCs w:val="28"/>
                          <w:u w:val="single"/>
                        </w:rPr>
                      </w:pPr>
                      <w:r w:rsidRPr="00CE1FA4">
                        <w:rPr>
                          <w:rFonts w:ascii="Times New Roman" w:hAnsi="Times New Roman" w:cs="Times New Roman"/>
                          <w:b/>
                          <w:sz w:val="28"/>
                          <w:szCs w:val="28"/>
                          <w:u w:val="single"/>
                        </w:rPr>
                        <w:t>MISSION STATEMENT</w:t>
                      </w:r>
                    </w:p>
                    <w:p w14:paraId="6A5A9040" w14:textId="3220AAF2" w:rsidR="00CE1FA4" w:rsidRPr="00CE1FA4" w:rsidRDefault="00CE1FA4" w:rsidP="00CE1FA4">
                      <w:pPr>
                        <w:jc w:val="center"/>
                        <w:rPr>
                          <w:rFonts w:ascii="Times New Roman" w:hAnsi="Times New Roman" w:cs="Times New Roman"/>
                          <w:b/>
                          <w:sz w:val="28"/>
                          <w:szCs w:val="28"/>
                        </w:rPr>
                      </w:pPr>
                      <w:r w:rsidRPr="00CE1FA4">
                        <w:rPr>
                          <w:rFonts w:ascii="Times New Roman" w:hAnsi="Times New Roman" w:cs="Times New Roman"/>
                          <w:b/>
                          <w:sz w:val="28"/>
                          <w:szCs w:val="28"/>
                        </w:rPr>
                        <w:t>St. Bede, patron of our school, wrote:</w:t>
                      </w:r>
                    </w:p>
                    <w:p w14:paraId="1750DF89" w14:textId="2A4AC77A" w:rsidR="00CE1FA4" w:rsidRPr="00CE1FA4" w:rsidRDefault="00CE1FA4" w:rsidP="00CE1FA4">
                      <w:pPr>
                        <w:keepNext/>
                        <w:jc w:val="center"/>
                        <w:outlineLvl w:val="5"/>
                        <w:rPr>
                          <w:rFonts w:ascii="Times New Roman" w:hAnsi="Times New Roman" w:cs="Times New Roman"/>
                          <w:b/>
                          <w:i/>
                          <w:sz w:val="28"/>
                          <w:szCs w:val="28"/>
                        </w:rPr>
                      </w:pPr>
                      <w:r w:rsidRPr="00CE1FA4">
                        <w:rPr>
                          <w:rFonts w:ascii="Times New Roman" w:hAnsi="Times New Roman" w:cs="Times New Roman"/>
                          <w:b/>
                          <w:i/>
                          <w:sz w:val="28"/>
                          <w:szCs w:val="28"/>
                        </w:rPr>
                        <w:t xml:space="preserve">“It was always my delight to </w:t>
                      </w:r>
                      <w:r w:rsidRPr="00CE1FA4">
                        <w:rPr>
                          <w:rFonts w:ascii="Times New Roman" w:hAnsi="Times New Roman" w:cs="Times New Roman"/>
                          <w:b/>
                          <w:i/>
                          <w:sz w:val="28"/>
                          <w:szCs w:val="28"/>
                          <w:u w:val="single"/>
                        </w:rPr>
                        <w:t>learn</w:t>
                      </w:r>
                      <w:r w:rsidRPr="00CE1FA4">
                        <w:rPr>
                          <w:rFonts w:ascii="Times New Roman" w:hAnsi="Times New Roman" w:cs="Times New Roman"/>
                          <w:b/>
                          <w:i/>
                          <w:sz w:val="28"/>
                          <w:szCs w:val="28"/>
                        </w:rPr>
                        <w:t xml:space="preserve"> and to </w:t>
                      </w:r>
                      <w:r w:rsidRPr="00CE1FA4">
                        <w:rPr>
                          <w:rFonts w:ascii="Times New Roman" w:hAnsi="Times New Roman" w:cs="Times New Roman"/>
                          <w:b/>
                          <w:i/>
                          <w:sz w:val="28"/>
                          <w:szCs w:val="28"/>
                          <w:u w:val="single"/>
                        </w:rPr>
                        <w:t>teach</w:t>
                      </w:r>
                      <w:r w:rsidRPr="00CE1FA4">
                        <w:rPr>
                          <w:rFonts w:ascii="Times New Roman" w:hAnsi="Times New Roman" w:cs="Times New Roman"/>
                          <w:b/>
                          <w:i/>
                          <w:sz w:val="28"/>
                          <w:szCs w:val="28"/>
                        </w:rPr>
                        <w:t>”.</w:t>
                      </w:r>
                    </w:p>
                    <w:p w14:paraId="4A011D91" w14:textId="11D36AB1" w:rsidR="00CE1FA4" w:rsidRPr="00CE1FA4" w:rsidRDefault="00CE1FA4" w:rsidP="00CE1FA4">
                      <w:pPr>
                        <w:keepNext/>
                        <w:jc w:val="center"/>
                        <w:outlineLvl w:val="6"/>
                        <w:rPr>
                          <w:rFonts w:ascii="Times New Roman" w:hAnsi="Times New Roman" w:cs="Times New Roman"/>
                          <w:sz w:val="28"/>
                          <w:szCs w:val="28"/>
                        </w:rPr>
                      </w:pPr>
                      <w:r w:rsidRPr="00CE1FA4">
                        <w:rPr>
                          <w:rFonts w:ascii="Times New Roman" w:hAnsi="Times New Roman" w:cs="Times New Roman"/>
                          <w:sz w:val="28"/>
                          <w:szCs w:val="28"/>
                        </w:rPr>
                        <w:t xml:space="preserve">We are a celebrating community, living the </w:t>
                      </w:r>
                      <w:r w:rsidRPr="00CE1FA4">
                        <w:rPr>
                          <w:rFonts w:ascii="Times New Roman" w:hAnsi="Times New Roman" w:cs="Times New Roman"/>
                          <w:sz w:val="28"/>
                          <w:szCs w:val="28"/>
                        </w:rPr>
                        <w:br/>
                        <w:t xml:space="preserve">Gospel Values, committed to </w:t>
                      </w:r>
                      <w:r w:rsidRPr="00CE1FA4">
                        <w:rPr>
                          <w:rFonts w:ascii="Times New Roman" w:hAnsi="Times New Roman" w:cs="Times New Roman"/>
                          <w:sz w:val="28"/>
                          <w:szCs w:val="28"/>
                          <w:u w:val="single"/>
                        </w:rPr>
                        <w:t>educating</w:t>
                      </w:r>
                      <w:r w:rsidRPr="00CE1FA4">
                        <w:rPr>
                          <w:rFonts w:ascii="Times New Roman" w:hAnsi="Times New Roman" w:cs="Times New Roman"/>
                          <w:sz w:val="28"/>
                          <w:szCs w:val="28"/>
                        </w:rPr>
                        <w:t xml:space="preserve"> children </w:t>
                      </w:r>
                      <w:r w:rsidRPr="00CE1FA4">
                        <w:rPr>
                          <w:rFonts w:ascii="Times New Roman" w:hAnsi="Times New Roman" w:cs="Times New Roman"/>
                          <w:sz w:val="28"/>
                          <w:szCs w:val="28"/>
                        </w:rPr>
                        <w:br/>
                        <w:t>in the light of the Catholic Faith.</w:t>
                      </w:r>
                    </w:p>
                    <w:p w14:paraId="281F4C11" w14:textId="76B0B3D5" w:rsidR="00CE1FA4" w:rsidRPr="00CE1FA4" w:rsidRDefault="00CE1FA4" w:rsidP="00CE1FA4">
                      <w:pPr>
                        <w:keepNext/>
                        <w:jc w:val="center"/>
                        <w:outlineLvl w:val="8"/>
                        <w:rPr>
                          <w:rFonts w:ascii="Times New Roman" w:hAnsi="Times New Roman" w:cs="Times New Roman"/>
                          <w:b/>
                          <w:sz w:val="28"/>
                          <w:szCs w:val="28"/>
                        </w:rPr>
                      </w:pPr>
                      <w:r w:rsidRPr="00CE1FA4">
                        <w:rPr>
                          <w:rFonts w:ascii="Times New Roman" w:hAnsi="Times New Roman" w:cs="Times New Roman"/>
                          <w:b/>
                          <w:sz w:val="28"/>
                          <w:szCs w:val="28"/>
                        </w:rPr>
                        <w:t>We journey together so that we</w:t>
                      </w:r>
                    </w:p>
                    <w:p w14:paraId="077E1061" w14:textId="73EFE0AC" w:rsidR="00CE1FA4" w:rsidRPr="00CE1FA4" w:rsidRDefault="00CE1FA4" w:rsidP="00CE1FA4">
                      <w:pPr>
                        <w:keepNext/>
                        <w:jc w:val="center"/>
                        <w:outlineLvl w:val="7"/>
                        <w:rPr>
                          <w:b/>
                          <w:sz w:val="28"/>
                          <w:szCs w:val="28"/>
                        </w:rPr>
                      </w:pPr>
                      <w:r w:rsidRPr="00DF4691">
                        <w:rPr>
                          <w:b/>
                          <w:i/>
                          <w:sz w:val="28"/>
                          <w:szCs w:val="28"/>
                        </w:rPr>
                        <w:t xml:space="preserve">“Might have </w:t>
                      </w:r>
                      <w:proofErr w:type="gramStart"/>
                      <w:r w:rsidRPr="00DF4691">
                        <w:rPr>
                          <w:b/>
                          <w:i/>
                          <w:sz w:val="28"/>
                          <w:szCs w:val="28"/>
                        </w:rPr>
                        <w:t>life  -</w:t>
                      </w:r>
                      <w:proofErr w:type="gramEnd"/>
                      <w:r w:rsidRPr="00DF4691">
                        <w:rPr>
                          <w:b/>
                          <w:i/>
                          <w:sz w:val="28"/>
                          <w:szCs w:val="28"/>
                        </w:rPr>
                        <w:t xml:space="preserve">  life  in  all its  fullness”.</w:t>
                      </w:r>
                    </w:p>
                    <w:p w14:paraId="0A471988" w14:textId="77777777" w:rsidR="00CE1FA4" w:rsidRPr="00DF4691" w:rsidRDefault="00CE1FA4" w:rsidP="00CE1FA4">
                      <w:pPr>
                        <w:keepNext/>
                        <w:jc w:val="center"/>
                        <w:outlineLvl w:val="6"/>
                        <w:rPr>
                          <w:b/>
                          <w:sz w:val="28"/>
                          <w:szCs w:val="28"/>
                        </w:rPr>
                      </w:pPr>
                      <w:r w:rsidRPr="00DF4691">
                        <w:rPr>
                          <w:b/>
                          <w:sz w:val="28"/>
                          <w:szCs w:val="28"/>
                        </w:rPr>
                        <w:t>John    10:10</w:t>
                      </w:r>
                    </w:p>
                    <w:p w14:paraId="64AB2409" w14:textId="77777777" w:rsidR="00CE1FA4" w:rsidRDefault="00CE1FA4" w:rsidP="00CE1FA4"/>
                  </w:txbxContent>
                </v:textbox>
              </v:shape>
            </w:pict>
          </mc:Fallback>
        </mc:AlternateContent>
      </w:r>
    </w:p>
    <w:p w14:paraId="722A4AFE" w14:textId="0F21EA83"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1EC31375" w14:textId="77777777"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4D7F4D91" w14:textId="548B0EB5"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75C02911" w14:textId="67F45FEB"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2510A632" w14:textId="0AC48E41"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31920F08" w14:textId="4B578152"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7708F157" w14:textId="2D1F8C8B"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2E5F86BD" w14:textId="21C0DD20"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7EEFCDA4" w14:textId="50B1158C"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624F1D49" w14:textId="77777777" w:rsidR="00CE1FA4" w:rsidRDefault="00CE1FA4"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p>
    <w:p w14:paraId="553D86BB" w14:textId="27CF99E1" w:rsidR="00D75E65" w:rsidRPr="00D75E65" w:rsidRDefault="00D75E65" w:rsidP="00CE1FA4">
      <w:pPr>
        <w:spacing w:before="100" w:beforeAutospacing="1" w:after="100" w:afterAutospacing="1"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St. Bede’s Catholic Junior School fosters a truly Christian community which works together to facilitate the growth of the whole person and empowers each individual to experience:</w:t>
      </w:r>
    </w:p>
    <w:p w14:paraId="2D9FABFD" w14:textId="0C42DDA4" w:rsidR="00FB57AD" w:rsidRDefault="00D75E65" w:rsidP="00FB57AD">
      <w:pPr>
        <w:spacing w:after="0" w:line="240" w:lineRule="auto"/>
        <w:jc w:val="center"/>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w:t>
      </w:r>
      <w:proofErr w:type="gramStart"/>
      <w:r w:rsidRPr="00FB57AD">
        <w:rPr>
          <w:rFonts w:ascii="Hello Whistle" w:eastAsia="Times New Roman" w:hAnsi="Hello Whistle" w:cs="Times New Roman"/>
          <w:sz w:val="40"/>
          <w:szCs w:val="40"/>
          <w:lang w:eastAsia="en-GB"/>
        </w:rPr>
        <w:t>life</w:t>
      </w:r>
      <w:proofErr w:type="gramEnd"/>
      <w:r w:rsidRPr="00FB57AD">
        <w:rPr>
          <w:rFonts w:ascii="Hello Whistle" w:eastAsia="Times New Roman" w:hAnsi="Hello Whistle" w:cs="Times New Roman"/>
          <w:sz w:val="40"/>
          <w:szCs w:val="40"/>
          <w:lang w:eastAsia="en-GB"/>
        </w:rPr>
        <w:t xml:space="preserve"> in all its fullness</w:t>
      </w:r>
      <w:r w:rsidRPr="00D75E65">
        <w:rPr>
          <w:rFonts w:ascii="Times New Roman" w:eastAsia="Times New Roman" w:hAnsi="Times New Roman" w:cs="Times New Roman"/>
          <w:sz w:val="24"/>
          <w:szCs w:val="24"/>
          <w:lang w:eastAsia="en-GB"/>
        </w:rPr>
        <w:t>.”</w:t>
      </w:r>
    </w:p>
    <w:p w14:paraId="34669FAE" w14:textId="5A273817" w:rsidR="00D75E65" w:rsidRPr="00D75E65" w:rsidRDefault="00D75E65" w:rsidP="00FB57AD">
      <w:pPr>
        <w:spacing w:after="0" w:line="240" w:lineRule="auto"/>
        <w:ind w:left="2160" w:firstLine="720"/>
        <w:jc w:val="center"/>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John 10:10</w:t>
      </w:r>
    </w:p>
    <w:p w14:paraId="6008B7B1" w14:textId="546F3BBD" w:rsidR="00D75E65" w:rsidRPr="001303F4" w:rsidRDefault="00D75E65" w:rsidP="001303F4">
      <w:pPr>
        <w:shd w:val="clear" w:color="auto" w:fill="FFFFFF"/>
        <w:spacing w:after="0" w:line="240" w:lineRule="auto"/>
        <w:rPr>
          <w:rFonts w:ascii="Times New Roman" w:eastAsia="Times New Roman" w:hAnsi="Times New Roman"/>
          <w:color w:val="0B0C0C"/>
          <w:sz w:val="24"/>
          <w:szCs w:val="24"/>
          <w:lang w:eastAsia="en-GB"/>
        </w:rPr>
      </w:pPr>
      <w:r w:rsidRPr="00D75E65">
        <w:rPr>
          <w:rFonts w:ascii="Times New Roman" w:eastAsia="Times New Roman" w:hAnsi="Times New Roman" w:cs="Times New Roman"/>
          <w:sz w:val="24"/>
          <w:szCs w:val="24"/>
          <w:lang w:eastAsia="en-GB"/>
        </w:rPr>
        <w:t xml:space="preserve">We believe that children strive to reach high standards of behaviour. Low expectations elicit low standards; therefore, we maintain </w:t>
      </w:r>
      <w:r w:rsidRPr="00FB57AD">
        <w:rPr>
          <w:rFonts w:ascii="Times New Roman" w:eastAsia="Times New Roman" w:hAnsi="Times New Roman" w:cs="Times New Roman"/>
          <w:sz w:val="24"/>
          <w:szCs w:val="24"/>
          <w:lang w:eastAsia="en-GB"/>
        </w:rPr>
        <w:t xml:space="preserve">high expectations through a consistent, relational and positive </w:t>
      </w:r>
      <w:r w:rsidR="00FB57AD" w:rsidRPr="00FB57AD">
        <w:rPr>
          <w:rFonts w:ascii="Times New Roman" w:eastAsia="Times New Roman" w:hAnsi="Times New Roman" w:cs="Times New Roman"/>
          <w:sz w:val="24"/>
          <w:szCs w:val="24"/>
          <w:lang w:eastAsia="en-GB"/>
        </w:rPr>
        <w:t>b</w:t>
      </w:r>
      <w:r w:rsidRPr="00FB57AD">
        <w:rPr>
          <w:rFonts w:ascii="Times New Roman" w:eastAsia="Times New Roman" w:hAnsi="Times New Roman" w:cs="Times New Roman"/>
          <w:sz w:val="24"/>
          <w:szCs w:val="24"/>
          <w:lang w:eastAsia="en-GB"/>
        </w:rPr>
        <w:t xml:space="preserve">ehaviour approach, </w:t>
      </w:r>
      <w:r w:rsidRPr="00D75E65">
        <w:rPr>
          <w:rFonts w:ascii="Times New Roman" w:eastAsia="Times New Roman" w:hAnsi="Times New Roman" w:cs="Times New Roman"/>
          <w:sz w:val="24"/>
          <w:szCs w:val="24"/>
          <w:lang w:eastAsia="en-GB"/>
        </w:rPr>
        <w:t>in line with guidance from the Department for Education</w:t>
      </w:r>
      <w:r w:rsidR="001303F4">
        <w:rPr>
          <w:rFonts w:ascii="Times New Roman" w:eastAsia="Times New Roman" w:hAnsi="Times New Roman" w:cs="Times New Roman"/>
          <w:sz w:val="24"/>
          <w:szCs w:val="24"/>
          <w:lang w:eastAsia="en-GB"/>
        </w:rPr>
        <w:t xml:space="preserve"> (</w:t>
      </w:r>
      <w:hyperlink r:id="rId6" w:history="1">
        <w:r w:rsidR="001303F4" w:rsidRPr="008228D4">
          <w:rPr>
            <w:rFonts w:ascii="Times New Roman" w:eastAsia="Times New Roman" w:hAnsi="Times New Roman"/>
            <w:color w:val="1D70B8"/>
            <w:sz w:val="24"/>
            <w:szCs w:val="24"/>
            <w:u w:val="single"/>
            <w:lang w:eastAsia="en-GB"/>
          </w:rPr>
          <w:t>section 89 of the Education and Inspections Act 2006</w:t>
        </w:r>
      </w:hyperlink>
      <w:r w:rsidR="001303F4">
        <w:rPr>
          <w:rFonts w:ascii="Times New Roman" w:eastAsia="Times New Roman" w:hAnsi="Times New Roman"/>
          <w:color w:val="0B0C0C"/>
          <w:sz w:val="24"/>
          <w:szCs w:val="24"/>
          <w:lang w:eastAsia="en-GB"/>
        </w:rPr>
        <w:t xml:space="preserve"> and g</w:t>
      </w:r>
      <w:r w:rsidR="001303F4" w:rsidRPr="008228D4">
        <w:rPr>
          <w:rFonts w:ascii="Times New Roman" w:eastAsia="Times New Roman" w:hAnsi="Times New Roman"/>
          <w:color w:val="0B0C0C"/>
          <w:sz w:val="24"/>
          <w:szCs w:val="24"/>
          <w:lang w:eastAsia="en-GB"/>
        </w:rPr>
        <w:t>uidance on </w:t>
      </w:r>
      <w:hyperlink r:id="rId7" w:history="1">
        <w:r w:rsidR="001303F4" w:rsidRPr="008228D4">
          <w:rPr>
            <w:rFonts w:ascii="Times New Roman" w:eastAsia="Times New Roman" w:hAnsi="Times New Roman"/>
            <w:color w:val="1D70B8"/>
            <w:sz w:val="24"/>
            <w:szCs w:val="24"/>
            <w:u w:val="single"/>
            <w:lang w:eastAsia="en-GB"/>
          </w:rPr>
          <w:t>developing and publishing a behaviour policy</w:t>
        </w:r>
      </w:hyperlink>
      <w:r w:rsidR="001303F4">
        <w:rPr>
          <w:rFonts w:ascii="Times New Roman" w:eastAsia="Times New Roman" w:hAnsi="Times New Roman"/>
          <w:color w:val="0B0C0C"/>
          <w:sz w:val="24"/>
          <w:szCs w:val="24"/>
          <w:lang w:eastAsia="en-GB"/>
        </w:rPr>
        <w:t>)</w:t>
      </w:r>
      <w:r w:rsidRPr="00D75E65">
        <w:rPr>
          <w:rFonts w:ascii="Times New Roman" w:eastAsia="Times New Roman" w:hAnsi="Times New Roman" w:cs="Times New Roman"/>
          <w:sz w:val="24"/>
          <w:szCs w:val="24"/>
          <w:lang w:eastAsia="en-GB"/>
        </w:rPr>
        <w:t>.</w:t>
      </w:r>
    </w:p>
    <w:p w14:paraId="06DA1426" w14:textId="77777777" w:rsidR="001303F4" w:rsidRDefault="001303F4" w:rsidP="0051638E">
      <w:pPr>
        <w:pStyle w:val="Heading1"/>
        <w:rPr>
          <w:rStyle w:val="Strong"/>
          <w:rFonts w:ascii="Times New Roman" w:hAnsi="Times New Roman" w:cs="Times New Roman"/>
          <w:color w:val="auto"/>
          <w:sz w:val="24"/>
          <w:szCs w:val="24"/>
        </w:rPr>
      </w:pPr>
    </w:p>
    <w:p w14:paraId="6E2D68D9" w14:textId="4A53AB29" w:rsidR="0051638E" w:rsidRPr="0051638E" w:rsidRDefault="0051638E" w:rsidP="001303F4">
      <w:pPr>
        <w:pStyle w:val="Heading1"/>
        <w:spacing w:before="0" w:line="240" w:lineRule="auto"/>
        <w:rPr>
          <w:rFonts w:ascii="Times New Roman" w:hAnsi="Times New Roman" w:cs="Times New Roman"/>
          <w:color w:val="auto"/>
          <w:sz w:val="24"/>
          <w:szCs w:val="24"/>
        </w:rPr>
      </w:pPr>
      <w:r w:rsidRPr="0051638E">
        <w:rPr>
          <w:rStyle w:val="Strong"/>
          <w:rFonts w:ascii="Times New Roman" w:hAnsi="Times New Roman" w:cs="Times New Roman"/>
          <w:color w:val="auto"/>
          <w:sz w:val="24"/>
          <w:szCs w:val="24"/>
        </w:rPr>
        <w:t>CATHOLIC VISION FOR BEHAVIOUR</w:t>
      </w:r>
    </w:p>
    <w:p w14:paraId="5F1C489D" w14:textId="182F4141" w:rsidR="0051638E" w:rsidRPr="0051638E" w:rsidRDefault="0051638E" w:rsidP="0051638E">
      <w:pPr>
        <w:pStyle w:val="NormalWeb"/>
        <w:jc w:val="both"/>
      </w:pPr>
      <w:r w:rsidRPr="0051638E">
        <w:t>At St Bede’s Catholic Junior School, behaviour is understood as part of the</w:t>
      </w:r>
      <w:r>
        <w:t xml:space="preserve"> formation of the whole child: </w:t>
      </w:r>
      <w:r w:rsidRPr="0051638E">
        <w:t xml:space="preserve">spiritual, moral, social, emotional and academic. Rooted in our Mission Statement, we believe that every child is created in the </w:t>
      </w:r>
      <w:r w:rsidRPr="0051638E">
        <w:rPr>
          <w:rStyle w:val="Strong"/>
          <w:b w:val="0"/>
          <w:bCs w:val="0"/>
        </w:rPr>
        <w:t>image and likeness of God</w:t>
      </w:r>
      <w:r w:rsidRPr="0051638E">
        <w:t xml:space="preserve"> and deserves dignity, compassion and hope.</w:t>
      </w:r>
    </w:p>
    <w:p w14:paraId="5B1A8B92" w14:textId="77777777" w:rsidR="0051638E" w:rsidRPr="0051638E" w:rsidRDefault="0051638E" w:rsidP="0051638E">
      <w:pPr>
        <w:pStyle w:val="NormalWeb"/>
      </w:pPr>
      <w:r w:rsidRPr="0051638E">
        <w:t xml:space="preserve">Our behaviour approach is shaped by </w:t>
      </w:r>
      <w:r w:rsidRPr="0051638E">
        <w:rPr>
          <w:rStyle w:val="Strong"/>
          <w:b w:val="0"/>
          <w:bCs w:val="0"/>
        </w:rPr>
        <w:t>Gospel Values</w:t>
      </w:r>
      <w:r w:rsidRPr="0051638E">
        <w:t>:</w:t>
      </w:r>
    </w:p>
    <w:p w14:paraId="24694665" w14:textId="77777777" w:rsidR="0051638E" w:rsidRPr="0051638E" w:rsidRDefault="0051638E" w:rsidP="00D451AF">
      <w:pPr>
        <w:pStyle w:val="NormalWeb"/>
        <w:numPr>
          <w:ilvl w:val="0"/>
          <w:numId w:val="60"/>
        </w:numPr>
        <w:spacing w:before="120" w:beforeAutospacing="0" w:after="0" w:afterAutospacing="0"/>
        <w:ind w:left="714" w:hanging="357"/>
      </w:pPr>
      <w:r w:rsidRPr="0051638E">
        <w:rPr>
          <w:rStyle w:val="Strong"/>
        </w:rPr>
        <w:t>Respect</w:t>
      </w:r>
      <w:r w:rsidRPr="0051638E">
        <w:t xml:space="preserve"> – honouring the God</w:t>
      </w:r>
      <w:r w:rsidRPr="0051638E">
        <w:noBreakHyphen/>
        <w:t>given dignity of every person.</w:t>
      </w:r>
    </w:p>
    <w:p w14:paraId="75BE48CF" w14:textId="77777777" w:rsidR="0051638E" w:rsidRPr="0051638E" w:rsidRDefault="0051638E" w:rsidP="00D451AF">
      <w:pPr>
        <w:pStyle w:val="NormalWeb"/>
        <w:numPr>
          <w:ilvl w:val="0"/>
          <w:numId w:val="60"/>
        </w:numPr>
        <w:spacing w:before="120" w:beforeAutospacing="0" w:after="0" w:afterAutospacing="0"/>
        <w:ind w:left="714" w:hanging="357"/>
      </w:pPr>
      <w:r w:rsidRPr="0051638E">
        <w:rPr>
          <w:rStyle w:val="Strong"/>
        </w:rPr>
        <w:t>Love</w:t>
      </w:r>
      <w:r w:rsidRPr="0051638E">
        <w:t xml:space="preserve"> – acting with kindness, compassion and service.</w:t>
      </w:r>
    </w:p>
    <w:p w14:paraId="1FFC2F47" w14:textId="77777777" w:rsidR="0051638E" w:rsidRPr="0051638E" w:rsidRDefault="0051638E" w:rsidP="00D451AF">
      <w:pPr>
        <w:pStyle w:val="NormalWeb"/>
        <w:numPr>
          <w:ilvl w:val="0"/>
          <w:numId w:val="60"/>
        </w:numPr>
        <w:spacing w:before="120" w:beforeAutospacing="0" w:after="0" w:afterAutospacing="0"/>
        <w:ind w:left="714" w:hanging="357"/>
      </w:pPr>
      <w:r w:rsidRPr="0051638E">
        <w:rPr>
          <w:rStyle w:val="Strong"/>
        </w:rPr>
        <w:lastRenderedPageBreak/>
        <w:t>Justice</w:t>
      </w:r>
      <w:r w:rsidRPr="0051638E">
        <w:t xml:space="preserve"> – ensuring fairness, equity and right relationship with others.</w:t>
      </w:r>
    </w:p>
    <w:p w14:paraId="28AE76DC" w14:textId="77777777" w:rsidR="0051638E" w:rsidRPr="0051638E" w:rsidRDefault="0051638E" w:rsidP="00D451AF">
      <w:pPr>
        <w:pStyle w:val="NormalWeb"/>
        <w:numPr>
          <w:ilvl w:val="0"/>
          <w:numId w:val="60"/>
        </w:numPr>
        <w:spacing w:before="120" w:beforeAutospacing="0" w:after="0" w:afterAutospacing="0"/>
        <w:ind w:left="714" w:hanging="357"/>
      </w:pPr>
      <w:r w:rsidRPr="0051638E">
        <w:rPr>
          <w:rStyle w:val="Strong"/>
        </w:rPr>
        <w:t>Forgiveness</w:t>
      </w:r>
      <w:r w:rsidRPr="0051638E">
        <w:t xml:space="preserve"> – recognising that mistakes are opportunities for growth.</w:t>
      </w:r>
    </w:p>
    <w:p w14:paraId="48129503" w14:textId="77777777" w:rsidR="0051638E" w:rsidRPr="0051638E" w:rsidRDefault="0051638E" w:rsidP="00D451AF">
      <w:pPr>
        <w:pStyle w:val="NormalWeb"/>
        <w:numPr>
          <w:ilvl w:val="0"/>
          <w:numId w:val="60"/>
        </w:numPr>
        <w:spacing w:before="120" w:beforeAutospacing="0" w:after="0" w:afterAutospacing="0"/>
        <w:ind w:left="714" w:hanging="357"/>
      </w:pPr>
      <w:r w:rsidRPr="0051638E">
        <w:rPr>
          <w:rStyle w:val="Strong"/>
        </w:rPr>
        <w:t>Hope</w:t>
      </w:r>
      <w:r w:rsidRPr="0051638E">
        <w:t xml:space="preserve"> – believing in every child’s capacity to change and flourish.</w:t>
      </w:r>
    </w:p>
    <w:p w14:paraId="0BEB6BAF" w14:textId="77777777" w:rsidR="0051638E" w:rsidRPr="0051638E" w:rsidRDefault="0051638E" w:rsidP="0051638E">
      <w:pPr>
        <w:pStyle w:val="NormalWeb"/>
        <w:jc w:val="both"/>
      </w:pPr>
      <w:r w:rsidRPr="0051638E">
        <w:t xml:space="preserve">These values guide how we teach, model and respond to behaviour. We do not simply manage behaviour—we </w:t>
      </w:r>
      <w:r w:rsidRPr="0051638E">
        <w:rPr>
          <w:rStyle w:val="Strong"/>
          <w:b w:val="0"/>
          <w:bCs w:val="0"/>
        </w:rPr>
        <w:t>form</w:t>
      </w:r>
      <w:r w:rsidRPr="0051638E">
        <w:rPr>
          <w:b/>
          <w:bCs/>
        </w:rPr>
        <w:t xml:space="preserve">, </w:t>
      </w:r>
      <w:r w:rsidRPr="0051638E">
        <w:rPr>
          <w:rStyle w:val="Strong"/>
          <w:b w:val="0"/>
          <w:bCs w:val="0"/>
        </w:rPr>
        <w:t>guide</w:t>
      </w:r>
      <w:r w:rsidRPr="0051638E">
        <w:rPr>
          <w:b/>
          <w:bCs/>
        </w:rPr>
        <w:t xml:space="preserve"> </w:t>
      </w:r>
      <w:r w:rsidRPr="0051638E">
        <w:t>and</w:t>
      </w:r>
      <w:r w:rsidRPr="0051638E">
        <w:rPr>
          <w:b/>
          <w:bCs/>
        </w:rPr>
        <w:t xml:space="preserve"> </w:t>
      </w:r>
      <w:r w:rsidRPr="0051638E">
        <w:rPr>
          <w:rStyle w:val="Strong"/>
          <w:b w:val="0"/>
          <w:bCs w:val="0"/>
        </w:rPr>
        <w:t>restore</w:t>
      </w:r>
      <w:r w:rsidRPr="0051638E">
        <w:rPr>
          <w:b/>
          <w:bCs/>
        </w:rPr>
        <w:t xml:space="preserve"> </w:t>
      </w:r>
      <w:r w:rsidRPr="0051638E">
        <w:t>it</w:t>
      </w:r>
      <w:r w:rsidRPr="0051638E">
        <w:rPr>
          <w:b/>
          <w:bCs/>
        </w:rPr>
        <w:t>.</w:t>
      </w:r>
    </w:p>
    <w:p w14:paraId="618ED903" w14:textId="51CDCFC9" w:rsidR="0051638E" w:rsidRPr="0051638E" w:rsidRDefault="0051638E" w:rsidP="0051638E">
      <w:pPr>
        <w:pStyle w:val="Heading1"/>
        <w:rPr>
          <w:rFonts w:ascii="Times New Roman" w:hAnsi="Times New Roman" w:cs="Times New Roman"/>
          <w:color w:val="auto"/>
          <w:sz w:val="24"/>
          <w:szCs w:val="24"/>
        </w:rPr>
      </w:pPr>
      <w:r w:rsidRPr="0051638E">
        <w:rPr>
          <w:rStyle w:val="Strong"/>
          <w:rFonts w:ascii="Times New Roman" w:hAnsi="Times New Roman" w:cs="Times New Roman"/>
          <w:color w:val="auto"/>
          <w:sz w:val="24"/>
          <w:szCs w:val="24"/>
        </w:rPr>
        <w:t>CATHOLIC SOCIAL TEACHING (CST) AND BEHAVIOUR</w:t>
      </w:r>
    </w:p>
    <w:p w14:paraId="40282A05" w14:textId="77777777" w:rsidR="0051638E" w:rsidRPr="0051638E" w:rsidRDefault="0051638E" w:rsidP="0051638E">
      <w:pPr>
        <w:pStyle w:val="NormalWeb"/>
        <w:jc w:val="both"/>
      </w:pPr>
      <w:r w:rsidRPr="0051638E">
        <w:t xml:space="preserve">Our Behaviour Policy is grounded in </w:t>
      </w:r>
      <w:r w:rsidRPr="0051638E">
        <w:rPr>
          <w:rStyle w:val="Strong"/>
          <w:b w:val="0"/>
          <w:bCs w:val="0"/>
        </w:rPr>
        <w:t>Catholic Social Teaching</w:t>
      </w:r>
      <w:r w:rsidRPr="0051638E">
        <w:t>, which shapes our expectations and responses:</w:t>
      </w:r>
    </w:p>
    <w:p w14:paraId="5FE0EB2A" w14:textId="0CE15943"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Human Dignity</w:t>
      </w:r>
      <w:r>
        <w:t xml:space="preserve">: </w:t>
      </w:r>
      <w:r w:rsidRPr="0051638E">
        <w:t>every child is valued, regardless of behaviour or circumstance.</w:t>
      </w:r>
    </w:p>
    <w:p w14:paraId="52AA92EF" w14:textId="3B04E67A"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The Common Good</w:t>
      </w:r>
      <w:r>
        <w:t xml:space="preserve">: </w:t>
      </w:r>
      <w:r w:rsidRPr="0051638E">
        <w:t>behaviour supports the flourishing of the whole community.</w:t>
      </w:r>
    </w:p>
    <w:p w14:paraId="74D3AB25" w14:textId="5DD65975"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Solidarity</w:t>
      </w:r>
      <w:r>
        <w:t xml:space="preserve">: </w:t>
      </w:r>
      <w:r w:rsidRPr="0051638E">
        <w:t>we stand alongside pupils who struggle, offering support rather than judgement.</w:t>
      </w:r>
    </w:p>
    <w:p w14:paraId="77599FDA" w14:textId="7CE2D9FF"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Option for the Poor and Vulnerable</w:t>
      </w:r>
      <w:r>
        <w:t xml:space="preserve">: </w:t>
      </w:r>
      <w:r w:rsidRPr="0051638E">
        <w:t>additional care is given to pupils with SEND, trauma or disadvantage.</w:t>
      </w:r>
    </w:p>
    <w:p w14:paraId="44566050" w14:textId="256D7C23"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Subsidiarity</w:t>
      </w:r>
      <w:r>
        <w:t xml:space="preserve">: </w:t>
      </w:r>
      <w:r w:rsidRPr="0051638E">
        <w:t>pupils are supported to take responsibility for their choices.</w:t>
      </w:r>
    </w:p>
    <w:p w14:paraId="40B9A91D" w14:textId="1CC88D18" w:rsidR="0051638E" w:rsidRPr="0051638E" w:rsidRDefault="0051638E" w:rsidP="00D451AF">
      <w:pPr>
        <w:pStyle w:val="NormalWeb"/>
        <w:numPr>
          <w:ilvl w:val="0"/>
          <w:numId w:val="61"/>
        </w:numPr>
        <w:spacing w:before="120" w:beforeAutospacing="0" w:after="0" w:afterAutospacing="0"/>
        <w:ind w:left="714" w:hanging="357"/>
      </w:pPr>
      <w:r w:rsidRPr="0051638E">
        <w:rPr>
          <w:rStyle w:val="Strong"/>
        </w:rPr>
        <w:t>Stewardship</w:t>
      </w:r>
      <w:r>
        <w:t xml:space="preserve">: </w:t>
      </w:r>
      <w:r w:rsidRPr="0051638E">
        <w:t>pupils learn to care for their environment and relationships.</w:t>
      </w:r>
    </w:p>
    <w:p w14:paraId="7F7632BD" w14:textId="77777777" w:rsidR="0051638E" w:rsidRDefault="0051638E" w:rsidP="0051638E">
      <w:pPr>
        <w:pStyle w:val="NormalWeb"/>
        <w:jc w:val="both"/>
        <w:rPr>
          <w:rStyle w:val="Strong"/>
          <w:b w:val="0"/>
          <w:bCs w:val="0"/>
        </w:rPr>
      </w:pPr>
      <w:r w:rsidRPr="0051638E">
        <w:t xml:space="preserve">These principles ensure our approach is not merely disciplinary but </w:t>
      </w:r>
      <w:r w:rsidRPr="0051638E">
        <w:rPr>
          <w:rStyle w:val="Strong"/>
          <w:b w:val="0"/>
          <w:bCs w:val="0"/>
        </w:rPr>
        <w:t>formational</w:t>
      </w:r>
      <w:r w:rsidRPr="0051638E">
        <w:t>, helping pupils grow into responsible, compassionate citizens.</w:t>
      </w:r>
      <w:r w:rsidRPr="0051638E">
        <w:rPr>
          <w:rStyle w:val="Strong"/>
          <w:b w:val="0"/>
          <w:bCs w:val="0"/>
        </w:rPr>
        <w:t xml:space="preserve"> </w:t>
      </w:r>
    </w:p>
    <w:p w14:paraId="7A6A975C" w14:textId="414A6E11" w:rsidR="0051638E" w:rsidRPr="0051638E" w:rsidRDefault="0051638E" w:rsidP="0051638E">
      <w:pPr>
        <w:pStyle w:val="NormalWeb"/>
      </w:pPr>
      <w:r w:rsidRPr="0051638E">
        <w:rPr>
          <w:rStyle w:val="Strong"/>
        </w:rPr>
        <w:t>BEHAVIOUR AS RELATIONSHIP AND FORMATION</w:t>
      </w:r>
    </w:p>
    <w:p w14:paraId="663DA0CD" w14:textId="77777777" w:rsidR="0051638E" w:rsidRPr="0051638E" w:rsidRDefault="0051638E" w:rsidP="0051638E">
      <w:pPr>
        <w:pStyle w:val="NormalWeb"/>
        <w:spacing w:before="0" w:beforeAutospacing="0" w:after="0" w:afterAutospacing="0"/>
      </w:pPr>
      <w:r w:rsidRPr="0051638E">
        <w:t xml:space="preserve">In line with Gospel teaching, behaviour is fundamentally </w:t>
      </w:r>
      <w:r w:rsidRPr="0051638E">
        <w:rPr>
          <w:rStyle w:val="Strong"/>
          <w:b w:val="0"/>
          <w:bCs w:val="0"/>
        </w:rPr>
        <w:t>relational</w:t>
      </w:r>
      <w:r w:rsidRPr="0051638E">
        <w:t>. We recognise that:</w:t>
      </w:r>
    </w:p>
    <w:p w14:paraId="654EC664" w14:textId="77777777" w:rsidR="0051638E" w:rsidRPr="0051638E" w:rsidRDefault="0051638E" w:rsidP="00D451AF">
      <w:pPr>
        <w:pStyle w:val="NormalWeb"/>
        <w:numPr>
          <w:ilvl w:val="0"/>
          <w:numId w:val="62"/>
        </w:numPr>
        <w:spacing w:before="120" w:beforeAutospacing="0" w:after="0" w:afterAutospacing="0"/>
        <w:ind w:left="714" w:hanging="357"/>
      </w:pPr>
      <w:r w:rsidRPr="0051638E">
        <w:t>behaviour is learned and teachable;</w:t>
      </w:r>
    </w:p>
    <w:p w14:paraId="1A1DD614" w14:textId="77777777" w:rsidR="0051638E" w:rsidRPr="0051638E" w:rsidRDefault="0051638E" w:rsidP="00D451AF">
      <w:pPr>
        <w:pStyle w:val="NormalWeb"/>
        <w:numPr>
          <w:ilvl w:val="0"/>
          <w:numId w:val="62"/>
        </w:numPr>
        <w:spacing w:before="120" w:beforeAutospacing="0" w:after="0" w:afterAutospacing="0"/>
        <w:ind w:left="714" w:hanging="357"/>
      </w:pPr>
      <w:r w:rsidRPr="0051638E">
        <w:t>behaviour is communication;</w:t>
      </w:r>
    </w:p>
    <w:p w14:paraId="05AA7863" w14:textId="77777777" w:rsidR="0051638E" w:rsidRPr="0051638E" w:rsidRDefault="0051638E" w:rsidP="00D451AF">
      <w:pPr>
        <w:pStyle w:val="NormalWeb"/>
        <w:numPr>
          <w:ilvl w:val="0"/>
          <w:numId w:val="62"/>
        </w:numPr>
        <w:spacing w:before="120" w:beforeAutospacing="0" w:after="0" w:afterAutospacing="0"/>
        <w:ind w:left="714" w:hanging="357"/>
      </w:pPr>
      <w:r w:rsidRPr="0051638E">
        <w:t>behaviour is shaped by relationships, context and experience.</w:t>
      </w:r>
    </w:p>
    <w:p w14:paraId="77D92D80" w14:textId="77777777" w:rsidR="0051638E" w:rsidRPr="0051638E" w:rsidRDefault="0051638E" w:rsidP="0051638E">
      <w:pPr>
        <w:pStyle w:val="NormalWeb"/>
      </w:pPr>
      <w:r w:rsidRPr="0051638E">
        <w:t>Adults therefore take responsibility for:</w:t>
      </w:r>
    </w:p>
    <w:p w14:paraId="61B388E6" w14:textId="77777777" w:rsidR="0051638E" w:rsidRPr="0051638E" w:rsidRDefault="0051638E" w:rsidP="00D451AF">
      <w:pPr>
        <w:pStyle w:val="NormalWeb"/>
        <w:numPr>
          <w:ilvl w:val="0"/>
          <w:numId w:val="63"/>
        </w:numPr>
        <w:spacing w:before="120" w:beforeAutospacing="0" w:after="0" w:afterAutospacing="0"/>
        <w:ind w:left="714" w:hanging="357"/>
      </w:pPr>
      <w:r w:rsidRPr="0051638E">
        <w:t>teaching positive behaviour;</w:t>
      </w:r>
    </w:p>
    <w:p w14:paraId="3F97D412" w14:textId="77777777" w:rsidR="0051638E" w:rsidRPr="0051638E" w:rsidRDefault="0051638E" w:rsidP="00D451AF">
      <w:pPr>
        <w:pStyle w:val="NormalWeb"/>
        <w:numPr>
          <w:ilvl w:val="0"/>
          <w:numId w:val="63"/>
        </w:numPr>
        <w:spacing w:before="120" w:beforeAutospacing="0" w:after="0" w:afterAutospacing="0"/>
        <w:ind w:left="714" w:hanging="357"/>
      </w:pPr>
      <w:r w:rsidRPr="0051638E">
        <w:t>modelling Christ</w:t>
      </w:r>
      <w:r w:rsidRPr="0051638E">
        <w:noBreakHyphen/>
        <w:t>like calmness, patience and compassion;</w:t>
      </w:r>
    </w:p>
    <w:p w14:paraId="3EAF7B53" w14:textId="77777777" w:rsidR="0051638E" w:rsidRPr="0051638E" w:rsidRDefault="0051638E" w:rsidP="00D451AF">
      <w:pPr>
        <w:pStyle w:val="NormalWeb"/>
        <w:numPr>
          <w:ilvl w:val="0"/>
          <w:numId w:val="63"/>
        </w:numPr>
        <w:spacing w:before="120" w:beforeAutospacing="0" w:after="0" w:afterAutospacing="0"/>
        <w:ind w:left="714" w:hanging="357"/>
      </w:pPr>
      <w:r w:rsidRPr="0051638E">
        <w:t>scaffolding self</w:t>
      </w:r>
      <w:r w:rsidRPr="0051638E">
        <w:noBreakHyphen/>
        <w:t>regulation;</w:t>
      </w:r>
    </w:p>
    <w:p w14:paraId="6D1AEF40" w14:textId="77777777" w:rsidR="0051638E" w:rsidRPr="0051638E" w:rsidRDefault="0051638E" w:rsidP="00D451AF">
      <w:pPr>
        <w:pStyle w:val="NormalWeb"/>
        <w:numPr>
          <w:ilvl w:val="0"/>
          <w:numId w:val="63"/>
        </w:numPr>
        <w:spacing w:before="120" w:beforeAutospacing="0" w:after="0" w:afterAutospacing="0"/>
        <w:ind w:left="714" w:hanging="357"/>
      </w:pPr>
      <w:r w:rsidRPr="0051638E">
        <w:t>building strong relationships that help pupils flourish.</w:t>
      </w:r>
    </w:p>
    <w:p w14:paraId="3D594AC2" w14:textId="77777777" w:rsidR="0051638E" w:rsidRPr="0051638E" w:rsidRDefault="0051638E" w:rsidP="0051638E">
      <w:pPr>
        <w:pStyle w:val="NormalWeb"/>
      </w:pPr>
      <w:r w:rsidRPr="0051638E">
        <w:t xml:space="preserve">We believe that </w:t>
      </w:r>
      <w:r w:rsidRPr="0051638E">
        <w:rPr>
          <w:rStyle w:val="Strong"/>
          <w:b w:val="0"/>
          <w:bCs w:val="0"/>
        </w:rPr>
        <w:t>every child can begin again</w:t>
      </w:r>
      <w:r w:rsidRPr="0051638E">
        <w:t>, and that forgiveness and restoration are essential to a loving Catholic community.</w:t>
      </w:r>
    </w:p>
    <w:p w14:paraId="2595CC85" w14:textId="1AC2C12A" w:rsidR="0051638E" w:rsidRPr="0051638E" w:rsidRDefault="0051638E" w:rsidP="0051638E">
      <w:pPr>
        <w:pStyle w:val="Heading1"/>
        <w:rPr>
          <w:rFonts w:ascii="Times New Roman" w:hAnsi="Times New Roman" w:cs="Times New Roman"/>
          <w:color w:val="auto"/>
          <w:sz w:val="24"/>
          <w:szCs w:val="24"/>
        </w:rPr>
      </w:pPr>
      <w:r w:rsidRPr="0051638E">
        <w:rPr>
          <w:rStyle w:val="Strong"/>
          <w:rFonts w:ascii="Times New Roman" w:hAnsi="Times New Roman" w:cs="Times New Roman"/>
          <w:b w:val="0"/>
          <w:bCs w:val="0"/>
          <w:color w:val="auto"/>
          <w:sz w:val="24"/>
          <w:szCs w:val="24"/>
        </w:rPr>
        <w:t>FORGIVENESS, RESTORATION AND RECONCILIATION</w:t>
      </w:r>
    </w:p>
    <w:p w14:paraId="7ED3CE33" w14:textId="77777777" w:rsidR="0051638E" w:rsidRPr="0051638E" w:rsidRDefault="0051638E" w:rsidP="0051638E">
      <w:pPr>
        <w:pStyle w:val="NormalWeb"/>
      </w:pPr>
      <w:r w:rsidRPr="0051638E">
        <w:t>Forgiveness is central to Catholic life. At St Bede’s:</w:t>
      </w:r>
    </w:p>
    <w:p w14:paraId="1E9A6A19" w14:textId="77777777" w:rsidR="0051638E" w:rsidRPr="0051638E" w:rsidRDefault="0051638E" w:rsidP="00D451AF">
      <w:pPr>
        <w:pStyle w:val="NormalWeb"/>
        <w:numPr>
          <w:ilvl w:val="0"/>
          <w:numId w:val="64"/>
        </w:numPr>
        <w:spacing w:before="120" w:beforeAutospacing="0" w:after="0" w:afterAutospacing="0"/>
        <w:ind w:left="714" w:hanging="357"/>
      </w:pPr>
      <w:r w:rsidRPr="0051638E">
        <w:lastRenderedPageBreak/>
        <w:t>mistakes are seen as opportunities for growth;</w:t>
      </w:r>
    </w:p>
    <w:p w14:paraId="24E50665" w14:textId="77777777" w:rsidR="0051638E" w:rsidRPr="0051638E" w:rsidRDefault="0051638E" w:rsidP="00D451AF">
      <w:pPr>
        <w:pStyle w:val="NormalWeb"/>
        <w:numPr>
          <w:ilvl w:val="0"/>
          <w:numId w:val="64"/>
        </w:numPr>
        <w:spacing w:before="120" w:beforeAutospacing="0" w:after="0" w:afterAutospacing="0"/>
        <w:ind w:left="714" w:hanging="357"/>
      </w:pPr>
      <w:r w:rsidRPr="0051638E">
        <w:t>pupils are supported to repair harm;</w:t>
      </w:r>
    </w:p>
    <w:p w14:paraId="013304D8" w14:textId="77777777" w:rsidR="0051638E" w:rsidRPr="0051638E" w:rsidRDefault="0051638E" w:rsidP="00D451AF">
      <w:pPr>
        <w:pStyle w:val="NormalWeb"/>
        <w:numPr>
          <w:ilvl w:val="0"/>
          <w:numId w:val="64"/>
        </w:numPr>
        <w:spacing w:before="120" w:beforeAutospacing="0" w:after="0" w:afterAutospacing="0"/>
        <w:ind w:left="714" w:hanging="357"/>
      </w:pPr>
      <w:r w:rsidRPr="0051638E">
        <w:t>reconciliation restores relationships and strengthens community;</w:t>
      </w:r>
    </w:p>
    <w:p w14:paraId="1D4D9622" w14:textId="77777777" w:rsidR="0051638E" w:rsidRPr="0051638E" w:rsidRDefault="0051638E" w:rsidP="00D451AF">
      <w:pPr>
        <w:pStyle w:val="NormalWeb"/>
        <w:numPr>
          <w:ilvl w:val="0"/>
          <w:numId w:val="64"/>
        </w:numPr>
        <w:spacing w:before="120" w:beforeAutospacing="0" w:after="0" w:afterAutospacing="0"/>
        <w:ind w:left="714" w:hanging="357"/>
      </w:pPr>
      <w:r w:rsidRPr="0051638E">
        <w:t>restorative conversations help pupils understand impact, make amends and rebuild trust.</w:t>
      </w:r>
    </w:p>
    <w:p w14:paraId="44854AA7" w14:textId="77777777" w:rsidR="0051638E" w:rsidRPr="0051638E" w:rsidRDefault="0051638E" w:rsidP="0051638E">
      <w:pPr>
        <w:pStyle w:val="NormalWeb"/>
      </w:pPr>
      <w:r w:rsidRPr="0051638E">
        <w:t xml:space="preserve">Consequences are used fairly and proportionately, but always alongside opportunities for </w:t>
      </w:r>
      <w:r w:rsidRPr="0051638E">
        <w:rPr>
          <w:rStyle w:val="Strong"/>
          <w:b w:val="0"/>
          <w:bCs w:val="0"/>
        </w:rPr>
        <w:t>reflection</w:t>
      </w:r>
      <w:r w:rsidRPr="0051638E">
        <w:rPr>
          <w:b/>
          <w:bCs/>
        </w:rPr>
        <w:t xml:space="preserve">, </w:t>
      </w:r>
      <w:r w:rsidRPr="0051638E">
        <w:rPr>
          <w:rStyle w:val="Strong"/>
          <w:b w:val="0"/>
          <w:bCs w:val="0"/>
        </w:rPr>
        <w:t>forgiveness</w:t>
      </w:r>
      <w:r w:rsidRPr="0051638E">
        <w:rPr>
          <w:b/>
          <w:bCs/>
        </w:rPr>
        <w:t xml:space="preserve"> </w:t>
      </w:r>
      <w:r w:rsidRPr="0051638E">
        <w:t>and</w:t>
      </w:r>
      <w:r w:rsidRPr="0051638E">
        <w:rPr>
          <w:b/>
          <w:bCs/>
        </w:rPr>
        <w:t xml:space="preserve"> </w:t>
      </w:r>
      <w:r w:rsidRPr="0051638E">
        <w:rPr>
          <w:rStyle w:val="Strong"/>
          <w:b w:val="0"/>
          <w:bCs w:val="0"/>
        </w:rPr>
        <w:t>restoration</w:t>
      </w:r>
      <w:r w:rsidRPr="0051638E">
        <w:rPr>
          <w:b/>
          <w:bCs/>
        </w:rPr>
        <w:t>.</w:t>
      </w:r>
    </w:p>
    <w:p w14:paraId="5A0052CE" w14:textId="77777777" w:rsidR="001303F4" w:rsidRPr="001303F4" w:rsidRDefault="001303F4" w:rsidP="001303F4">
      <w:pPr>
        <w:pStyle w:val="Heading1"/>
        <w:rPr>
          <w:rStyle w:val="Strong"/>
          <w:rFonts w:ascii="Times New Roman" w:hAnsi="Times New Roman" w:cs="Times New Roman"/>
          <w:color w:val="auto"/>
          <w:sz w:val="24"/>
          <w:szCs w:val="24"/>
        </w:rPr>
      </w:pPr>
      <w:r w:rsidRPr="001303F4">
        <w:rPr>
          <w:rStyle w:val="Strong"/>
          <w:rFonts w:ascii="Times New Roman" w:hAnsi="Times New Roman" w:cs="Times New Roman"/>
          <w:color w:val="auto"/>
          <w:sz w:val="24"/>
          <w:szCs w:val="24"/>
        </w:rPr>
        <w:t>STATUTORY FRAMEWORK</w:t>
      </w:r>
    </w:p>
    <w:p w14:paraId="59757D81" w14:textId="77777777" w:rsidR="001303F4" w:rsidRPr="001303F4" w:rsidRDefault="001303F4" w:rsidP="001303F4">
      <w:pPr>
        <w:pStyle w:val="NormalWeb"/>
        <w:spacing w:before="120" w:beforeAutospacing="0"/>
        <w:jc w:val="both"/>
      </w:pPr>
      <w:r w:rsidRPr="001303F4">
        <w:t>This Behaviour Policy has been determined by the Headteacher in accordance with Section 89 of the Education and Inspections Act 2006 and reflects the Written Statement of Behaviour Principles approved by the Governing Body. The policy sets out the measures taken to promote self-discipline, encourage good behaviour and respect for others, prevent bullying, secure an acceptable standard of conduct, ensure pupils complete work assigned to them, and regulate pupil behaviour both in and beyond school where appropriate</w:t>
      </w:r>
    </w:p>
    <w:p w14:paraId="488DC5C4" w14:textId="017A1557" w:rsidR="0051638E" w:rsidRPr="0051638E" w:rsidRDefault="0051638E" w:rsidP="0051638E">
      <w:pPr>
        <w:pStyle w:val="Heading1"/>
        <w:rPr>
          <w:rFonts w:ascii="Times New Roman" w:hAnsi="Times New Roman" w:cs="Times New Roman"/>
          <w:color w:val="auto"/>
          <w:sz w:val="24"/>
          <w:szCs w:val="24"/>
        </w:rPr>
      </w:pPr>
      <w:r w:rsidRPr="0051638E">
        <w:rPr>
          <w:rStyle w:val="Strong"/>
          <w:rFonts w:ascii="Times New Roman" w:hAnsi="Times New Roman" w:cs="Times New Roman"/>
          <w:color w:val="auto"/>
          <w:sz w:val="24"/>
          <w:szCs w:val="24"/>
        </w:rPr>
        <w:t>PRINCIPLES</w:t>
      </w:r>
    </w:p>
    <w:p w14:paraId="01E8D150" w14:textId="77777777" w:rsidR="0051638E" w:rsidRPr="0051638E" w:rsidRDefault="0051638E" w:rsidP="00AF0AB2">
      <w:pPr>
        <w:pStyle w:val="NormalWeb"/>
        <w:spacing w:before="120" w:beforeAutospacing="0" w:after="0" w:afterAutospacing="0"/>
      </w:pPr>
      <w:r w:rsidRPr="0051638E">
        <w:t>Following consultation with staff, governors, parents/carers and pupils, the school promotes the following principles:</w:t>
      </w:r>
    </w:p>
    <w:p w14:paraId="5BB2AD1F" w14:textId="77777777" w:rsidR="0051638E" w:rsidRPr="0051638E" w:rsidRDefault="0051638E" w:rsidP="00D451AF">
      <w:pPr>
        <w:pStyle w:val="NormalWeb"/>
        <w:numPr>
          <w:ilvl w:val="0"/>
          <w:numId w:val="65"/>
        </w:numPr>
        <w:spacing w:before="120" w:beforeAutospacing="0" w:after="0" w:afterAutospacing="0"/>
        <w:ind w:left="714" w:hanging="357"/>
      </w:pPr>
      <w:r w:rsidRPr="0051638E">
        <w:t xml:space="preserve">The school community actively promotes </w:t>
      </w:r>
      <w:r w:rsidRPr="00AF0AB2">
        <w:rPr>
          <w:rStyle w:val="Strong"/>
          <w:b w:val="0"/>
          <w:bCs w:val="0"/>
        </w:rPr>
        <w:t>British values</w:t>
      </w:r>
      <w:r w:rsidRPr="0051638E">
        <w:t xml:space="preserve"> alongside </w:t>
      </w:r>
      <w:r w:rsidRPr="00AF0AB2">
        <w:rPr>
          <w:rStyle w:val="Strong"/>
          <w:b w:val="0"/>
          <w:bCs w:val="0"/>
        </w:rPr>
        <w:t>Gospel values</w:t>
      </w:r>
      <w:r w:rsidRPr="0051638E">
        <w:t>.</w:t>
      </w:r>
    </w:p>
    <w:p w14:paraId="70A86DE8" w14:textId="77777777" w:rsidR="0051638E" w:rsidRPr="0051638E" w:rsidRDefault="0051638E" w:rsidP="00D451AF">
      <w:pPr>
        <w:pStyle w:val="NormalWeb"/>
        <w:numPr>
          <w:ilvl w:val="0"/>
          <w:numId w:val="65"/>
        </w:numPr>
        <w:spacing w:before="120" w:beforeAutospacing="0" w:after="0" w:afterAutospacing="0"/>
        <w:ind w:left="714" w:hanging="357"/>
      </w:pPr>
      <w:r w:rsidRPr="0051638E">
        <w:t>All members of the school community have the right to feel safe, secure and protected from harm.</w:t>
      </w:r>
    </w:p>
    <w:p w14:paraId="088D407D" w14:textId="77777777" w:rsidR="0051638E" w:rsidRPr="0051638E" w:rsidRDefault="0051638E" w:rsidP="00D451AF">
      <w:pPr>
        <w:pStyle w:val="NormalWeb"/>
        <w:numPr>
          <w:ilvl w:val="0"/>
          <w:numId w:val="65"/>
        </w:numPr>
        <w:spacing w:before="120" w:beforeAutospacing="0" w:after="0" w:afterAutospacing="0"/>
        <w:ind w:left="714" w:hanging="357"/>
      </w:pPr>
      <w:r w:rsidRPr="0051638E">
        <w:t>All members have the right to be treated with respect, dignity and fairness.</w:t>
      </w:r>
    </w:p>
    <w:p w14:paraId="2DEFC1C5" w14:textId="77777777" w:rsidR="0051638E" w:rsidRPr="0051638E" w:rsidRDefault="0051638E" w:rsidP="00D451AF">
      <w:pPr>
        <w:pStyle w:val="NormalWeb"/>
        <w:numPr>
          <w:ilvl w:val="0"/>
          <w:numId w:val="65"/>
        </w:numPr>
        <w:spacing w:before="120" w:beforeAutospacing="0" w:after="0" w:afterAutospacing="0"/>
        <w:ind w:left="714" w:hanging="357"/>
      </w:pPr>
      <w:r w:rsidRPr="0051638E">
        <w:t>All pupils have the right to learn in a disruption</w:t>
      </w:r>
      <w:r w:rsidRPr="0051638E">
        <w:noBreakHyphen/>
        <w:t>free environment.</w:t>
      </w:r>
    </w:p>
    <w:p w14:paraId="61E96B8B" w14:textId="77777777" w:rsidR="0051638E" w:rsidRPr="0051638E" w:rsidRDefault="0051638E" w:rsidP="00D451AF">
      <w:pPr>
        <w:pStyle w:val="NormalWeb"/>
        <w:numPr>
          <w:ilvl w:val="0"/>
          <w:numId w:val="65"/>
        </w:numPr>
        <w:spacing w:before="120" w:beforeAutospacing="0" w:after="0" w:afterAutospacing="0"/>
        <w:ind w:left="714" w:hanging="357"/>
      </w:pPr>
      <w:r w:rsidRPr="0051638E">
        <w:t>Behaviour expectations are clear, consistently applied and understood by all.</w:t>
      </w:r>
    </w:p>
    <w:p w14:paraId="52CFB08D" w14:textId="77777777" w:rsidR="0051638E" w:rsidRPr="0051638E" w:rsidRDefault="0051638E" w:rsidP="00D451AF">
      <w:pPr>
        <w:pStyle w:val="NormalWeb"/>
        <w:numPr>
          <w:ilvl w:val="0"/>
          <w:numId w:val="65"/>
        </w:numPr>
        <w:spacing w:before="120" w:beforeAutospacing="0" w:after="0" w:afterAutospacing="0"/>
        <w:ind w:left="714" w:hanging="357"/>
      </w:pPr>
      <w:r w:rsidRPr="0051638E">
        <w:t>Support is proportionate and responsive, recognising individual needs, including SEND.</w:t>
      </w:r>
    </w:p>
    <w:p w14:paraId="04B4F123" w14:textId="77777777" w:rsidR="0051638E" w:rsidRPr="0051638E" w:rsidRDefault="0051638E" w:rsidP="00D451AF">
      <w:pPr>
        <w:pStyle w:val="NormalWeb"/>
        <w:numPr>
          <w:ilvl w:val="0"/>
          <w:numId w:val="65"/>
        </w:numPr>
        <w:spacing w:before="120" w:beforeAutospacing="0" w:after="0" w:afterAutospacing="0"/>
        <w:ind w:left="714" w:hanging="357"/>
      </w:pPr>
      <w:r w:rsidRPr="0051638E">
        <w:t>Justice and fairness guide all decisions, ensuring equity for vulnerable pupils.</w:t>
      </w:r>
    </w:p>
    <w:p w14:paraId="2C936C03" w14:textId="77777777" w:rsidR="0051638E" w:rsidRPr="0051638E" w:rsidRDefault="0051638E" w:rsidP="0051638E">
      <w:pPr>
        <w:pStyle w:val="NormalWeb"/>
      </w:pPr>
      <w:r w:rsidRPr="0051638E">
        <w:t>Our school rules, created with pupils, remain central:</w:t>
      </w:r>
    </w:p>
    <w:p w14:paraId="2B07B45D" w14:textId="77777777" w:rsidR="00AF0AB2" w:rsidRPr="00D75E65" w:rsidRDefault="00AF0AB2" w:rsidP="00AF0AB2">
      <w:pPr>
        <w:spacing w:beforeAutospacing="1" w:after="100" w:afterAutospacing="1" w:line="240" w:lineRule="auto"/>
        <w:jc w:val="center"/>
        <w:rPr>
          <w:rFonts w:ascii="Times New Roman" w:eastAsia="Times New Roman" w:hAnsi="Times New Roman" w:cs="Times New Roman"/>
          <w:sz w:val="24"/>
          <w:szCs w:val="24"/>
          <w:lang w:eastAsia="en-GB"/>
        </w:rPr>
      </w:pPr>
      <w:r w:rsidRPr="00D75E65">
        <w:rPr>
          <w:rFonts w:ascii="Times New Roman" w:eastAsia="Times New Roman" w:hAnsi="Times New Roman" w:cs="Times New Roman"/>
          <w:i/>
          <w:iCs/>
          <w:sz w:val="24"/>
          <w:szCs w:val="24"/>
          <w:lang w:eastAsia="en-GB"/>
        </w:rPr>
        <w:t>“</w:t>
      </w:r>
      <w:r w:rsidRPr="00124C66">
        <w:rPr>
          <w:rFonts w:ascii="Hello Whistle" w:eastAsia="Times New Roman" w:hAnsi="Hello Whistle" w:cs="Times New Roman"/>
          <w:sz w:val="36"/>
          <w:szCs w:val="36"/>
          <w:lang w:eastAsia="en-GB"/>
        </w:rPr>
        <w:t>We are children of God who Respect, Love and Achieve</w:t>
      </w:r>
      <w:r w:rsidRPr="00D75E65">
        <w:rPr>
          <w:rFonts w:ascii="Times New Roman" w:eastAsia="Times New Roman" w:hAnsi="Times New Roman" w:cs="Times New Roman"/>
          <w:i/>
          <w:iCs/>
          <w:sz w:val="24"/>
          <w:szCs w:val="24"/>
          <w:lang w:eastAsia="en-GB"/>
        </w:rPr>
        <w:t>”</w:t>
      </w:r>
    </w:p>
    <w:p w14:paraId="3252C88C" w14:textId="77777777" w:rsidR="00AF0AB2" w:rsidRPr="00D75E65" w:rsidRDefault="00AF0AB2" w:rsidP="00AF0AB2">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 xml:space="preserve">PURPOSE </w:t>
      </w:r>
    </w:p>
    <w:p w14:paraId="4B248129" w14:textId="77777777" w:rsidR="00AF0AB2" w:rsidRPr="00AF0AB2" w:rsidRDefault="00AF0AB2" w:rsidP="00AF0AB2">
      <w:pPr>
        <w:spacing w:before="120" w:after="0" w:line="240" w:lineRule="auto"/>
        <w:jc w:val="both"/>
        <w:rPr>
          <w:rFonts w:ascii="Times New Roman" w:eastAsia="Times New Roman" w:hAnsi="Times New Roman" w:cs="Times New Roman"/>
          <w:sz w:val="24"/>
          <w:szCs w:val="24"/>
          <w:lang w:eastAsia="en-GB"/>
        </w:rPr>
      </w:pPr>
      <w:r w:rsidRPr="00AF0AB2">
        <w:rPr>
          <w:rFonts w:ascii="Times New Roman" w:eastAsia="Times New Roman" w:hAnsi="Times New Roman" w:cs="Times New Roman"/>
          <w:sz w:val="24"/>
          <w:szCs w:val="24"/>
          <w:lang w:eastAsia="en-GB"/>
        </w:rPr>
        <w:t>St. Bede’s Catholic Junior School expects pupils and staff to behave in ways that uphold the principles of this policy and support everyone’s right to:</w:t>
      </w:r>
    </w:p>
    <w:p w14:paraId="52B47E3D" w14:textId="77777777" w:rsidR="0051638E" w:rsidRPr="0051638E" w:rsidRDefault="0051638E" w:rsidP="00D451AF">
      <w:pPr>
        <w:pStyle w:val="NormalWeb"/>
        <w:numPr>
          <w:ilvl w:val="0"/>
          <w:numId w:val="66"/>
        </w:numPr>
        <w:spacing w:before="120" w:beforeAutospacing="0" w:after="0" w:afterAutospacing="0"/>
        <w:ind w:left="714" w:hanging="357"/>
      </w:pPr>
      <w:r w:rsidRPr="0051638E">
        <w:t>learn without disruption;</w:t>
      </w:r>
    </w:p>
    <w:p w14:paraId="715BC951" w14:textId="77777777" w:rsidR="0051638E" w:rsidRPr="0051638E" w:rsidRDefault="0051638E" w:rsidP="00D451AF">
      <w:pPr>
        <w:pStyle w:val="NormalWeb"/>
        <w:numPr>
          <w:ilvl w:val="0"/>
          <w:numId w:val="66"/>
        </w:numPr>
        <w:spacing w:before="120" w:beforeAutospacing="0" w:after="0" w:afterAutospacing="0"/>
        <w:ind w:left="714" w:hanging="357"/>
      </w:pPr>
      <w:r w:rsidRPr="0051638E">
        <w:t>feel safe physically and emotionally;</w:t>
      </w:r>
    </w:p>
    <w:p w14:paraId="69471C7D" w14:textId="77777777" w:rsidR="0051638E" w:rsidRPr="0051638E" w:rsidRDefault="0051638E" w:rsidP="00D451AF">
      <w:pPr>
        <w:pStyle w:val="NormalWeb"/>
        <w:numPr>
          <w:ilvl w:val="0"/>
          <w:numId w:val="66"/>
        </w:numPr>
        <w:spacing w:before="120" w:beforeAutospacing="0" w:after="0" w:afterAutospacing="0"/>
        <w:ind w:left="714" w:hanging="357"/>
      </w:pPr>
      <w:r w:rsidRPr="0051638E">
        <w:t>be treated with dignity and respect.</w:t>
      </w:r>
    </w:p>
    <w:p w14:paraId="4C44B636" w14:textId="77777777" w:rsidR="00AF0AB2" w:rsidRPr="00124C66" w:rsidRDefault="00AF0AB2" w:rsidP="00AF0AB2">
      <w:p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This policy provides clear, evidence-informed procedures, consistent with guidance from the Department for Education, which:</w:t>
      </w:r>
    </w:p>
    <w:p w14:paraId="030F1348"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lastRenderedPageBreak/>
        <w:t>Promote the understanding that there are no ‘bad</w:t>
      </w:r>
      <w:r>
        <w:rPr>
          <w:rFonts w:ascii="Times New Roman" w:eastAsia="Times New Roman" w:hAnsi="Times New Roman" w:cs="Times New Roman"/>
          <w:sz w:val="24"/>
          <w:szCs w:val="24"/>
          <w:lang w:eastAsia="en-GB"/>
        </w:rPr>
        <w:t xml:space="preserve"> / naughty</w:t>
      </w:r>
      <w:r w:rsidRPr="00124C66">
        <w:rPr>
          <w:rFonts w:ascii="Times New Roman" w:eastAsia="Times New Roman" w:hAnsi="Times New Roman" w:cs="Times New Roman"/>
          <w:sz w:val="24"/>
          <w:szCs w:val="24"/>
          <w:lang w:eastAsia="en-GB"/>
        </w:rPr>
        <w:t xml:space="preserve">’ children, but behaviours that can be changed through support and guidance; </w:t>
      </w:r>
    </w:p>
    <w:p w14:paraId="74636694"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Recognise behaviour as communication, particularly for pupils with additional needs; </w:t>
      </w:r>
    </w:p>
    <w:p w14:paraId="2463292A"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Teach pupils that they are responsible for their choices while being supported to improve them; </w:t>
      </w:r>
    </w:p>
    <w:p w14:paraId="0B2F024F"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Ensure staff respond consistently while adapting approaches to individual circumstances; </w:t>
      </w:r>
    </w:p>
    <w:p w14:paraId="25784035"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Develop self-regulation, emotional literacy and resilience; </w:t>
      </w:r>
    </w:p>
    <w:p w14:paraId="1143EAE0" w14:textId="77777777" w:rsidR="00AF0AB2" w:rsidRPr="00124C66" w:rsidRDefault="00AF0AB2" w:rsidP="00AF0AB2">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Prioritise early intervention and prevention, as highlighted in Ofsted’s focus on behaviour and attitudes; </w:t>
      </w:r>
    </w:p>
    <w:p w14:paraId="4651E258" w14:textId="2D548531" w:rsidR="00AF0AB2" w:rsidRPr="00AF0AB2" w:rsidRDefault="00AF0AB2" w:rsidP="0051638E">
      <w:pPr>
        <w:numPr>
          <w:ilvl w:val="0"/>
          <w:numId w:val="5"/>
        </w:numPr>
        <w:spacing w:before="120" w:after="0" w:line="240" w:lineRule="auto"/>
        <w:jc w:val="both"/>
        <w:rPr>
          <w:rFonts w:ascii="Times New Roman" w:eastAsia="Times New Roman" w:hAnsi="Times New Roman" w:cs="Times New Roman"/>
          <w:sz w:val="24"/>
          <w:szCs w:val="24"/>
          <w:lang w:eastAsia="en-GB"/>
        </w:rPr>
      </w:pPr>
      <w:r w:rsidRPr="00124C66">
        <w:rPr>
          <w:rFonts w:ascii="Times New Roman" w:eastAsia="Times New Roman" w:hAnsi="Times New Roman" w:cs="Times New Roman"/>
          <w:sz w:val="24"/>
          <w:szCs w:val="24"/>
          <w:lang w:eastAsia="en-GB"/>
        </w:rPr>
        <w:t xml:space="preserve">Use restorative and relational approaches to repair harm and rebuild trust. </w:t>
      </w:r>
    </w:p>
    <w:p w14:paraId="30C4E3A7" w14:textId="30F71461" w:rsidR="0051638E" w:rsidRPr="0051638E" w:rsidRDefault="00AF0AB2" w:rsidP="0051638E">
      <w:pPr>
        <w:pStyle w:val="Heading1"/>
        <w:rPr>
          <w:rFonts w:ascii="Times New Roman" w:hAnsi="Times New Roman" w:cs="Times New Roman"/>
          <w:color w:val="auto"/>
          <w:sz w:val="24"/>
          <w:szCs w:val="24"/>
        </w:rPr>
      </w:pPr>
      <w:r w:rsidRPr="00AF0AB2">
        <w:rPr>
          <w:rStyle w:val="Strong"/>
          <w:rFonts w:ascii="Times New Roman" w:hAnsi="Times New Roman" w:cs="Times New Roman"/>
          <w:color w:val="auto"/>
          <w:sz w:val="24"/>
          <w:szCs w:val="24"/>
        </w:rPr>
        <w:t>AIMS</w:t>
      </w:r>
    </w:p>
    <w:p w14:paraId="0C5E4082" w14:textId="77777777" w:rsidR="0051638E" w:rsidRPr="0051638E" w:rsidRDefault="0051638E" w:rsidP="00163FE5">
      <w:pPr>
        <w:pStyle w:val="NormalWeb"/>
        <w:spacing w:before="120" w:beforeAutospacing="0" w:after="0" w:afterAutospacing="0"/>
      </w:pPr>
      <w:r w:rsidRPr="0051638E">
        <w:t>We aim to:</w:t>
      </w:r>
    </w:p>
    <w:p w14:paraId="16DD6F9B" w14:textId="77777777" w:rsidR="0051638E" w:rsidRPr="0051638E" w:rsidRDefault="0051638E" w:rsidP="00D451AF">
      <w:pPr>
        <w:pStyle w:val="NormalWeb"/>
        <w:numPr>
          <w:ilvl w:val="0"/>
          <w:numId w:val="67"/>
        </w:numPr>
        <w:spacing w:before="120" w:beforeAutospacing="0" w:after="0" w:afterAutospacing="0"/>
      </w:pPr>
      <w:r w:rsidRPr="0051638E">
        <w:t>provide a safe, calm and inclusive environment where all pupils can thrive;</w:t>
      </w:r>
    </w:p>
    <w:p w14:paraId="480F3F83" w14:textId="77777777" w:rsidR="0051638E" w:rsidRPr="0051638E" w:rsidRDefault="0051638E" w:rsidP="00D451AF">
      <w:pPr>
        <w:pStyle w:val="NormalWeb"/>
        <w:numPr>
          <w:ilvl w:val="0"/>
          <w:numId w:val="67"/>
        </w:numPr>
        <w:spacing w:before="120" w:beforeAutospacing="0" w:after="0" w:afterAutospacing="0"/>
      </w:pPr>
      <w:r w:rsidRPr="0051638E">
        <w:t>establish clear, consistent expectations understood by pupils, staff and parents/carers;</w:t>
      </w:r>
    </w:p>
    <w:p w14:paraId="0C0452E5" w14:textId="77777777" w:rsidR="0051638E" w:rsidRPr="0051638E" w:rsidRDefault="0051638E" w:rsidP="00D451AF">
      <w:pPr>
        <w:pStyle w:val="NormalWeb"/>
        <w:numPr>
          <w:ilvl w:val="0"/>
          <w:numId w:val="67"/>
        </w:numPr>
        <w:spacing w:before="120" w:beforeAutospacing="0" w:after="0" w:afterAutospacing="0"/>
      </w:pPr>
      <w:r w:rsidRPr="0051638E">
        <w:t>promote positive relationships as the foundation for behaviour;</w:t>
      </w:r>
    </w:p>
    <w:p w14:paraId="1CECC78D" w14:textId="77777777" w:rsidR="0051638E" w:rsidRPr="0051638E" w:rsidRDefault="0051638E" w:rsidP="00D451AF">
      <w:pPr>
        <w:pStyle w:val="NormalWeb"/>
        <w:numPr>
          <w:ilvl w:val="0"/>
          <w:numId w:val="67"/>
        </w:numPr>
        <w:spacing w:before="120" w:beforeAutospacing="0" w:after="0" w:afterAutospacing="0"/>
      </w:pPr>
      <w:r w:rsidRPr="0051638E">
        <w:t>ensure all staff take responsibility for pupils’ behaviour;</w:t>
      </w:r>
    </w:p>
    <w:p w14:paraId="42B03414" w14:textId="77777777" w:rsidR="0051638E" w:rsidRPr="0051638E" w:rsidRDefault="0051638E" w:rsidP="00D451AF">
      <w:pPr>
        <w:pStyle w:val="NormalWeb"/>
        <w:numPr>
          <w:ilvl w:val="0"/>
          <w:numId w:val="67"/>
        </w:numPr>
        <w:spacing w:before="120" w:beforeAutospacing="0" w:after="0" w:afterAutospacing="0"/>
      </w:pPr>
      <w:r w:rsidRPr="0051638E">
        <w:t>use consistent language and routines to reduce uncertainty;</w:t>
      </w:r>
    </w:p>
    <w:p w14:paraId="7CCAC485" w14:textId="77777777" w:rsidR="0051638E" w:rsidRPr="0051638E" w:rsidRDefault="0051638E" w:rsidP="00D451AF">
      <w:pPr>
        <w:pStyle w:val="NormalWeb"/>
        <w:numPr>
          <w:ilvl w:val="0"/>
          <w:numId w:val="67"/>
        </w:numPr>
        <w:spacing w:before="120" w:beforeAutospacing="0" w:after="0" w:afterAutospacing="0"/>
      </w:pPr>
      <w:r w:rsidRPr="0051638E">
        <w:t>apply restorative practices alongside appropriate consequences;</w:t>
      </w:r>
    </w:p>
    <w:p w14:paraId="09E219AE" w14:textId="77777777" w:rsidR="0051638E" w:rsidRPr="0051638E" w:rsidRDefault="0051638E" w:rsidP="00D451AF">
      <w:pPr>
        <w:pStyle w:val="NormalWeb"/>
        <w:numPr>
          <w:ilvl w:val="0"/>
          <w:numId w:val="67"/>
        </w:numPr>
        <w:spacing w:before="120" w:beforeAutospacing="0" w:after="0" w:afterAutospacing="0"/>
      </w:pPr>
      <w:r w:rsidRPr="0051638E">
        <w:t>support pupils to become self</w:t>
      </w:r>
      <w:r w:rsidRPr="0051638E">
        <w:noBreakHyphen/>
        <w:t>regulating, reflective and responsible citizens;</w:t>
      </w:r>
    </w:p>
    <w:p w14:paraId="41FFE953" w14:textId="77777777" w:rsidR="0051638E" w:rsidRPr="0051638E" w:rsidRDefault="0051638E" w:rsidP="00D451AF">
      <w:pPr>
        <w:pStyle w:val="NormalWeb"/>
        <w:numPr>
          <w:ilvl w:val="0"/>
          <w:numId w:val="67"/>
        </w:numPr>
        <w:spacing w:before="120" w:beforeAutospacing="0" w:after="0" w:afterAutospacing="0"/>
      </w:pPr>
      <w:r w:rsidRPr="0051638E">
        <w:t>prepare pupils to contribute positively to modern British society.</w:t>
      </w:r>
    </w:p>
    <w:p w14:paraId="79E088AD" w14:textId="77777777" w:rsidR="00163FE5" w:rsidRDefault="00163FE5" w:rsidP="00163FE5">
      <w:pPr>
        <w:pStyle w:val="Heading1"/>
        <w:spacing w:before="120" w:line="240" w:lineRule="auto"/>
        <w:rPr>
          <w:rStyle w:val="Strong"/>
          <w:rFonts w:ascii="Times New Roman" w:hAnsi="Times New Roman" w:cs="Times New Roman"/>
          <w:color w:val="auto"/>
          <w:sz w:val="24"/>
          <w:szCs w:val="24"/>
        </w:rPr>
      </w:pPr>
    </w:p>
    <w:p w14:paraId="11A6E913" w14:textId="54A2854C" w:rsidR="0051638E" w:rsidRPr="00163FE5" w:rsidRDefault="00163FE5" w:rsidP="00163FE5">
      <w:pPr>
        <w:pStyle w:val="Heading1"/>
        <w:spacing w:before="120" w:line="240" w:lineRule="auto"/>
        <w:rPr>
          <w:rFonts w:ascii="Times New Roman" w:hAnsi="Times New Roman" w:cs="Times New Roman"/>
          <w:color w:val="auto"/>
          <w:sz w:val="24"/>
          <w:szCs w:val="24"/>
        </w:rPr>
      </w:pPr>
      <w:r w:rsidRPr="00163FE5">
        <w:rPr>
          <w:rStyle w:val="Strong"/>
          <w:rFonts w:ascii="Times New Roman" w:hAnsi="Times New Roman" w:cs="Times New Roman"/>
          <w:color w:val="auto"/>
          <w:sz w:val="24"/>
          <w:szCs w:val="24"/>
        </w:rPr>
        <w:t>EQUALITY STATEMENT</w:t>
      </w:r>
    </w:p>
    <w:p w14:paraId="4B484229" w14:textId="77777777" w:rsidR="0051638E" w:rsidRPr="0051638E" w:rsidRDefault="0051638E" w:rsidP="00163FE5">
      <w:pPr>
        <w:pStyle w:val="NormalWeb"/>
        <w:spacing w:before="120" w:beforeAutospacing="0" w:after="0" w:afterAutospacing="0"/>
      </w:pPr>
      <w:r w:rsidRPr="0051638E">
        <w:t>In accordance with the Equality Act 2010 and Catholic Social Teaching:</w:t>
      </w:r>
    </w:p>
    <w:p w14:paraId="2E1F0AF1" w14:textId="77777777" w:rsidR="0051638E" w:rsidRPr="0051638E" w:rsidRDefault="0051638E" w:rsidP="00D451AF">
      <w:pPr>
        <w:pStyle w:val="NormalWeb"/>
        <w:numPr>
          <w:ilvl w:val="0"/>
          <w:numId w:val="68"/>
        </w:numPr>
        <w:spacing w:before="120" w:beforeAutospacing="0" w:after="0" w:afterAutospacing="0"/>
      </w:pPr>
      <w:r w:rsidRPr="0051638E">
        <w:t>behaviour policies are applied fairly and without discrimination;</w:t>
      </w:r>
    </w:p>
    <w:p w14:paraId="77F3968A" w14:textId="77777777" w:rsidR="0051638E" w:rsidRPr="0051638E" w:rsidRDefault="0051638E" w:rsidP="00D451AF">
      <w:pPr>
        <w:pStyle w:val="NormalWeb"/>
        <w:numPr>
          <w:ilvl w:val="0"/>
          <w:numId w:val="68"/>
        </w:numPr>
        <w:spacing w:before="120" w:beforeAutospacing="0" w:after="0" w:afterAutospacing="0"/>
      </w:pPr>
      <w:r w:rsidRPr="0051638E">
        <w:t>reasonable adjustments are made for pupils with SEND;</w:t>
      </w:r>
    </w:p>
    <w:p w14:paraId="56E327EA" w14:textId="77777777" w:rsidR="0051638E" w:rsidRPr="0051638E" w:rsidRDefault="0051638E" w:rsidP="00D451AF">
      <w:pPr>
        <w:pStyle w:val="NormalWeb"/>
        <w:numPr>
          <w:ilvl w:val="0"/>
          <w:numId w:val="68"/>
        </w:numPr>
        <w:spacing w:before="120" w:beforeAutospacing="0" w:after="0" w:afterAutospacing="0"/>
      </w:pPr>
      <w:r w:rsidRPr="0051638E">
        <w:t>vulnerable pupils are supported through early identification and intervention;</w:t>
      </w:r>
    </w:p>
    <w:p w14:paraId="637F188B" w14:textId="77777777" w:rsidR="0051638E" w:rsidRPr="0051638E" w:rsidRDefault="0051638E" w:rsidP="00D451AF">
      <w:pPr>
        <w:pStyle w:val="NormalWeb"/>
        <w:numPr>
          <w:ilvl w:val="0"/>
          <w:numId w:val="68"/>
        </w:numPr>
        <w:spacing w:before="120" w:beforeAutospacing="0" w:after="0" w:afterAutospacing="0"/>
      </w:pPr>
      <w:r w:rsidRPr="0051638E">
        <w:t>equal treatment means equitable support, not identical treatment.</w:t>
      </w:r>
    </w:p>
    <w:p w14:paraId="2BEE72AA" w14:textId="77777777" w:rsidR="00163FE5" w:rsidRDefault="00163FE5" w:rsidP="00163FE5">
      <w:pPr>
        <w:pStyle w:val="Heading1"/>
        <w:spacing w:before="120" w:line="240" w:lineRule="auto"/>
        <w:rPr>
          <w:rStyle w:val="Strong"/>
          <w:rFonts w:ascii="Times New Roman" w:hAnsi="Times New Roman" w:cs="Times New Roman"/>
          <w:color w:val="auto"/>
          <w:sz w:val="24"/>
          <w:szCs w:val="24"/>
        </w:rPr>
      </w:pPr>
    </w:p>
    <w:p w14:paraId="3C9FC382" w14:textId="6B5081D9" w:rsidR="001303F4" w:rsidRPr="001303F4" w:rsidRDefault="001303F4" w:rsidP="001303F4">
      <w:pPr>
        <w:pStyle w:val="Heading2"/>
        <w:spacing w:line="300" w:lineRule="atLeast"/>
        <w:rPr>
          <w:rStyle w:val="Strong"/>
          <w:rFonts w:eastAsiaTheme="majorEastAsia"/>
          <w:b/>
          <w:bCs/>
          <w:sz w:val="24"/>
          <w:szCs w:val="24"/>
          <w:lang w:eastAsia="en-US"/>
        </w:rPr>
      </w:pPr>
      <w:r w:rsidRPr="001303F4">
        <w:rPr>
          <w:rStyle w:val="Strong"/>
          <w:rFonts w:eastAsiaTheme="majorEastAsia"/>
          <w:b/>
          <w:bCs/>
          <w:sz w:val="24"/>
          <w:szCs w:val="24"/>
          <w:lang w:eastAsia="en-US"/>
        </w:rPr>
        <w:t>P</w:t>
      </w:r>
      <w:r w:rsidRPr="001303F4">
        <w:rPr>
          <w:rStyle w:val="Strong"/>
          <w:rFonts w:eastAsiaTheme="majorEastAsia"/>
          <w:b/>
          <w:bCs/>
          <w:sz w:val="24"/>
          <w:szCs w:val="24"/>
          <w:lang w:eastAsia="en-US"/>
        </w:rPr>
        <w:t>REVENTING BULLYING</w:t>
      </w:r>
    </w:p>
    <w:p w14:paraId="581C38A7" w14:textId="77777777" w:rsidR="001303F4" w:rsidRDefault="001303F4" w:rsidP="001303F4">
      <w:pPr>
        <w:pStyle w:val="NormalWeb"/>
        <w:spacing w:before="120" w:beforeAutospacing="0"/>
        <w:jc w:val="both"/>
        <w:rPr>
          <w:rFonts w:ascii="Segoe UI" w:hAnsi="Segoe UI" w:cs="Segoe UI"/>
          <w:sz w:val="21"/>
          <w:szCs w:val="21"/>
        </w:rPr>
      </w:pPr>
      <w:r w:rsidRPr="001303F4">
        <w:t>St Bede's Catholic Junior School is committed to preventing all forms of bullying, including physical, verbal, relational, prejudice-based and online bullying. Bullying is contrary to our Gospel Values of Respect, Love and Justice and will not be tolerated. Incidents of bullying will be investigated promptly, recorded appropriately and addressed through a combination of support, restorative practice and, where necessary, proportionate sanctions. Further procedures are detailed within the school's Anti-Bullying Policy</w:t>
      </w:r>
      <w:r>
        <w:rPr>
          <w:rFonts w:ascii="Segoe UI" w:hAnsi="Segoe UI" w:cs="Segoe UI"/>
          <w:sz w:val="21"/>
          <w:szCs w:val="21"/>
        </w:rPr>
        <w:t>.</w:t>
      </w:r>
    </w:p>
    <w:p w14:paraId="1DDD72DA" w14:textId="35E84D69" w:rsidR="0051638E" w:rsidRPr="00163FE5" w:rsidRDefault="00163FE5" w:rsidP="00163FE5">
      <w:pPr>
        <w:pStyle w:val="Heading1"/>
        <w:spacing w:before="120" w:line="240" w:lineRule="auto"/>
        <w:rPr>
          <w:rFonts w:ascii="Times New Roman" w:hAnsi="Times New Roman" w:cs="Times New Roman"/>
          <w:color w:val="auto"/>
          <w:sz w:val="24"/>
          <w:szCs w:val="24"/>
        </w:rPr>
      </w:pPr>
      <w:r w:rsidRPr="00163FE5">
        <w:rPr>
          <w:rStyle w:val="Strong"/>
          <w:rFonts w:ascii="Times New Roman" w:hAnsi="Times New Roman" w:cs="Times New Roman"/>
          <w:color w:val="auto"/>
          <w:sz w:val="24"/>
          <w:szCs w:val="24"/>
        </w:rPr>
        <w:t xml:space="preserve">DFE &amp; OFSTED EXPECTATIONS </w:t>
      </w:r>
    </w:p>
    <w:p w14:paraId="538BCD51" w14:textId="77777777" w:rsidR="0051638E" w:rsidRPr="0051638E" w:rsidRDefault="0051638E" w:rsidP="00163FE5">
      <w:pPr>
        <w:pStyle w:val="NormalWeb"/>
        <w:spacing w:before="120" w:beforeAutospacing="0" w:after="0" w:afterAutospacing="0"/>
      </w:pPr>
      <w:r w:rsidRPr="0051638E">
        <w:t>We ensure:</w:t>
      </w:r>
    </w:p>
    <w:p w14:paraId="35507824" w14:textId="77777777" w:rsidR="0051638E" w:rsidRPr="0051638E" w:rsidRDefault="0051638E" w:rsidP="00163FE5">
      <w:pPr>
        <w:pStyle w:val="Heading3"/>
        <w:spacing w:before="120" w:beforeAutospacing="0" w:after="0" w:afterAutospacing="0"/>
        <w:rPr>
          <w:sz w:val="24"/>
          <w:szCs w:val="24"/>
        </w:rPr>
      </w:pPr>
      <w:r w:rsidRPr="0051638E">
        <w:rPr>
          <w:rStyle w:val="Strong"/>
          <w:b/>
          <w:bCs/>
          <w:sz w:val="24"/>
          <w:szCs w:val="24"/>
        </w:rPr>
        <w:lastRenderedPageBreak/>
        <w:t>Consistency and Clarity</w:t>
      </w:r>
    </w:p>
    <w:p w14:paraId="6B1DBD24" w14:textId="77777777" w:rsidR="0051638E" w:rsidRPr="0051638E" w:rsidRDefault="0051638E" w:rsidP="00D451AF">
      <w:pPr>
        <w:pStyle w:val="NormalWeb"/>
        <w:numPr>
          <w:ilvl w:val="0"/>
          <w:numId w:val="69"/>
        </w:numPr>
        <w:spacing w:before="120" w:beforeAutospacing="0" w:after="0" w:afterAutospacing="0"/>
      </w:pPr>
      <w:r w:rsidRPr="0051638E">
        <w:t>A small number of clearly defined rules are explicitly taught.</w:t>
      </w:r>
    </w:p>
    <w:p w14:paraId="6EEDF387" w14:textId="77777777" w:rsidR="0051638E" w:rsidRPr="0051638E" w:rsidRDefault="0051638E" w:rsidP="00D451AF">
      <w:pPr>
        <w:pStyle w:val="NormalWeb"/>
        <w:numPr>
          <w:ilvl w:val="0"/>
          <w:numId w:val="69"/>
        </w:numPr>
        <w:spacing w:before="120" w:beforeAutospacing="0" w:after="0" w:afterAutospacing="0"/>
      </w:pPr>
      <w:r w:rsidRPr="0051638E">
        <w:t>Staff apply expectations consistently across all classes.</w:t>
      </w:r>
    </w:p>
    <w:p w14:paraId="39A48026" w14:textId="77777777" w:rsidR="0051638E" w:rsidRPr="0051638E" w:rsidRDefault="0051638E" w:rsidP="00D451AF">
      <w:pPr>
        <w:pStyle w:val="NormalWeb"/>
        <w:numPr>
          <w:ilvl w:val="0"/>
          <w:numId w:val="69"/>
        </w:numPr>
        <w:spacing w:before="120" w:beforeAutospacing="0" w:after="0" w:afterAutospacing="0"/>
      </w:pPr>
      <w:r w:rsidRPr="0051638E">
        <w:t>Behaviour systems are simple, predictable and well understood.</w:t>
      </w:r>
    </w:p>
    <w:p w14:paraId="76D50040" w14:textId="77777777" w:rsidR="0051638E" w:rsidRPr="0051638E" w:rsidRDefault="0051638E" w:rsidP="00163FE5">
      <w:pPr>
        <w:pStyle w:val="Heading3"/>
        <w:spacing w:before="120" w:beforeAutospacing="0" w:after="0" w:afterAutospacing="0"/>
        <w:rPr>
          <w:sz w:val="24"/>
          <w:szCs w:val="24"/>
        </w:rPr>
      </w:pPr>
      <w:r w:rsidRPr="0051638E">
        <w:rPr>
          <w:rStyle w:val="Strong"/>
          <w:b/>
          <w:bCs/>
          <w:sz w:val="24"/>
          <w:szCs w:val="24"/>
        </w:rPr>
        <w:t>Safeguarding and Behaviour</w:t>
      </w:r>
    </w:p>
    <w:p w14:paraId="64779E45" w14:textId="77777777" w:rsidR="0051638E" w:rsidRPr="0051638E" w:rsidRDefault="0051638E" w:rsidP="00D451AF">
      <w:pPr>
        <w:pStyle w:val="NormalWeb"/>
        <w:numPr>
          <w:ilvl w:val="0"/>
          <w:numId w:val="70"/>
        </w:numPr>
        <w:spacing w:before="120" w:beforeAutospacing="0" w:after="0" w:afterAutospacing="0"/>
      </w:pPr>
      <w:r w:rsidRPr="0051638E">
        <w:t>Behaviour is considered alongside safeguarding responsibilities.</w:t>
      </w:r>
    </w:p>
    <w:p w14:paraId="5BFFA331" w14:textId="77777777" w:rsidR="0051638E" w:rsidRPr="0051638E" w:rsidRDefault="0051638E" w:rsidP="00D451AF">
      <w:pPr>
        <w:pStyle w:val="NormalWeb"/>
        <w:numPr>
          <w:ilvl w:val="0"/>
          <w:numId w:val="70"/>
        </w:numPr>
        <w:spacing w:before="120" w:beforeAutospacing="0" w:after="0" w:afterAutospacing="0"/>
      </w:pPr>
      <w:r w:rsidRPr="0051638E">
        <w:t>Patterns of behaviour are monitored to identify risk or unmet need.</w:t>
      </w:r>
    </w:p>
    <w:p w14:paraId="79247EBE" w14:textId="77777777" w:rsidR="0051638E" w:rsidRPr="0051638E" w:rsidRDefault="0051638E" w:rsidP="00D451AF">
      <w:pPr>
        <w:pStyle w:val="NormalWeb"/>
        <w:numPr>
          <w:ilvl w:val="0"/>
          <w:numId w:val="70"/>
        </w:numPr>
        <w:spacing w:before="120" w:beforeAutospacing="0" w:after="0" w:afterAutospacing="0"/>
      </w:pPr>
      <w:r w:rsidRPr="0051638E">
        <w:t>Staff understand links between behaviour, trauma and mental health.</w:t>
      </w:r>
    </w:p>
    <w:p w14:paraId="081F271A" w14:textId="77777777" w:rsidR="0051638E" w:rsidRPr="0051638E" w:rsidRDefault="0051638E" w:rsidP="00163FE5">
      <w:pPr>
        <w:pStyle w:val="Heading3"/>
        <w:spacing w:before="120" w:beforeAutospacing="0" w:after="0" w:afterAutospacing="0"/>
        <w:rPr>
          <w:sz w:val="24"/>
          <w:szCs w:val="24"/>
        </w:rPr>
      </w:pPr>
      <w:r w:rsidRPr="0051638E">
        <w:rPr>
          <w:rStyle w:val="Strong"/>
          <w:b/>
          <w:bCs/>
          <w:sz w:val="24"/>
          <w:szCs w:val="24"/>
        </w:rPr>
        <w:t>Support for SEND and Vulnerable Pupils</w:t>
      </w:r>
    </w:p>
    <w:p w14:paraId="2E2BCF76" w14:textId="77777777" w:rsidR="0051638E" w:rsidRPr="0051638E" w:rsidRDefault="0051638E" w:rsidP="00D451AF">
      <w:pPr>
        <w:pStyle w:val="NormalWeb"/>
        <w:numPr>
          <w:ilvl w:val="0"/>
          <w:numId w:val="71"/>
        </w:numPr>
        <w:spacing w:before="120" w:beforeAutospacing="0" w:after="0" w:afterAutospacing="0"/>
      </w:pPr>
      <w:r w:rsidRPr="0051638E">
        <w:t>Reasonable adjustments are made in line with the SEND Code of Practice.</w:t>
      </w:r>
    </w:p>
    <w:p w14:paraId="61C2B27D" w14:textId="77777777" w:rsidR="0051638E" w:rsidRPr="0051638E" w:rsidRDefault="0051638E" w:rsidP="00D451AF">
      <w:pPr>
        <w:pStyle w:val="NormalWeb"/>
        <w:numPr>
          <w:ilvl w:val="0"/>
          <w:numId w:val="71"/>
        </w:numPr>
        <w:spacing w:before="120" w:beforeAutospacing="0" w:after="0" w:afterAutospacing="0"/>
      </w:pPr>
      <w:r w:rsidRPr="0051638E">
        <w:t>Graduated responses are used when behaviour relates to additional needs.</w:t>
      </w:r>
    </w:p>
    <w:p w14:paraId="05465056" w14:textId="77777777" w:rsidR="0051638E" w:rsidRPr="0051638E" w:rsidRDefault="0051638E" w:rsidP="00D451AF">
      <w:pPr>
        <w:pStyle w:val="NormalWeb"/>
        <w:numPr>
          <w:ilvl w:val="0"/>
          <w:numId w:val="71"/>
        </w:numPr>
        <w:spacing w:before="120" w:beforeAutospacing="0" w:after="0" w:afterAutospacing="0"/>
      </w:pPr>
      <w:r w:rsidRPr="0051638E">
        <w:t>External agencies are involved where appropriate.</w:t>
      </w:r>
    </w:p>
    <w:p w14:paraId="7584AE6F" w14:textId="77777777" w:rsidR="0051638E" w:rsidRPr="0051638E" w:rsidRDefault="0051638E" w:rsidP="00163FE5">
      <w:pPr>
        <w:pStyle w:val="Heading3"/>
        <w:spacing w:before="120" w:beforeAutospacing="0" w:after="0" w:afterAutospacing="0"/>
        <w:rPr>
          <w:sz w:val="24"/>
          <w:szCs w:val="24"/>
        </w:rPr>
      </w:pPr>
      <w:r w:rsidRPr="0051638E">
        <w:rPr>
          <w:rStyle w:val="Strong"/>
          <w:b/>
          <w:bCs/>
          <w:sz w:val="24"/>
          <w:szCs w:val="24"/>
        </w:rPr>
        <w:t>Recording and Monitoring</w:t>
      </w:r>
    </w:p>
    <w:p w14:paraId="7E24C531" w14:textId="77777777" w:rsidR="0051638E" w:rsidRPr="0051638E" w:rsidRDefault="0051638E" w:rsidP="00D451AF">
      <w:pPr>
        <w:pStyle w:val="NormalWeb"/>
        <w:numPr>
          <w:ilvl w:val="0"/>
          <w:numId w:val="72"/>
        </w:numPr>
        <w:spacing w:before="120" w:beforeAutospacing="0" w:after="0" w:afterAutospacing="0"/>
      </w:pPr>
      <w:r w:rsidRPr="0051638E">
        <w:t>Behaviour incidents are recorded systematically.</w:t>
      </w:r>
    </w:p>
    <w:p w14:paraId="63ADE627" w14:textId="77777777" w:rsidR="0051638E" w:rsidRPr="0051638E" w:rsidRDefault="0051638E" w:rsidP="00D451AF">
      <w:pPr>
        <w:pStyle w:val="NormalWeb"/>
        <w:numPr>
          <w:ilvl w:val="0"/>
          <w:numId w:val="72"/>
        </w:numPr>
        <w:spacing w:before="120" w:beforeAutospacing="0" w:after="0" w:afterAutospacing="0"/>
      </w:pPr>
      <w:r w:rsidRPr="0051638E">
        <w:t>Data is analysed to identify trends and inform intervention.</w:t>
      </w:r>
    </w:p>
    <w:p w14:paraId="21636207" w14:textId="77777777" w:rsidR="0051638E" w:rsidRPr="0051638E" w:rsidRDefault="0051638E" w:rsidP="00D451AF">
      <w:pPr>
        <w:pStyle w:val="NormalWeb"/>
        <w:numPr>
          <w:ilvl w:val="0"/>
          <w:numId w:val="72"/>
        </w:numPr>
        <w:spacing w:before="120" w:beforeAutospacing="0" w:after="0" w:afterAutospacing="0"/>
      </w:pPr>
      <w:r w:rsidRPr="0051638E">
        <w:t>Governors receive oversight of behaviour patterns and policy impact.</w:t>
      </w:r>
    </w:p>
    <w:p w14:paraId="7CB463AE" w14:textId="77777777" w:rsidR="0051638E" w:rsidRPr="0051638E" w:rsidRDefault="0051638E" w:rsidP="00163FE5">
      <w:pPr>
        <w:pStyle w:val="Heading3"/>
        <w:spacing w:before="120" w:beforeAutospacing="0" w:after="0" w:afterAutospacing="0"/>
        <w:rPr>
          <w:sz w:val="24"/>
          <w:szCs w:val="24"/>
        </w:rPr>
      </w:pPr>
      <w:r w:rsidRPr="0051638E">
        <w:rPr>
          <w:rStyle w:val="Strong"/>
          <w:b/>
          <w:bCs/>
          <w:sz w:val="24"/>
          <w:szCs w:val="24"/>
        </w:rPr>
        <w:t>Staff Development</w:t>
      </w:r>
    </w:p>
    <w:p w14:paraId="2F6112CE" w14:textId="77777777" w:rsidR="0051638E" w:rsidRPr="0051638E" w:rsidRDefault="0051638E" w:rsidP="00D451AF">
      <w:pPr>
        <w:pStyle w:val="NormalWeb"/>
        <w:numPr>
          <w:ilvl w:val="0"/>
          <w:numId w:val="73"/>
        </w:numPr>
        <w:spacing w:before="120" w:beforeAutospacing="0" w:after="0" w:afterAutospacing="0"/>
      </w:pPr>
      <w:r w:rsidRPr="0051638E">
        <w:t>All staff receive regular training in behaviour management and de</w:t>
      </w:r>
      <w:r w:rsidRPr="0051638E">
        <w:noBreakHyphen/>
        <w:t>escalation.</w:t>
      </w:r>
    </w:p>
    <w:p w14:paraId="3A1B47C5" w14:textId="77777777" w:rsidR="0051638E" w:rsidRPr="0051638E" w:rsidRDefault="0051638E" w:rsidP="00D451AF">
      <w:pPr>
        <w:pStyle w:val="NormalWeb"/>
        <w:numPr>
          <w:ilvl w:val="0"/>
          <w:numId w:val="73"/>
        </w:numPr>
        <w:spacing w:before="120" w:beforeAutospacing="0" w:after="0" w:afterAutospacing="0"/>
      </w:pPr>
      <w:r w:rsidRPr="0051638E">
        <w:t>Induction ensures new staff understand expectations and routines.</w:t>
      </w:r>
    </w:p>
    <w:p w14:paraId="439D2FBA" w14:textId="77777777" w:rsidR="0051638E" w:rsidRPr="0051638E" w:rsidRDefault="0051638E" w:rsidP="00D451AF">
      <w:pPr>
        <w:pStyle w:val="NormalWeb"/>
        <w:numPr>
          <w:ilvl w:val="0"/>
          <w:numId w:val="73"/>
        </w:numPr>
        <w:spacing w:before="120" w:beforeAutospacing="0" w:after="0" w:afterAutospacing="0"/>
      </w:pPr>
      <w:r w:rsidRPr="0051638E">
        <w:t>Leaders provide ongoing coaching and support.</w:t>
      </w:r>
    </w:p>
    <w:p w14:paraId="050262DB" w14:textId="77777777" w:rsidR="00163FE5" w:rsidRDefault="00163FE5" w:rsidP="00163FE5">
      <w:pPr>
        <w:spacing w:after="0" w:line="240" w:lineRule="auto"/>
        <w:jc w:val="both"/>
        <w:outlineLvl w:val="1"/>
        <w:rPr>
          <w:rFonts w:ascii="Times New Roman" w:eastAsia="Times New Roman" w:hAnsi="Times New Roman" w:cs="Times New Roman"/>
          <w:b/>
          <w:bCs/>
          <w:sz w:val="24"/>
          <w:szCs w:val="24"/>
          <w:lang w:eastAsia="en-GB"/>
        </w:rPr>
      </w:pPr>
    </w:p>
    <w:p w14:paraId="0A329D98" w14:textId="77777777" w:rsidR="00163FE5" w:rsidRDefault="00163FE5" w:rsidP="00163FE5">
      <w:pPr>
        <w:spacing w:after="0" w:line="240" w:lineRule="auto"/>
        <w:jc w:val="both"/>
        <w:outlineLvl w:val="1"/>
        <w:rPr>
          <w:rFonts w:ascii="Times New Roman" w:eastAsia="Times New Roman" w:hAnsi="Times New Roman" w:cs="Times New Roman"/>
          <w:b/>
          <w:bCs/>
          <w:sz w:val="24"/>
          <w:szCs w:val="24"/>
          <w:lang w:eastAsia="en-GB"/>
        </w:rPr>
      </w:pPr>
    </w:p>
    <w:p w14:paraId="7BCB7865" w14:textId="77777777" w:rsidR="00163FE5" w:rsidRDefault="00163FE5" w:rsidP="00163FE5">
      <w:pPr>
        <w:spacing w:after="0" w:line="240" w:lineRule="auto"/>
        <w:jc w:val="both"/>
        <w:outlineLvl w:val="1"/>
        <w:rPr>
          <w:rFonts w:ascii="Times New Roman" w:eastAsia="Times New Roman" w:hAnsi="Times New Roman" w:cs="Times New Roman"/>
          <w:b/>
          <w:bCs/>
          <w:sz w:val="24"/>
          <w:szCs w:val="24"/>
          <w:lang w:eastAsia="en-GB"/>
        </w:rPr>
      </w:pPr>
      <w:r w:rsidRPr="00163FE5">
        <w:rPr>
          <w:rFonts w:ascii="Times New Roman" w:eastAsia="Times New Roman" w:hAnsi="Times New Roman" w:cs="Times New Roman"/>
          <w:b/>
          <w:bCs/>
          <w:sz w:val="24"/>
          <w:szCs w:val="24"/>
          <w:lang w:eastAsia="en-GB"/>
        </w:rPr>
        <w:t xml:space="preserve">IMPLEMENTATION </w:t>
      </w:r>
    </w:p>
    <w:p w14:paraId="35A8FEC5" w14:textId="3DB8F63E" w:rsidR="0051638E" w:rsidRPr="00163FE5" w:rsidRDefault="0051638E" w:rsidP="00163FE5">
      <w:pPr>
        <w:spacing w:before="120" w:after="0" w:line="240" w:lineRule="auto"/>
        <w:jc w:val="both"/>
        <w:outlineLvl w:val="1"/>
        <w:rPr>
          <w:rFonts w:ascii="Times New Roman" w:eastAsia="Times New Roman" w:hAnsi="Times New Roman" w:cs="Times New Roman"/>
          <w:b/>
          <w:bCs/>
          <w:sz w:val="24"/>
          <w:szCs w:val="24"/>
          <w:lang w:eastAsia="en-GB"/>
        </w:rPr>
      </w:pPr>
      <w:r w:rsidRPr="0051638E">
        <w:rPr>
          <w:rFonts w:ascii="Times New Roman" w:hAnsi="Times New Roman" w:cs="Times New Roman"/>
          <w:sz w:val="24"/>
          <w:szCs w:val="24"/>
        </w:rPr>
        <w:t>Effective behaviour management is underpinned by:</w:t>
      </w:r>
    </w:p>
    <w:p w14:paraId="2F428E08" w14:textId="77777777" w:rsidR="0051638E" w:rsidRPr="0051638E" w:rsidRDefault="0051638E" w:rsidP="00D451AF">
      <w:pPr>
        <w:pStyle w:val="NormalWeb"/>
        <w:numPr>
          <w:ilvl w:val="0"/>
          <w:numId w:val="74"/>
        </w:numPr>
        <w:spacing w:before="120" w:beforeAutospacing="0" w:after="0" w:afterAutospacing="0"/>
        <w:ind w:left="714" w:hanging="357"/>
      </w:pPr>
      <w:r w:rsidRPr="0051638E">
        <w:t>high</w:t>
      </w:r>
      <w:r w:rsidRPr="0051638E">
        <w:noBreakHyphen/>
        <w:t>quality teaching and a well</w:t>
      </w:r>
      <w:r w:rsidRPr="0051638E">
        <w:noBreakHyphen/>
        <w:t>structured curriculum;</w:t>
      </w:r>
    </w:p>
    <w:p w14:paraId="274F8F31" w14:textId="77777777" w:rsidR="0051638E" w:rsidRPr="0051638E" w:rsidRDefault="0051638E" w:rsidP="00D451AF">
      <w:pPr>
        <w:pStyle w:val="NormalWeb"/>
        <w:numPr>
          <w:ilvl w:val="0"/>
          <w:numId w:val="74"/>
        </w:numPr>
        <w:spacing w:before="120" w:beforeAutospacing="0" w:after="0" w:afterAutospacing="0"/>
        <w:ind w:left="714" w:hanging="357"/>
      </w:pPr>
      <w:r w:rsidRPr="0051638E">
        <w:t>strong relationships between staff and pupils;</w:t>
      </w:r>
    </w:p>
    <w:p w14:paraId="32350CD0" w14:textId="77777777" w:rsidR="0051638E" w:rsidRPr="0051638E" w:rsidRDefault="0051638E" w:rsidP="00D451AF">
      <w:pPr>
        <w:pStyle w:val="NormalWeb"/>
        <w:numPr>
          <w:ilvl w:val="0"/>
          <w:numId w:val="74"/>
        </w:numPr>
        <w:spacing w:before="120" w:beforeAutospacing="0" w:after="0" w:afterAutospacing="0"/>
        <w:ind w:left="714" w:hanging="357"/>
      </w:pPr>
      <w:r w:rsidRPr="0051638E">
        <w:t>consistent routines and expectations;</w:t>
      </w:r>
    </w:p>
    <w:p w14:paraId="38396260" w14:textId="77777777" w:rsidR="0051638E" w:rsidRPr="0051638E" w:rsidRDefault="0051638E" w:rsidP="00D451AF">
      <w:pPr>
        <w:pStyle w:val="NormalWeb"/>
        <w:numPr>
          <w:ilvl w:val="0"/>
          <w:numId w:val="74"/>
        </w:numPr>
        <w:spacing w:before="120" w:beforeAutospacing="0" w:after="0" w:afterAutospacing="0"/>
        <w:ind w:left="714" w:hanging="357"/>
      </w:pPr>
      <w:r w:rsidRPr="0051638E">
        <w:t>early intervention and targeted support.</w:t>
      </w:r>
    </w:p>
    <w:p w14:paraId="0C7FDC69" w14:textId="561A7CF9" w:rsidR="0051638E" w:rsidRDefault="0051638E" w:rsidP="00D451AF">
      <w:pPr>
        <w:pStyle w:val="NormalWeb"/>
        <w:spacing w:before="0" w:beforeAutospacing="0" w:after="0" w:afterAutospacing="0"/>
      </w:pPr>
      <w:r w:rsidRPr="0051638E">
        <w:t xml:space="preserve">Good behaviour is both </w:t>
      </w:r>
      <w:r w:rsidRPr="0051638E">
        <w:rPr>
          <w:rStyle w:val="Strong"/>
        </w:rPr>
        <w:t>taught</w:t>
      </w:r>
      <w:r w:rsidRPr="0051638E">
        <w:t xml:space="preserve"> and </w:t>
      </w:r>
      <w:r w:rsidRPr="0051638E">
        <w:rPr>
          <w:rStyle w:val="Strong"/>
        </w:rPr>
        <w:t>caught</w:t>
      </w:r>
      <w:r w:rsidRPr="0051638E">
        <w:t>. Consistency from adults is essential in securing positive outcomes.</w:t>
      </w:r>
    </w:p>
    <w:p w14:paraId="51394D13" w14:textId="1E4EABF8" w:rsidR="00D451AF" w:rsidRDefault="00D451AF" w:rsidP="00D451AF">
      <w:pPr>
        <w:pStyle w:val="NormalWeb"/>
        <w:spacing w:before="0" w:beforeAutospacing="0" w:after="0" w:afterAutospacing="0"/>
      </w:pPr>
    </w:p>
    <w:p w14:paraId="4B28094F" w14:textId="77777777" w:rsidR="00D451AF" w:rsidRPr="0051638E" w:rsidRDefault="00D451AF" w:rsidP="00D451AF">
      <w:pPr>
        <w:pStyle w:val="NormalWeb"/>
        <w:spacing w:before="0" w:beforeAutospacing="0" w:after="0" w:afterAutospacing="0"/>
      </w:pPr>
    </w:p>
    <w:p w14:paraId="20377253" w14:textId="48B37F45" w:rsidR="0051638E" w:rsidRPr="00D451AF" w:rsidRDefault="00D451AF" w:rsidP="00D451AF">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GUIDELINES</w:t>
      </w:r>
    </w:p>
    <w:p w14:paraId="0A29AD40" w14:textId="77777777" w:rsidR="0051638E" w:rsidRPr="0051638E" w:rsidRDefault="0051638E" w:rsidP="0051638E">
      <w:pPr>
        <w:pStyle w:val="NormalWeb"/>
      </w:pPr>
      <w:r w:rsidRPr="0051638E">
        <w:t>Our approach is built on clarity, consistency and relationships. We prioritise:</w:t>
      </w:r>
    </w:p>
    <w:p w14:paraId="7BE83495" w14:textId="77777777" w:rsidR="0051638E" w:rsidRPr="0051638E" w:rsidRDefault="0051638E" w:rsidP="00D451AF">
      <w:pPr>
        <w:pStyle w:val="NormalWeb"/>
        <w:numPr>
          <w:ilvl w:val="0"/>
          <w:numId w:val="75"/>
        </w:numPr>
        <w:spacing w:before="120" w:beforeAutospacing="0" w:after="0" w:afterAutospacing="0"/>
        <w:ind w:left="714" w:hanging="357"/>
      </w:pPr>
      <w:r w:rsidRPr="0051638E">
        <w:t>relentless consistency;</w:t>
      </w:r>
    </w:p>
    <w:p w14:paraId="16362B26" w14:textId="77777777" w:rsidR="0051638E" w:rsidRPr="0051638E" w:rsidRDefault="0051638E" w:rsidP="00D451AF">
      <w:pPr>
        <w:pStyle w:val="NormalWeb"/>
        <w:numPr>
          <w:ilvl w:val="0"/>
          <w:numId w:val="75"/>
        </w:numPr>
        <w:spacing w:before="120" w:beforeAutospacing="0" w:after="0" w:afterAutospacing="0"/>
        <w:ind w:left="714" w:hanging="357"/>
      </w:pPr>
      <w:r w:rsidRPr="0051638E">
        <w:t>positive relationships;</w:t>
      </w:r>
    </w:p>
    <w:p w14:paraId="3721FD63" w14:textId="77777777" w:rsidR="0051638E" w:rsidRPr="0051638E" w:rsidRDefault="0051638E" w:rsidP="00D451AF">
      <w:pPr>
        <w:pStyle w:val="NormalWeb"/>
        <w:numPr>
          <w:ilvl w:val="0"/>
          <w:numId w:val="75"/>
        </w:numPr>
        <w:spacing w:before="120" w:beforeAutospacing="0" w:after="0" w:afterAutospacing="0"/>
        <w:ind w:left="714" w:hanging="357"/>
      </w:pPr>
      <w:r w:rsidRPr="0051638E">
        <w:t>visible adult calmness;</w:t>
      </w:r>
    </w:p>
    <w:p w14:paraId="2E029BBA" w14:textId="77777777" w:rsidR="0051638E" w:rsidRPr="0051638E" w:rsidRDefault="0051638E" w:rsidP="00D451AF">
      <w:pPr>
        <w:pStyle w:val="NormalWeb"/>
        <w:numPr>
          <w:ilvl w:val="0"/>
          <w:numId w:val="75"/>
        </w:numPr>
        <w:spacing w:before="120" w:beforeAutospacing="0" w:after="0" w:afterAutospacing="0"/>
        <w:ind w:left="714" w:hanging="357"/>
      </w:pPr>
      <w:r w:rsidRPr="0051638E">
        <w:lastRenderedPageBreak/>
        <w:t>explicit teaching of behaviour.</w:t>
      </w:r>
    </w:p>
    <w:p w14:paraId="351D0377" w14:textId="77777777" w:rsidR="0051638E" w:rsidRPr="0051638E" w:rsidRDefault="0051638E" w:rsidP="0051638E">
      <w:pPr>
        <w:pStyle w:val="NormalWeb"/>
      </w:pPr>
      <w:r w:rsidRPr="0051638E">
        <w:t>Good behaviour is recognised sincerely, not mechanically. Pupils are praised publicly and corrected privately, maintaining dignity.</w:t>
      </w:r>
    </w:p>
    <w:p w14:paraId="285A8D90" w14:textId="77777777" w:rsidR="00F26569" w:rsidRDefault="00F26569" w:rsidP="007F6530">
      <w:pPr>
        <w:pStyle w:val="Heading1"/>
        <w:spacing w:before="0" w:line="240" w:lineRule="auto"/>
        <w:rPr>
          <w:rStyle w:val="Strong"/>
          <w:rFonts w:ascii="Times New Roman" w:hAnsi="Times New Roman" w:cs="Times New Roman"/>
          <w:color w:val="auto"/>
          <w:sz w:val="24"/>
          <w:szCs w:val="24"/>
        </w:rPr>
      </w:pPr>
    </w:p>
    <w:p w14:paraId="351ABE5A" w14:textId="700C0321" w:rsidR="0051638E" w:rsidRDefault="00D451AF" w:rsidP="007F6530">
      <w:pPr>
        <w:pStyle w:val="Heading1"/>
        <w:spacing w:before="0" w:line="240" w:lineRule="auto"/>
        <w:rPr>
          <w:rStyle w:val="Strong"/>
          <w:rFonts w:ascii="Times New Roman" w:hAnsi="Times New Roman" w:cs="Times New Roman"/>
          <w:color w:val="auto"/>
          <w:sz w:val="24"/>
          <w:szCs w:val="24"/>
        </w:rPr>
      </w:pPr>
      <w:r w:rsidRPr="00D451AF">
        <w:rPr>
          <w:rStyle w:val="Strong"/>
          <w:rFonts w:ascii="Times New Roman" w:hAnsi="Times New Roman" w:cs="Times New Roman"/>
          <w:color w:val="auto"/>
          <w:sz w:val="24"/>
          <w:szCs w:val="24"/>
        </w:rPr>
        <w:t>CORE BEHAVIOUR FRAMEWORK</w:t>
      </w:r>
    </w:p>
    <w:p w14:paraId="17E0F45D" w14:textId="77777777" w:rsidR="00F26569" w:rsidRPr="00F26569" w:rsidRDefault="00F26569" w:rsidP="00F26569">
      <w:pPr>
        <w:rPr>
          <w:sz w:val="12"/>
          <w:szCs w:val="12"/>
        </w:rPr>
      </w:pPr>
    </w:p>
    <w:tbl>
      <w:tblPr>
        <w:tblW w:w="9923" w:type="dxa"/>
        <w:tblCellSpacing w:w="15" w:type="dxa"/>
        <w:tblCellMar>
          <w:top w:w="15" w:type="dxa"/>
          <w:left w:w="15" w:type="dxa"/>
          <w:bottom w:w="15" w:type="dxa"/>
          <w:right w:w="15" w:type="dxa"/>
        </w:tblCellMar>
        <w:tblLook w:val="04A0" w:firstRow="1" w:lastRow="0" w:firstColumn="1" w:lastColumn="0" w:noHBand="0" w:noVBand="1"/>
      </w:tblPr>
      <w:tblGrid>
        <w:gridCol w:w="1973"/>
        <w:gridCol w:w="4770"/>
        <w:gridCol w:w="3180"/>
      </w:tblGrid>
      <w:tr w:rsidR="0051638E" w:rsidRPr="0051638E" w14:paraId="116A9A64" w14:textId="77777777" w:rsidTr="008A5101">
        <w:trPr>
          <w:tblHeader/>
          <w:tblCellSpacing w:w="15" w:type="dxa"/>
        </w:trPr>
        <w:tc>
          <w:tcPr>
            <w:tcW w:w="1928" w:type="dxa"/>
            <w:vAlign w:val="center"/>
            <w:hideMark/>
          </w:tcPr>
          <w:p w14:paraId="5E055F88" w14:textId="37D8E7A8" w:rsidR="0051638E" w:rsidRPr="0051638E" w:rsidRDefault="0051638E" w:rsidP="00F26569">
            <w:pPr>
              <w:rPr>
                <w:rFonts w:ascii="Times New Roman" w:hAnsi="Times New Roman" w:cs="Times New Roman"/>
                <w:b/>
                <w:bCs/>
                <w:sz w:val="24"/>
                <w:szCs w:val="24"/>
              </w:rPr>
            </w:pPr>
            <w:r w:rsidRPr="0051638E">
              <w:rPr>
                <w:rStyle w:val="Strong"/>
                <w:rFonts w:ascii="Times New Roman" w:hAnsi="Times New Roman" w:cs="Times New Roman"/>
                <w:sz w:val="24"/>
                <w:szCs w:val="24"/>
              </w:rPr>
              <w:t>Expectation</w:t>
            </w:r>
          </w:p>
        </w:tc>
        <w:tc>
          <w:tcPr>
            <w:tcW w:w="4740" w:type="dxa"/>
            <w:vAlign w:val="center"/>
            <w:hideMark/>
          </w:tcPr>
          <w:p w14:paraId="0F2EC046" w14:textId="77777777" w:rsidR="0051638E" w:rsidRPr="0051638E" w:rsidRDefault="0051638E" w:rsidP="00F26569">
            <w:pPr>
              <w:jc w:val="center"/>
              <w:rPr>
                <w:rFonts w:ascii="Times New Roman" w:hAnsi="Times New Roman" w:cs="Times New Roman"/>
                <w:b/>
                <w:bCs/>
                <w:sz w:val="24"/>
                <w:szCs w:val="24"/>
              </w:rPr>
            </w:pPr>
            <w:r w:rsidRPr="0051638E">
              <w:rPr>
                <w:rStyle w:val="Strong"/>
                <w:rFonts w:ascii="Times New Roman" w:hAnsi="Times New Roman" w:cs="Times New Roman"/>
                <w:sz w:val="24"/>
                <w:szCs w:val="24"/>
              </w:rPr>
              <w:t>Visible Consistencies (Adult Behaviours)</w:t>
            </w:r>
          </w:p>
        </w:tc>
        <w:tc>
          <w:tcPr>
            <w:tcW w:w="3135" w:type="dxa"/>
            <w:vAlign w:val="center"/>
            <w:hideMark/>
          </w:tcPr>
          <w:p w14:paraId="0F92E512" w14:textId="77777777" w:rsidR="0051638E" w:rsidRPr="0051638E" w:rsidRDefault="0051638E" w:rsidP="00F26569">
            <w:pPr>
              <w:jc w:val="center"/>
              <w:rPr>
                <w:rFonts w:ascii="Times New Roman" w:hAnsi="Times New Roman" w:cs="Times New Roman"/>
                <w:b/>
                <w:bCs/>
                <w:sz w:val="24"/>
                <w:szCs w:val="24"/>
              </w:rPr>
            </w:pPr>
            <w:r w:rsidRPr="0051638E">
              <w:rPr>
                <w:rStyle w:val="Strong"/>
                <w:rFonts w:ascii="Times New Roman" w:hAnsi="Times New Roman" w:cs="Times New Roman"/>
                <w:sz w:val="24"/>
                <w:szCs w:val="24"/>
              </w:rPr>
              <w:t>‘Above &amp; Beyond’ Recognition</w:t>
            </w:r>
          </w:p>
        </w:tc>
      </w:tr>
      <w:tr w:rsidR="0051638E" w:rsidRPr="0051638E" w14:paraId="27E21092"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41B1A04E" w14:textId="77777777" w:rsidR="0051638E" w:rsidRPr="0051638E" w:rsidRDefault="0051638E">
            <w:pPr>
              <w:jc w:val="center"/>
              <w:rPr>
                <w:rFonts w:ascii="Times New Roman" w:hAnsi="Times New Roman" w:cs="Times New Roman"/>
                <w:b/>
                <w:bCs/>
                <w:sz w:val="24"/>
                <w:szCs w:val="24"/>
              </w:rPr>
            </w:pPr>
            <w:r w:rsidRPr="0051638E">
              <w:rPr>
                <w:rStyle w:val="Strong"/>
                <w:rFonts w:ascii="Times New Roman" w:hAnsi="Times New Roman" w:cs="Times New Roman"/>
                <w:sz w:val="24"/>
                <w:szCs w:val="24"/>
              </w:rPr>
              <w:t>Respect</w:t>
            </w:r>
          </w:p>
        </w:tc>
        <w:tc>
          <w:tcPr>
            <w:tcW w:w="4740" w:type="dxa"/>
            <w:tcBorders>
              <w:top w:val="single" w:sz="4" w:space="0" w:color="auto"/>
              <w:left w:val="single" w:sz="4" w:space="0" w:color="auto"/>
              <w:bottom w:val="single" w:sz="4" w:space="0" w:color="auto"/>
              <w:right w:val="single" w:sz="4" w:space="0" w:color="auto"/>
            </w:tcBorders>
            <w:vAlign w:val="center"/>
            <w:hideMark/>
          </w:tcPr>
          <w:p w14:paraId="565FB018"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Daily meet and greet</w:t>
            </w:r>
          </w:p>
        </w:tc>
        <w:tc>
          <w:tcPr>
            <w:tcW w:w="3135" w:type="dxa"/>
            <w:tcBorders>
              <w:top w:val="single" w:sz="4" w:space="0" w:color="auto"/>
              <w:left w:val="single" w:sz="4" w:space="0" w:color="auto"/>
              <w:bottom w:val="single" w:sz="4" w:space="0" w:color="auto"/>
              <w:right w:val="single" w:sz="4" w:space="0" w:color="auto"/>
            </w:tcBorders>
            <w:vAlign w:val="center"/>
            <w:hideMark/>
          </w:tcPr>
          <w:p w14:paraId="2FF367CE"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Verbal praise</w:t>
            </w:r>
          </w:p>
        </w:tc>
      </w:tr>
      <w:tr w:rsidR="0051638E" w:rsidRPr="0051638E" w14:paraId="163782D8"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26A27680" w14:textId="77777777" w:rsidR="0051638E" w:rsidRPr="0051638E" w:rsidRDefault="0051638E">
            <w:pPr>
              <w:jc w:val="center"/>
              <w:rPr>
                <w:rFonts w:ascii="Times New Roman" w:hAnsi="Times New Roman" w:cs="Times New Roman"/>
                <w:b/>
                <w:bCs/>
                <w:sz w:val="24"/>
                <w:szCs w:val="24"/>
              </w:rPr>
            </w:pPr>
            <w:r w:rsidRPr="0051638E">
              <w:rPr>
                <w:rStyle w:val="Strong"/>
                <w:rFonts w:ascii="Times New Roman" w:hAnsi="Times New Roman" w:cs="Times New Roman"/>
                <w:sz w:val="24"/>
                <w:szCs w:val="24"/>
              </w:rPr>
              <w:t>Love</w:t>
            </w:r>
          </w:p>
        </w:tc>
        <w:tc>
          <w:tcPr>
            <w:tcW w:w="4740" w:type="dxa"/>
            <w:tcBorders>
              <w:top w:val="single" w:sz="4" w:space="0" w:color="auto"/>
              <w:left w:val="single" w:sz="4" w:space="0" w:color="auto"/>
              <w:bottom w:val="single" w:sz="4" w:space="0" w:color="auto"/>
              <w:right w:val="single" w:sz="4" w:space="0" w:color="auto"/>
            </w:tcBorders>
            <w:vAlign w:val="center"/>
            <w:hideMark/>
          </w:tcPr>
          <w:p w14:paraId="41A8CE96"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Persistently noticing positive behaviour</w:t>
            </w:r>
          </w:p>
        </w:tc>
        <w:tc>
          <w:tcPr>
            <w:tcW w:w="3135" w:type="dxa"/>
            <w:tcBorders>
              <w:top w:val="single" w:sz="4" w:space="0" w:color="auto"/>
              <w:left w:val="single" w:sz="4" w:space="0" w:color="auto"/>
              <w:bottom w:val="single" w:sz="4" w:space="0" w:color="auto"/>
              <w:right w:val="single" w:sz="4" w:space="0" w:color="auto"/>
            </w:tcBorders>
            <w:vAlign w:val="center"/>
            <w:hideMark/>
          </w:tcPr>
          <w:p w14:paraId="040A3247"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Stickers</w:t>
            </w:r>
          </w:p>
        </w:tc>
      </w:tr>
      <w:tr w:rsidR="0051638E" w:rsidRPr="0051638E" w14:paraId="66F945C7"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6AA36305" w14:textId="77777777" w:rsidR="0051638E" w:rsidRPr="0051638E" w:rsidRDefault="0051638E">
            <w:pPr>
              <w:jc w:val="center"/>
              <w:rPr>
                <w:rFonts w:ascii="Times New Roman" w:hAnsi="Times New Roman" w:cs="Times New Roman"/>
                <w:b/>
                <w:bCs/>
                <w:sz w:val="24"/>
                <w:szCs w:val="24"/>
              </w:rPr>
            </w:pPr>
            <w:r w:rsidRPr="0051638E">
              <w:rPr>
                <w:rStyle w:val="Strong"/>
                <w:rFonts w:ascii="Times New Roman" w:hAnsi="Times New Roman" w:cs="Times New Roman"/>
                <w:sz w:val="24"/>
                <w:szCs w:val="24"/>
              </w:rPr>
              <w:t>Achieve</w:t>
            </w:r>
          </w:p>
        </w:tc>
        <w:tc>
          <w:tcPr>
            <w:tcW w:w="4740" w:type="dxa"/>
            <w:tcBorders>
              <w:top w:val="single" w:sz="4" w:space="0" w:color="auto"/>
              <w:left w:val="single" w:sz="4" w:space="0" w:color="auto"/>
              <w:bottom w:val="single" w:sz="4" w:space="0" w:color="auto"/>
              <w:right w:val="single" w:sz="4" w:space="0" w:color="auto"/>
            </w:tcBorders>
            <w:vAlign w:val="center"/>
            <w:hideMark/>
          </w:tcPr>
          <w:p w14:paraId="191AACC2"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Calm, consistent correction</w:t>
            </w:r>
          </w:p>
        </w:tc>
        <w:tc>
          <w:tcPr>
            <w:tcW w:w="3135" w:type="dxa"/>
            <w:tcBorders>
              <w:top w:val="single" w:sz="4" w:space="0" w:color="auto"/>
              <w:left w:val="single" w:sz="4" w:space="0" w:color="auto"/>
              <w:bottom w:val="single" w:sz="4" w:space="0" w:color="auto"/>
              <w:right w:val="single" w:sz="4" w:space="0" w:color="auto"/>
            </w:tcBorders>
            <w:vAlign w:val="center"/>
            <w:hideMark/>
          </w:tcPr>
          <w:p w14:paraId="2F623E35"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Dojo points</w:t>
            </w:r>
          </w:p>
        </w:tc>
      </w:tr>
      <w:tr w:rsidR="0051638E" w:rsidRPr="0051638E" w14:paraId="07A12294"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03F6CAEC" w14:textId="77777777" w:rsidR="0051638E" w:rsidRPr="0051638E" w:rsidRDefault="0051638E">
            <w:pPr>
              <w:rPr>
                <w:rFonts w:ascii="Times New Roman" w:hAnsi="Times New Roman" w:cs="Times New Roman"/>
                <w:sz w:val="24"/>
                <w:szCs w:val="24"/>
              </w:rPr>
            </w:pPr>
          </w:p>
        </w:tc>
        <w:tc>
          <w:tcPr>
            <w:tcW w:w="4740" w:type="dxa"/>
            <w:tcBorders>
              <w:top w:val="single" w:sz="4" w:space="0" w:color="auto"/>
              <w:left w:val="single" w:sz="4" w:space="0" w:color="auto"/>
              <w:bottom w:val="single" w:sz="4" w:space="0" w:color="auto"/>
              <w:right w:val="single" w:sz="4" w:space="0" w:color="auto"/>
            </w:tcBorders>
            <w:vAlign w:val="center"/>
            <w:hideMark/>
          </w:tcPr>
          <w:p w14:paraId="2DD37B3B"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Safe transitions</w:t>
            </w:r>
          </w:p>
        </w:tc>
        <w:tc>
          <w:tcPr>
            <w:tcW w:w="3135" w:type="dxa"/>
            <w:tcBorders>
              <w:top w:val="single" w:sz="4" w:space="0" w:color="auto"/>
              <w:left w:val="single" w:sz="4" w:space="0" w:color="auto"/>
              <w:bottom w:val="single" w:sz="4" w:space="0" w:color="auto"/>
              <w:right w:val="single" w:sz="4" w:space="0" w:color="auto"/>
            </w:tcBorders>
            <w:vAlign w:val="center"/>
            <w:hideMark/>
          </w:tcPr>
          <w:p w14:paraId="252B4274"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Certificates</w:t>
            </w:r>
          </w:p>
        </w:tc>
      </w:tr>
      <w:tr w:rsidR="0051638E" w:rsidRPr="0051638E" w14:paraId="47CF791F"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4BB8315A" w14:textId="77777777" w:rsidR="0051638E" w:rsidRPr="0051638E" w:rsidRDefault="0051638E">
            <w:pPr>
              <w:rPr>
                <w:rFonts w:ascii="Times New Roman" w:hAnsi="Times New Roman" w:cs="Times New Roman"/>
                <w:sz w:val="24"/>
                <w:szCs w:val="24"/>
              </w:rPr>
            </w:pPr>
          </w:p>
        </w:tc>
        <w:tc>
          <w:tcPr>
            <w:tcW w:w="4740" w:type="dxa"/>
            <w:tcBorders>
              <w:top w:val="single" w:sz="4" w:space="0" w:color="auto"/>
              <w:left w:val="single" w:sz="4" w:space="0" w:color="auto"/>
              <w:bottom w:val="single" w:sz="4" w:space="0" w:color="auto"/>
              <w:right w:val="single" w:sz="4" w:space="0" w:color="auto"/>
            </w:tcBorders>
            <w:vAlign w:val="center"/>
            <w:hideMark/>
          </w:tcPr>
          <w:p w14:paraId="744A1C43"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Praise in Public, Remind in Private</w:t>
            </w:r>
          </w:p>
        </w:tc>
        <w:tc>
          <w:tcPr>
            <w:tcW w:w="3135" w:type="dxa"/>
            <w:tcBorders>
              <w:top w:val="single" w:sz="4" w:space="0" w:color="auto"/>
              <w:left w:val="single" w:sz="4" w:space="0" w:color="auto"/>
              <w:bottom w:val="single" w:sz="4" w:space="0" w:color="auto"/>
              <w:right w:val="single" w:sz="4" w:space="0" w:color="auto"/>
            </w:tcBorders>
            <w:vAlign w:val="center"/>
            <w:hideMark/>
          </w:tcPr>
          <w:p w14:paraId="5A2B3CFC" w14:textId="77777777" w:rsidR="0051638E" w:rsidRPr="0051638E" w:rsidRDefault="0051638E">
            <w:pPr>
              <w:rPr>
                <w:rFonts w:ascii="Times New Roman" w:hAnsi="Times New Roman" w:cs="Times New Roman"/>
                <w:sz w:val="24"/>
                <w:szCs w:val="24"/>
              </w:rPr>
            </w:pPr>
            <w:r w:rsidRPr="0051638E">
              <w:rPr>
                <w:rFonts w:ascii="Times New Roman" w:hAnsi="Times New Roman" w:cs="Times New Roman"/>
                <w:sz w:val="24"/>
                <w:szCs w:val="24"/>
              </w:rPr>
              <w:t>Phone call home</w:t>
            </w:r>
          </w:p>
        </w:tc>
      </w:tr>
      <w:tr w:rsidR="008A5101" w:rsidRPr="00D75E65" w14:paraId="79AA6410"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14ACB968" w14:textId="77777777" w:rsidR="008A5101" w:rsidRPr="008A5101" w:rsidRDefault="008A5101" w:rsidP="008A5101">
            <w:pPr>
              <w:rPr>
                <w:rFonts w:ascii="Times New Roman" w:hAnsi="Times New Roman" w:cs="Times New Roman"/>
                <w:sz w:val="24"/>
                <w:szCs w:val="24"/>
              </w:rPr>
            </w:pPr>
          </w:p>
        </w:tc>
        <w:tc>
          <w:tcPr>
            <w:tcW w:w="4740" w:type="dxa"/>
            <w:tcBorders>
              <w:top w:val="single" w:sz="4" w:space="0" w:color="auto"/>
              <w:left w:val="single" w:sz="4" w:space="0" w:color="auto"/>
              <w:bottom w:val="single" w:sz="4" w:space="0" w:color="auto"/>
              <w:right w:val="single" w:sz="4" w:space="0" w:color="auto"/>
            </w:tcBorders>
            <w:vAlign w:val="center"/>
            <w:hideMark/>
          </w:tcPr>
          <w:p w14:paraId="41517677" w14:textId="77777777" w:rsidR="008A5101" w:rsidRPr="008A5101" w:rsidRDefault="008A5101" w:rsidP="008A5101">
            <w:pPr>
              <w:rPr>
                <w:rFonts w:ascii="Times New Roman" w:hAnsi="Times New Roman" w:cs="Times New Roman"/>
                <w:sz w:val="24"/>
                <w:szCs w:val="24"/>
              </w:rPr>
            </w:pPr>
            <w:r w:rsidRPr="008A5101">
              <w:rPr>
                <w:rFonts w:ascii="Times New Roman" w:hAnsi="Times New Roman" w:cs="Times New Roman"/>
                <w:sz w:val="24"/>
                <w:szCs w:val="24"/>
              </w:rPr>
              <w:t>Accompanying pupils safely at transition times</w:t>
            </w:r>
          </w:p>
        </w:tc>
        <w:tc>
          <w:tcPr>
            <w:tcW w:w="3135" w:type="dxa"/>
            <w:tcBorders>
              <w:top w:val="single" w:sz="4" w:space="0" w:color="auto"/>
              <w:left w:val="single" w:sz="4" w:space="0" w:color="auto"/>
              <w:bottom w:val="single" w:sz="4" w:space="0" w:color="auto"/>
              <w:right w:val="single" w:sz="4" w:space="0" w:color="auto"/>
            </w:tcBorders>
            <w:vAlign w:val="center"/>
            <w:hideMark/>
          </w:tcPr>
          <w:p w14:paraId="6D3A8919" w14:textId="77777777" w:rsidR="008A5101" w:rsidRPr="008A5101" w:rsidRDefault="008A5101" w:rsidP="008A5101">
            <w:pPr>
              <w:rPr>
                <w:rFonts w:ascii="Times New Roman" w:hAnsi="Times New Roman" w:cs="Times New Roman"/>
                <w:sz w:val="24"/>
                <w:szCs w:val="24"/>
              </w:rPr>
            </w:pPr>
            <w:r w:rsidRPr="008A5101">
              <w:rPr>
                <w:rFonts w:ascii="Times New Roman" w:hAnsi="Times New Roman" w:cs="Times New Roman"/>
                <w:sz w:val="24"/>
                <w:szCs w:val="24"/>
              </w:rPr>
              <w:t>Certificates</w:t>
            </w:r>
          </w:p>
        </w:tc>
      </w:tr>
      <w:tr w:rsidR="008A5101" w:rsidRPr="00D75E65" w14:paraId="64CCA6B8"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18CDADE1" w14:textId="77777777" w:rsidR="008A5101" w:rsidRPr="008A5101" w:rsidRDefault="008A5101" w:rsidP="008A5101">
            <w:pPr>
              <w:rPr>
                <w:rFonts w:ascii="Times New Roman" w:hAnsi="Times New Roman" w:cs="Times New Roman"/>
                <w:sz w:val="24"/>
                <w:szCs w:val="24"/>
              </w:rPr>
            </w:pPr>
          </w:p>
        </w:tc>
        <w:tc>
          <w:tcPr>
            <w:tcW w:w="4740" w:type="dxa"/>
            <w:tcBorders>
              <w:top w:val="single" w:sz="4" w:space="0" w:color="auto"/>
              <w:left w:val="single" w:sz="4" w:space="0" w:color="auto"/>
              <w:bottom w:val="single" w:sz="4" w:space="0" w:color="auto"/>
              <w:right w:val="single" w:sz="4" w:space="0" w:color="auto"/>
            </w:tcBorders>
            <w:vAlign w:val="center"/>
            <w:hideMark/>
          </w:tcPr>
          <w:p w14:paraId="25945227" w14:textId="77777777" w:rsidR="008A5101" w:rsidRPr="008A5101" w:rsidRDefault="008A5101" w:rsidP="008A5101">
            <w:pPr>
              <w:rPr>
                <w:rFonts w:ascii="Times New Roman" w:hAnsi="Times New Roman" w:cs="Times New Roman"/>
                <w:sz w:val="24"/>
                <w:szCs w:val="24"/>
              </w:rPr>
            </w:pPr>
            <w:r w:rsidRPr="008A5101">
              <w:rPr>
                <w:rFonts w:ascii="Times New Roman" w:hAnsi="Times New Roman" w:cs="Times New Roman"/>
                <w:sz w:val="24"/>
                <w:szCs w:val="24"/>
              </w:rPr>
              <w:t>Praise in Public (PIP), Remind/Reprimand in Private (RIP)</w:t>
            </w:r>
          </w:p>
        </w:tc>
        <w:tc>
          <w:tcPr>
            <w:tcW w:w="3135" w:type="dxa"/>
            <w:tcBorders>
              <w:top w:val="single" w:sz="4" w:space="0" w:color="auto"/>
              <w:left w:val="single" w:sz="4" w:space="0" w:color="auto"/>
              <w:bottom w:val="single" w:sz="4" w:space="0" w:color="auto"/>
              <w:right w:val="single" w:sz="4" w:space="0" w:color="auto"/>
            </w:tcBorders>
            <w:vAlign w:val="center"/>
            <w:hideMark/>
          </w:tcPr>
          <w:p w14:paraId="46206B99" w14:textId="77777777" w:rsidR="008A5101" w:rsidRPr="008A5101" w:rsidRDefault="008A5101" w:rsidP="008A5101">
            <w:pPr>
              <w:rPr>
                <w:rFonts w:ascii="Times New Roman" w:hAnsi="Times New Roman" w:cs="Times New Roman"/>
                <w:sz w:val="24"/>
                <w:szCs w:val="24"/>
              </w:rPr>
            </w:pPr>
            <w:r w:rsidRPr="008A5101">
              <w:rPr>
                <w:rFonts w:ascii="Times New Roman" w:hAnsi="Times New Roman" w:cs="Times New Roman"/>
                <w:sz w:val="24"/>
                <w:szCs w:val="24"/>
              </w:rPr>
              <w:t>Phone call / email home</w:t>
            </w:r>
          </w:p>
        </w:tc>
      </w:tr>
      <w:tr w:rsidR="008A5101" w:rsidRPr="00D75E65" w14:paraId="0060FE5A" w14:textId="77777777" w:rsidTr="008A5101">
        <w:trPr>
          <w:tblCellSpacing w:w="15" w:type="dxa"/>
        </w:trPr>
        <w:tc>
          <w:tcPr>
            <w:tcW w:w="1928" w:type="dxa"/>
            <w:tcBorders>
              <w:top w:val="single" w:sz="4" w:space="0" w:color="auto"/>
              <w:left w:val="single" w:sz="4" w:space="0" w:color="auto"/>
              <w:bottom w:val="single" w:sz="4" w:space="0" w:color="auto"/>
              <w:right w:val="single" w:sz="4" w:space="0" w:color="auto"/>
            </w:tcBorders>
            <w:vAlign w:val="center"/>
            <w:hideMark/>
          </w:tcPr>
          <w:p w14:paraId="1A24CE64" w14:textId="77777777" w:rsidR="008A5101" w:rsidRPr="008A5101" w:rsidRDefault="008A5101" w:rsidP="008A5101">
            <w:pPr>
              <w:rPr>
                <w:rFonts w:ascii="Times New Roman" w:hAnsi="Times New Roman" w:cs="Times New Roman"/>
                <w:sz w:val="24"/>
                <w:szCs w:val="24"/>
              </w:rPr>
            </w:pPr>
          </w:p>
        </w:tc>
        <w:tc>
          <w:tcPr>
            <w:tcW w:w="4740" w:type="dxa"/>
            <w:tcBorders>
              <w:top w:val="single" w:sz="4" w:space="0" w:color="auto"/>
              <w:left w:val="single" w:sz="4" w:space="0" w:color="auto"/>
              <w:bottom w:val="single" w:sz="4" w:space="0" w:color="auto"/>
              <w:right w:val="single" w:sz="4" w:space="0" w:color="auto"/>
            </w:tcBorders>
            <w:vAlign w:val="center"/>
            <w:hideMark/>
          </w:tcPr>
          <w:p w14:paraId="110E9B3D" w14:textId="77777777" w:rsidR="008A5101" w:rsidRPr="008A5101" w:rsidRDefault="008A5101" w:rsidP="008A5101">
            <w:pPr>
              <w:rPr>
                <w:rFonts w:ascii="Times New Roman" w:hAnsi="Times New Roman" w:cs="Times New Roman"/>
                <w:sz w:val="24"/>
                <w:szCs w:val="24"/>
              </w:rPr>
            </w:pPr>
            <w:r w:rsidRPr="008A5101">
              <w:rPr>
                <w:rFonts w:ascii="Times New Roman" w:hAnsi="Times New Roman" w:cs="Times New Roman"/>
                <w:sz w:val="24"/>
                <w:szCs w:val="24"/>
              </w:rPr>
              <w:t>Consistent language used by all adults</w:t>
            </w:r>
          </w:p>
        </w:tc>
        <w:tc>
          <w:tcPr>
            <w:tcW w:w="3135" w:type="dxa"/>
            <w:tcBorders>
              <w:top w:val="single" w:sz="4" w:space="0" w:color="auto"/>
              <w:left w:val="single" w:sz="4" w:space="0" w:color="auto"/>
              <w:bottom w:val="single" w:sz="4" w:space="0" w:color="auto"/>
              <w:right w:val="single" w:sz="4" w:space="0" w:color="auto"/>
            </w:tcBorders>
            <w:vAlign w:val="center"/>
            <w:hideMark/>
          </w:tcPr>
          <w:p w14:paraId="78661C84" w14:textId="77777777" w:rsidR="008A5101" w:rsidRPr="008A5101" w:rsidRDefault="008A5101" w:rsidP="008A5101">
            <w:pPr>
              <w:rPr>
                <w:rFonts w:ascii="Times New Roman" w:hAnsi="Times New Roman" w:cs="Times New Roman"/>
                <w:sz w:val="24"/>
                <w:szCs w:val="24"/>
              </w:rPr>
            </w:pPr>
            <w:proofErr w:type="gramStart"/>
            <w:r w:rsidRPr="008A5101">
              <w:rPr>
                <w:rFonts w:ascii="Times New Roman" w:hAnsi="Times New Roman" w:cs="Times New Roman"/>
                <w:sz w:val="24"/>
                <w:szCs w:val="24"/>
              </w:rPr>
              <w:t>Postcards</w:t>
            </w:r>
            <w:proofErr w:type="gramEnd"/>
            <w:r w:rsidRPr="008A5101">
              <w:rPr>
                <w:rFonts w:ascii="Times New Roman" w:hAnsi="Times New Roman" w:cs="Times New Roman"/>
                <w:sz w:val="24"/>
                <w:szCs w:val="24"/>
              </w:rPr>
              <w:t xml:space="preserve"> home</w:t>
            </w:r>
          </w:p>
        </w:tc>
      </w:tr>
      <w:tr w:rsidR="008A5101" w:rsidRPr="00D75E65" w14:paraId="3C0A010C" w14:textId="77777777" w:rsidTr="008A510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672"/>
          <w:tblCellSpacing w:w="15" w:type="dxa"/>
        </w:trPr>
        <w:tc>
          <w:tcPr>
            <w:tcW w:w="6698"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40A62B1" w14:textId="77777777" w:rsidR="008A5101" w:rsidRPr="00D75E65" w:rsidRDefault="008A5101" w:rsidP="00C7608C">
            <w:pPr>
              <w:spacing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These expectations</w:t>
            </w:r>
            <w:r>
              <w:rPr>
                <w:rFonts w:ascii="Times New Roman" w:eastAsia="Times New Roman" w:hAnsi="Times New Roman" w:cs="Times New Roman"/>
                <w:sz w:val="24"/>
                <w:szCs w:val="24"/>
                <w:lang w:eastAsia="en-GB"/>
              </w:rPr>
              <w:t xml:space="preserve"> - </w:t>
            </w:r>
            <w:r w:rsidRPr="00D75E65">
              <w:rPr>
                <w:rFonts w:ascii="Times New Roman" w:eastAsia="Times New Roman" w:hAnsi="Times New Roman" w:cs="Times New Roman"/>
                <w:b/>
                <w:bCs/>
                <w:sz w:val="24"/>
                <w:szCs w:val="24"/>
                <w:lang w:eastAsia="en-GB"/>
              </w:rPr>
              <w:t>Respect, Love and Achieve</w:t>
            </w:r>
            <w:r>
              <w:rPr>
                <w:rFonts w:ascii="Times New Roman" w:eastAsia="Times New Roman" w:hAnsi="Times New Roman" w:cs="Times New Roman"/>
                <w:sz w:val="24"/>
                <w:szCs w:val="24"/>
                <w:lang w:eastAsia="en-GB"/>
              </w:rPr>
              <w:t xml:space="preserve"> - </w:t>
            </w:r>
            <w:r w:rsidRPr="00D75E65">
              <w:rPr>
                <w:rFonts w:ascii="Times New Roman" w:eastAsia="Times New Roman" w:hAnsi="Times New Roman" w:cs="Times New Roman"/>
                <w:sz w:val="24"/>
                <w:szCs w:val="24"/>
                <w:lang w:eastAsia="en-GB"/>
              </w:rPr>
              <w:t>are:</w:t>
            </w:r>
          </w:p>
          <w:p w14:paraId="3D78E948" w14:textId="77777777" w:rsidR="008A5101" w:rsidRPr="00D75E65" w:rsidRDefault="008A5101" w:rsidP="00C7608C">
            <w:pPr>
              <w:numPr>
                <w:ilvl w:val="0"/>
                <w:numId w:val="17"/>
              </w:numPr>
              <w:spacing w:before="120" w:after="0" w:line="240" w:lineRule="auto"/>
              <w:ind w:left="71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Explicitly taught </w:t>
            </w:r>
          </w:p>
          <w:p w14:paraId="629A543C" w14:textId="77777777" w:rsidR="008A5101" w:rsidRPr="00D75E65" w:rsidRDefault="008A5101" w:rsidP="00C7608C">
            <w:pPr>
              <w:numPr>
                <w:ilvl w:val="0"/>
                <w:numId w:val="17"/>
              </w:numPr>
              <w:spacing w:before="120" w:after="0" w:line="240" w:lineRule="auto"/>
              <w:ind w:left="71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Regularly revisited </w:t>
            </w:r>
          </w:p>
          <w:p w14:paraId="559E5CE9" w14:textId="77777777" w:rsidR="008A5101" w:rsidRPr="00D75E65" w:rsidRDefault="008A5101" w:rsidP="00C7608C">
            <w:pPr>
              <w:numPr>
                <w:ilvl w:val="0"/>
                <w:numId w:val="17"/>
              </w:numPr>
              <w:spacing w:before="120" w:after="0" w:line="240" w:lineRule="auto"/>
              <w:ind w:left="71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Modelled consistently by all staff </w:t>
            </w:r>
          </w:p>
          <w:p w14:paraId="375F2BB0" w14:textId="77777777" w:rsidR="008A5101" w:rsidRPr="00D75E65" w:rsidRDefault="008A5101" w:rsidP="00C7608C">
            <w:pPr>
              <w:numPr>
                <w:ilvl w:val="0"/>
                <w:numId w:val="17"/>
              </w:numPr>
              <w:spacing w:before="120" w:after="0" w:line="240" w:lineRule="auto"/>
              <w:ind w:left="71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Applied across all areas of school life </w:t>
            </w:r>
          </w:p>
          <w:p w14:paraId="591BDEFF"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p>
        </w:tc>
        <w:tc>
          <w:tcPr>
            <w:tcW w:w="3135" w:type="dxa"/>
            <w:tcBorders>
              <w:top w:val="single" w:sz="4" w:space="0" w:color="auto"/>
              <w:left w:val="single" w:sz="4" w:space="0" w:color="auto"/>
              <w:bottom w:val="single" w:sz="4" w:space="0" w:color="auto"/>
              <w:right w:val="single" w:sz="4" w:space="0" w:color="auto"/>
            </w:tcBorders>
            <w:vAlign w:val="center"/>
          </w:tcPr>
          <w:p w14:paraId="1D46B13C"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Sharing work with other adults</w:t>
            </w:r>
          </w:p>
        </w:tc>
      </w:tr>
      <w:tr w:rsidR="008A5101" w:rsidRPr="00D75E65" w14:paraId="26BF7A79" w14:textId="77777777" w:rsidTr="008A510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672"/>
          <w:tblCellSpacing w:w="15" w:type="dxa"/>
        </w:trPr>
        <w:tc>
          <w:tcPr>
            <w:tcW w:w="6698" w:type="dxa"/>
            <w:gridSpan w:val="2"/>
            <w:vMerge/>
            <w:tcBorders>
              <w:top w:val="single" w:sz="4" w:space="0" w:color="auto"/>
              <w:left w:val="single" w:sz="4" w:space="0" w:color="auto"/>
              <w:bottom w:val="single" w:sz="4" w:space="0" w:color="auto"/>
              <w:right w:val="single" w:sz="4" w:space="0" w:color="auto"/>
            </w:tcBorders>
            <w:vAlign w:val="center"/>
            <w:hideMark/>
          </w:tcPr>
          <w:p w14:paraId="66D6F050"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p>
        </w:tc>
        <w:tc>
          <w:tcPr>
            <w:tcW w:w="3135" w:type="dxa"/>
            <w:tcBorders>
              <w:top w:val="single" w:sz="4" w:space="0" w:color="auto"/>
              <w:left w:val="single" w:sz="4" w:space="0" w:color="auto"/>
              <w:bottom w:val="single" w:sz="4" w:space="0" w:color="auto"/>
              <w:right w:val="single" w:sz="4" w:space="0" w:color="auto"/>
            </w:tcBorders>
            <w:vAlign w:val="center"/>
            <w:hideMark/>
          </w:tcPr>
          <w:p w14:paraId="5ECE2DCA"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Headteacher recognition</w:t>
            </w:r>
          </w:p>
        </w:tc>
      </w:tr>
      <w:tr w:rsidR="008A5101" w:rsidRPr="00D75E65" w14:paraId="53C382CC" w14:textId="77777777" w:rsidTr="008A510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672"/>
          <w:tblCellSpacing w:w="15" w:type="dxa"/>
        </w:trPr>
        <w:tc>
          <w:tcPr>
            <w:tcW w:w="6698" w:type="dxa"/>
            <w:gridSpan w:val="2"/>
            <w:vMerge/>
            <w:tcBorders>
              <w:top w:val="single" w:sz="4" w:space="0" w:color="auto"/>
              <w:left w:val="single" w:sz="4" w:space="0" w:color="auto"/>
              <w:bottom w:val="single" w:sz="4" w:space="0" w:color="auto"/>
              <w:right w:val="single" w:sz="4" w:space="0" w:color="auto"/>
            </w:tcBorders>
            <w:vAlign w:val="center"/>
            <w:hideMark/>
          </w:tcPr>
          <w:p w14:paraId="1ACA3080"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p>
        </w:tc>
        <w:tc>
          <w:tcPr>
            <w:tcW w:w="3135" w:type="dxa"/>
            <w:tcBorders>
              <w:top w:val="single" w:sz="4" w:space="0" w:color="auto"/>
              <w:left w:val="single" w:sz="4" w:space="0" w:color="auto"/>
              <w:bottom w:val="single" w:sz="4" w:space="0" w:color="auto"/>
              <w:right w:val="single" w:sz="4" w:space="0" w:color="auto"/>
            </w:tcBorders>
            <w:vAlign w:val="center"/>
            <w:hideMark/>
          </w:tcPr>
          <w:p w14:paraId="59B36F59"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House rewards</w:t>
            </w:r>
          </w:p>
        </w:tc>
      </w:tr>
      <w:tr w:rsidR="008A5101" w:rsidRPr="00D75E65" w14:paraId="543F9A72" w14:textId="77777777" w:rsidTr="008A5101">
        <w:tblPrEx>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Ex>
        <w:trPr>
          <w:trHeight w:val="672"/>
          <w:tblCellSpacing w:w="15" w:type="dxa"/>
        </w:trPr>
        <w:tc>
          <w:tcPr>
            <w:tcW w:w="6698" w:type="dxa"/>
            <w:gridSpan w:val="2"/>
            <w:vMerge/>
            <w:tcBorders>
              <w:top w:val="single" w:sz="4" w:space="0" w:color="auto"/>
              <w:left w:val="single" w:sz="4" w:space="0" w:color="auto"/>
              <w:bottom w:val="single" w:sz="4" w:space="0" w:color="auto"/>
              <w:right w:val="single" w:sz="4" w:space="0" w:color="auto"/>
            </w:tcBorders>
            <w:vAlign w:val="center"/>
            <w:hideMark/>
          </w:tcPr>
          <w:p w14:paraId="0E7DA14E"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p>
        </w:tc>
        <w:tc>
          <w:tcPr>
            <w:tcW w:w="3135" w:type="dxa"/>
            <w:tcBorders>
              <w:top w:val="single" w:sz="4" w:space="0" w:color="auto"/>
              <w:left w:val="single" w:sz="4" w:space="0" w:color="auto"/>
              <w:bottom w:val="single" w:sz="4" w:space="0" w:color="auto"/>
              <w:right w:val="single" w:sz="4" w:space="0" w:color="auto"/>
            </w:tcBorders>
            <w:vAlign w:val="center"/>
            <w:hideMark/>
          </w:tcPr>
          <w:p w14:paraId="04A1F4F9" w14:textId="77777777" w:rsidR="008A5101" w:rsidRPr="00D75E65" w:rsidRDefault="008A5101" w:rsidP="00C7608C">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Headteacher Award</w:t>
            </w:r>
          </w:p>
        </w:tc>
      </w:tr>
    </w:tbl>
    <w:p w14:paraId="4761F97B" w14:textId="77777777" w:rsidR="008A5101" w:rsidRDefault="008A5101" w:rsidP="0051638E">
      <w:pPr>
        <w:pStyle w:val="Heading1"/>
        <w:rPr>
          <w:rStyle w:val="Strong"/>
          <w:rFonts w:ascii="Times New Roman" w:hAnsi="Times New Roman" w:cs="Times New Roman"/>
          <w:b w:val="0"/>
          <w:bCs w:val="0"/>
          <w:color w:val="auto"/>
          <w:sz w:val="24"/>
          <w:szCs w:val="24"/>
        </w:rPr>
      </w:pPr>
    </w:p>
    <w:p w14:paraId="7352DCDB" w14:textId="77777777" w:rsidR="008A5101" w:rsidRPr="00D75E65" w:rsidRDefault="008A5101" w:rsidP="008A5101">
      <w:pPr>
        <w:spacing w:after="0" w:line="240" w:lineRule="auto"/>
        <w:jc w:val="both"/>
        <w:outlineLvl w:val="2"/>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ADAPTIVE AND INCLUSIVE PRACTICE</w:t>
      </w:r>
    </w:p>
    <w:p w14:paraId="795AC17B" w14:textId="77777777" w:rsidR="0051638E" w:rsidRPr="0051638E" w:rsidRDefault="0051638E" w:rsidP="0051638E">
      <w:pPr>
        <w:pStyle w:val="NormalWeb"/>
      </w:pPr>
      <w:r w:rsidRPr="0051638E">
        <w:t>Some pupils require additional support to meet expectations. We provide:</w:t>
      </w:r>
    </w:p>
    <w:p w14:paraId="29BD7602" w14:textId="77777777" w:rsidR="0051638E" w:rsidRPr="0051638E" w:rsidRDefault="0051638E" w:rsidP="008A5101">
      <w:pPr>
        <w:pStyle w:val="NormalWeb"/>
        <w:numPr>
          <w:ilvl w:val="0"/>
          <w:numId w:val="77"/>
        </w:numPr>
        <w:spacing w:before="120" w:beforeAutospacing="0" w:after="0" w:afterAutospacing="0"/>
        <w:ind w:left="714" w:hanging="357"/>
      </w:pPr>
      <w:r w:rsidRPr="0051638E">
        <w:t>reasonable adjustments;</w:t>
      </w:r>
    </w:p>
    <w:p w14:paraId="6464FAF9" w14:textId="77777777" w:rsidR="0051638E" w:rsidRPr="0051638E" w:rsidRDefault="0051638E" w:rsidP="008A5101">
      <w:pPr>
        <w:pStyle w:val="NormalWeb"/>
        <w:numPr>
          <w:ilvl w:val="0"/>
          <w:numId w:val="77"/>
        </w:numPr>
        <w:spacing w:before="120" w:beforeAutospacing="0" w:after="0" w:afterAutospacing="0"/>
        <w:ind w:left="714" w:hanging="357"/>
      </w:pPr>
      <w:r w:rsidRPr="0051638E">
        <w:t>Personal Support Plans;</w:t>
      </w:r>
    </w:p>
    <w:p w14:paraId="10FD10E8" w14:textId="77777777" w:rsidR="0051638E" w:rsidRPr="0051638E" w:rsidRDefault="0051638E" w:rsidP="008A5101">
      <w:pPr>
        <w:pStyle w:val="NormalWeb"/>
        <w:numPr>
          <w:ilvl w:val="0"/>
          <w:numId w:val="77"/>
        </w:numPr>
        <w:spacing w:before="120" w:beforeAutospacing="0" w:after="0" w:afterAutospacing="0"/>
        <w:ind w:left="714" w:hanging="357"/>
      </w:pPr>
      <w:r w:rsidRPr="0051638E">
        <w:t>small</w:t>
      </w:r>
      <w:r w:rsidRPr="0051638E">
        <w:noBreakHyphen/>
        <w:t>step rewards;</w:t>
      </w:r>
    </w:p>
    <w:p w14:paraId="577E3DB7" w14:textId="77777777" w:rsidR="0051638E" w:rsidRPr="0051638E" w:rsidRDefault="0051638E" w:rsidP="008A5101">
      <w:pPr>
        <w:pStyle w:val="NormalWeb"/>
        <w:numPr>
          <w:ilvl w:val="0"/>
          <w:numId w:val="77"/>
        </w:numPr>
        <w:spacing w:before="120" w:beforeAutospacing="0" w:after="0" w:afterAutospacing="0"/>
        <w:ind w:left="714" w:hanging="357"/>
      </w:pPr>
      <w:r w:rsidRPr="0051638E">
        <w:t>trauma</w:t>
      </w:r>
      <w:r w:rsidRPr="0051638E">
        <w:noBreakHyphen/>
        <w:t>informed responses;</w:t>
      </w:r>
    </w:p>
    <w:p w14:paraId="20C931AB" w14:textId="77777777" w:rsidR="008A5101" w:rsidRDefault="0051638E" w:rsidP="008A5101">
      <w:pPr>
        <w:pStyle w:val="NormalWeb"/>
        <w:numPr>
          <w:ilvl w:val="0"/>
          <w:numId w:val="77"/>
        </w:numPr>
        <w:spacing w:before="120" w:beforeAutospacing="0" w:after="0" w:afterAutospacing="0"/>
        <w:ind w:left="714" w:hanging="357"/>
      </w:pPr>
      <w:r w:rsidRPr="0051638E">
        <w:lastRenderedPageBreak/>
        <w:t>SENDCo involvement where needed.</w:t>
      </w:r>
    </w:p>
    <w:p w14:paraId="02D62D99" w14:textId="637228D2" w:rsidR="008A5101" w:rsidRDefault="008A5101" w:rsidP="008A5101">
      <w:pPr>
        <w:pStyle w:val="NormalWeb"/>
        <w:spacing w:before="0" w:beforeAutospacing="0" w:after="0" w:afterAutospacing="0"/>
      </w:pPr>
    </w:p>
    <w:p w14:paraId="2D94F1E2" w14:textId="77777777" w:rsidR="008A5101" w:rsidRDefault="008A5101" w:rsidP="008A5101">
      <w:pPr>
        <w:pStyle w:val="NormalWeb"/>
        <w:spacing w:before="0" w:beforeAutospacing="0" w:after="0" w:afterAutospacing="0"/>
      </w:pPr>
    </w:p>
    <w:p w14:paraId="40613F1B" w14:textId="61833D5E" w:rsidR="008A5101" w:rsidRPr="008A5101" w:rsidRDefault="008A5101" w:rsidP="008A5101">
      <w:pPr>
        <w:pStyle w:val="NormalWeb"/>
        <w:spacing w:before="120" w:beforeAutospacing="0" w:after="0" w:afterAutospacing="0"/>
      </w:pPr>
      <w:r w:rsidRPr="008A5101">
        <w:rPr>
          <w:b/>
          <w:bCs/>
        </w:rPr>
        <w:t>A PREVENTATIVE APPROACH</w:t>
      </w:r>
    </w:p>
    <w:p w14:paraId="36A83738" w14:textId="77777777" w:rsidR="0051638E" w:rsidRPr="0051638E" w:rsidRDefault="0051638E" w:rsidP="008A5101">
      <w:pPr>
        <w:pStyle w:val="NormalWeb"/>
        <w:spacing w:before="120" w:beforeAutospacing="0" w:after="0" w:afterAutospacing="0"/>
      </w:pPr>
      <w:r w:rsidRPr="0051638E">
        <w:t>Prevention is prioritised over reaction. We use:</w:t>
      </w:r>
    </w:p>
    <w:p w14:paraId="6E5B36A2" w14:textId="77777777" w:rsidR="0051638E" w:rsidRPr="0051638E" w:rsidRDefault="0051638E" w:rsidP="008A5101">
      <w:pPr>
        <w:pStyle w:val="NormalWeb"/>
        <w:numPr>
          <w:ilvl w:val="0"/>
          <w:numId w:val="78"/>
        </w:numPr>
        <w:spacing w:before="120" w:beforeAutospacing="0" w:after="0" w:afterAutospacing="0"/>
      </w:pPr>
      <w:r w:rsidRPr="0051638E">
        <w:t>strong pastoral systems;</w:t>
      </w:r>
    </w:p>
    <w:p w14:paraId="3C4BD625" w14:textId="77777777" w:rsidR="0051638E" w:rsidRPr="0051638E" w:rsidRDefault="0051638E" w:rsidP="008A5101">
      <w:pPr>
        <w:pStyle w:val="NormalWeb"/>
        <w:numPr>
          <w:ilvl w:val="0"/>
          <w:numId w:val="78"/>
        </w:numPr>
        <w:spacing w:before="120" w:beforeAutospacing="0" w:after="0" w:afterAutospacing="0"/>
      </w:pPr>
      <w:r w:rsidRPr="0051638E">
        <w:t>high</w:t>
      </w:r>
      <w:r w:rsidRPr="0051638E">
        <w:noBreakHyphen/>
        <w:t>quality teaching;</w:t>
      </w:r>
    </w:p>
    <w:p w14:paraId="4463157E" w14:textId="77777777" w:rsidR="0051638E" w:rsidRPr="0051638E" w:rsidRDefault="0051638E" w:rsidP="008A5101">
      <w:pPr>
        <w:pStyle w:val="NormalWeb"/>
        <w:numPr>
          <w:ilvl w:val="0"/>
          <w:numId w:val="78"/>
        </w:numPr>
        <w:spacing w:before="120" w:beforeAutospacing="0" w:after="0" w:afterAutospacing="0"/>
      </w:pPr>
      <w:r w:rsidRPr="0051638E">
        <w:t>clear routines;</w:t>
      </w:r>
    </w:p>
    <w:p w14:paraId="283C6AA0" w14:textId="77777777" w:rsidR="0051638E" w:rsidRPr="0051638E" w:rsidRDefault="0051638E" w:rsidP="008A5101">
      <w:pPr>
        <w:pStyle w:val="NormalWeb"/>
        <w:numPr>
          <w:ilvl w:val="0"/>
          <w:numId w:val="78"/>
        </w:numPr>
        <w:spacing w:before="120" w:beforeAutospacing="0" w:after="0" w:afterAutospacing="0"/>
      </w:pPr>
      <w:r w:rsidRPr="0051638E">
        <w:t>positive relationships;</w:t>
      </w:r>
    </w:p>
    <w:p w14:paraId="30D34C86" w14:textId="77777777" w:rsidR="0051638E" w:rsidRPr="0051638E" w:rsidRDefault="0051638E" w:rsidP="008A5101">
      <w:pPr>
        <w:pStyle w:val="NormalWeb"/>
        <w:numPr>
          <w:ilvl w:val="0"/>
          <w:numId w:val="78"/>
        </w:numPr>
        <w:spacing w:before="120" w:beforeAutospacing="0" w:after="0" w:afterAutospacing="0"/>
      </w:pPr>
      <w:r w:rsidRPr="0051638E">
        <w:t>inclusive curriculum (PSHE, RSHE, RE).</w:t>
      </w:r>
    </w:p>
    <w:p w14:paraId="352B86B3" w14:textId="77777777" w:rsidR="0051638E" w:rsidRPr="0051638E" w:rsidRDefault="0051638E" w:rsidP="008A5101">
      <w:pPr>
        <w:pStyle w:val="NormalWeb"/>
        <w:spacing w:before="120" w:beforeAutospacing="0" w:after="0" w:afterAutospacing="0"/>
      </w:pPr>
      <w:r w:rsidRPr="0051638E">
        <w:t>Positive recognition is more effective than punitive measures alone.</w:t>
      </w:r>
    </w:p>
    <w:p w14:paraId="0D81D0B3" w14:textId="77777777" w:rsidR="008A5101" w:rsidRDefault="008A5101" w:rsidP="008A5101">
      <w:pPr>
        <w:spacing w:after="0" w:line="240" w:lineRule="auto"/>
        <w:jc w:val="both"/>
        <w:outlineLvl w:val="1"/>
        <w:rPr>
          <w:rFonts w:ascii="Times New Roman" w:eastAsia="Times New Roman" w:hAnsi="Times New Roman" w:cs="Times New Roman"/>
          <w:b/>
          <w:bCs/>
          <w:sz w:val="24"/>
          <w:szCs w:val="24"/>
          <w:lang w:eastAsia="en-GB"/>
        </w:rPr>
      </w:pPr>
    </w:p>
    <w:p w14:paraId="76949756" w14:textId="10F120BE" w:rsidR="008A5101" w:rsidRDefault="008A5101" w:rsidP="008A5101">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 xml:space="preserve">FOUR LEVELS OF DISCIPLINE </w:t>
      </w:r>
    </w:p>
    <w:p w14:paraId="3D7EC2F1" w14:textId="77777777" w:rsidR="008A5101" w:rsidRDefault="008A5101" w:rsidP="008A5101">
      <w:pPr>
        <w:spacing w:after="0" w:line="240" w:lineRule="auto"/>
        <w:jc w:val="both"/>
        <w:outlineLvl w:val="1"/>
        <w:rPr>
          <w:rFonts w:ascii="Times New Roman" w:eastAsia="Times New Roman" w:hAnsi="Times New Roman" w:cs="Times New Roman"/>
          <w:b/>
          <w:bCs/>
          <w:sz w:val="24"/>
          <w:szCs w:val="24"/>
          <w:lang w:eastAsia="en-GB"/>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508"/>
        <w:gridCol w:w="4508"/>
      </w:tblGrid>
      <w:tr w:rsidR="008A5101" w14:paraId="21759557" w14:textId="77777777" w:rsidTr="00C7608C">
        <w:tc>
          <w:tcPr>
            <w:tcW w:w="4508" w:type="dxa"/>
          </w:tcPr>
          <w:p w14:paraId="43096567" w14:textId="77777777" w:rsidR="008A5101" w:rsidRPr="00D75E65" w:rsidRDefault="008A5101" w:rsidP="00C7608C">
            <w:pPr>
              <w:spacing w:before="100" w:beforeAutospacing="1" w:after="100" w:afterAutospacing="1"/>
              <w:jc w:val="both"/>
              <w:outlineLvl w:val="2"/>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1. Preventative Discipline</w:t>
            </w:r>
          </w:p>
          <w:p w14:paraId="5A83EFB1" w14:textId="77777777" w:rsidR="008A5101" w:rsidRPr="00D75E65" w:rsidRDefault="008A5101" w:rsidP="00C7608C">
            <w:p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Focused on establishing conditions for success:</w:t>
            </w:r>
          </w:p>
          <w:p w14:paraId="128F39E3"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Clear teaching of expectations and values </w:t>
            </w:r>
          </w:p>
          <w:p w14:paraId="1BAC721D"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Well-organised, stimulating learning environments </w:t>
            </w:r>
          </w:p>
          <w:p w14:paraId="41A2824D"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Structured routines and transitions </w:t>
            </w:r>
          </w:p>
          <w:p w14:paraId="126D8D8E"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Meeting pupils’ individual needs </w:t>
            </w:r>
          </w:p>
          <w:p w14:paraId="0FDC424D"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Strategic seating and classroom organisation </w:t>
            </w:r>
          </w:p>
          <w:p w14:paraId="0FE842EA" w14:textId="77777777" w:rsidR="008A5101" w:rsidRPr="00D75E65" w:rsidRDefault="008A5101" w:rsidP="00C7608C">
            <w:pPr>
              <w:numPr>
                <w:ilvl w:val="0"/>
                <w:numId w:val="20"/>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Use of calm spaces or ‘time out’ where appropriate </w:t>
            </w:r>
          </w:p>
          <w:p w14:paraId="5C5BD4A9" w14:textId="77777777" w:rsidR="008A5101" w:rsidRDefault="008A5101" w:rsidP="00C7608C">
            <w:pPr>
              <w:spacing w:before="120"/>
              <w:jc w:val="both"/>
              <w:outlineLvl w:val="1"/>
              <w:rPr>
                <w:rFonts w:ascii="Times New Roman" w:eastAsia="Times New Roman" w:hAnsi="Times New Roman" w:cs="Times New Roman"/>
                <w:b/>
                <w:bCs/>
                <w:sz w:val="24"/>
                <w:szCs w:val="24"/>
                <w:lang w:eastAsia="en-GB"/>
              </w:rPr>
            </w:pPr>
          </w:p>
        </w:tc>
        <w:tc>
          <w:tcPr>
            <w:tcW w:w="4508" w:type="dxa"/>
          </w:tcPr>
          <w:p w14:paraId="49FA4670" w14:textId="77777777" w:rsidR="008A5101" w:rsidRPr="00D75E65" w:rsidRDefault="008A5101" w:rsidP="00C7608C">
            <w:pPr>
              <w:spacing w:before="100" w:beforeAutospacing="1" w:after="100" w:afterAutospacing="1"/>
              <w:jc w:val="both"/>
              <w:outlineLvl w:val="2"/>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2. Corrective Discipline</w:t>
            </w:r>
          </w:p>
          <w:p w14:paraId="216D17DF" w14:textId="77777777" w:rsidR="008A5101" w:rsidRPr="00D75E65" w:rsidRDefault="008A5101" w:rsidP="00C7608C">
            <w:p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Used to address behaviour in the moment, calmly and proportionately:</w:t>
            </w:r>
          </w:p>
          <w:p w14:paraId="7139900A"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Non-verbal cues and reminders </w:t>
            </w:r>
          </w:p>
          <w:p w14:paraId="4857BB28"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Tactical ignoring (where appropriate) </w:t>
            </w:r>
          </w:p>
          <w:p w14:paraId="68B3BA2E"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Clear, simple instructions </w:t>
            </w:r>
          </w:p>
          <w:p w14:paraId="51FA6FF2"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Restating expectations </w:t>
            </w:r>
          </w:p>
          <w:p w14:paraId="0FA56CB6"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Offering limited, structured choices </w:t>
            </w:r>
          </w:p>
          <w:p w14:paraId="584834C4" w14:textId="77777777" w:rsidR="008A5101" w:rsidRPr="00D75E65"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De-escalation strategies </w:t>
            </w:r>
          </w:p>
          <w:p w14:paraId="651D3B50" w14:textId="77777777" w:rsidR="008A5101" w:rsidRDefault="008A5101" w:rsidP="00C7608C">
            <w:pPr>
              <w:numPr>
                <w:ilvl w:val="0"/>
                <w:numId w:val="21"/>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Time out or removal from situation (short-term) </w:t>
            </w:r>
          </w:p>
          <w:p w14:paraId="2D794C6C" w14:textId="77777777" w:rsidR="008A5101" w:rsidRPr="00B24506" w:rsidRDefault="008A5101" w:rsidP="00C7608C">
            <w:pPr>
              <w:numPr>
                <w:ilvl w:val="0"/>
                <w:numId w:val="21"/>
              </w:numPr>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Logical and proportionate consequences</w:t>
            </w:r>
          </w:p>
        </w:tc>
      </w:tr>
      <w:tr w:rsidR="008A5101" w14:paraId="5327A0D0" w14:textId="77777777" w:rsidTr="00C7608C">
        <w:tc>
          <w:tcPr>
            <w:tcW w:w="4508" w:type="dxa"/>
          </w:tcPr>
          <w:p w14:paraId="36EEF6BC" w14:textId="77777777" w:rsidR="008A5101" w:rsidRPr="00D75E65" w:rsidRDefault="008A5101" w:rsidP="00C7608C">
            <w:pPr>
              <w:spacing w:before="100" w:beforeAutospacing="1" w:after="100" w:afterAutospacing="1"/>
              <w:jc w:val="both"/>
              <w:outlineLvl w:val="2"/>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3. Supportive Discipline</w:t>
            </w:r>
          </w:p>
          <w:p w14:paraId="087C52C2" w14:textId="77777777" w:rsidR="008A5101" w:rsidRPr="00D75E65" w:rsidRDefault="008A5101" w:rsidP="00C7608C">
            <w:p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Focused on restoring relationships and promoting long-term improvement:</w:t>
            </w:r>
          </w:p>
          <w:p w14:paraId="247F8264" w14:textId="77777777" w:rsidR="008A5101" w:rsidRPr="00D75E65" w:rsidRDefault="008A5101" w:rsidP="00C7608C">
            <w:pPr>
              <w:numPr>
                <w:ilvl w:val="0"/>
                <w:numId w:val="22"/>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Follow-up conversations (restorative approach) </w:t>
            </w:r>
          </w:p>
          <w:p w14:paraId="4ABA0CB8" w14:textId="77777777" w:rsidR="008A5101" w:rsidRPr="00D75E65" w:rsidRDefault="008A5101" w:rsidP="00C7608C">
            <w:pPr>
              <w:numPr>
                <w:ilvl w:val="0"/>
                <w:numId w:val="22"/>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Rebuilding trust and relationships </w:t>
            </w:r>
          </w:p>
          <w:p w14:paraId="5E86D93E" w14:textId="77777777" w:rsidR="008A5101" w:rsidRPr="00D75E65" w:rsidRDefault="008A5101" w:rsidP="00C7608C">
            <w:pPr>
              <w:numPr>
                <w:ilvl w:val="0"/>
                <w:numId w:val="22"/>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Encouragement and coaching </w:t>
            </w:r>
          </w:p>
          <w:p w14:paraId="7648F6A9" w14:textId="77777777" w:rsidR="008A5101" w:rsidRPr="00D75E65" w:rsidRDefault="008A5101" w:rsidP="00C7608C">
            <w:pPr>
              <w:numPr>
                <w:ilvl w:val="0"/>
                <w:numId w:val="22"/>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Behaviour reflection and target setting </w:t>
            </w:r>
          </w:p>
          <w:p w14:paraId="682BBB1C" w14:textId="77777777" w:rsidR="008A5101" w:rsidRDefault="008A5101" w:rsidP="00C7608C">
            <w:pPr>
              <w:numPr>
                <w:ilvl w:val="0"/>
                <w:numId w:val="22"/>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Pastoral or parental involvement </w:t>
            </w:r>
          </w:p>
          <w:p w14:paraId="70B61BFA" w14:textId="77777777" w:rsidR="008A5101" w:rsidRPr="00B24506" w:rsidRDefault="008A5101" w:rsidP="00C7608C">
            <w:pPr>
              <w:numPr>
                <w:ilvl w:val="0"/>
                <w:numId w:val="22"/>
              </w:numPr>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Team-based support approaches</w:t>
            </w:r>
          </w:p>
        </w:tc>
        <w:tc>
          <w:tcPr>
            <w:tcW w:w="4508" w:type="dxa"/>
          </w:tcPr>
          <w:p w14:paraId="155C3ADC" w14:textId="77777777" w:rsidR="008A5101" w:rsidRPr="00D75E65" w:rsidRDefault="008A5101" w:rsidP="00C7608C">
            <w:pPr>
              <w:spacing w:before="100" w:beforeAutospacing="1" w:after="100" w:afterAutospacing="1"/>
              <w:jc w:val="both"/>
              <w:outlineLvl w:val="2"/>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4. Self-Discipline</w:t>
            </w:r>
          </w:p>
          <w:p w14:paraId="0E4AD946" w14:textId="77777777" w:rsidR="008A5101" w:rsidRPr="00D75E65" w:rsidRDefault="008A5101" w:rsidP="00C7608C">
            <w:p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The long-term goal for all pupils:</w:t>
            </w:r>
          </w:p>
          <w:p w14:paraId="687E139D" w14:textId="77777777" w:rsidR="008A5101" w:rsidRPr="00D75E65" w:rsidRDefault="008A5101" w:rsidP="00C7608C">
            <w:pPr>
              <w:numPr>
                <w:ilvl w:val="0"/>
                <w:numId w:val="23"/>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Taking responsibility for actions </w:t>
            </w:r>
          </w:p>
          <w:p w14:paraId="47C36F49" w14:textId="77777777" w:rsidR="008A5101" w:rsidRPr="00D75E65" w:rsidRDefault="008A5101" w:rsidP="00C7608C">
            <w:pPr>
              <w:numPr>
                <w:ilvl w:val="0"/>
                <w:numId w:val="23"/>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Understanding consequences and impact </w:t>
            </w:r>
          </w:p>
          <w:p w14:paraId="2F912A06" w14:textId="77777777" w:rsidR="008A5101" w:rsidRPr="00D75E65" w:rsidRDefault="008A5101" w:rsidP="00C7608C">
            <w:pPr>
              <w:numPr>
                <w:ilvl w:val="0"/>
                <w:numId w:val="23"/>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Making amends (restorative actions) </w:t>
            </w:r>
          </w:p>
          <w:p w14:paraId="6F05EE3C" w14:textId="77777777" w:rsidR="008A5101" w:rsidRDefault="008A5101" w:rsidP="00C7608C">
            <w:pPr>
              <w:numPr>
                <w:ilvl w:val="0"/>
                <w:numId w:val="23"/>
              </w:numPr>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Setting and achieving personal behaviour targets </w:t>
            </w:r>
          </w:p>
          <w:p w14:paraId="51916DA1" w14:textId="77777777" w:rsidR="008A5101" w:rsidRPr="00B24506" w:rsidRDefault="008A5101" w:rsidP="00C7608C">
            <w:pPr>
              <w:numPr>
                <w:ilvl w:val="0"/>
                <w:numId w:val="23"/>
              </w:numPr>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Developing independence and self-regulation</w:t>
            </w:r>
          </w:p>
        </w:tc>
      </w:tr>
    </w:tbl>
    <w:p w14:paraId="1EB20966" w14:textId="77777777" w:rsidR="008A5101" w:rsidRDefault="008A5101" w:rsidP="0051638E">
      <w:pPr>
        <w:pStyle w:val="NormalWeb"/>
        <w:rPr>
          <w:b/>
          <w:bCs/>
        </w:rPr>
      </w:pPr>
      <w:r w:rsidRPr="00D75E65">
        <w:rPr>
          <w:b/>
          <w:bCs/>
        </w:rPr>
        <w:t xml:space="preserve">LANGUAGE AROUND BEHAVIOUR </w:t>
      </w:r>
    </w:p>
    <w:p w14:paraId="5A3C9220" w14:textId="1B3923AF" w:rsidR="0051638E" w:rsidRPr="008A5101" w:rsidRDefault="008A5101" w:rsidP="008A5101">
      <w:p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At St. Bede’s Catholic Junior School, we use consistent, professional and respectful language, in line with Ofsted expectations for a calm and purposeful environment.</w:t>
      </w:r>
    </w:p>
    <w:p w14:paraId="60BEBD19" w14:textId="77777777" w:rsidR="0051638E" w:rsidRPr="0051638E" w:rsidRDefault="0051638E" w:rsidP="00D451AF">
      <w:pPr>
        <w:pStyle w:val="NormalWeb"/>
        <w:numPr>
          <w:ilvl w:val="0"/>
          <w:numId w:val="83"/>
        </w:numPr>
      </w:pPr>
      <w:r w:rsidRPr="0051638E">
        <w:lastRenderedPageBreak/>
        <w:t>calm, respectful language;</w:t>
      </w:r>
    </w:p>
    <w:p w14:paraId="1069625E" w14:textId="77777777" w:rsidR="0051638E" w:rsidRPr="0051638E" w:rsidRDefault="0051638E" w:rsidP="00D451AF">
      <w:pPr>
        <w:pStyle w:val="NormalWeb"/>
        <w:numPr>
          <w:ilvl w:val="0"/>
          <w:numId w:val="83"/>
        </w:numPr>
      </w:pPr>
      <w:r w:rsidRPr="0051638E">
        <w:t>objective descriptions;</w:t>
      </w:r>
    </w:p>
    <w:p w14:paraId="35EF7469" w14:textId="77777777" w:rsidR="0051638E" w:rsidRPr="0051638E" w:rsidRDefault="0051638E" w:rsidP="00D451AF">
      <w:pPr>
        <w:pStyle w:val="NormalWeb"/>
        <w:numPr>
          <w:ilvl w:val="0"/>
          <w:numId w:val="83"/>
        </w:numPr>
      </w:pPr>
      <w:r w:rsidRPr="0051638E">
        <w:t>consistent scripts;</w:t>
      </w:r>
    </w:p>
    <w:p w14:paraId="3E51A5D4" w14:textId="77777777" w:rsidR="0051638E" w:rsidRPr="0051638E" w:rsidRDefault="0051638E" w:rsidP="00D451AF">
      <w:pPr>
        <w:pStyle w:val="NormalWeb"/>
        <w:numPr>
          <w:ilvl w:val="0"/>
          <w:numId w:val="83"/>
        </w:numPr>
      </w:pPr>
      <w:r w:rsidRPr="0051638E">
        <w:t>private correction;</w:t>
      </w:r>
    </w:p>
    <w:p w14:paraId="5D538D02" w14:textId="77777777" w:rsidR="0051638E" w:rsidRPr="0051638E" w:rsidRDefault="0051638E" w:rsidP="00D451AF">
      <w:pPr>
        <w:pStyle w:val="NormalWeb"/>
        <w:numPr>
          <w:ilvl w:val="0"/>
          <w:numId w:val="83"/>
        </w:numPr>
      </w:pPr>
      <w:r w:rsidRPr="0051638E">
        <w:t>accurate recording.</w:t>
      </w:r>
    </w:p>
    <w:p w14:paraId="6C36AB55" w14:textId="77777777" w:rsidR="008A5101" w:rsidRPr="008A5101" w:rsidRDefault="008A5101" w:rsidP="008A5101">
      <w:pPr>
        <w:spacing w:before="120" w:after="0" w:line="240" w:lineRule="auto"/>
        <w:jc w:val="both"/>
        <w:outlineLvl w:val="1"/>
        <w:rPr>
          <w:rFonts w:ascii="Times New Roman" w:eastAsia="Times New Roman" w:hAnsi="Times New Roman" w:cs="Times New Roman"/>
          <w:b/>
          <w:bCs/>
          <w:sz w:val="24"/>
          <w:szCs w:val="24"/>
          <w:lang w:eastAsia="en-GB"/>
        </w:rPr>
      </w:pPr>
      <w:r w:rsidRPr="008A5101">
        <w:rPr>
          <w:rFonts w:ascii="Times New Roman" w:eastAsia="Times New Roman" w:hAnsi="Times New Roman" w:cs="Times New Roman"/>
          <w:b/>
          <w:bCs/>
          <w:sz w:val="24"/>
          <w:szCs w:val="24"/>
          <w:lang w:eastAsia="en-GB"/>
        </w:rPr>
        <w:t xml:space="preserve">SANCTIONS </w:t>
      </w:r>
    </w:p>
    <w:p w14:paraId="0A9676FB" w14:textId="77777777" w:rsidR="0051638E" w:rsidRPr="0051638E" w:rsidRDefault="0051638E" w:rsidP="00FA33AD">
      <w:pPr>
        <w:pStyle w:val="NormalWeb"/>
        <w:spacing w:before="120" w:beforeAutospacing="0" w:after="0" w:afterAutospacing="0"/>
      </w:pPr>
      <w:r w:rsidRPr="0051638E">
        <w:t>Sanctions are:</w:t>
      </w:r>
    </w:p>
    <w:p w14:paraId="495F3B2C" w14:textId="77777777" w:rsidR="0051638E" w:rsidRPr="0051638E" w:rsidRDefault="0051638E" w:rsidP="00FA33AD">
      <w:pPr>
        <w:pStyle w:val="NormalWeb"/>
        <w:numPr>
          <w:ilvl w:val="0"/>
          <w:numId w:val="84"/>
        </w:numPr>
        <w:spacing w:before="120" w:beforeAutospacing="0" w:after="0" w:afterAutospacing="0"/>
      </w:pPr>
      <w:r w:rsidRPr="0051638E">
        <w:t>consistent;</w:t>
      </w:r>
    </w:p>
    <w:p w14:paraId="656DE578" w14:textId="77777777" w:rsidR="0051638E" w:rsidRPr="0051638E" w:rsidRDefault="0051638E" w:rsidP="00FA33AD">
      <w:pPr>
        <w:pStyle w:val="NormalWeb"/>
        <w:numPr>
          <w:ilvl w:val="0"/>
          <w:numId w:val="84"/>
        </w:numPr>
        <w:spacing w:before="120" w:beforeAutospacing="0" w:after="0" w:afterAutospacing="0"/>
      </w:pPr>
      <w:r w:rsidRPr="0051638E">
        <w:t>proportionate;</w:t>
      </w:r>
    </w:p>
    <w:p w14:paraId="4409084E" w14:textId="77777777" w:rsidR="0051638E" w:rsidRPr="0051638E" w:rsidRDefault="0051638E" w:rsidP="00FA33AD">
      <w:pPr>
        <w:pStyle w:val="NormalWeb"/>
        <w:numPr>
          <w:ilvl w:val="0"/>
          <w:numId w:val="84"/>
        </w:numPr>
        <w:spacing w:before="120" w:beforeAutospacing="0" w:after="0" w:afterAutospacing="0"/>
      </w:pPr>
      <w:r w:rsidRPr="0051638E">
        <w:t>fair;</w:t>
      </w:r>
    </w:p>
    <w:p w14:paraId="29907EC4" w14:textId="77777777" w:rsidR="0051638E" w:rsidRPr="0051638E" w:rsidRDefault="0051638E" w:rsidP="00FA33AD">
      <w:pPr>
        <w:pStyle w:val="NormalWeb"/>
        <w:numPr>
          <w:ilvl w:val="0"/>
          <w:numId w:val="84"/>
        </w:numPr>
        <w:spacing w:before="120" w:beforeAutospacing="0" w:after="0" w:afterAutospacing="0"/>
      </w:pPr>
      <w:r w:rsidRPr="0051638E">
        <w:t>focused on behaviour, not the child;</w:t>
      </w:r>
    </w:p>
    <w:p w14:paraId="275BE44B" w14:textId="77777777" w:rsidR="0051638E" w:rsidRPr="0051638E" w:rsidRDefault="0051638E" w:rsidP="00D451AF">
      <w:pPr>
        <w:pStyle w:val="NormalWeb"/>
        <w:numPr>
          <w:ilvl w:val="0"/>
          <w:numId w:val="84"/>
        </w:numPr>
      </w:pPr>
      <w:r w:rsidRPr="0051638E">
        <w:t>paired with restoration.</w:t>
      </w:r>
    </w:p>
    <w:p w14:paraId="0B51E8D7" w14:textId="77777777" w:rsidR="0051638E" w:rsidRPr="0051638E" w:rsidRDefault="0051638E" w:rsidP="0051638E">
      <w:pPr>
        <w:pStyle w:val="NormalWeb"/>
      </w:pPr>
      <w:r w:rsidRPr="0051638E">
        <w:t>Collective punishment is not used.</w:t>
      </w:r>
    </w:p>
    <w:p w14:paraId="605E408B" w14:textId="7E1B7BA1" w:rsidR="0051638E" w:rsidRPr="00FA33AD" w:rsidRDefault="00FA33AD" w:rsidP="0051638E">
      <w:pPr>
        <w:pStyle w:val="Heading1"/>
        <w:rPr>
          <w:rFonts w:ascii="Times New Roman" w:hAnsi="Times New Roman" w:cs="Times New Roman"/>
          <w:color w:val="auto"/>
          <w:sz w:val="24"/>
          <w:szCs w:val="24"/>
        </w:rPr>
      </w:pPr>
      <w:r w:rsidRPr="00FA33AD">
        <w:rPr>
          <w:rStyle w:val="Strong"/>
          <w:rFonts w:ascii="Times New Roman" w:hAnsi="Times New Roman" w:cs="Times New Roman"/>
          <w:color w:val="auto"/>
          <w:sz w:val="24"/>
          <w:szCs w:val="24"/>
        </w:rPr>
        <w:t>SERIOUS BEHAVIOUR, PHYSICAL INTERVENTION &amp; EXCLUSION</w:t>
      </w:r>
    </w:p>
    <w:p w14:paraId="3646A148" w14:textId="77777777" w:rsidR="00FA33AD" w:rsidRPr="00D75E65" w:rsidRDefault="00FA33AD" w:rsidP="00FA33AD">
      <w:pPr>
        <w:numPr>
          <w:ilvl w:val="0"/>
          <w:numId w:val="27"/>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Special educational needs </w:t>
      </w:r>
    </w:p>
    <w:p w14:paraId="4EA6098B" w14:textId="77777777" w:rsidR="00FA33AD" w:rsidRPr="00D75E65" w:rsidRDefault="00FA33AD" w:rsidP="00FA33AD">
      <w:pPr>
        <w:numPr>
          <w:ilvl w:val="0"/>
          <w:numId w:val="27"/>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Trauma or adverse childhood experiences </w:t>
      </w:r>
    </w:p>
    <w:p w14:paraId="52C8F0C9" w14:textId="77777777" w:rsidR="00FA33AD" w:rsidRPr="00D75E65" w:rsidRDefault="00FA33AD" w:rsidP="00FA33AD">
      <w:pPr>
        <w:numPr>
          <w:ilvl w:val="0"/>
          <w:numId w:val="27"/>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Emotional or mental health needs </w:t>
      </w:r>
    </w:p>
    <w:p w14:paraId="01CA4051"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In such cases:</w:t>
      </w:r>
    </w:p>
    <w:p w14:paraId="4712091D" w14:textId="77777777" w:rsidR="00FA33AD" w:rsidRPr="00B24506" w:rsidRDefault="00FA33AD" w:rsidP="00FA33AD">
      <w:pPr>
        <w:numPr>
          <w:ilvl w:val="0"/>
          <w:numId w:val="28"/>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Behaviour is understood as communication; </w:t>
      </w:r>
    </w:p>
    <w:p w14:paraId="19F48564" w14:textId="77777777" w:rsidR="00FA33AD" w:rsidRPr="00B24506" w:rsidRDefault="00FA33AD" w:rsidP="00FA33AD">
      <w:pPr>
        <w:numPr>
          <w:ilvl w:val="0"/>
          <w:numId w:val="28"/>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Support is prioritised alongside clear boundaries; </w:t>
      </w:r>
    </w:p>
    <w:p w14:paraId="54AE0E5D" w14:textId="77777777" w:rsidR="00FA33AD" w:rsidRPr="00B24506" w:rsidRDefault="00FA33AD" w:rsidP="00FA33AD">
      <w:pPr>
        <w:numPr>
          <w:ilvl w:val="0"/>
          <w:numId w:val="28"/>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Pupils may have a Positive Handling Plan or risk assessment. </w:t>
      </w:r>
    </w:p>
    <w:p w14:paraId="3469F91A" w14:textId="77777777" w:rsidR="00FA33AD" w:rsidRPr="00B24506" w:rsidRDefault="00FA33AD" w:rsidP="00FA33AD">
      <w:pPr>
        <w:spacing w:before="120" w:after="0" w:line="240" w:lineRule="auto"/>
        <w:jc w:val="both"/>
        <w:outlineLvl w:val="2"/>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Use of Physical Intervention</w:t>
      </w:r>
    </w:p>
    <w:p w14:paraId="608622D3" w14:textId="77777777" w:rsidR="00FA33AD" w:rsidRPr="00B24506" w:rsidRDefault="00FA33AD" w:rsidP="00FA33AD">
      <w:p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In line with DfE guidance on reasonable force:</w:t>
      </w:r>
    </w:p>
    <w:p w14:paraId="14F2E454" w14:textId="77777777" w:rsidR="00FA33AD" w:rsidRPr="00B24506" w:rsidRDefault="00FA33AD" w:rsidP="00FA33AD">
      <w:pPr>
        <w:numPr>
          <w:ilvl w:val="0"/>
          <w:numId w:val="29"/>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Physical intervention is used only as a last resort </w:t>
      </w:r>
    </w:p>
    <w:p w14:paraId="452E1EAA" w14:textId="77777777" w:rsidR="00FA33AD" w:rsidRPr="00B24506" w:rsidRDefault="00FA33AD" w:rsidP="00FA33AD">
      <w:pPr>
        <w:numPr>
          <w:ilvl w:val="0"/>
          <w:numId w:val="29"/>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Only by trained staff </w:t>
      </w:r>
    </w:p>
    <w:p w14:paraId="155B49C9" w14:textId="77777777" w:rsidR="00FA33AD" w:rsidRPr="00B24506" w:rsidRDefault="00FA33AD" w:rsidP="00FA33AD">
      <w:pPr>
        <w:numPr>
          <w:ilvl w:val="0"/>
          <w:numId w:val="29"/>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 xml:space="preserve">Only to prevent harm to the pupil or others </w:t>
      </w:r>
    </w:p>
    <w:p w14:paraId="758B1362" w14:textId="49F44396" w:rsidR="00FA33AD" w:rsidRPr="006E7791" w:rsidRDefault="00FA33AD" w:rsidP="00FA33AD">
      <w:pPr>
        <w:numPr>
          <w:ilvl w:val="0"/>
          <w:numId w:val="29"/>
        </w:numPr>
        <w:spacing w:before="120" w:after="0" w:line="240" w:lineRule="auto"/>
        <w:jc w:val="both"/>
        <w:rPr>
          <w:rFonts w:ascii="Times New Roman" w:eastAsia="Times New Roman" w:hAnsi="Times New Roman" w:cs="Times New Roman"/>
          <w:sz w:val="24"/>
          <w:szCs w:val="24"/>
          <w:lang w:eastAsia="en-GB"/>
        </w:rPr>
      </w:pPr>
      <w:r w:rsidRPr="00B24506">
        <w:rPr>
          <w:rFonts w:ascii="Times New Roman" w:eastAsia="Times New Roman" w:hAnsi="Times New Roman" w:cs="Times New Roman"/>
          <w:sz w:val="24"/>
          <w:szCs w:val="24"/>
          <w:lang w:eastAsia="en-GB"/>
        </w:rPr>
        <w:t>All incidents are recorded</w:t>
      </w:r>
      <w:r>
        <w:rPr>
          <w:rFonts w:ascii="Times New Roman" w:eastAsia="Times New Roman" w:hAnsi="Times New Roman" w:cs="Times New Roman"/>
          <w:sz w:val="24"/>
          <w:szCs w:val="24"/>
          <w:lang w:eastAsia="en-GB"/>
        </w:rPr>
        <w:t xml:space="preserve">, </w:t>
      </w:r>
      <w:r w:rsidRPr="00B24506">
        <w:rPr>
          <w:rFonts w:ascii="Times New Roman" w:eastAsia="Times New Roman" w:hAnsi="Times New Roman" w:cs="Times New Roman"/>
          <w:sz w:val="24"/>
          <w:szCs w:val="24"/>
          <w:lang w:eastAsia="en-GB"/>
        </w:rPr>
        <w:t xml:space="preserve">reviewed </w:t>
      </w:r>
      <w:r>
        <w:rPr>
          <w:rFonts w:ascii="Times New Roman" w:eastAsia="Times New Roman" w:hAnsi="Times New Roman" w:cs="Times New Roman"/>
          <w:sz w:val="24"/>
          <w:szCs w:val="24"/>
          <w:lang w:eastAsia="en-GB"/>
        </w:rPr>
        <w:t>and reported to parents/carers and governors</w:t>
      </w:r>
    </w:p>
    <w:p w14:paraId="73738F62" w14:textId="77777777" w:rsidR="00FA33AD" w:rsidRDefault="00FA33AD" w:rsidP="00FA33AD">
      <w:pPr>
        <w:spacing w:after="0" w:line="240" w:lineRule="auto"/>
        <w:jc w:val="both"/>
        <w:outlineLvl w:val="1"/>
        <w:rPr>
          <w:rFonts w:ascii="Times New Roman" w:eastAsia="Times New Roman" w:hAnsi="Times New Roman" w:cs="Times New Roman"/>
          <w:b/>
          <w:bCs/>
          <w:sz w:val="24"/>
          <w:szCs w:val="24"/>
          <w:lang w:eastAsia="en-GB"/>
        </w:rPr>
      </w:pPr>
    </w:p>
    <w:p w14:paraId="36631784" w14:textId="77777777" w:rsidR="00FA33AD" w:rsidRDefault="00FA33AD" w:rsidP="00FA33AD">
      <w:pPr>
        <w:spacing w:after="0" w:line="240" w:lineRule="auto"/>
        <w:jc w:val="both"/>
        <w:outlineLvl w:val="1"/>
        <w:rPr>
          <w:rFonts w:ascii="Times New Roman" w:eastAsia="Times New Roman" w:hAnsi="Times New Roman" w:cs="Times New Roman"/>
          <w:b/>
          <w:bCs/>
          <w:sz w:val="24"/>
          <w:szCs w:val="24"/>
          <w:lang w:eastAsia="en-GB"/>
        </w:rPr>
      </w:pPr>
    </w:p>
    <w:p w14:paraId="1289F96C" w14:textId="77777777" w:rsidR="00FA33AD" w:rsidRPr="00D75E65" w:rsidRDefault="00FA33AD" w:rsidP="00FA33AD">
      <w:pPr>
        <w:spacing w:after="0" w:line="240" w:lineRule="auto"/>
        <w:jc w:val="both"/>
        <w:outlineLvl w:val="1"/>
        <w:rPr>
          <w:rFonts w:ascii="Times New Roman" w:eastAsia="Times New Roman" w:hAnsi="Times New Roman" w:cs="Times New Roman"/>
          <w:b/>
          <w:bCs/>
          <w:sz w:val="24"/>
          <w:szCs w:val="24"/>
          <w:lang w:eastAsia="en-GB"/>
        </w:rPr>
      </w:pPr>
      <w:r w:rsidRPr="00EE7F8B">
        <w:rPr>
          <w:rFonts w:ascii="Times New Roman" w:eastAsia="Times New Roman" w:hAnsi="Times New Roman" w:cs="Times New Roman"/>
          <w:b/>
          <w:bCs/>
          <w:sz w:val="24"/>
          <w:szCs w:val="24"/>
          <w:lang w:eastAsia="en-GB"/>
        </w:rPr>
        <w:t>EXCLUSION</w:t>
      </w:r>
      <w:r>
        <w:rPr>
          <w:rFonts w:ascii="Times New Roman" w:eastAsia="Times New Roman" w:hAnsi="Times New Roman" w:cs="Times New Roman"/>
          <w:b/>
          <w:bCs/>
          <w:sz w:val="24"/>
          <w:szCs w:val="24"/>
          <w:lang w:eastAsia="en-GB"/>
        </w:rPr>
        <w:t xml:space="preserve"> (See Suspension and Exclusion Policy)</w:t>
      </w:r>
      <w:r w:rsidRPr="00D75E65">
        <w:rPr>
          <w:rFonts w:ascii="Times New Roman" w:eastAsia="Times New Roman" w:hAnsi="Times New Roman" w:cs="Times New Roman"/>
          <w:b/>
          <w:bCs/>
          <w:sz w:val="24"/>
          <w:szCs w:val="24"/>
          <w:lang w:eastAsia="en-GB"/>
        </w:rPr>
        <w:t xml:space="preserve"> </w:t>
      </w:r>
    </w:p>
    <w:p w14:paraId="52326F3D"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Exclusion is a </w:t>
      </w:r>
      <w:r w:rsidRPr="00D75E65">
        <w:rPr>
          <w:rFonts w:ascii="Times New Roman" w:eastAsia="Times New Roman" w:hAnsi="Times New Roman" w:cs="Times New Roman"/>
          <w:b/>
          <w:bCs/>
          <w:sz w:val="24"/>
          <w:szCs w:val="24"/>
          <w:lang w:eastAsia="en-GB"/>
        </w:rPr>
        <w:t>last resort</w:t>
      </w:r>
      <w:r w:rsidRPr="00D75E65">
        <w:rPr>
          <w:rFonts w:ascii="Times New Roman" w:eastAsia="Times New Roman" w:hAnsi="Times New Roman" w:cs="Times New Roman"/>
          <w:sz w:val="24"/>
          <w:szCs w:val="24"/>
          <w:lang w:eastAsia="en-GB"/>
        </w:rPr>
        <w:t>, used in line with DfE statutory guidance. It may be considered where:</w:t>
      </w:r>
    </w:p>
    <w:p w14:paraId="73E24A2E" w14:textId="77777777" w:rsidR="00FA33AD" w:rsidRPr="00D75E65" w:rsidRDefault="00FA33AD" w:rsidP="00FA33AD">
      <w:pPr>
        <w:numPr>
          <w:ilvl w:val="0"/>
          <w:numId w:val="30"/>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Behaviour poses a serious risk to safety </w:t>
      </w:r>
    </w:p>
    <w:p w14:paraId="4B44AA71" w14:textId="77777777" w:rsidR="00FA33AD" w:rsidRPr="00D75E65" w:rsidRDefault="00FA33AD" w:rsidP="00FA33AD">
      <w:pPr>
        <w:numPr>
          <w:ilvl w:val="0"/>
          <w:numId w:val="30"/>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Persistent disruption significantly impacts learning </w:t>
      </w:r>
    </w:p>
    <w:p w14:paraId="244B81E7" w14:textId="77777777" w:rsidR="00FA33AD" w:rsidRPr="00D75E65" w:rsidRDefault="00FA33AD" w:rsidP="00FA33AD">
      <w:pPr>
        <w:numPr>
          <w:ilvl w:val="0"/>
          <w:numId w:val="30"/>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Other strategies have been exhausted </w:t>
      </w:r>
    </w:p>
    <w:p w14:paraId="7FC32E04"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Following exclusion:</w:t>
      </w:r>
    </w:p>
    <w:p w14:paraId="7DC94B02" w14:textId="77777777" w:rsidR="00FA33AD" w:rsidRPr="00D75E65" w:rsidRDefault="00FA33AD" w:rsidP="00FA33AD">
      <w:pPr>
        <w:numPr>
          <w:ilvl w:val="0"/>
          <w:numId w:val="31"/>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Reintegration meetings are held </w:t>
      </w:r>
    </w:p>
    <w:p w14:paraId="2E4F79CC" w14:textId="77777777" w:rsidR="00FA33AD" w:rsidRPr="00D75E65" w:rsidRDefault="00FA33AD" w:rsidP="00FA33AD">
      <w:pPr>
        <w:numPr>
          <w:ilvl w:val="0"/>
          <w:numId w:val="31"/>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lastRenderedPageBreak/>
        <w:t xml:space="preserve">Support plans are reviewed and strengthened </w:t>
      </w:r>
    </w:p>
    <w:p w14:paraId="3A005A81" w14:textId="77777777" w:rsidR="00FA33AD" w:rsidRPr="00D75E65" w:rsidRDefault="00FA33AD" w:rsidP="00FA33AD">
      <w:pPr>
        <w:numPr>
          <w:ilvl w:val="0"/>
          <w:numId w:val="31"/>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Pupils and families are supported to succeed </w:t>
      </w:r>
    </w:p>
    <w:p w14:paraId="3A9CE712" w14:textId="77777777" w:rsidR="00FA33AD" w:rsidRPr="00D75E65" w:rsidRDefault="00FA33AD" w:rsidP="00FA33AD">
      <w:pPr>
        <w:spacing w:after="0" w:line="240" w:lineRule="auto"/>
        <w:jc w:val="both"/>
        <w:rPr>
          <w:rFonts w:ascii="Times New Roman" w:eastAsia="Times New Roman" w:hAnsi="Times New Roman" w:cs="Times New Roman"/>
          <w:sz w:val="24"/>
          <w:szCs w:val="24"/>
          <w:lang w:eastAsia="en-GB"/>
        </w:rPr>
      </w:pPr>
    </w:p>
    <w:p w14:paraId="30598012" w14:textId="77777777" w:rsidR="00FA33AD" w:rsidRDefault="00FA33AD" w:rsidP="00FA33AD">
      <w:pPr>
        <w:spacing w:after="0" w:line="240" w:lineRule="auto"/>
        <w:jc w:val="both"/>
        <w:outlineLvl w:val="1"/>
        <w:rPr>
          <w:rFonts w:ascii="Times New Roman" w:eastAsia="Times New Roman" w:hAnsi="Times New Roman" w:cs="Times New Roman"/>
          <w:b/>
          <w:bCs/>
          <w:sz w:val="24"/>
          <w:szCs w:val="24"/>
          <w:lang w:eastAsia="en-GB"/>
        </w:rPr>
      </w:pPr>
    </w:p>
    <w:p w14:paraId="749306E8" w14:textId="77777777" w:rsidR="00FA33AD" w:rsidRPr="00D75E65" w:rsidRDefault="00FA33AD" w:rsidP="00FA33AD">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 xml:space="preserve">BEHAVIOUR BEYOND THE SCHOOL GATE </w:t>
      </w:r>
    </w:p>
    <w:p w14:paraId="477CE05A"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In line with DfE guidance, the school may apply sanctions for behaviour outside school where it:</w:t>
      </w:r>
    </w:p>
    <w:p w14:paraId="1CB7B018" w14:textId="77777777" w:rsidR="00FA33AD" w:rsidRPr="00D75E65" w:rsidRDefault="00FA33AD" w:rsidP="00FA33AD">
      <w:pPr>
        <w:numPr>
          <w:ilvl w:val="0"/>
          <w:numId w:val="32"/>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Poses a risk to others </w:t>
      </w:r>
    </w:p>
    <w:p w14:paraId="4DEB4290" w14:textId="77777777" w:rsidR="00FA33AD" w:rsidRPr="00D75E65" w:rsidRDefault="00FA33AD" w:rsidP="00FA33AD">
      <w:pPr>
        <w:numPr>
          <w:ilvl w:val="0"/>
          <w:numId w:val="32"/>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Affects the reputation of the school </w:t>
      </w:r>
    </w:p>
    <w:p w14:paraId="556570D8" w14:textId="77777777" w:rsidR="00FA33AD" w:rsidRPr="00D75E65" w:rsidRDefault="00FA33AD" w:rsidP="00FA33AD">
      <w:pPr>
        <w:numPr>
          <w:ilvl w:val="0"/>
          <w:numId w:val="32"/>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Involves pupils identifiable as members of the school </w:t>
      </w:r>
    </w:p>
    <w:p w14:paraId="2FA6E2D7" w14:textId="77777777" w:rsidR="00FA33AD" w:rsidRPr="00D75E65" w:rsidRDefault="00FA33AD" w:rsidP="00FA33AD">
      <w:pPr>
        <w:numPr>
          <w:ilvl w:val="0"/>
          <w:numId w:val="32"/>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Occurs during school-related activities </w:t>
      </w:r>
    </w:p>
    <w:p w14:paraId="186A5045" w14:textId="77777777" w:rsidR="006E7791" w:rsidRDefault="006E7791" w:rsidP="00FA33AD">
      <w:pPr>
        <w:spacing w:after="0" w:line="240" w:lineRule="auto"/>
        <w:jc w:val="both"/>
        <w:outlineLvl w:val="1"/>
        <w:rPr>
          <w:rFonts w:ascii="Times New Roman" w:eastAsia="Times New Roman" w:hAnsi="Times New Roman" w:cs="Times New Roman"/>
          <w:b/>
          <w:bCs/>
          <w:sz w:val="24"/>
          <w:szCs w:val="24"/>
          <w:lang w:eastAsia="en-GB"/>
        </w:rPr>
      </w:pPr>
    </w:p>
    <w:p w14:paraId="37EC6801" w14:textId="77777777" w:rsidR="006E7791" w:rsidRDefault="006E7791" w:rsidP="00FA33AD">
      <w:pPr>
        <w:spacing w:after="0" w:line="240" w:lineRule="auto"/>
        <w:jc w:val="both"/>
        <w:outlineLvl w:val="1"/>
        <w:rPr>
          <w:rFonts w:ascii="Times New Roman" w:eastAsia="Times New Roman" w:hAnsi="Times New Roman" w:cs="Times New Roman"/>
          <w:b/>
          <w:bCs/>
          <w:sz w:val="24"/>
          <w:szCs w:val="24"/>
          <w:lang w:eastAsia="en-GB"/>
        </w:rPr>
      </w:pPr>
    </w:p>
    <w:p w14:paraId="66479E57" w14:textId="419623E9" w:rsidR="00FA33AD" w:rsidRPr="00D75E65" w:rsidRDefault="00FA33AD" w:rsidP="00FA33AD">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 xml:space="preserve">SAFEGUARDING AND BEHAVIOUR </w:t>
      </w:r>
    </w:p>
    <w:p w14:paraId="64925641"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Behaviour management is always considered alongside safeguarding responsibilities. Patterns of behaviour may indicate:</w:t>
      </w:r>
    </w:p>
    <w:p w14:paraId="5D03F5F8" w14:textId="77777777" w:rsidR="00FA33AD" w:rsidRPr="00D75E65" w:rsidRDefault="00FA33AD" w:rsidP="00FA33AD">
      <w:pPr>
        <w:numPr>
          <w:ilvl w:val="0"/>
          <w:numId w:val="33"/>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Vulnerability </w:t>
      </w:r>
    </w:p>
    <w:p w14:paraId="7C001CAF" w14:textId="77777777" w:rsidR="00FA33AD" w:rsidRPr="00D75E65" w:rsidRDefault="00FA33AD" w:rsidP="00FA33AD">
      <w:pPr>
        <w:numPr>
          <w:ilvl w:val="0"/>
          <w:numId w:val="33"/>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Risk of harm </w:t>
      </w:r>
    </w:p>
    <w:p w14:paraId="2B594D80" w14:textId="77777777" w:rsidR="00FA33AD" w:rsidRPr="00D75E65" w:rsidRDefault="00FA33AD" w:rsidP="00FA33AD">
      <w:pPr>
        <w:numPr>
          <w:ilvl w:val="0"/>
          <w:numId w:val="33"/>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Unmet needs </w:t>
      </w:r>
    </w:p>
    <w:p w14:paraId="1BFEFEF2"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All concerns are addressed in line with safeguarding procedures.</w:t>
      </w:r>
    </w:p>
    <w:p w14:paraId="20873C6B" w14:textId="77777777" w:rsidR="00FA33AD" w:rsidRDefault="00FA33AD" w:rsidP="00FA33AD">
      <w:pPr>
        <w:spacing w:after="0" w:line="240" w:lineRule="auto"/>
        <w:jc w:val="both"/>
        <w:rPr>
          <w:rFonts w:ascii="Times New Roman" w:eastAsia="Times New Roman" w:hAnsi="Times New Roman" w:cs="Times New Roman"/>
          <w:sz w:val="24"/>
          <w:szCs w:val="24"/>
          <w:lang w:eastAsia="en-GB"/>
        </w:rPr>
      </w:pPr>
    </w:p>
    <w:p w14:paraId="7F2598AD" w14:textId="77777777" w:rsidR="00FA33AD" w:rsidRPr="00D75E65" w:rsidRDefault="00FA33AD" w:rsidP="00FA33AD">
      <w:pPr>
        <w:spacing w:after="0" w:line="240" w:lineRule="auto"/>
        <w:jc w:val="both"/>
        <w:rPr>
          <w:rFonts w:ascii="Times New Roman" w:eastAsia="Times New Roman" w:hAnsi="Times New Roman" w:cs="Times New Roman"/>
          <w:sz w:val="24"/>
          <w:szCs w:val="24"/>
          <w:lang w:eastAsia="en-GB"/>
        </w:rPr>
      </w:pPr>
    </w:p>
    <w:p w14:paraId="605F33CF" w14:textId="77777777" w:rsidR="00FA33AD" w:rsidRPr="00D75E65" w:rsidRDefault="00FA33AD" w:rsidP="00FA33AD">
      <w:pPr>
        <w:spacing w:after="0" w:line="240" w:lineRule="auto"/>
        <w:jc w:val="both"/>
        <w:outlineLvl w:val="1"/>
        <w:rPr>
          <w:rFonts w:ascii="Times New Roman" w:eastAsia="Times New Roman" w:hAnsi="Times New Roman" w:cs="Times New Roman"/>
          <w:b/>
          <w:bCs/>
          <w:sz w:val="24"/>
          <w:szCs w:val="24"/>
          <w:lang w:eastAsia="en-GB"/>
        </w:rPr>
      </w:pPr>
      <w:r w:rsidRPr="00D75E65">
        <w:rPr>
          <w:rFonts w:ascii="Times New Roman" w:eastAsia="Times New Roman" w:hAnsi="Times New Roman" w:cs="Times New Roman"/>
          <w:b/>
          <w:bCs/>
          <w:sz w:val="24"/>
          <w:szCs w:val="24"/>
          <w:lang w:eastAsia="en-GB"/>
        </w:rPr>
        <w:t xml:space="preserve">SEARCHING AND CONFISCATION </w:t>
      </w:r>
    </w:p>
    <w:p w14:paraId="3F537BEB"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In line with DfE guidance:</w:t>
      </w:r>
    </w:p>
    <w:p w14:paraId="00C5B98C" w14:textId="77777777" w:rsidR="00FA33AD" w:rsidRPr="00D75E65" w:rsidRDefault="00FA33AD" w:rsidP="00FA33AD">
      <w:pPr>
        <w:numPr>
          <w:ilvl w:val="0"/>
          <w:numId w:val="34"/>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Staff may confiscate items where appropriate and reasonable </w:t>
      </w:r>
    </w:p>
    <w:p w14:paraId="3C6BD4CD" w14:textId="77777777" w:rsidR="00FA33AD" w:rsidRPr="00D75E65" w:rsidRDefault="00FA33AD" w:rsidP="00FA33AD">
      <w:pPr>
        <w:numPr>
          <w:ilvl w:val="0"/>
          <w:numId w:val="34"/>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Searches may be conducted with consent </w:t>
      </w:r>
    </w:p>
    <w:p w14:paraId="0FCF8502" w14:textId="77777777" w:rsidR="00FA33AD" w:rsidRPr="00D75E65" w:rsidRDefault="00FA33AD" w:rsidP="00FA33AD">
      <w:pPr>
        <w:numPr>
          <w:ilvl w:val="0"/>
          <w:numId w:val="34"/>
        </w:num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Authorised staff may search without consent for prohibited items, including: </w:t>
      </w:r>
    </w:p>
    <w:p w14:paraId="272E5613" w14:textId="77777777" w:rsidR="00FA33AD" w:rsidRPr="00D75E65" w:rsidRDefault="00FA33AD" w:rsidP="00FA33AD">
      <w:pPr>
        <w:numPr>
          <w:ilvl w:val="1"/>
          <w:numId w:val="34"/>
        </w:numPr>
        <w:spacing w:after="0" w:line="240" w:lineRule="auto"/>
        <w:ind w:left="143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Weapons </w:t>
      </w:r>
    </w:p>
    <w:p w14:paraId="37A8E128" w14:textId="77777777" w:rsidR="00FA33AD" w:rsidRPr="00D75E65" w:rsidRDefault="00FA33AD" w:rsidP="00FA33AD">
      <w:pPr>
        <w:numPr>
          <w:ilvl w:val="1"/>
          <w:numId w:val="34"/>
        </w:numPr>
        <w:spacing w:after="0" w:line="240" w:lineRule="auto"/>
        <w:ind w:left="143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Drugs </w:t>
      </w:r>
    </w:p>
    <w:p w14:paraId="64D29598" w14:textId="77777777" w:rsidR="00FA33AD" w:rsidRPr="00D75E65" w:rsidRDefault="00FA33AD" w:rsidP="00FA33AD">
      <w:pPr>
        <w:numPr>
          <w:ilvl w:val="1"/>
          <w:numId w:val="34"/>
        </w:numPr>
        <w:spacing w:after="0" w:line="240" w:lineRule="auto"/>
        <w:ind w:left="143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Stolen items </w:t>
      </w:r>
    </w:p>
    <w:p w14:paraId="7DC1CECB" w14:textId="77777777" w:rsidR="00FA33AD" w:rsidRPr="00D75E65" w:rsidRDefault="00FA33AD" w:rsidP="00FA33AD">
      <w:pPr>
        <w:numPr>
          <w:ilvl w:val="1"/>
          <w:numId w:val="34"/>
        </w:numPr>
        <w:spacing w:after="0" w:line="240" w:lineRule="auto"/>
        <w:ind w:left="143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Vapes, tobacco or alcohol </w:t>
      </w:r>
    </w:p>
    <w:p w14:paraId="0F273524" w14:textId="77777777" w:rsidR="00FA33AD" w:rsidRPr="00D75E65" w:rsidRDefault="00FA33AD" w:rsidP="00FA33AD">
      <w:pPr>
        <w:numPr>
          <w:ilvl w:val="1"/>
          <w:numId w:val="34"/>
        </w:numPr>
        <w:spacing w:after="0" w:line="240" w:lineRule="auto"/>
        <w:ind w:left="1434" w:hanging="357"/>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Pornographic material </w:t>
      </w:r>
    </w:p>
    <w:p w14:paraId="6E2E4F10" w14:textId="77777777" w:rsidR="00FA33AD" w:rsidRPr="00D75E65" w:rsidRDefault="00FA33AD" w:rsidP="00FA33AD">
      <w:pPr>
        <w:spacing w:before="120" w:after="0" w:line="240" w:lineRule="auto"/>
        <w:jc w:val="both"/>
        <w:rPr>
          <w:rFonts w:ascii="Times New Roman" w:eastAsia="Times New Roman" w:hAnsi="Times New Roman" w:cs="Times New Roman"/>
          <w:sz w:val="24"/>
          <w:szCs w:val="24"/>
          <w:lang w:eastAsia="en-GB"/>
        </w:rPr>
      </w:pPr>
      <w:r w:rsidRPr="00D75E65">
        <w:rPr>
          <w:rFonts w:ascii="Times New Roman" w:eastAsia="Times New Roman" w:hAnsi="Times New Roman" w:cs="Times New Roman"/>
          <w:sz w:val="24"/>
          <w:szCs w:val="24"/>
          <w:lang w:eastAsia="en-GB"/>
        </w:rPr>
        <w:t xml:space="preserve">All actions are carried out </w:t>
      </w:r>
      <w:r w:rsidRPr="00D75E65">
        <w:rPr>
          <w:rFonts w:ascii="Times New Roman" w:eastAsia="Times New Roman" w:hAnsi="Times New Roman" w:cs="Times New Roman"/>
          <w:b/>
          <w:bCs/>
          <w:sz w:val="24"/>
          <w:szCs w:val="24"/>
          <w:lang w:eastAsia="en-GB"/>
        </w:rPr>
        <w:t>lawfully, proportionately and respectfully</w:t>
      </w:r>
      <w:r w:rsidRPr="00D75E65">
        <w:rPr>
          <w:rFonts w:ascii="Times New Roman" w:eastAsia="Times New Roman" w:hAnsi="Times New Roman" w:cs="Times New Roman"/>
          <w:sz w:val="24"/>
          <w:szCs w:val="24"/>
          <w:lang w:eastAsia="en-GB"/>
        </w:rPr>
        <w:t>.</w:t>
      </w:r>
    </w:p>
    <w:p w14:paraId="18BC4B49" w14:textId="7F45FE35" w:rsidR="00D8442B" w:rsidRDefault="00D8442B" w:rsidP="00CE1FA4">
      <w:pPr>
        <w:jc w:val="both"/>
        <w:rPr>
          <w:rFonts w:ascii="Times New Roman" w:eastAsia="Times New Roman" w:hAnsi="Times New Roman" w:cs="Times New Roman"/>
          <w:b/>
          <w:bCs/>
          <w:sz w:val="24"/>
          <w:szCs w:val="24"/>
          <w:lang w:eastAsia="en-GB"/>
        </w:rPr>
      </w:pPr>
    </w:p>
    <w:p w14:paraId="3F1438D3" w14:textId="77777777" w:rsidR="006E7791" w:rsidRPr="006E7791" w:rsidRDefault="006E7791" w:rsidP="006E7791">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6E7791">
        <w:rPr>
          <w:rFonts w:ascii="Times New Roman" w:eastAsia="Times New Roman" w:hAnsi="Times New Roman" w:cs="Times New Roman"/>
          <w:b/>
          <w:bCs/>
          <w:sz w:val="24"/>
          <w:szCs w:val="24"/>
          <w:lang w:eastAsia="en-GB"/>
        </w:rPr>
        <w:t>COMMUNICATING THIS POLICY</w:t>
      </w:r>
    </w:p>
    <w:p w14:paraId="05D4CC00" w14:textId="77777777" w:rsidR="006E7791" w:rsidRPr="006E7791" w:rsidRDefault="006E7791" w:rsidP="006E7791">
      <w:p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The school will ensure that this Behaviour Policy is made known to pupils, staff, governors, parents/carers and all adults working within the school community. The policy is:</w:t>
      </w:r>
    </w:p>
    <w:p w14:paraId="4FA2CB34"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published on the school website;</w:t>
      </w:r>
    </w:p>
    <w:p w14:paraId="335A745D"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available on request from the school office;</w:t>
      </w:r>
    </w:p>
    <w:p w14:paraId="302EF1E5"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shared with staff through induction and ongoing professional development;</w:t>
      </w:r>
    </w:p>
    <w:p w14:paraId="1402BD6E"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lastRenderedPageBreak/>
        <w:t>explained to pupils through assemblies, classroom teaching and regular reminders of school expectations;</w:t>
      </w:r>
    </w:p>
    <w:p w14:paraId="4829D344"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brought to the attention of parents/carers through the school's communication channels;</w:t>
      </w:r>
    </w:p>
    <w:p w14:paraId="079ABB49" w14:textId="77777777" w:rsidR="006E7791" w:rsidRPr="006E7791" w:rsidRDefault="006E7791" w:rsidP="006E7791">
      <w:pPr>
        <w:numPr>
          <w:ilvl w:val="0"/>
          <w:numId w:val="89"/>
        </w:num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reviewed annually and updated as required.</w:t>
      </w:r>
    </w:p>
    <w:p w14:paraId="560FA25B" w14:textId="77777777" w:rsidR="006E7791" w:rsidRPr="006E7791" w:rsidRDefault="006E7791" w:rsidP="006E7791">
      <w:pPr>
        <w:spacing w:before="120" w:after="0" w:line="240" w:lineRule="auto"/>
        <w:jc w:val="both"/>
        <w:rPr>
          <w:rFonts w:ascii="Times New Roman" w:eastAsia="Times New Roman" w:hAnsi="Times New Roman" w:cs="Times New Roman"/>
          <w:sz w:val="24"/>
          <w:szCs w:val="24"/>
          <w:lang w:eastAsia="en-GB"/>
        </w:rPr>
      </w:pPr>
      <w:r w:rsidRPr="006E7791">
        <w:rPr>
          <w:rFonts w:ascii="Times New Roman" w:eastAsia="Times New Roman" w:hAnsi="Times New Roman" w:cs="Times New Roman"/>
          <w:sz w:val="24"/>
          <w:szCs w:val="24"/>
          <w:lang w:eastAsia="en-GB"/>
        </w:rPr>
        <w:t>The Headteacher will take reasonable steps each academic year to ensure that pupils, parents/carers and staff are aware of the school's behaviour expectations, rewards, sanctions and restorative approaches.</w:t>
      </w:r>
    </w:p>
    <w:p w14:paraId="3B363BE1" w14:textId="2AA3EDB2" w:rsidR="00FE7241" w:rsidRDefault="00FE7241" w:rsidP="00CE1FA4">
      <w:pPr>
        <w:jc w:val="both"/>
        <w:rPr>
          <w:rFonts w:ascii="Times New Roman" w:eastAsia="Times New Roman" w:hAnsi="Times New Roman" w:cs="Times New Roman"/>
          <w:b/>
          <w:bCs/>
          <w:sz w:val="24"/>
          <w:szCs w:val="24"/>
          <w:lang w:eastAsia="en-GB"/>
        </w:rPr>
      </w:pPr>
    </w:p>
    <w:p w14:paraId="6DE2A006" w14:textId="5D5FCEBA" w:rsidR="00FE7241" w:rsidRDefault="00FE7241" w:rsidP="00CE1FA4">
      <w:pPr>
        <w:jc w:val="both"/>
        <w:rPr>
          <w:rFonts w:ascii="Times New Roman" w:eastAsia="Times New Roman" w:hAnsi="Times New Roman" w:cs="Times New Roman"/>
          <w:b/>
          <w:bCs/>
          <w:sz w:val="24"/>
          <w:szCs w:val="24"/>
          <w:lang w:eastAsia="en-GB"/>
        </w:rPr>
      </w:pPr>
    </w:p>
    <w:p w14:paraId="3F8AA537" w14:textId="44F0FB2F" w:rsidR="00FA33AD" w:rsidRDefault="00FA33AD" w:rsidP="00CE1FA4">
      <w:pPr>
        <w:jc w:val="both"/>
        <w:rPr>
          <w:rFonts w:ascii="Times New Roman" w:eastAsia="Times New Roman" w:hAnsi="Times New Roman" w:cs="Times New Roman"/>
          <w:b/>
          <w:bCs/>
          <w:sz w:val="24"/>
          <w:szCs w:val="24"/>
          <w:lang w:eastAsia="en-GB"/>
        </w:rPr>
      </w:pPr>
    </w:p>
    <w:p w14:paraId="6BE1097F" w14:textId="33363BA8" w:rsidR="00FA33AD" w:rsidRDefault="00FA33AD" w:rsidP="00CE1FA4">
      <w:pPr>
        <w:jc w:val="both"/>
        <w:rPr>
          <w:rFonts w:ascii="Times New Roman" w:eastAsia="Times New Roman" w:hAnsi="Times New Roman" w:cs="Times New Roman"/>
          <w:b/>
          <w:bCs/>
          <w:sz w:val="24"/>
          <w:szCs w:val="24"/>
          <w:lang w:eastAsia="en-GB"/>
        </w:rPr>
      </w:pPr>
    </w:p>
    <w:p w14:paraId="429B72E0" w14:textId="6092C2DB" w:rsidR="00FA33AD" w:rsidRDefault="00FA33AD" w:rsidP="00CE1FA4">
      <w:pPr>
        <w:jc w:val="both"/>
        <w:rPr>
          <w:rFonts w:ascii="Times New Roman" w:eastAsia="Times New Roman" w:hAnsi="Times New Roman" w:cs="Times New Roman"/>
          <w:b/>
          <w:bCs/>
          <w:sz w:val="24"/>
          <w:szCs w:val="24"/>
          <w:lang w:eastAsia="en-GB"/>
        </w:rPr>
      </w:pPr>
    </w:p>
    <w:p w14:paraId="794A3055" w14:textId="2E2D38D9" w:rsidR="00FA33AD" w:rsidRDefault="00FA33AD" w:rsidP="00CE1FA4">
      <w:pPr>
        <w:jc w:val="both"/>
        <w:rPr>
          <w:rFonts w:ascii="Times New Roman" w:eastAsia="Times New Roman" w:hAnsi="Times New Roman" w:cs="Times New Roman"/>
          <w:b/>
          <w:bCs/>
          <w:sz w:val="24"/>
          <w:szCs w:val="24"/>
          <w:lang w:eastAsia="en-GB"/>
        </w:rPr>
      </w:pPr>
    </w:p>
    <w:p w14:paraId="17EA9C00" w14:textId="1E6F6433" w:rsidR="00FA33AD" w:rsidRDefault="00FA33AD" w:rsidP="00CE1FA4">
      <w:pPr>
        <w:jc w:val="both"/>
        <w:rPr>
          <w:rFonts w:ascii="Times New Roman" w:eastAsia="Times New Roman" w:hAnsi="Times New Roman" w:cs="Times New Roman"/>
          <w:b/>
          <w:bCs/>
          <w:sz w:val="24"/>
          <w:szCs w:val="24"/>
          <w:lang w:eastAsia="en-GB"/>
        </w:rPr>
      </w:pPr>
    </w:p>
    <w:p w14:paraId="3263B4D9" w14:textId="361DA4C7" w:rsidR="00FA33AD" w:rsidRDefault="00FA33AD" w:rsidP="00CE1FA4">
      <w:pPr>
        <w:jc w:val="both"/>
        <w:rPr>
          <w:rFonts w:ascii="Times New Roman" w:eastAsia="Times New Roman" w:hAnsi="Times New Roman" w:cs="Times New Roman"/>
          <w:b/>
          <w:bCs/>
          <w:sz w:val="24"/>
          <w:szCs w:val="24"/>
          <w:lang w:eastAsia="en-GB"/>
        </w:rPr>
      </w:pPr>
    </w:p>
    <w:p w14:paraId="2A4725C2" w14:textId="0680578D" w:rsidR="00FA33AD" w:rsidRDefault="00FA33AD" w:rsidP="00CE1FA4">
      <w:pPr>
        <w:jc w:val="both"/>
        <w:rPr>
          <w:rFonts w:ascii="Times New Roman" w:eastAsia="Times New Roman" w:hAnsi="Times New Roman" w:cs="Times New Roman"/>
          <w:b/>
          <w:bCs/>
          <w:sz w:val="24"/>
          <w:szCs w:val="24"/>
          <w:lang w:eastAsia="en-GB"/>
        </w:rPr>
      </w:pPr>
    </w:p>
    <w:p w14:paraId="04AB680F" w14:textId="3EC3C4E4" w:rsidR="00FA33AD" w:rsidRDefault="00FA33AD" w:rsidP="00CE1FA4">
      <w:pPr>
        <w:jc w:val="both"/>
        <w:rPr>
          <w:rFonts w:ascii="Times New Roman" w:eastAsia="Times New Roman" w:hAnsi="Times New Roman" w:cs="Times New Roman"/>
          <w:b/>
          <w:bCs/>
          <w:sz w:val="24"/>
          <w:szCs w:val="24"/>
          <w:lang w:eastAsia="en-GB"/>
        </w:rPr>
      </w:pPr>
    </w:p>
    <w:p w14:paraId="77653691" w14:textId="1C333D62" w:rsidR="00FA33AD" w:rsidRDefault="00FA33AD" w:rsidP="00CE1FA4">
      <w:pPr>
        <w:jc w:val="both"/>
        <w:rPr>
          <w:rFonts w:ascii="Times New Roman" w:eastAsia="Times New Roman" w:hAnsi="Times New Roman" w:cs="Times New Roman"/>
          <w:b/>
          <w:bCs/>
          <w:sz w:val="24"/>
          <w:szCs w:val="24"/>
          <w:lang w:eastAsia="en-GB"/>
        </w:rPr>
      </w:pPr>
    </w:p>
    <w:p w14:paraId="74C69C42" w14:textId="02659102" w:rsidR="006E7791" w:rsidRDefault="006E7791" w:rsidP="00CE1FA4">
      <w:pPr>
        <w:jc w:val="both"/>
        <w:rPr>
          <w:rFonts w:ascii="Times New Roman" w:eastAsia="Times New Roman" w:hAnsi="Times New Roman" w:cs="Times New Roman"/>
          <w:b/>
          <w:bCs/>
          <w:sz w:val="24"/>
          <w:szCs w:val="24"/>
          <w:lang w:eastAsia="en-GB"/>
        </w:rPr>
      </w:pPr>
    </w:p>
    <w:p w14:paraId="0D78A51D" w14:textId="68630388" w:rsidR="006E7791" w:rsidRDefault="006E7791" w:rsidP="00CE1FA4">
      <w:pPr>
        <w:jc w:val="both"/>
        <w:rPr>
          <w:rFonts w:ascii="Times New Roman" w:eastAsia="Times New Roman" w:hAnsi="Times New Roman" w:cs="Times New Roman"/>
          <w:b/>
          <w:bCs/>
          <w:sz w:val="24"/>
          <w:szCs w:val="24"/>
          <w:lang w:eastAsia="en-GB"/>
        </w:rPr>
      </w:pPr>
    </w:p>
    <w:p w14:paraId="398B5984" w14:textId="31F5E004" w:rsidR="006E7791" w:rsidRDefault="006E7791" w:rsidP="00CE1FA4">
      <w:pPr>
        <w:jc w:val="both"/>
        <w:rPr>
          <w:rFonts w:ascii="Times New Roman" w:eastAsia="Times New Roman" w:hAnsi="Times New Roman" w:cs="Times New Roman"/>
          <w:b/>
          <w:bCs/>
          <w:sz w:val="24"/>
          <w:szCs w:val="24"/>
          <w:lang w:eastAsia="en-GB"/>
        </w:rPr>
      </w:pPr>
    </w:p>
    <w:p w14:paraId="409FC2BC" w14:textId="4BFE7280" w:rsidR="006E7791" w:rsidRDefault="006E7791" w:rsidP="00CE1FA4">
      <w:pPr>
        <w:jc w:val="both"/>
        <w:rPr>
          <w:rFonts w:ascii="Times New Roman" w:eastAsia="Times New Roman" w:hAnsi="Times New Roman" w:cs="Times New Roman"/>
          <w:b/>
          <w:bCs/>
          <w:sz w:val="24"/>
          <w:szCs w:val="24"/>
          <w:lang w:eastAsia="en-GB"/>
        </w:rPr>
      </w:pPr>
    </w:p>
    <w:p w14:paraId="7B7B67EC" w14:textId="484EB741" w:rsidR="006E7791" w:rsidRDefault="006E7791" w:rsidP="00CE1FA4">
      <w:pPr>
        <w:jc w:val="both"/>
        <w:rPr>
          <w:rFonts w:ascii="Times New Roman" w:eastAsia="Times New Roman" w:hAnsi="Times New Roman" w:cs="Times New Roman"/>
          <w:b/>
          <w:bCs/>
          <w:sz w:val="24"/>
          <w:szCs w:val="24"/>
          <w:lang w:eastAsia="en-GB"/>
        </w:rPr>
      </w:pPr>
    </w:p>
    <w:p w14:paraId="0ED90F75" w14:textId="3832C2FC" w:rsidR="006E7791" w:rsidRDefault="006E7791" w:rsidP="00CE1FA4">
      <w:pPr>
        <w:jc w:val="both"/>
        <w:rPr>
          <w:rFonts w:ascii="Times New Roman" w:eastAsia="Times New Roman" w:hAnsi="Times New Roman" w:cs="Times New Roman"/>
          <w:b/>
          <w:bCs/>
          <w:sz w:val="24"/>
          <w:szCs w:val="24"/>
          <w:lang w:eastAsia="en-GB"/>
        </w:rPr>
      </w:pPr>
    </w:p>
    <w:p w14:paraId="0E6F2254" w14:textId="5884AFC1" w:rsidR="006E7791" w:rsidRDefault="006E7791" w:rsidP="00CE1FA4">
      <w:pPr>
        <w:jc w:val="both"/>
        <w:rPr>
          <w:rFonts w:ascii="Times New Roman" w:eastAsia="Times New Roman" w:hAnsi="Times New Roman" w:cs="Times New Roman"/>
          <w:b/>
          <w:bCs/>
          <w:sz w:val="24"/>
          <w:szCs w:val="24"/>
          <w:lang w:eastAsia="en-GB"/>
        </w:rPr>
      </w:pPr>
    </w:p>
    <w:p w14:paraId="755764A3" w14:textId="34BCC623" w:rsidR="006E7791" w:rsidRDefault="006E7791" w:rsidP="00CE1FA4">
      <w:pPr>
        <w:jc w:val="both"/>
        <w:rPr>
          <w:rFonts w:ascii="Times New Roman" w:eastAsia="Times New Roman" w:hAnsi="Times New Roman" w:cs="Times New Roman"/>
          <w:b/>
          <w:bCs/>
          <w:sz w:val="24"/>
          <w:szCs w:val="24"/>
          <w:lang w:eastAsia="en-GB"/>
        </w:rPr>
      </w:pPr>
    </w:p>
    <w:p w14:paraId="490A0F8C" w14:textId="220337BE" w:rsidR="006E7791" w:rsidRDefault="006E7791" w:rsidP="00CE1FA4">
      <w:pPr>
        <w:jc w:val="both"/>
        <w:rPr>
          <w:rFonts w:ascii="Times New Roman" w:eastAsia="Times New Roman" w:hAnsi="Times New Roman" w:cs="Times New Roman"/>
          <w:b/>
          <w:bCs/>
          <w:sz w:val="24"/>
          <w:szCs w:val="24"/>
          <w:lang w:eastAsia="en-GB"/>
        </w:rPr>
      </w:pPr>
    </w:p>
    <w:p w14:paraId="707E2B3E" w14:textId="334DE4B5" w:rsidR="006E7791" w:rsidRDefault="006E7791" w:rsidP="00CE1FA4">
      <w:pPr>
        <w:jc w:val="both"/>
        <w:rPr>
          <w:rFonts w:ascii="Times New Roman" w:eastAsia="Times New Roman" w:hAnsi="Times New Roman" w:cs="Times New Roman"/>
          <w:b/>
          <w:bCs/>
          <w:sz w:val="24"/>
          <w:szCs w:val="24"/>
          <w:lang w:eastAsia="en-GB"/>
        </w:rPr>
      </w:pPr>
    </w:p>
    <w:p w14:paraId="34A11EA6" w14:textId="77777777" w:rsidR="006E7791" w:rsidRDefault="006E7791" w:rsidP="00CE1FA4">
      <w:pPr>
        <w:jc w:val="both"/>
        <w:rPr>
          <w:rFonts w:ascii="Times New Roman" w:eastAsia="Times New Roman" w:hAnsi="Times New Roman" w:cs="Times New Roman"/>
          <w:b/>
          <w:bCs/>
          <w:sz w:val="24"/>
          <w:szCs w:val="24"/>
          <w:lang w:eastAsia="en-GB"/>
        </w:rPr>
      </w:pPr>
    </w:p>
    <w:p w14:paraId="5E05B558" w14:textId="77777777" w:rsidR="00FA33AD" w:rsidRDefault="00FA33AD" w:rsidP="00CE1FA4">
      <w:pPr>
        <w:jc w:val="both"/>
        <w:rPr>
          <w:rFonts w:ascii="Times New Roman" w:eastAsia="Times New Roman" w:hAnsi="Times New Roman" w:cs="Times New Roman"/>
          <w:b/>
          <w:bCs/>
          <w:sz w:val="24"/>
          <w:szCs w:val="24"/>
          <w:lang w:eastAsia="en-GB"/>
        </w:rPr>
      </w:pPr>
    </w:p>
    <w:p w14:paraId="461B4E57" w14:textId="77777777" w:rsidR="00FB4F62" w:rsidRPr="00B904F3" w:rsidRDefault="00FB4F62" w:rsidP="00CE1FA4">
      <w:pPr>
        <w:jc w:val="both"/>
        <w:rPr>
          <w:rFonts w:ascii="Times New Roman" w:hAnsi="Times New Roman" w:cs="Times New Roman"/>
          <w:sz w:val="24"/>
          <w:szCs w:val="24"/>
        </w:rPr>
      </w:pPr>
    </w:p>
    <w:p w14:paraId="4F52E8B1" w14:textId="0513DC88" w:rsidR="002E4F33" w:rsidRDefault="002E4F33" w:rsidP="002E4F33">
      <w:pPr>
        <w:pStyle w:val="Heading1"/>
        <w:jc w:val="right"/>
        <w:rPr>
          <w:rStyle w:val="Strong"/>
          <w:rFonts w:ascii="Times New Roman" w:hAnsi="Times New Roman" w:cs="Times New Roman"/>
          <w:color w:val="000000" w:themeColor="text1"/>
          <w:sz w:val="24"/>
          <w:szCs w:val="24"/>
        </w:rPr>
      </w:pPr>
      <w:r>
        <w:rPr>
          <w:rStyle w:val="Strong"/>
          <w:rFonts w:ascii="Times New Roman" w:hAnsi="Times New Roman" w:cs="Times New Roman"/>
          <w:color w:val="000000" w:themeColor="text1"/>
          <w:sz w:val="24"/>
          <w:szCs w:val="24"/>
        </w:rPr>
        <w:lastRenderedPageBreak/>
        <w:t>APPENDIX I</w:t>
      </w:r>
    </w:p>
    <w:p w14:paraId="608E9148" w14:textId="5F0148CE" w:rsidR="00B904F3" w:rsidRPr="00E408DC" w:rsidRDefault="00E408DC" w:rsidP="00E408DC">
      <w:pPr>
        <w:pStyle w:val="Heading1"/>
        <w:jc w:val="center"/>
        <w:rPr>
          <w:rFonts w:ascii="Times New Roman" w:hAnsi="Times New Roman" w:cs="Times New Roman"/>
          <w:color w:val="000000" w:themeColor="text1"/>
          <w:sz w:val="24"/>
          <w:szCs w:val="24"/>
        </w:rPr>
      </w:pPr>
      <w:r w:rsidRPr="00E408DC">
        <w:rPr>
          <w:rStyle w:val="Strong"/>
          <w:rFonts w:ascii="Times New Roman" w:hAnsi="Times New Roman" w:cs="Times New Roman"/>
          <w:color w:val="000000" w:themeColor="text1"/>
          <w:sz w:val="24"/>
          <w:szCs w:val="24"/>
        </w:rPr>
        <w:t>ST. BEDE’S CATHOLIC JUNIOR SCHOOL</w:t>
      </w:r>
    </w:p>
    <w:p w14:paraId="78FD6E49" w14:textId="77777777" w:rsidR="00E408DC" w:rsidRDefault="00E408DC" w:rsidP="00E408DC">
      <w:pPr>
        <w:pStyle w:val="Heading2"/>
        <w:spacing w:before="120" w:beforeAutospacing="0" w:after="0" w:afterAutospacing="0"/>
        <w:jc w:val="both"/>
        <w:rPr>
          <w:rStyle w:val="Strong"/>
          <w:b/>
          <w:bCs/>
          <w:sz w:val="24"/>
          <w:szCs w:val="24"/>
        </w:rPr>
      </w:pPr>
    </w:p>
    <w:p w14:paraId="58685125" w14:textId="106E77FA" w:rsidR="00B904F3" w:rsidRPr="00B904F3" w:rsidRDefault="00E408DC" w:rsidP="00E408DC">
      <w:pPr>
        <w:pStyle w:val="Heading2"/>
        <w:spacing w:before="120" w:beforeAutospacing="0" w:after="0" w:afterAutospacing="0"/>
        <w:jc w:val="both"/>
        <w:rPr>
          <w:sz w:val="24"/>
          <w:szCs w:val="24"/>
        </w:rPr>
      </w:pPr>
      <w:r w:rsidRPr="00B904F3">
        <w:rPr>
          <w:rStyle w:val="Strong"/>
          <w:b/>
          <w:bCs/>
          <w:sz w:val="24"/>
          <w:szCs w:val="24"/>
        </w:rPr>
        <w:t>STAFF BEHAVIOUR SCRIPT (CONSISTENCY GUIDE)</w:t>
      </w:r>
    </w:p>
    <w:p w14:paraId="09563BE0" w14:textId="12563651" w:rsidR="00B904F3" w:rsidRPr="00B904F3" w:rsidRDefault="00B904F3" w:rsidP="00E408DC">
      <w:pPr>
        <w:pStyle w:val="NormalWeb"/>
        <w:spacing w:before="120" w:beforeAutospacing="0" w:after="0" w:afterAutospacing="0"/>
        <w:jc w:val="center"/>
      </w:pPr>
      <w:r w:rsidRPr="00E408DC">
        <w:rPr>
          <w:rStyle w:val="Strong"/>
          <w:rFonts w:ascii="Hello Whistle" w:hAnsi="Hello Whistle"/>
          <w:b w:val="0"/>
          <w:bCs w:val="0"/>
          <w:sz w:val="40"/>
          <w:szCs w:val="40"/>
        </w:rPr>
        <w:t>Respect, Love, Achieve</w:t>
      </w:r>
    </w:p>
    <w:p w14:paraId="005BCC09" w14:textId="77777777" w:rsidR="00E408DC" w:rsidRDefault="00E408DC" w:rsidP="00E408DC">
      <w:pPr>
        <w:pStyle w:val="Heading2"/>
        <w:spacing w:before="120" w:beforeAutospacing="0" w:after="0" w:afterAutospacing="0"/>
        <w:jc w:val="both"/>
        <w:rPr>
          <w:rStyle w:val="Strong"/>
          <w:b/>
          <w:bCs/>
          <w:sz w:val="24"/>
          <w:szCs w:val="24"/>
        </w:rPr>
      </w:pPr>
    </w:p>
    <w:p w14:paraId="4C43A8FC" w14:textId="16BA33A4"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1. Meet &amp; Greet (Start Strong)</w:t>
      </w:r>
    </w:p>
    <w:p w14:paraId="5AB6B69E" w14:textId="77777777" w:rsidR="00B904F3" w:rsidRPr="00B904F3" w:rsidRDefault="00B904F3" w:rsidP="00E408DC">
      <w:pPr>
        <w:numPr>
          <w:ilvl w:val="0"/>
          <w:numId w:val="35"/>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“Good morning/afternoon, [name]. I’m glad you’re here.” </w:t>
      </w:r>
    </w:p>
    <w:p w14:paraId="2E88BAE5" w14:textId="77777777" w:rsidR="00B904F3" w:rsidRPr="00B904F3" w:rsidRDefault="00B904F3" w:rsidP="00E408DC">
      <w:pPr>
        <w:numPr>
          <w:ilvl w:val="0"/>
          <w:numId w:val="35"/>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Smile, use eye contact, and a calm tone </w:t>
      </w:r>
    </w:p>
    <w:p w14:paraId="381CDD2C" w14:textId="52A1C6C2" w:rsidR="00B904F3" w:rsidRPr="00E408DC" w:rsidRDefault="00B904F3" w:rsidP="00E408DC">
      <w:pPr>
        <w:numPr>
          <w:ilvl w:val="0"/>
          <w:numId w:val="35"/>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Set the tone: </w:t>
      </w:r>
      <w:r w:rsidRPr="00B904F3">
        <w:rPr>
          <w:rStyle w:val="Emphasis"/>
          <w:rFonts w:ascii="Times New Roman" w:hAnsi="Times New Roman" w:cs="Times New Roman"/>
          <w:sz w:val="24"/>
          <w:szCs w:val="24"/>
        </w:rPr>
        <w:t>every child gets a fresh start</w:t>
      </w:r>
      <w:r w:rsidRPr="00B904F3">
        <w:rPr>
          <w:rFonts w:ascii="Times New Roman" w:hAnsi="Times New Roman" w:cs="Times New Roman"/>
          <w:sz w:val="24"/>
          <w:szCs w:val="24"/>
        </w:rPr>
        <w:t xml:space="preserve"> </w:t>
      </w:r>
    </w:p>
    <w:p w14:paraId="07D53198" w14:textId="77777777" w:rsidR="00E408DC" w:rsidRDefault="00E408DC" w:rsidP="00E408DC">
      <w:pPr>
        <w:pStyle w:val="Heading2"/>
        <w:spacing w:before="120" w:beforeAutospacing="0" w:after="0" w:afterAutospacing="0"/>
        <w:jc w:val="both"/>
        <w:rPr>
          <w:rStyle w:val="Strong"/>
          <w:b/>
          <w:bCs/>
          <w:sz w:val="24"/>
          <w:szCs w:val="24"/>
        </w:rPr>
      </w:pPr>
    </w:p>
    <w:p w14:paraId="465DA864" w14:textId="7D10C7FD"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2. Positive Narration (Catch Them Being Good)</w:t>
      </w:r>
    </w:p>
    <w:p w14:paraId="1211E224" w14:textId="77777777" w:rsidR="00B904F3" w:rsidRPr="00B904F3" w:rsidRDefault="00B904F3" w:rsidP="00E408DC">
      <w:pPr>
        <w:numPr>
          <w:ilvl w:val="0"/>
          <w:numId w:val="36"/>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“I can see [name] is ready to learn—well done.” </w:t>
      </w:r>
    </w:p>
    <w:p w14:paraId="531D4270" w14:textId="77777777" w:rsidR="00B904F3" w:rsidRPr="00B904F3" w:rsidRDefault="00B904F3" w:rsidP="00E408DC">
      <w:pPr>
        <w:numPr>
          <w:ilvl w:val="0"/>
          <w:numId w:val="36"/>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“Thank you for showing respect by listening.” </w:t>
      </w:r>
    </w:p>
    <w:p w14:paraId="248AA7D8" w14:textId="77777777" w:rsidR="00B904F3" w:rsidRPr="00B904F3" w:rsidRDefault="00B904F3" w:rsidP="00E408DC">
      <w:pPr>
        <w:numPr>
          <w:ilvl w:val="0"/>
          <w:numId w:val="36"/>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Be </w:t>
      </w:r>
      <w:r w:rsidRPr="00B904F3">
        <w:rPr>
          <w:rStyle w:val="Strong"/>
          <w:rFonts w:ascii="Times New Roman" w:hAnsi="Times New Roman" w:cs="Times New Roman"/>
          <w:sz w:val="24"/>
          <w:szCs w:val="24"/>
        </w:rPr>
        <w:t>specific, public, and sincere</w:t>
      </w:r>
      <w:r w:rsidRPr="00B904F3">
        <w:rPr>
          <w:rFonts w:ascii="Times New Roman" w:hAnsi="Times New Roman" w:cs="Times New Roman"/>
          <w:sz w:val="24"/>
          <w:szCs w:val="24"/>
        </w:rPr>
        <w:t xml:space="preserve"> </w:t>
      </w:r>
    </w:p>
    <w:p w14:paraId="537A935C" w14:textId="14F57887" w:rsidR="00B904F3" w:rsidRPr="00B904F3" w:rsidRDefault="00B904F3" w:rsidP="00E408DC">
      <w:pPr>
        <w:pStyle w:val="NormalWeb"/>
        <w:spacing w:before="120" w:beforeAutospacing="0" w:after="0" w:afterAutospacing="0"/>
        <w:jc w:val="both"/>
      </w:pPr>
      <w:r w:rsidRPr="00B904F3">
        <w:t xml:space="preserve">Aim: </w:t>
      </w:r>
      <w:r w:rsidRPr="00B904F3">
        <w:rPr>
          <w:rStyle w:val="Strong"/>
        </w:rPr>
        <w:t>Shift attention to the behaviour you want</w:t>
      </w:r>
    </w:p>
    <w:p w14:paraId="572738C8" w14:textId="77777777" w:rsidR="00E408DC" w:rsidRDefault="00E408DC" w:rsidP="00E408DC">
      <w:pPr>
        <w:pStyle w:val="Heading2"/>
        <w:spacing w:before="120" w:beforeAutospacing="0" w:after="0" w:afterAutospacing="0"/>
        <w:jc w:val="both"/>
        <w:rPr>
          <w:rStyle w:val="Strong"/>
          <w:b/>
          <w:bCs/>
          <w:sz w:val="24"/>
          <w:szCs w:val="24"/>
        </w:rPr>
      </w:pPr>
    </w:p>
    <w:p w14:paraId="207410DB" w14:textId="18DC514A"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3. Gentle Reminder (Private, Calm, Clear)</w:t>
      </w:r>
    </w:p>
    <w:p w14:paraId="1FB772A2" w14:textId="77777777" w:rsidR="00B904F3" w:rsidRPr="00B904F3" w:rsidRDefault="00B904F3" w:rsidP="00E408DC">
      <w:pPr>
        <w:numPr>
          <w:ilvl w:val="0"/>
          <w:numId w:val="3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Move closer, quiet voice </w:t>
      </w:r>
    </w:p>
    <w:p w14:paraId="5BB578DB" w14:textId="77777777" w:rsidR="00B904F3" w:rsidRPr="00B904F3" w:rsidRDefault="00B904F3" w:rsidP="00E408DC">
      <w:pPr>
        <w:numPr>
          <w:ilvl w:val="0"/>
          <w:numId w:val="3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“Remember, at St. Bede’s we </w:t>
      </w:r>
      <w:r w:rsidRPr="00B904F3">
        <w:rPr>
          <w:rStyle w:val="Emphasis"/>
          <w:rFonts w:ascii="Times New Roman" w:hAnsi="Times New Roman" w:cs="Times New Roman"/>
          <w:sz w:val="24"/>
          <w:szCs w:val="24"/>
        </w:rPr>
        <w:t>Respect, Love and Achieve</w:t>
      </w:r>
      <w:r w:rsidRPr="00B904F3">
        <w:rPr>
          <w:rFonts w:ascii="Times New Roman" w:hAnsi="Times New Roman" w:cs="Times New Roman"/>
          <w:sz w:val="24"/>
          <w:szCs w:val="24"/>
        </w:rPr>
        <w:t xml:space="preserve">.” </w:t>
      </w:r>
    </w:p>
    <w:p w14:paraId="5BEA58C0" w14:textId="77777777" w:rsidR="00B904F3" w:rsidRPr="00B904F3" w:rsidRDefault="00B904F3" w:rsidP="00E408DC">
      <w:pPr>
        <w:numPr>
          <w:ilvl w:val="0"/>
          <w:numId w:val="3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“I need you to [state the behaviour]. Thank you.” </w:t>
      </w:r>
    </w:p>
    <w:p w14:paraId="0003A8CE" w14:textId="62528467" w:rsidR="00B904F3" w:rsidRPr="00B904F3" w:rsidRDefault="00E408DC" w:rsidP="00E408DC">
      <w:pPr>
        <w:pStyle w:val="NormalWeb"/>
        <w:spacing w:before="120" w:beforeAutospacing="0" w:after="0" w:afterAutospacing="0"/>
        <w:jc w:val="both"/>
      </w:pPr>
      <w:r>
        <w:t xml:space="preserve">Aim: </w:t>
      </w:r>
      <w:r w:rsidR="00B904F3" w:rsidRPr="00B904F3">
        <w:t>No confrontation. No audience.</w:t>
      </w:r>
    </w:p>
    <w:p w14:paraId="460E80D2" w14:textId="77777777" w:rsidR="00E408DC" w:rsidRDefault="00E408DC" w:rsidP="00E408DC">
      <w:pPr>
        <w:pStyle w:val="Heading2"/>
        <w:spacing w:before="120" w:beforeAutospacing="0" w:after="0" w:afterAutospacing="0"/>
        <w:jc w:val="both"/>
        <w:rPr>
          <w:rStyle w:val="Strong"/>
          <w:b/>
          <w:bCs/>
          <w:sz w:val="24"/>
          <w:szCs w:val="24"/>
        </w:rPr>
      </w:pPr>
    </w:p>
    <w:p w14:paraId="276F8662" w14:textId="5CAF2440"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4. Clear Instruction (Take-Up Time)</w:t>
      </w:r>
    </w:p>
    <w:p w14:paraId="7C832322" w14:textId="77777777" w:rsidR="00B904F3" w:rsidRPr="00B904F3" w:rsidRDefault="00B904F3" w:rsidP="00E408DC">
      <w:pPr>
        <w:numPr>
          <w:ilvl w:val="0"/>
          <w:numId w:val="38"/>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“You need to start your work now.” </w:t>
      </w:r>
    </w:p>
    <w:p w14:paraId="4DE7CC98" w14:textId="77777777" w:rsidR="00B904F3" w:rsidRPr="00B904F3" w:rsidRDefault="00B904F3" w:rsidP="00E408DC">
      <w:pPr>
        <w:numPr>
          <w:ilvl w:val="0"/>
          <w:numId w:val="38"/>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Pause. Walk away. Give </w:t>
      </w:r>
      <w:r w:rsidRPr="00B904F3">
        <w:rPr>
          <w:rStyle w:val="Strong"/>
          <w:rFonts w:ascii="Times New Roman" w:hAnsi="Times New Roman" w:cs="Times New Roman"/>
          <w:sz w:val="24"/>
          <w:szCs w:val="24"/>
        </w:rPr>
        <w:t>take-up time</w:t>
      </w:r>
      <w:r w:rsidRPr="00B904F3">
        <w:rPr>
          <w:rFonts w:ascii="Times New Roman" w:hAnsi="Times New Roman" w:cs="Times New Roman"/>
          <w:sz w:val="24"/>
          <w:szCs w:val="24"/>
        </w:rPr>
        <w:t xml:space="preserve"> </w:t>
      </w:r>
    </w:p>
    <w:p w14:paraId="50A0C167" w14:textId="422BB63E" w:rsidR="00B904F3" w:rsidRPr="00B904F3" w:rsidRDefault="00B904F3" w:rsidP="00E408DC">
      <w:pPr>
        <w:pStyle w:val="NormalWeb"/>
        <w:spacing w:before="120" w:beforeAutospacing="0" w:after="0" w:afterAutospacing="0"/>
        <w:jc w:val="both"/>
      </w:pPr>
      <w:r w:rsidRPr="00B904F3">
        <w:t>Avoid:</w:t>
      </w:r>
    </w:p>
    <w:p w14:paraId="4228729F" w14:textId="77777777" w:rsidR="00B904F3" w:rsidRPr="00B904F3" w:rsidRDefault="00B904F3" w:rsidP="00E408DC">
      <w:pPr>
        <w:numPr>
          <w:ilvl w:val="0"/>
          <w:numId w:val="3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Repeating instructions </w:t>
      </w:r>
    </w:p>
    <w:p w14:paraId="43ABD0A7" w14:textId="2AD753CB" w:rsidR="00B904F3" w:rsidRPr="00E408DC" w:rsidRDefault="00B904F3" w:rsidP="00E408DC">
      <w:pPr>
        <w:numPr>
          <w:ilvl w:val="0"/>
          <w:numId w:val="3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Entering debate </w:t>
      </w:r>
    </w:p>
    <w:p w14:paraId="43205A56" w14:textId="77777777" w:rsidR="00E408DC" w:rsidRDefault="00E408DC" w:rsidP="00E408DC">
      <w:pPr>
        <w:pStyle w:val="Heading2"/>
        <w:spacing w:before="120" w:beforeAutospacing="0" w:after="0" w:afterAutospacing="0"/>
        <w:jc w:val="both"/>
        <w:rPr>
          <w:rStyle w:val="Strong"/>
          <w:b/>
          <w:bCs/>
          <w:sz w:val="24"/>
          <w:szCs w:val="24"/>
        </w:rPr>
      </w:pPr>
    </w:p>
    <w:p w14:paraId="31707C59" w14:textId="3570CAC9"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5. Choice &amp; Consequence (Calm, Predictable)</w:t>
      </w:r>
    </w:p>
    <w:p w14:paraId="435F2877" w14:textId="77777777" w:rsidR="00B904F3" w:rsidRPr="00B904F3" w:rsidRDefault="00B904F3" w:rsidP="00E408DC">
      <w:pPr>
        <w:numPr>
          <w:ilvl w:val="0"/>
          <w:numId w:val="40"/>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“You can choose to start now, or we will talk about this at break.” </w:t>
      </w:r>
    </w:p>
    <w:p w14:paraId="34A037AC" w14:textId="77777777" w:rsidR="00B904F3" w:rsidRPr="00B904F3" w:rsidRDefault="00B904F3" w:rsidP="00E408DC">
      <w:pPr>
        <w:numPr>
          <w:ilvl w:val="0"/>
          <w:numId w:val="40"/>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“It’s your choice.” </w:t>
      </w:r>
    </w:p>
    <w:p w14:paraId="01847E2E" w14:textId="6B79AA4E" w:rsidR="00B904F3" w:rsidRPr="00B904F3" w:rsidRDefault="00B904F3" w:rsidP="00E408DC">
      <w:pPr>
        <w:pStyle w:val="NormalWeb"/>
        <w:spacing w:before="120" w:beforeAutospacing="0" w:after="0" w:afterAutospacing="0"/>
        <w:jc w:val="both"/>
      </w:pPr>
      <w:r w:rsidRPr="00B904F3">
        <w:t>Delivered:</w:t>
      </w:r>
    </w:p>
    <w:p w14:paraId="52E96322" w14:textId="77777777" w:rsidR="00B904F3" w:rsidRPr="00B904F3" w:rsidRDefault="00B904F3" w:rsidP="00E408DC">
      <w:pPr>
        <w:numPr>
          <w:ilvl w:val="0"/>
          <w:numId w:val="4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lastRenderedPageBreak/>
        <w:t xml:space="preserve">Calmly </w:t>
      </w:r>
    </w:p>
    <w:p w14:paraId="5E8CE093" w14:textId="77777777" w:rsidR="00B904F3" w:rsidRPr="00B904F3" w:rsidRDefault="00B904F3" w:rsidP="00E408DC">
      <w:pPr>
        <w:numPr>
          <w:ilvl w:val="0"/>
          <w:numId w:val="4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Without emotion </w:t>
      </w:r>
    </w:p>
    <w:p w14:paraId="03460C23" w14:textId="1A93A1B7" w:rsidR="00B904F3" w:rsidRDefault="00B904F3" w:rsidP="00E408DC">
      <w:pPr>
        <w:numPr>
          <w:ilvl w:val="0"/>
          <w:numId w:val="4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Without threat </w:t>
      </w:r>
    </w:p>
    <w:p w14:paraId="2CAFB2E9" w14:textId="77777777" w:rsidR="00791663" w:rsidRPr="00E408DC" w:rsidRDefault="00791663" w:rsidP="00791663">
      <w:pPr>
        <w:spacing w:before="120" w:after="0" w:line="240" w:lineRule="auto"/>
        <w:jc w:val="both"/>
        <w:rPr>
          <w:rFonts w:ascii="Times New Roman" w:hAnsi="Times New Roman" w:cs="Times New Roman"/>
          <w:sz w:val="24"/>
          <w:szCs w:val="24"/>
        </w:rPr>
      </w:pPr>
    </w:p>
    <w:p w14:paraId="314C5383" w14:textId="77777777"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6. Follow Through (Consistency is Key)</w:t>
      </w:r>
    </w:p>
    <w:p w14:paraId="582C964B" w14:textId="77777777" w:rsidR="00B904F3" w:rsidRPr="00B904F3" w:rsidRDefault="00B904F3" w:rsidP="00E408DC">
      <w:pPr>
        <w:numPr>
          <w:ilvl w:val="0"/>
          <w:numId w:val="42"/>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“You chose not to follow instructions, so we will talk at break.” </w:t>
      </w:r>
    </w:p>
    <w:p w14:paraId="418E9396" w14:textId="6AB419A9" w:rsidR="00B904F3" w:rsidRPr="00B904F3" w:rsidRDefault="00B904F3" w:rsidP="00E408DC">
      <w:pPr>
        <w:pStyle w:val="NormalWeb"/>
        <w:spacing w:before="120" w:beforeAutospacing="0" w:after="0" w:afterAutospacing="0"/>
        <w:jc w:val="both"/>
      </w:pPr>
      <w:r w:rsidRPr="00B904F3">
        <w:t>Must be:</w:t>
      </w:r>
    </w:p>
    <w:p w14:paraId="15C0C141" w14:textId="77777777" w:rsidR="00B904F3" w:rsidRPr="00B904F3" w:rsidRDefault="00B904F3" w:rsidP="00E408DC">
      <w:pPr>
        <w:numPr>
          <w:ilvl w:val="0"/>
          <w:numId w:val="43"/>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Certain </w:t>
      </w:r>
    </w:p>
    <w:p w14:paraId="1EC29356" w14:textId="77777777" w:rsidR="00B904F3" w:rsidRPr="00B904F3" w:rsidRDefault="00B904F3" w:rsidP="00E408DC">
      <w:pPr>
        <w:numPr>
          <w:ilvl w:val="0"/>
          <w:numId w:val="43"/>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Fair </w:t>
      </w:r>
    </w:p>
    <w:p w14:paraId="3CE70C48" w14:textId="242D5F00" w:rsidR="00B904F3" w:rsidRPr="00E408DC" w:rsidRDefault="00B904F3" w:rsidP="00E408DC">
      <w:pPr>
        <w:numPr>
          <w:ilvl w:val="0"/>
          <w:numId w:val="43"/>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Predictable </w:t>
      </w:r>
    </w:p>
    <w:p w14:paraId="7F876A5F" w14:textId="77777777" w:rsidR="00E408DC" w:rsidRDefault="00E408DC" w:rsidP="00E408DC">
      <w:pPr>
        <w:pStyle w:val="Heading2"/>
        <w:spacing w:before="120" w:beforeAutospacing="0" w:after="0" w:afterAutospacing="0"/>
        <w:jc w:val="both"/>
        <w:rPr>
          <w:rStyle w:val="Strong"/>
          <w:b/>
          <w:bCs/>
          <w:sz w:val="24"/>
          <w:szCs w:val="24"/>
        </w:rPr>
      </w:pPr>
    </w:p>
    <w:p w14:paraId="06CEE83F" w14:textId="4B365C80"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7. Restorative Conversation (Repair &amp; Reset)</w:t>
      </w:r>
    </w:p>
    <w:p w14:paraId="4AB0744E" w14:textId="77777777" w:rsidR="00B904F3" w:rsidRPr="00B904F3" w:rsidRDefault="00B904F3" w:rsidP="00E408DC">
      <w:pPr>
        <w:pStyle w:val="NormalWeb"/>
        <w:spacing w:before="120" w:beforeAutospacing="0" w:after="0" w:afterAutospacing="0"/>
        <w:jc w:val="both"/>
      </w:pPr>
      <w:r w:rsidRPr="00B904F3">
        <w:rPr>
          <w:rStyle w:val="Strong"/>
        </w:rPr>
        <w:t>Script:</w:t>
      </w:r>
    </w:p>
    <w:p w14:paraId="6E6AAFBF" w14:textId="77777777" w:rsidR="00B904F3" w:rsidRPr="00B904F3" w:rsidRDefault="00B904F3" w:rsidP="00E408DC">
      <w:pPr>
        <w:numPr>
          <w:ilvl w:val="0"/>
          <w:numId w:val="44"/>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“What happened?” </w:t>
      </w:r>
    </w:p>
    <w:p w14:paraId="0DE5234F" w14:textId="77777777" w:rsidR="00B904F3" w:rsidRPr="00B904F3" w:rsidRDefault="00B904F3" w:rsidP="00E408DC">
      <w:pPr>
        <w:numPr>
          <w:ilvl w:val="0"/>
          <w:numId w:val="44"/>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“What were you thinking at the time?” </w:t>
      </w:r>
    </w:p>
    <w:p w14:paraId="2A8836FD" w14:textId="77777777" w:rsidR="00B904F3" w:rsidRPr="00B904F3" w:rsidRDefault="00B904F3" w:rsidP="00E408DC">
      <w:pPr>
        <w:numPr>
          <w:ilvl w:val="0"/>
          <w:numId w:val="44"/>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“Who has been affected?” </w:t>
      </w:r>
    </w:p>
    <w:p w14:paraId="46B23E9C" w14:textId="77777777" w:rsidR="00B904F3" w:rsidRPr="00B904F3" w:rsidRDefault="00B904F3" w:rsidP="00E408DC">
      <w:pPr>
        <w:numPr>
          <w:ilvl w:val="0"/>
          <w:numId w:val="44"/>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“What should we do to make things right?” </w:t>
      </w:r>
    </w:p>
    <w:p w14:paraId="3F18B113" w14:textId="77777777" w:rsidR="00B904F3" w:rsidRPr="00B904F3" w:rsidRDefault="00B904F3" w:rsidP="00E408DC">
      <w:pPr>
        <w:numPr>
          <w:ilvl w:val="0"/>
          <w:numId w:val="44"/>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“How can we do better next time?” </w:t>
      </w:r>
    </w:p>
    <w:p w14:paraId="314E0DE7" w14:textId="196F93BA" w:rsidR="00B904F3" w:rsidRPr="00B904F3" w:rsidRDefault="00B904F3" w:rsidP="00E408DC">
      <w:pPr>
        <w:pStyle w:val="NormalWeb"/>
        <w:spacing w:before="120" w:beforeAutospacing="0" w:after="0" w:afterAutospacing="0"/>
        <w:jc w:val="both"/>
      </w:pPr>
      <w:r w:rsidRPr="00B904F3">
        <w:t>End with:</w:t>
      </w:r>
    </w:p>
    <w:p w14:paraId="109FCC64" w14:textId="627E56C8" w:rsidR="00B904F3" w:rsidRPr="00E408DC" w:rsidRDefault="00B904F3" w:rsidP="00E408DC">
      <w:pPr>
        <w:numPr>
          <w:ilvl w:val="0"/>
          <w:numId w:val="45"/>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“I’m glad we’ve sorted this. Let’s move forward.” </w:t>
      </w:r>
    </w:p>
    <w:p w14:paraId="2D671CCD" w14:textId="77777777" w:rsidR="00E408DC" w:rsidRDefault="00E408DC" w:rsidP="00E408DC">
      <w:pPr>
        <w:pStyle w:val="Heading2"/>
        <w:spacing w:before="120" w:beforeAutospacing="0" w:after="0" w:afterAutospacing="0"/>
        <w:jc w:val="both"/>
        <w:rPr>
          <w:rStyle w:val="Strong"/>
          <w:b/>
          <w:bCs/>
          <w:sz w:val="24"/>
          <w:szCs w:val="24"/>
        </w:rPr>
      </w:pPr>
    </w:p>
    <w:p w14:paraId="5D70E0A2" w14:textId="0908B07B"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8. Praise in Public, Reprimand in Private</w:t>
      </w:r>
    </w:p>
    <w:p w14:paraId="4E668B8E" w14:textId="77777777" w:rsidR="00B904F3" w:rsidRPr="00B904F3" w:rsidRDefault="00B904F3" w:rsidP="00E408DC">
      <w:pPr>
        <w:numPr>
          <w:ilvl w:val="0"/>
          <w:numId w:val="46"/>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Public: recognition, celebration </w:t>
      </w:r>
    </w:p>
    <w:p w14:paraId="4F04A538" w14:textId="77777777" w:rsidR="00B904F3" w:rsidRPr="00B904F3" w:rsidRDefault="00B904F3" w:rsidP="00E408DC">
      <w:pPr>
        <w:numPr>
          <w:ilvl w:val="0"/>
          <w:numId w:val="46"/>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Private: correction, redirection </w:t>
      </w:r>
    </w:p>
    <w:p w14:paraId="2ED47476" w14:textId="0FD231E6" w:rsidR="00B904F3" w:rsidRPr="00B904F3" w:rsidRDefault="00B904F3" w:rsidP="00E408DC">
      <w:pPr>
        <w:pStyle w:val="NormalWeb"/>
        <w:spacing w:before="120" w:beforeAutospacing="0" w:after="0" w:afterAutospacing="0"/>
        <w:jc w:val="both"/>
      </w:pPr>
      <w:r w:rsidRPr="00B904F3">
        <w:t>Protect dignity at all times</w:t>
      </w:r>
    </w:p>
    <w:p w14:paraId="18CFD08B" w14:textId="77777777" w:rsidR="00E408DC" w:rsidRDefault="00E408DC" w:rsidP="00E408DC">
      <w:pPr>
        <w:pStyle w:val="Heading2"/>
        <w:spacing w:before="120" w:beforeAutospacing="0" w:after="0" w:afterAutospacing="0"/>
        <w:jc w:val="both"/>
        <w:rPr>
          <w:rStyle w:val="Strong"/>
          <w:b/>
          <w:bCs/>
          <w:sz w:val="24"/>
          <w:szCs w:val="24"/>
        </w:rPr>
      </w:pPr>
    </w:p>
    <w:p w14:paraId="278492B6" w14:textId="67C8AE33"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9. Language Principles (Non-Negotiables)</w:t>
      </w:r>
    </w:p>
    <w:p w14:paraId="23FD08B1" w14:textId="77777777" w:rsidR="00B904F3" w:rsidRPr="00B904F3" w:rsidRDefault="00B904F3" w:rsidP="00E408DC">
      <w:pPr>
        <w:pStyle w:val="NormalWeb"/>
        <w:spacing w:before="120" w:beforeAutospacing="0" w:after="0" w:afterAutospacing="0"/>
        <w:jc w:val="both"/>
      </w:pPr>
      <w:r w:rsidRPr="00B904F3">
        <w:rPr>
          <w:rFonts w:ascii="Segoe UI Emoji" w:hAnsi="Segoe UI Emoji" w:cs="Segoe UI Emoji"/>
        </w:rPr>
        <w:t>✔</w:t>
      </w:r>
      <w:r w:rsidRPr="00B904F3">
        <w:t xml:space="preserve"> Say:</w:t>
      </w:r>
    </w:p>
    <w:p w14:paraId="3D432719" w14:textId="77777777" w:rsidR="00B904F3" w:rsidRPr="00B904F3" w:rsidRDefault="00B904F3" w:rsidP="00E408DC">
      <w:pPr>
        <w:numPr>
          <w:ilvl w:val="0"/>
          <w:numId w:val="4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“I need you to…” </w:t>
      </w:r>
    </w:p>
    <w:p w14:paraId="543FB7C8" w14:textId="77777777" w:rsidR="00B904F3" w:rsidRPr="00B904F3" w:rsidRDefault="00B904F3" w:rsidP="00E408DC">
      <w:pPr>
        <w:numPr>
          <w:ilvl w:val="0"/>
          <w:numId w:val="4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“Thank you for…” </w:t>
      </w:r>
    </w:p>
    <w:p w14:paraId="2B7A5B5C" w14:textId="77777777" w:rsidR="00B904F3" w:rsidRPr="00B904F3" w:rsidRDefault="00B904F3" w:rsidP="00E408DC">
      <w:pPr>
        <w:numPr>
          <w:ilvl w:val="0"/>
          <w:numId w:val="47"/>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“You can choose to…” </w:t>
      </w:r>
    </w:p>
    <w:p w14:paraId="100F9AE3" w14:textId="77777777" w:rsidR="00B904F3" w:rsidRPr="00B904F3" w:rsidRDefault="00B904F3" w:rsidP="00E408DC">
      <w:pPr>
        <w:pStyle w:val="NormalWeb"/>
        <w:spacing w:before="120" w:beforeAutospacing="0" w:after="0" w:afterAutospacing="0"/>
        <w:jc w:val="both"/>
      </w:pPr>
      <w:r w:rsidRPr="00B904F3">
        <w:rPr>
          <w:rFonts w:ascii="Segoe UI Symbol" w:hAnsi="Segoe UI Symbol" w:cs="Segoe UI Symbol"/>
        </w:rPr>
        <w:t>✘</w:t>
      </w:r>
      <w:r w:rsidRPr="00B904F3">
        <w:t xml:space="preserve"> Avoid:</w:t>
      </w:r>
    </w:p>
    <w:p w14:paraId="41B5AE5D" w14:textId="77777777" w:rsidR="00B904F3" w:rsidRPr="00B904F3" w:rsidRDefault="00B904F3" w:rsidP="00E408DC">
      <w:pPr>
        <w:numPr>
          <w:ilvl w:val="0"/>
          <w:numId w:val="48"/>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“Why are you doing that?” </w:t>
      </w:r>
    </w:p>
    <w:p w14:paraId="71EEEC97" w14:textId="77777777" w:rsidR="00B904F3" w:rsidRPr="00B904F3" w:rsidRDefault="00B904F3" w:rsidP="00E408DC">
      <w:pPr>
        <w:numPr>
          <w:ilvl w:val="0"/>
          <w:numId w:val="48"/>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“Stop it now!” (shouting) </w:t>
      </w:r>
    </w:p>
    <w:p w14:paraId="75F74FA5" w14:textId="77777777" w:rsidR="00B904F3" w:rsidRPr="00B904F3" w:rsidRDefault="00B904F3" w:rsidP="00E408DC">
      <w:pPr>
        <w:numPr>
          <w:ilvl w:val="0"/>
          <w:numId w:val="48"/>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Personal comments (“You are…”) </w:t>
      </w:r>
    </w:p>
    <w:p w14:paraId="32B5A64C" w14:textId="08A01792" w:rsidR="00B904F3" w:rsidRPr="00B904F3" w:rsidRDefault="00B904F3" w:rsidP="00E408DC">
      <w:pPr>
        <w:pStyle w:val="NormalWeb"/>
        <w:spacing w:before="120" w:beforeAutospacing="0" w:after="0" w:afterAutospacing="0"/>
        <w:jc w:val="both"/>
      </w:pPr>
      <w:r w:rsidRPr="00B904F3">
        <w:lastRenderedPageBreak/>
        <w:t xml:space="preserve">Focus on </w:t>
      </w:r>
      <w:r w:rsidRPr="00B904F3">
        <w:rPr>
          <w:rStyle w:val="Strong"/>
        </w:rPr>
        <w:t>behaviour, not the child</w:t>
      </w:r>
    </w:p>
    <w:p w14:paraId="3A77940E" w14:textId="77777777" w:rsidR="00E408DC" w:rsidRDefault="00E408DC" w:rsidP="00E408DC">
      <w:pPr>
        <w:pStyle w:val="Heading2"/>
        <w:spacing w:before="120" w:beforeAutospacing="0" w:after="0" w:afterAutospacing="0"/>
        <w:jc w:val="both"/>
        <w:rPr>
          <w:rStyle w:val="Strong"/>
          <w:b/>
          <w:bCs/>
          <w:sz w:val="24"/>
          <w:szCs w:val="24"/>
        </w:rPr>
      </w:pPr>
    </w:p>
    <w:p w14:paraId="7DB99077" w14:textId="00B4FDC1"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10. Adult Consistency Rules</w:t>
      </w:r>
    </w:p>
    <w:p w14:paraId="52E823C9" w14:textId="77777777" w:rsidR="00B904F3" w:rsidRPr="00B904F3" w:rsidRDefault="00B904F3" w:rsidP="00E408DC">
      <w:pPr>
        <w:numPr>
          <w:ilvl w:val="0"/>
          <w:numId w:val="4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Stay </w:t>
      </w:r>
      <w:r w:rsidRPr="00B904F3">
        <w:rPr>
          <w:rStyle w:val="Strong"/>
          <w:rFonts w:ascii="Times New Roman" w:hAnsi="Times New Roman" w:cs="Times New Roman"/>
          <w:sz w:val="24"/>
          <w:szCs w:val="24"/>
        </w:rPr>
        <w:t>calm</w:t>
      </w:r>
      <w:r w:rsidRPr="00B904F3">
        <w:rPr>
          <w:rFonts w:ascii="Times New Roman" w:hAnsi="Times New Roman" w:cs="Times New Roman"/>
          <w:sz w:val="24"/>
          <w:szCs w:val="24"/>
        </w:rPr>
        <w:t xml:space="preserve"> (even if the child is not) </w:t>
      </w:r>
    </w:p>
    <w:p w14:paraId="2EB1A7EB" w14:textId="77777777" w:rsidR="00B904F3" w:rsidRPr="00B904F3" w:rsidRDefault="00B904F3" w:rsidP="00E408DC">
      <w:pPr>
        <w:numPr>
          <w:ilvl w:val="0"/>
          <w:numId w:val="4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Use </w:t>
      </w:r>
      <w:r w:rsidRPr="00B904F3">
        <w:rPr>
          <w:rStyle w:val="Strong"/>
          <w:rFonts w:ascii="Times New Roman" w:hAnsi="Times New Roman" w:cs="Times New Roman"/>
          <w:sz w:val="24"/>
          <w:szCs w:val="24"/>
        </w:rPr>
        <w:t>minimum words, maximum impact</w:t>
      </w:r>
      <w:r w:rsidRPr="00B904F3">
        <w:rPr>
          <w:rFonts w:ascii="Times New Roman" w:hAnsi="Times New Roman" w:cs="Times New Roman"/>
          <w:sz w:val="24"/>
          <w:szCs w:val="24"/>
        </w:rPr>
        <w:t xml:space="preserve"> </w:t>
      </w:r>
    </w:p>
    <w:p w14:paraId="7083AA4D" w14:textId="77777777" w:rsidR="00B904F3" w:rsidRPr="00B904F3" w:rsidRDefault="00B904F3" w:rsidP="00E408DC">
      <w:pPr>
        <w:numPr>
          <w:ilvl w:val="0"/>
          <w:numId w:val="4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Do not argue, lecture, or shame </w:t>
      </w:r>
    </w:p>
    <w:p w14:paraId="06293434" w14:textId="77777777" w:rsidR="00B904F3" w:rsidRPr="00B904F3" w:rsidRDefault="00B904F3" w:rsidP="00E408DC">
      <w:pPr>
        <w:numPr>
          <w:ilvl w:val="0"/>
          <w:numId w:val="4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Follow through every time </w:t>
      </w:r>
    </w:p>
    <w:p w14:paraId="08101811" w14:textId="11378A3F" w:rsidR="00B904F3" w:rsidRPr="00E408DC" w:rsidRDefault="00B904F3" w:rsidP="00E408DC">
      <w:pPr>
        <w:numPr>
          <w:ilvl w:val="0"/>
          <w:numId w:val="49"/>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Reset every lesson: </w:t>
      </w:r>
      <w:r w:rsidRPr="00B904F3">
        <w:rPr>
          <w:rStyle w:val="Strong"/>
          <w:rFonts w:ascii="Times New Roman" w:hAnsi="Times New Roman" w:cs="Times New Roman"/>
          <w:sz w:val="24"/>
          <w:szCs w:val="24"/>
        </w:rPr>
        <w:t>fresh start</w:t>
      </w:r>
      <w:r w:rsidRPr="00B904F3">
        <w:rPr>
          <w:rFonts w:ascii="Times New Roman" w:hAnsi="Times New Roman" w:cs="Times New Roman"/>
          <w:sz w:val="24"/>
          <w:szCs w:val="24"/>
        </w:rPr>
        <w:t xml:space="preserve"> </w:t>
      </w:r>
    </w:p>
    <w:p w14:paraId="41449B2B" w14:textId="77777777" w:rsidR="00E408DC" w:rsidRDefault="00E408DC" w:rsidP="00E408DC">
      <w:pPr>
        <w:pStyle w:val="Heading2"/>
        <w:spacing w:before="120" w:beforeAutospacing="0" w:after="0" w:afterAutospacing="0"/>
        <w:jc w:val="both"/>
        <w:rPr>
          <w:rStyle w:val="Strong"/>
          <w:b/>
          <w:bCs/>
          <w:sz w:val="24"/>
          <w:szCs w:val="24"/>
        </w:rPr>
      </w:pPr>
    </w:p>
    <w:p w14:paraId="6C7809A2" w14:textId="1877A6BF"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Key Reminder</w:t>
      </w:r>
    </w:p>
    <w:p w14:paraId="5416744D" w14:textId="77777777" w:rsidR="00B904F3" w:rsidRPr="00B904F3" w:rsidRDefault="00B904F3" w:rsidP="00E408DC">
      <w:pPr>
        <w:pStyle w:val="NormalWeb"/>
        <w:spacing w:before="120" w:beforeAutospacing="0" w:after="0" w:afterAutospacing="0"/>
        <w:jc w:val="both"/>
      </w:pPr>
      <w:r w:rsidRPr="00B904F3">
        <w:t>“The adult sets the weather.”</w:t>
      </w:r>
    </w:p>
    <w:p w14:paraId="7C788FE7" w14:textId="77777777" w:rsidR="00B904F3" w:rsidRPr="00B904F3" w:rsidRDefault="00B904F3" w:rsidP="00E408DC">
      <w:pPr>
        <w:numPr>
          <w:ilvl w:val="0"/>
          <w:numId w:val="50"/>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Be calm </w:t>
      </w:r>
    </w:p>
    <w:p w14:paraId="38357A45" w14:textId="77777777" w:rsidR="00B904F3" w:rsidRPr="00B904F3" w:rsidRDefault="00B904F3" w:rsidP="00E408DC">
      <w:pPr>
        <w:numPr>
          <w:ilvl w:val="0"/>
          <w:numId w:val="50"/>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Be consistent </w:t>
      </w:r>
    </w:p>
    <w:p w14:paraId="0349F84F" w14:textId="3DD4E029" w:rsidR="00B904F3" w:rsidRPr="00E408DC" w:rsidRDefault="00B904F3" w:rsidP="00E408DC">
      <w:pPr>
        <w:numPr>
          <w:ilvl w:val="0"/>
          <w:numId w:val="50"/>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Be kind, but firm </w:t>
      </w:r>
    </w:p>
    <w:p w14:paraId="587593B4" w14:textId="77777777" w:rsidR="00E408DC" w:rsidRDefault="00E408DC" w:rsidP="00E408DC">
      <w:pPr>
        <w:pStyle w:val="Heading2"/>
        <w:spacing w:before="120" w:beforeAutospacing="0" w:after="0" w:afterAutospacing="0"/>
        <w:jc w:val="both"/>
        <w:rPr>
          <w:rStyle w:val="Strong"/>
          <w:b/>
          <w:bCs/>
          <w:sz w:val="24"/>
          <w:szCs w:val="24"/>
        </w:rPr>
      </w:pPr>
    </w:p>
    <w:p w14:paraId="47C78F4B" w14:textId="000199CA" w:rsidR="00B904F3" w:rsidRPr="00B904F3" w:rsidRDefault="00B904F3" w:rsidP="00E408DC">
      <w:pPr>
        <w:pStyle w:val="Heading2"/>
        <w:spacing w:before="120" w:beforeAutospacing="0" w:after="0" w:afterAutospacing="0"/>
        <w:jc w:val="both"/>
        <w:rPr>
          <w:sz w:val="24"/>
          <w:szCs w:val="24"/>
        </w:rPr>
      </w:pPr>
      <w:r w:rsidRPr="00B904F3">
        <w:rPr>
          <w:rStyle w:val="Strong"/>
          <w:b/>
          <w:bCs/>
          <w:sz w:val="24"/>
          <w:szCs w:val="24"/>
        </w:rPr>
        <w:t>In Every Interaction Ask Yourself:</w:t>
      </w:r>
    </w:p>
    <w:p w14:paraId="4DD10A9D" w14:textId="77777777" w:rsidR="00B904F3" w:rsidRPr="00B904F3" w:rsidRDefault="00B904F3" w:rsidP="00E408DC">
      <w:pPr>
        <w:numPr>
          <w:ilvl w:val="0"/>
          <w:numId w:val="5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Am I modelling </w:t>
      </w:r>
      <w:r w:rsidRPr="00B904F3">
        <w:rPr>
          <w:rStyle w:val="Emphasis"/>
          <w:rFonts w:ascii="Times New Roman" w:hAnsi="Times New Roman" w:cs="Times New Roman"/>
          <w:sz w:val="24"/>
          <w:szCs w:val="24"/>
        </w:rPr>
        <w:t>Respect, Love, Achieve</w:t>
      </w:r>
      <w:r w:rsidRPr="00B904F3">
        <w:rPr>
          <w:rFonts w:ascii="Times New Roman" w:hAnsi="Times New Roman" w:cs="Times New Roman"/>
          <w:sz w:val="24"/>
          <w:szCs w:val="24"/>
        </w:rPr>
        <w:t xml:space="preserve">? </w:t>
      </w:r>
    </w:p>
    <w:p w14:paraId="6790F5C2" w14:textId="77777777" w:rsidR="00B904F3" w:rsidRPr="00B904F3" w:rsidRDefault="00B904F3" w:rsidP="00E408DC">
      <w:pPr>
        <w:numPr>
          <w:ilvl w:val="0"/>
          <w:numId w:val="5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 xml:space="preserve">Am I being consistent with all pupils? </w:t>
      </w:r>
    </w:p>
    <w:p w14:paraId="3F3113AE" w14:textId="77777777" w:rsidR="00B904F3" w:rsidRPr="00B904F3" w:rsidRDefault="00B904F3" w:rsidP="00E408DC">
      <w:pPr>
        <w:numPr>
          <w:ilvl w:val="0"/>
          <w:numId w:val="51"/>
        </w:numPr>
        <w:spacing w:before="120" w:after="0" w:line="240" w:lineRule="auto"/>
        <w:jc w:val="both"/>
        <w:rPr>
          <w:rFonts w:ascii="Times New Roman" w:hAnsi="Times New Roman" w:cs="Times New Roman"/>
          <w:sz w:val="24"/>
          <w:szCs w:val="24"/>
        </w:rPr>
      </w:pPr>
      <w:r w:rsidRPr="00B904F3">
        <w:rPr>
          <w:rFonts w:ascii="Times New Roman" w:hAnsi="Times New Roman" w:cs="Times New Roman"/>
          <w:sz w:val="24"/>
          <w:szCs w:val="24"/>
        </w:rPr>
        <w:t>Am I helping this child succeed?</w:t>
      </w:r>
    </w:p>
    <w:p w14:paraId="0673FEEF" w14:textId="306325EA" w:rsidR="00B904F3" w:rsidRDefault="00B904F3" w:rsidP="00CE1FA4">
      <w:pPr>
        <w:jc w:val="both"/>
        <w:rPr>
          <w:rFonts w:ascii="Times New Roman" w:hAnsi="Times New Roman" w:cs="Times New Roman"/>
          <w:sz w:val="24"/>
          <w:szCs w:val="24"/>
        </w:rPr>
      </w:pPr>
    </w:p>
    <w:p w14:paraId="66B261B0" w14:textId="645A9B6A" w:rsidR="00FB4F62" w:rsidRDefault="00FB4F62" w:rsidP="00CE1FA4">
      <w:pPr>
        <w:jc w:val="both"/>
        <w:rPr>
          <w:rFonts w:ascii="Times New Roman" w:hAnsi="Times New Roman" w:cs="Times New Roman"/>
          <w:sz w:val="24"/>
          <w:szCs w:val="24"/>
        </w:rPr>
      </w:pPr>
    </w:p>
    <w:p w14:paraId="030922BA" w14:textId="1085FEA8" w:rsidR="00FB4F62" w:rsidRDefault="00FB4F62" w:rsidP="00CE1FA4">
      <w:pPr>
        <w:jc w:val="both"/>
        <w:rPr>
          <w:rFonts w:ascii="Times New Roman" w:hAnsi="Times New Roman" w:cs="Times New Roman"/>
          <w:sz w:val="24"/>
          <w:szCs w:val="24"/>
        </w:rPr>
      </w:pPr>
    </w:p>
    <w:p w14:paraId="7F8738A3" w14:textId="0194D29C" w:rsidR="00FB4F62" w:rsidRDefault="00FB4F62" w:rsidP="00CE1FA4">
      <w:pPr>
        <w:jc w:val="both"/>
        <w:rPr>
          <w:rFonts w:ascii="Times New Roman" w:hAnsi="Times New Roman" w:cs="Times New Roman"/>
          <w:sz w:val="24"/>
          <w:szCs w:val="24"/>
        </w:rPr>
      </w:pPr>
    </w:p>
    <w:p w14:paraId="456054DB" w14:textId="1BA43984" w:rsidR="00FB4F62" w:rsidRDefault="00FB4F62" w:rsidP="00CE1FA4">
      <w:pPr>
        <w:jc w:val="both"/>
        <w:rPr>
          <w:rFonts w:ascii="Times New Roman" w:hAnsi="Times New Roman" w:cs="Times New Roman"/>
          <w:sz w:val="24"/>
          <w:szCs w:val="24"/>
        </w:rPr>
      </w:pPr>
    </w:p>
    <w:p w14:paraId="063F47BC" w14:textId="44AFB56A" w:rsidR="00FB4F62" w:rsidRDefault="00FB4F62" w:rsidP="00CE1FA4">
      <w:pPr>
        <w:jc w:val="both"/>
        <w:rPr>
          <w:rFonts w:ascii="Times New Roman" w:hAnsi="Times New Roman" w:cs="Times New Roman"/>
          <w:sz w:val="24"/>
          <w:szCs w:val="24"/>
        </w:rPr>
      </w:pPr>
    </w:p>
    <w:p w14:paraId="23CF6D3D" w14:textId="679E8CCF" w:rsidR="00FB4F62" w:rsidRDefault="00FB4F62" w:rsidP="00CE1FA4">
      <w:pPr>
        <w:jc w:val="both"/>
        <w:rPr>
          <w:rFonts w:ascii="Times New Roman" w:hAnsi="Times New Roman" w:cs="Times New Roman"/>
          <w:sz w:val="24"/>
          <w:szCs w:val="24"/>
        </w:rPr>
      </w:pPr>
    </w:p>
    <w:p w14:paraId="488CBE43" w14:textId="5A6BDABE" w:rsidR="00FB4F62" w:rsidRDefault="00FB4F62" w:rsidP="00CE1FA4">
      <w:pPr>
        <w:jc w:val="both"/>
        <w:rPr>
          <w:rFonts w:ascii="Times New Roman" w:hAnsi="Times New Roman" w:cs="Times New Roman"/>
          <w:sz w:val="24"/>
          <w:szCs w:val="24"/>
        </w:rPr>
      </w:pPr>
    </w:p>
    <w:p w14:paraId="76B39305" w14:textId="621C2B83" w:rsidR="00FB4F62" w:rsidRDefault="00FB4F62" w:rsidP="00CE1FA4">
      <w:pPr>
        <w:jc w:val="both"/>
        <w:rPr>
          <w:rFonts w:ascii="Times New Roman" w:hAnsi="Times New Roman" w:cs="Times New Roman"/>
          <w:sz w:val="24"/>
          <w:szCs w:val="24"/>
        </w:rPr>
      </w:pPr>
    </w:p>
    <w:p w14:paraId="6DBE34CD" w14:textId="34FC921C" w:rsidR="00FB4F62" w:rsidRDefault="00FB4F62" w:rsidP="00CE1FA4">
      <w:pPr>
        <w:jc w:val="both"/>
        <w:rPr>
          <w:rFonts w:ascii="Times New Roman" w:hAnsi="Times New Roman" w:cs="Times New Roman"/>
          <w:sz w:val="24"/>
          <w:szCs w:val="24"/>
        </w:rPr>
      </w:pPr>
    </w:p>
    <w:p w14:paraId="587E1CE7" w14:textId="7927B6DC" w:rsidR="00FB4F62" w:rsidRDefault="00FB4F62" w:rsidP="00CE1FA4">
      <w:pPr>
        <w:jc w:val="both"/>
        <w:rPr>
          <w:rFonts w:ascii="Times New Roman" w:hAnsi="Times New Roman" w:cs="Times New Roman"/>
          <w:sz w:val="24"/>
          <w:szCs w:val="24"/>
        </w:rPr>
      </w:pPr>
    </w:p>
    <w:p w14:paraId="05BCFC9F" w14:textId="6B6F6EC8" w:rsidR="00FB4F62" w:rsidRDefault="00FB4F62" w:rsidP="00CE1FA4">
      <w:pPr>
        <w:jc w:val="both"/>
        <w:rPr>
          <w:rFonts w:ascii="Times New Roman" w:hAnsi="Times New Roman" w:cs="Times New Roman"/>
          <w:sz w:val="24"/>
          <w:szCs w:val="24"/>
        </w:rPr>
      </w:pPr>
    </w:p>
    <w:p w14:paraId="2CF9DC34" w14:textId="77777777" w:rsidR="00791663" w:rsidRDefault="00791663" w:rsidP="00CE1FA4">
      <w:pPr>
        <w:jc w:val="both"/>
        <w:rPr>
          <w:rFonts w:ascii="Times New Roman" w:hAnsi="Times New Roman" w:cs="Times New Roman"/>
          <w:sz w:val="24"/>
          <w:szCs w:val="24"/>
        </w:rPr>
      </w:pPr>
    </w:p>
    <w:p w14:paraId="773B6C03" w14:textId="5DD459FE" w:rsidR="00FB4F62" w:rsidRPr="002E4F33" w:rsidRDefault="002E4F33" w:rsidP="002E4F33">
      <w:pPr>
        <w:pStyle w:val="Heading1"/>
        <w:jc w:val="right"/>
        <w:rPr>
          <w:rFonts w:ascii="Times New Roman" w:hAnsi="Times New Roman" w:cs="Times New Roman"/>
          <w:b/>
          <w:bCs/>
          <w:color w:val="000000" w:themeColor="text1"/>
          <w:sz w:val="24"/>
          <w:szCs w:val="24"/>
        </w:rPr>
      </w:pPr>
      <w:r>
        <w:rPr>
          <w:rStyle w:val="Strong"/>
          <w:rFonts w:ascii="Times New Roman" w:hAnsi="Times New Roman" w:cs="Times New Roman"/>
          <w:color w:val="000000" w:themeColor="text1"/>
          <w:sz w:val="24"/>
          <w:szCs w:val="24"/>
        </w:rPr>
        <w:lastRenderedPageBreak/>
        <w:t>APPENDIX II</w:t>
      </w:r>
    </w:p>
    <w:p w14:paraId="4B2C2F92" w14:textId="6DAF8B45" w:rsidR="00FB4F62" w:rsidRPr="00C15171" w:rsidRDefault="00FB4F62" w:rsidP="00FB4F62">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u w:val="single"/>
          <w:lang w:eastAsia="en-GB"/>
        </w:rPr>
      </w:pPr>
      <w:r w:rsidRPr="00C15171">
        <w:rPr>
          <w:rFonts w:ascii="Times New Roman" w:eastAsia="Times New Roman" w:hAnsi="Times New Roman" w:cs="Times New Roman"/>
          <w:b/>
          <w:bCs/>
          <w:kern w:val="36"/>
          <w:sz w:val="24"/>
          <w:szCs w:val="24"/>
          <w:u w:val="single"/>
          <w:lang w:eastAsia="en-GB"/>
        </w:rPr>
        <w:t>GRADUATED</w:t>
      </w:r>
      <w:r w:rsidRPr="00C15171">
        <w:rPr>
          <w:rFonts w:ascii="Segoe UI" w:eastAsia="Times New Roman" w:hAnsi="Segoe UI" w:cs="Segoe UI"/>
          <w:b/>
          <w:bCs/>
          <w:kern w:val="36"/>
          <w:sz w:val="48"/>
          <w:szCs w:val="48"/>
          <w:u w:val="single"/>
          <w:lang w:eastAsia="en-GB"/>
        </w:rPr>
        <w:t xml:space="preserve"> </w:t>
      </w:r>
      <w:r w:rsidRPr="00C15171">
        <w:rPr>
          <w:rFonts w:ascii="Times New Roman" w:eastAsia="Times New Roman" w:hAnsi="Times New Roman" w:cs="Times New Roman"/>
          <w:b/>
          <w:bCs/>
          <w:kern w:val="36"/>
          <w:sz w:val="24"/>
          <w:szCs w:val="24"/>
          <w:u w:val="single"/>
          <w:lang w:eastAsia="en-GB"/>
        </w:rPr>
        <w:t>BEHAVIOUR SANCTIONS</w:t>
      </w:r>
    </w:p>
    <w:p w14:paraId="5587970E" w14:textId="3DE885B9" w:rsidR="00C15171" w:rsidRPr="00FB4F62" w:rsidRDefault="00C15171" w:rsidP="00791663">
      <w:pPr>
        <w:spacing w:after="0" w:line="240" w:lineRule="auto"/>
        <w:outlineLvl w:val="0"/>
        <w:rPr>
          <w:rFonts w:ascii="Times New Roman" w:eastAsia="Times New Roman" w:hAnsi="Times New Roman" w:cs="Times New Roman"/>
          <w:b/>
          <w:bCs/>
          <w:kern w:val="36"/>
          <w:sz w:val="24"/>
          <w:szCs w:val="24"/>
          <w:lang w:eastAsia="en-GB"/>
        </w:rPr>
      </w:pPr>
      <w:r w:rsidRPr="00FB4F62">
        <w:rPr>
          <w:rFonts w:ascii="Times New Roman" w:eastAsia="Times New Roman" w:hAnsi="Times New Roman" w:cs="Times New Roman"/>
          <w:b/>
          <w:bCs/>
          <w:kern w:val="36"/>
          <w:sz w:val="24"/>
          <w:szCs w:val="24"/>
          <w:lang w:eastAsia="en-GB"/>
        </w:rPr>
        <w:t>Key Principles</w:t>
      </w:r>
      <w:r>
        <w:rPr>
          <w:rFonts w:ascii="Times New Roman" w:eastAsia="Times New Roman" w:hAnsi="Times New Roman" w:cs="Times New Roman"/>
          <w:b/>
          <w:bCs/>
          <w:kern w:val="36"/>
          <w:sz w:val="24"/>
          <w:szCs w:val="24"/>
          <w:lang w:eastAsia="en-GB"/>
        </w:rPr>
        <w:t xml:space="preserve">: </w:t>
      </w:r>
    </w:p>
    <w:p w14:paraId="4DBAC576" w14:textId="77777777" w:rsidR="00C15171" w:rsidRPr="00FB4F62" w:rsidRDefault="00C15171" w:rsidP="00791663">
      <w:pPr>
        <w:spacing w:before="120" w:after="0" w:line="240" w:lineRule="auto"/>
        <w:rPr>
          <w:rFonts w:ascii="Times New Roman" w:eastAsia="Times New Roman" w:hAnsi="Times New Roman" w:cs="Times New Roman"/>
          <w:sz w:val="24"/>
          <w:szCs w:val="24"/>
          <w:lang w:eastAsia="en-GB"/>
        </w:rPr>
      </w:pPr>
      <w:r w:rsidRPr="00FB4F62">
        <w:rPr>
          <w:rFonts w:ascii="Segoe UI Emoji" w:eastAsia="Times New Roman" w:hAnsi="Segoe UI Emoji" w:cs="Segoe UI Emoji"/>
          <w:sz w:val="24"/>
          <w:szCs w:val="24"/>
          <w:lang w:eastAsia="en-GB"/>
        </w:rPr>
        <w:t>✅</w:t>
      </w:r>
      <w:r w:rsidRPr="00FB4F62">
        <w:rPr>
          <w:rFonts w:ascii="Times New Roman" w:eastAsia="Times New Roman" w:hAnsi="Times New Roman" w:cs="Times New Roman"/>
          <w:sz w:val="24"/>
          <w:szCs w:val="24"/>
          <w:lang w:eastAsia="en-GB"/>
        </w:rPr>
        <w:t xml:space="preserve"> </w:t>
      </w:r>
      <w:r w:rsidRPr="00FB4F62">
        <w:rPr>
          <w:rFonts w:ascii="Times New Roman" w:eastAsia="Times New Roman" w:hAnsi="Times New Roman" w:cs="Times New Roman"/>
          <w:b/>
          <w:bCs/>
          <w:sz w:val="24"/>
          <w:szCs w:val="24"/>
          <w:lang w:eastAsia="en-GB"/>
        </w:rPr>
        <w:t>Consistency across staff</w:t>
      </w:r>
    </w:p>
    <w:p w14:paraId="11361464" w14:textId="77777777" w:rsidR="00C15171" w:rsidRPr="00FB4F62" w:rsidRDefault="00C15171" w:rsidP="00791663">
      <w:pPr>
        <w:spacing w:before="120" w:after="0" w:line="240" w:lineRule="auto"/>
        <w:rPr>
          <w:rFonts w:ascii="Times New Roman" w:eastAsia="Times New Roman" w:hAnsi="Times New Roman" w:cs="Times New Roman"/>
          <w:sz w:val="24"/>
          <w:szCs w:val="24"/>
          <w:lang w:eastAsia="en-GB"/>
        </w:rPr>
      </w:pPr>
      <w:r w:rsidRPr="00FB4F62">
        <w:rPr>
          <w:rFonts w:ascii="Segoe UI Emoji" w:eastAsia="Times New Roman" w:hAnsi="Segoe UI Emoji" w:cs="Segoe UI Emoji"/>
          <w:sz w:val="24"/>
          <w:szCs w:val="24"/>
          <w:lang w:eastAsia="en-GB"/>
        </w:rPr>
        <w:t>✅</w:t>
      </w:r>
      <w:r w:rsidRPr="00FB4F62">
        <w:rPr>
          <w:rFonts w:ascii="Times New Roman" w:eastAsia="Times New Roman" w:hAnsi="Times New Roman" w:cs="Times New Roman"/>
          <w:sz w:val="24"/>
          <w:szCs w:val="24"/>
          <w:lang w:eastAsia="en-GB"/>
        </w:rPr>
        <w:t xml:space="preserve"> </w:t>
      </w:r>
      <w:r w:rsidRPr="00FB4F62">
        <w:rPr>
          <w:rFonts w:ascii="Times New Roman" w:eastAsia="Times New Roman" w:hAnsi="Times New Roman" w:cs="Times New Roman"/>
          <w:b/>
          <w:bCs/>
          <w:sz w:val="24"/>
          <w:szCs w:val="24"/>
          <w:lang w:eastAsia="en-GB"/>
        </w:rPr>
        <w:t>Calm, respectful adult responses</w:t>
      </w:r>
    </w:p>
    <w:p w14:paraId="62B8EF9B" w14:textId="77777777" w:rsidR="00C15171" w:rsidRPr="00FB4F62" w:rsidRDefault="00C15171" w:rsidP="00791663">
      <w:pPr>
        <w:spacing w:before="120" w:after="0" w:line="240" w:lineRule="auto"/>
        <w:rPr>
          <w:rFonts w:ascii="Times New Roman" w:eastAsia="Times New Roman" w:hAnsi="Times New Roman" w:cs="Times New Roman"/>
          <w:sz w:val="24"/>
          <w:szCs w:val="24"/>
          <w:lang w:eastAsia="en-GB"/>
        </w:rPr>
      </w:pPr>
      <w:r w:rsidRPr="00FB4F62">
        <w:rPr>
          <w:rFonts w:ascii="Segoe UI Emoji" w:eastAsia="Times New Roman" w:hAnsi="Segoe UI Emoji" w:cs="Segoe UI Emoji"/>
          <w:sz w:val="24"/>
          <w:szCs w:val="24"/>
          <w:lang w:eastAsia="en-GB"/>
        </w:rPr>
        <w:t>✅</w:t>
      </w:r>
      <w:r w:rsidRPr="00FB4F62">
        <w:rPr>
          <w:rFonts w:ascii="Times New Roman" w:eastAsia="Times New Roman" w:hAnsi="Times New Roman" w:cs="Times New Roman"/>
          <w:sz w:val="24"/>
          <w:szCs w:val="24"/>
          <w:lang w:eastAsia="en-GB"/>
        </w:rPr>
        <w:t xml:space="preserve"> </w:t>
      </w:r>
      <w:r w:rsidRPr="00FB4F62">
        <w:rPr>
          <w:rFonts w:ascii="Times New Roman" w:eastAsia="Times New Roman" w:hAnsi="Times New Roman" w:cs="Times New Roman"/>
          <w:b/>
          <w:bCs/>
          <w:sz w:val="24"/>
          <w:szCs w:val="24"/>
          <w:lang w:eastAsia="en-GB"/>
        </w:rPr>
        <w:t>Focus on teaching behaviour, not just punishing</w:t>
      </w:r>
    </w:p>
    <w:p w14:paraId="6BCCFEBF" w14:textId="77777777" w:rsidR="00C15171" w:rsidRPr="00FB4F62" w:rsidRDefault="00C15171" w:rsidP="00791663">
      <w:pPr>
        <w:spacing w:before="120" w:after="0" w:line="240" w:lineRule="auto"/>
        <w:rPr>
          <w:rFonts w:ascii="Times New Roman" w:eastAsia="Times New Roman" w:hAnsi="Times New Roman" w:cs="Times New Roman"/>
          <w:sz w:val="24"/>
          <w:szCs w:val="24"/>
          <w:lang w:eastAsia="en-GB"/>
        </w:rPr>
      </w:pPr>
      <w:r w:rsidRPr="00FB4F62">
        <w:rPr>
          <w:rFonts w:ascii="Segoe UI Emoji" w:eastAsia="Times New Roman" w:hAnsi="Segoe UI Emoji" w:cs="Segoe UI Emoji"/>
          <w:sz w:val="24"/>
          <w:szCs w:val="24"/>
          <w:lang w:eastAsia="en-GB"/>
        </w:rPr>
        <w:t>✅</w:t>
      </w:r>
      <w:r w:rsidRPr="00FB4F62">
        <w:rPr>
          <w:rFonts w:ascii="Times New Roman" w:eastAsia="Times New Roman" w:hAnsi="Times New Roman" w:cs="Times New Roman"/>
          <w:sz w:val="24"/>
          <w:szCs w:val="24"/>
          <w:lang w:eastAsia="en-GB"/>
        </w:rPr>
        <w:t xml:space="preserve"> </w:t>
      </w:r>
      <w:r w:rsidRPr="00FB4F62">
        <w:rPr>
          <w:rFonts w:ascii="Times New Roman" w:eastAsia="Times New Roman" w:hAnsi="Times New Roman" w:cs="Times New Roman"/>
          <w:b/>
          <w:bCs/>
          <w:sz w:val="24"/>
          <w:szCs w:val="24"/>
          <w:lang w:eastAsia="en-GB"/>
        </w:rPr>
        <w:t>Restorative conversations at every stage</w:t>
      </w:r>
    </w:p>
    <w:p w14:paraId="027ECCE8" w14:textId="4A7F95C0" w:rsidR="00C15171" w:rsidRDefault="00C15171" w:rsidP="00791663">
      <w:pPr>
        <w:spacing w:before="120" w:after="0" w:line="240" w:lineRule="auto"/>
        <w:rPr>
          <w:rFonts w:ascii="Times New Roman" w:eastAsia="Times New Roman" w:hAnsi="Times New Roman" w:cs="Times New Roman"/>
          <w:b/>
          <w:bCs/>
          <w:sz w:val="24"/>
          <w:szCs w:val="24"/>
          <w:lang w:eastAsia="en-GB"/>
        </w:rPr>
      </w:pPr>
      <w:r w:rsidRPr="00FB4F62">
        <w:rPr>
          <w:rFonts w:ascii="Segoe UI Emoji" w:eastAsia="Times New Roman" w:hAnsi="Segoe UI Emoji" w:cs="Segoe UI Emoji"/>
          <w:sz w:val="24"/>
          <w:szCs w:val="24"/>
          <w:lang w:eastAsia="en-GB"/>
        </w:rPr>
        <w:t>✅</w:t>
      </w:r>
      <w:r w:rsidRPr="00FB4F62">
        <w:rPr>
          <w:rFonts w:ascii="Times New Roman" w:eastAsia="Times New Roman" w:hAnsi="Times New Roman" w:cs="Times New Roman"/>
          <w:sz w:val="24"/>
          <w:szCs w:val="24"/>
          <w:lang w:eastAsia="en-GB"/>
        </w:rPr>
        <w:t xml:space="preserve"> </w:t>
      </w:r>
      <w:r w:rsidRPr="00FB4F62">
        <w:rPr>
          <w:rFonts w:ascii="Times New Roman" w:eastAsia="Times New Roman" w:hAnsi="Times New Roman" w:cs="Times New Roman"/>
          <w:b/>
          <w:bCs/>
          <w:sz w:val="24"/>
          <w:szCs w:val="24"/>
          <w:lang w:eastAsia="en-GB"/>
        </w:rPr>
        <w:t>Proportionate escalation</w:t>
      </w:r>
    </w:p>
    <w:p w14:paraId="0A89AE1A" w14:textId="77777777" w:rsidR="00C15171" w:rsidRPr="00C15171" w:rsidRDefault="00C15171" w:rsidP="00791663">
      <w:pPr>
        <w:spacing w:before="120" w:after="0" w:line="240" w:lineRule="auto"/>
        <w:rPr>
          <w:rFonts w:ascii="Times New Roman" w:eastAsia="Times New Roman" w:hAnsi="Times New Roman" w:cs="Times New Roman"/>
          <w:sz w:val="24"/>
          <w:szCs w:val="24"/>
          <w:lang w:eastAsia="en-GB"/>
        </w:rPr>
      </w:pPr>
    </w:p>
    <w:tbl>
      <w:tblPr>
        <w:tblStyle w:val="TableGrid"/>
        <w:tblW w:w="0" w:type="auto"/>
        <w:tblLook w:val="04A0" w:firstRow="1" w:lastRow="0" w:firstColumn="1" w:lastColumn="0" w:noHBand="0" w:noVBand="1"/>
      </w:tblPr>
      <w:tblGrid>
        <w:gridCol w:w="3005"/>
        <w:gridCol w:w="3005"/>
        <w:gridCol w:w="3006"/>
      </w:tblGrid>
      <w:tr w:rsidR="00FB4F62" w14:paraId="51E6D244" w14:textId="77777777" w:rsidTr="00FB4F62">
        <w:tc>
          <w:tcPr>
            <w:tcW w:w="3005" w:type="dxa"/>
          </w:tcPr>
          <w:p w14:paraId="78EB5EE4" w14:textId="77777777" w:rsidR="00FB4F62" w:rsidRPr="00FB4F62" w:rsidRDefault="00FB4F62"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Level 1 – Reminder</w:t>
            </w:r>
          </w:p>
          <w:p w14:paraId="78A454EC" w14:textId="77777777" w:rsidR="00FB4F62" w:rsidRPr="00FB4F62" w:rsidRDefault="00FB4F62"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Gentle prompt; most children will correct behaviour here.</w:t>
            </w:r>
          </w:p>
          <w:p w14:paraId="4F66E8BC"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3E1B9456" w14:textId="77777777" w:rsidR="00FB4F62" w:rsidRPr="00FB4F62" w:rsidRDefault="00FB4F62"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43166E20"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Calling out without raising a hand</w:t>
            </w:r>
          </w:p>
          <w:p w14:paraId="4E8B9505"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Off-task chatting</w:t>
            </w:r>
          </w:p>
          <w:p w14:paraId="5BE0C106"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Minor distraction (fidgeting, not listening)</w:t>
            </w:r>
          </w:p>
          <w:p w14:paraId="39FB587A" w14:textId="79C8508D" w:rsidR="00FB4F62" w:rsidRPr="00C15171"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Forgetting basic classroom expectations</w:t>
            </w:r>
          </w:p>
        </w:tc>
        <w:tc>
          <w:tcPr>
            <w:tcW w:w="3006" w:type="dxa"/>
          </w:tcPr>
          <w:p w14:paraId="542114AE" w14:textId="77777777" w:rsidR="00FB4F62" w:rsidRPr="00FB4F62" w:rsidRDefault="00FB4F62"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14233E2A"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Non-verbal cue (look, proximity)</w:t>
            </w:r>
          </w:p>
          <w:p w14:paraId="27149AC4"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Quiet verbal reminder of expectation</w:t>
            </w:r>
          </w:p>
          <w:p w14:paraId="5C820BF2" w14:textId="77777777" w:rsidR="00FB4F62" w:rsidRPr="00FB4F62" w:rsidRDefault="00FB4F62" w:rsidP="00791663">
            <w:pPr>
              <w:numPr>
                <w:ilvl w:val="0"/>
                <w:numId w:val="52"/>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Restate rule positively</w:t>
            </w:r>
          </w:p>
          <w:p w14:paraId="7A7E1489"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r>
      <w:tr w:rsidR="00FB4F62" w14:paraId="5D84FF2E" w14:textId="77777777" w:rsidTr="00FB4F62">
        <w:tc>
          <w:tcPr>
            <w:tcW w:w="3005" w:type="dxa"/>
          </w:tcPr>
          <w:p w14:paraId="23CA9AF3" w14:textId="77777777" w:rsidR="00A22AD6" w:rsidRPr="00FB4F62" w:rsidRDefault="00A22AD6"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Level 2 – Warning</w:t>
            </w:r>
          </w:p>
          <w:p w14:paraId="2EA72170"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Clear warning that behaviour needs to change.</w:t>
            </w:r>
          </w:p>
          <w:p w14:paraId="1F1D5658"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79DA4570"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45A6D5D8" w14:textId="77777777" w:rsidR="00A22AD6" w:rsidRPr="00FB4F62"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Repeating low-level disruption after reminder</w:t>
            </w:r>
          </w:p>
          <w:p w14:paraId="2C66988F" w14:textId="77777777" w:rsidR="00A22AD6" w:rsidRPr="00FB4F62"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Interrupting others persistently</w:t>
            </w:r>
          </w:p>
          <w:p w14:paraId="76F77EA9" w14:textId="77777777" w:rsidR="00A22AD6" w:rsidRPr="00FB4F62"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Not following instructions after being reminded</w:t>
            </w:r>
          </w:p>
          <w:p w14:paraId="43862710" w14:textId="2E1FF9E6" w:rsidR="00FB4F62" w:rsidRPr="00C15171"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Mild silliness impacting learning</w:t>
            </w:r>
          </w:p>
        </w:tc>
        <w:tc>
          <w:tcPr>
            <w:tcW w:w="3006" w:type="dxa"/>
          </w:tcPr>
          <w:p w14:paraId="0E2E3807"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1E28200A" w14:textId="77777777" w:rsidR="00A22AD6" w:rsidRPr="00FB4F62"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Verbal warning linked to consequence</w:t>
            </w:r>
          </w:p>
          <w:p w14:paraId="39345C1A" w14:textId="77777777" w:rsidR="00A22AD6" w:rsidRPr="00FB4F62" w:rsidRDefault="00A22AD6" w:rsidP="00791663">
            <w:pPr>
              <w:numPr>
                <w:ilvl w:val="0"/>
                <w:numId w:val="53"/>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Short reflection (What should you be doing?)</w:t>
            </w:r>
          </w:p>
          <w:p w14:paraId="0C957A64"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r>
      <w:tr w:rsidR="00FB4F62" w14:paraId="066737F7" w14:textId="77777777" w:rsidTr="00FB4F62">
        <w:tc>
          <w:tcPr>
            <w:tcW w:w="3005" w:type="dxa"/>
          </w:tcPr>
          <w:p w14:paraId="1541D4A0" w14:textId="199FAA87" w:rsidR="00A22AD6" w:rsidRPr="00FB4F62" w:rsidRDefault="00A22AD6"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 xml:space="preserve">Level 3 – Time Out </w:t>
            </w:r>
          </w:p>
          <w:p w14:paraId="1986C143" w14:textId="7D6E9B0E" w:rsidR="00A22AD6"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Remove pupil briefly to reset and reflect.</w:t>
            </w:r>
          </w:p>
          <w:p w14:paraId="173F728E" w14:textId="781A7ED5" w:rsidR="00374FE0" w:rsidRDefault="00374FE0" w:rsidP="00791663">
            <w:pPr>
              <w:spacing w:before="100" w:beforeAutospacing="1" w:after="100" w:afterAutospacing="1" w:line="300" w:lineRule="atLeast"/>
              <w:rPr>
                <w:rFonts w:ascii="Times New Roman" w:eastAsia="Times New Roman" w:hAnsi="Times New Roman" w:cs="Times New Roman"/>
                <w:sz w:val="24"/>
                <w:szCs w:val="24"/>
                <w:lang w:eastAsia="en-GB"/>
              </w:rPr>
            </w:pPr>
          </w:p>
          <w:p w14:paraId="2B80BBFF" w14:textId="04B900FA" w:rsidR="00374FE0" w:rsidRDefault="00374FE0" w:rsidP="00791663">
            <w:pPr>
              <w:spacing w:before="100" w:beforeAutospacing="1" w:after="100" w:afterAutospacing="1" w:line="300" w:lineRule="atLeast"/>
              <w:rPr>
                <w:rFonts w:ascii="Times New Roman" w:eastAsia="Times New Roman" w:hAnsi="Times New Roman" w:cs="Times New Roman"/>
                <w:sz w:val="24"/>
                <w:szCs w:val="24"/>
                <w:lang w:eastAsia="en-GB"/>
              </w:rPr>
            </w:pPr>
          </w:p>
          <w:p w14:paraId="523E7209"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025B2667"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7DDCDDA2" w14:textId="77777777" w:rsidR="00A22AD6" w:rsidRPr="00FB4F62"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Continued disruption after warning</w:t>
            </w:r>
          </w:p>
          <w:p w14:paraId="1D2F941B" w14:textId="77777777" w:rsidR="00A22AD6" w:rsidRPr="00FB4F62"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Low-level defiance</w:t>
            </w:r>
          </w:p>
          <w:p w14:paraId="6DB37BC2" w14:textId="77777777" w:rsidR="00A22AD6"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Distracting others deliberately</w:t>
            </w:r>
          </w:p>
          <w:p w14:paraId="40A99371" w14:textId="4EE97828" w:rsidR="00FB4F62" w:rsidRPr="00A22AD6"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Ignoring adult instruction</w:t>
            </w:r>
          </w:p>
        </w:tc>
        <w:tc>
          <w:tcPr>
            <w:tcW w:w="3006" w:type="dxa"/>
          </w:tcPr>
          <w:p w14:paraId="1C43996F"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6861F390" w14:textId="37FF1312" w:rsidR="00A22AD6" w:rsidRPr="00FB4F62"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 xml:space="preserve">Move seat / time-out in </w:t>
            </w:r>
            <w:r>
              <w:rPr>
                <w:rFonts w:ascii="Times New Roman" w:eastAsia="Times New Roman" w:hAnsi="Times New Roman" w:cs="Times New Roman"/>
                <w:sz w:val="24"/>
                <w:szCs w:val="24"/>
                <w:lang w:eastAsia="en-GB"/>
              </w:rPr>
              <w:t>resource area</w:t>
            </w:r>
            <w:r w:rsidRPr="00FB4F62">
              <w:rPr>
                <w:rFonts w:ascii="Times New Roman" w:eastAsia="Times New Roman" w:hAnsi="Times New Roman" w:cs="Times New Roman"/>
                <w:sz w:val="24"/>
                <w:szCs w:val="24"/>
                <w:lang w:eastAsia="en-GB"/>
              </w:rPr>
              <w:t xml:space="preserve"> or nearby space</w:t>
            </w:r>
          </w:p>
          <w:p w14:paraId="10C9DD04" w14:textId="1997B444" w:rsidR="00A22AD6" w:rsidRPr="00FB4F62"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Q</w:t>
            </w:r>
            <w:r w:rsidRPr="00FB4F62">
              <w:rPr>
                <w:rFonts w:ascii="Times New Roman" w:eastAsia="Times New Roman" w:hAnsi="Times New Roman" w:cs="Times New Roman"/>
                <w:sz w:val="24"/>
                <w:szCs w:val="24"/>
                <w:lang w:eastAsia="en-GB"/>
              </w:rPr>
              <w:t>uick restorative conversation</w:t>
            </w:r>
          </w:p>
          <w:p w14:paraId="2B30A60A" w14:textId="77777777" w:rsidR="00A22AD6" w:rsidRPr="00FB4F62" w:rsidRDefault="00A22AD6" w:rsidP="00791663">
            <w:pPr>
              <w:numPr>
                <w:ilvl w:val="0"/>
                <w:numId w:val="54"/>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Re-teach expectation</w:t>
            </w:r>
          </w:p>
          <w:p w14:paraId="448A3D87" w14:textId="7875D42A" w:rsidR="00FB4F62" w:rsidRDefault="00374FE0"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NB: Record on CPOMs with Behaviour Code B3</w:t>
            </w:r>
          </w:p>
        </w:tc>
      </w:tr>
      <w:tr w:rsidR="00FB4F62" w14:paraId="36214C0E" w14:textId="77777777" w:rsidTr="00FB4F62">
        <w:tc>
          <w:tcPr>
            <w:tcW w:w="3005" w:type="dxa"/>
          </w:tcPr>
          <w:p w14:paraId="0D4DFFE4" w14:textId="77777777" w:rsidR="00A22AD6" w:rsidRPr="00FB4F62" w:rsidRDefault="00A22AD6"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lastRenderedPageBreak/>
              <w:t>Level 4 – Loss of Privilege</w:t>
            </w:r>
          </w:p>
          <w:p w14:paraId="40DAC2FE" w14:textId="293FB98B" w:rsidR="00FB4F62" w:rsidRPr="00A22AD6"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Introduce consequence linked to behaviour.</w:t>
            </w:r>
          </w:p>
        </w:tc>
        <w:tc>
          <w:tcPr>
            <w:tcW w:w="3005" w:type="dxa"/>
          </w:tcPr>
          <w:p w14:paraId="1D7B199D"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16925D4D" w14:textId="77777777" w:rsidR="00A22AD6" w:rsidRP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Persistent refusal to follow instructions</w:t>
            </w:r>
          </w:p>
          <w:p w14:paraId="08120E78" w14:textId="77777777" w:rsidR="00A22AD6" w:rsidRP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Disrupting learning despite previous steps</w:t>
            </w:r>
          </w:p>
          <w:p w14:paraId="37C1CD9D" w14:textId="77777777" w:rsidR="00A22AD6" w:rsidRP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Minor disrespect (e.g., arguing back)</w:t>
            </w:r>
          </w:p>
          <w:p w14:paraId="23774FF5" w14:textId="5BAC0405" w:rsidR="00FB4F62" w:rsidRPr="00C15171"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Not completing work due to poor behaviour</w:t>
            </w:r>
          </w:p>
        </w:tc>
        <w:tc>
          <w:tcPr>
            <w:tcW w:w="3006" w:type="dxa"/>
          </w:tcPr>
          <w:p w14:paraId="5DAB3F42" w14:textId="77777777" w:rsidR="00A22AD6" w:rsidRPr="00FB4F62" w:rsidRDefault="00A22AD6"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0DA6C1AD" w14:textId="3188A053" w:rsidR="00A22AD6" w:rsidRPr="00FB4F62" w:rsidRDefault="00C15171"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Restorative conversation at break</w:t>
            </w:r>
          </w:p>
          <w:p w14:paraId="5160BADA" w14:textId="77777777" w:rsidR="00A22AD6" w:rsidRP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Catch-up time to complete work</w:t>
            </w:r>
          </w:p>
          <w:p w14:paraId="06ED0F19" w14:textId="4C3A82BD" w:rsidR="00A22AD6" w:rsidRP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 xml:space="preserve">Missing </w:t>
            </w:r>
            <w:r w:rsidR="00374FE0">
              <w:rPr>
                <w:rFonts w:ascii="Times New Roman" w:eastAsia="Times New Roman" w:hAnsi="Times New Roman" w:cs="Times New Roman"/>
                <w:sz w:val="24"/>
                <w:szCs w:val="24"/>
                <w:lang w:eastAsia="en-GB"/>
              </w:rPr>
              <w:t>extra-curricular / representing school</w:t>
            </w:r>
          </w:p>
          <w:p w14:paraId="0651D0E9" w14:textId="77777777" w:rsidR="00FB4F62" w:rsidRDefault="00A22AD6" w:rsidP="00791663">
            <w:pPr>
              <w:numPr>
                <w:ilvl w:val="0"/>
                <w:numId w:val="55"/>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Inform parent</w:t>
            </w:r>
          </w:p>
          <w:p w14:paraId="334340FF" w14:textId="6C84E51C" w:rsidR="00374FE0" w:rsidRPr="00C15171" w:rsidRDefault="00374FE0" w:rsidP="00791663">
            <w:pPr>
              <w:spacing w:before="100" w:beforeAutospacing="1" w:after="120" w:line="300" w:lineRule="atLeast"/>
              <w:rPr>
                <w:rFonts w:ascii="Times New Roman" w:eastAsia="Times New Roman" w:hAnsi="Times New Roman" w:cs="Times New Roman"/>
                <w:sz w:val="24"/>
                <w:szCs w:val="24"/>
                <w:lang w:eastAsia="en-GB"/>
              </w:rPr>
            </w:pPr>
            <w:r>
              <w:rPr>
                <w:rFonts w:ascii="Times New Roman" w:eastAsia="Times New Roman" w:hAnsi="Times New Roman" w:cs="Times New Roman"/>
                <w:b/>
                <w:bCs/>
                <w:kern w:val="36"/>
                <w:sz w:val="24"/>
                <w:szCs w:val="24"/>
                <w:lang w:eastAsia="en-GB"/>
              </w:rPr>
              <w:t>NB: Record on CPOMs with Behaviour Code B4</w:t>
            </w:r>
          </w:p>
        </w:tc>
      </w:tr>
      <w:tr w:rsidR="00FB4F62" w14:paraId="6E16759A" w14:textId="77777777" w:rsidTr="00374FE0">
        <w:trPr>
          <w:trHeight w:val="3670"/>
        </w:trPr>
        <w:tc>
          <w:tcPr>
            <w:tcW w:w="3005" w:type="dxa"/>
          </w:tcPr>
          <w:p w14:paraId="15075399" w14:textId="18721EAF" w:rsidR="00C15171" w:rsidRPr="00FB4F62" w:rsidRDefault="00C15171"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Level 5 – Internal Referral (SLT)</w:t>
            </w:r>
          </w:p>
          <w:p w14:paraId="551EC4D6"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Escalation for repeated or more serious behaviour.</w:t>
            </w:r>
          </w:p>
          <w:p w14:paraId="366F91A0"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2B5D7C26"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3C707BEC" w14:textId="77777777"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Ongoing disruption across the day</w:t>
            </w:r>
          </w:p>
          <w:p w14:paraId="424ED677" w14:textId="77777777"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Repeated defiance</w:t>
            </w:r>
          </w:p>
          <w:p w14:paraId="658662E1" w14:textId="77777777"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Unkind behaviour (name-calling, excluding others)</w:t>
            </w:r>
          </w:p>
          <w:p w14:paraId="200A7542" w14:textId="77777777" w:rsid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Minor aggression (pushing, grabbing)</w:t>
            </w:r>
          </w:p>
          <w:p w14:paraId="7132671C" w14:textId="0F048A1F" w:rsidR="00C15171" w:rsidRPr="00C15171" w:rsidRDefault="00C15171" w:rsidP="00791663">
            <w:pPr>
              <w:numPr>
                <w:ilvl w:val="0"/>
                <w:numId w:val="56"/>
              </w:numPr>
              <w:spacing w:before="100" w:beforeAutospacing="1" w:after="120"/>
              <w:ind w:left="0" w:hanging="357"/>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Leaving classroom unsafely</w:t>
            </w:r>
          </w:p>
        </w:tc>
        <w:tc>
          <w:tcPr>
            <w:tcW w:w="3006" w:type="dxa"/>
          </w:tcPr>
          <w:p w14:paraId="775AAB71"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6C7012B5" w14:textId="332DA211"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Referral to senior staff</w:t>
            </w:r>
          </w:p>
          <w:p w14:paraId="228AADB4" w14:textId="77777777"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Formal reflection / restorative meeting</w:t>
            </w:r>
          </w:p>
          <w:p w14:paraId="3D36A749" w14:textId="77777777"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Behaviour log recorded</w:t>
            </w:r>
          </w:p>
          <w:p w14:paraId="74BC6DA3" w14:textId="40E396A4" w:rsidR="00C15171" w:rsidRPr="00FB4F62" w:rsidRDefault="00C15171" w:rsidP="00791663">
            <w:pPr>
              <w:numPr>
                <w:ilvl w:val="0"/>
                <w:numId w:val="56"/>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Parent informed formally</w:t>
            </w:r>
            <w:r>
              <w:rPr>
                <w:rFonts w:ascii="Times New Roman" w:eastAsia="Times New Roman" w:hAnsi="Times New Roman" w:cs="Times New Roman"/>
                <w:sz w:val="24"/>
                <w:szCs w:val="24"/>
                <w:lang w:eastAsia="en-GB"/>
              </w:rPr>
              <w:t xml:space="preserve"> with letter/email</w:t>
            </w:r>
          </w:p>
          <w:p w14:paraId="35AAA205" w14:textId="7F21B158" w:rsidR="00FB4F62" w:rsidRDefault="00374FE0" w:rsidP="00791663">
            <w:pPr>
              <w:spacing w:before="100" w:beforeAutospacing="1" w:after="12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NB: Record on CPOMs with Behaviour Code B5</w:t>
            </w:r>
          </w:p>
        </w:tc>
      </w:tr>
      <w:tr w:rsidR="00FB4F62" w14:paraId="3E8A1252" w14:textId="77777777" w:rsidTr="00FB4F62">
        <w:tc>
          <w:tcPr>
            <w:tcW w:w="3005" w:type="dxa"/>
          </w:tcPr>
          <w:p w14:paraId="73938B66" w14:textId="77777777" w:rsidR="00C15171" w:rsidRPr="00FB4F62" w:rsidRDefault="00C15171"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Level 6 – Serious Incident</w:t>
            </w:r>
          </w:p>
          <w:p w14:paraId="7E57B705"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Address unsafe or significantly harmful behaviour.</w:t>
            </w:r>
          </w:p>
          <w:p w14:paraId="6EAA8257"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56104BA6"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4A3310AC"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Physical aggression (hitting, kicking)</w:t>
            </w:r>
          </w:p>
          <w:p w14:paraId="24136982"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Bullying (repeated, intentional harm)</w:t>
            </w:r>
          </w:p>
          <w:p w14:paraId="17C35D98"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Swearing at staff or pupils</w:t>
            </w:r>
          </w:p>
          <w:p w14:paraId="1E5724F1" w14:textId="150BDB52" w:rsidR="00FB4F62" w:rsidRPr="00C15171"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Damage to property</w:t>
            </w:r>
          </w:p>
        </w:tc>
        <w:tc>
          <w:tcPr>
            <w:tcW w:w="3006" w:type="dxa"/>
          </w:tcPr>
          <w:p w14:paraId="20884A97"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Adult response:</w:t>
            </w:r>
          </w:p>
          <w:p w14:paraId="27A24B9D"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Immediate SLT involvement</w:t>
            </w:r>
          </w:p>
          <w:p w14:paraId="183B87D3"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Removal from class</w:t>
            </w:r>
          </w:p>
          <w:p w14:paraId="3ED66F90"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Formal record (incident report)</w:t>
            </w:r>
          </w:p>
          <w:p w14:paraId="4382ACD9" w14:textId="77777777" w:rsidR="00C15171" w:rsidRPr="00FB4F62" w:rsidRDefault="00C15171"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Parent meeting</w:t>
            </w:r>
          </w:p>
          <w:p w14:paraId="072DC9E4" w14:textId="48E88FF2" w:rsidR="00C15171" w:rsidRDefault="00AC4B98" w:rsidP="00791663">
            <w:pPr>
              <w:numPr>
                <w:ilvl w:val="0"/>
                <w:numId w:val="57"/>
              </w:numPr>
              <w:spacing w:before="100" w:beforeAutospacing="1" w:after="100" w:afterAutospacing="1" w:line="300" w:lineRule="atLeast"/>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Pastoral Support Plan</w:t>
            </w:r>
            <w:r w:rsidR="00C15171" w:rsidRPr="00FB4F62">
              <w:rPr>
                <w:rFonts w:ascii="Times New Roman" w:eastAsia="Times New Roman" w:hAnsi="Times New Roman" w:cs="Times New Roman"/>
                <w:sz w:val="24"/>
                <w:szCs w:val="24"/>
                <w:lang w:eastAsia="en-GB"/>
              </w:rPr>
              <w:t xml:space="preserve"> if needed</w:t>
            </w:r>
          </w:p>
          <w:p w14:paraId="1030E33B" w14:textId="0C502A2D" w:rsidR="00FB4F62" w:rsidRPr="00374FE0" w:rsidRDefault="00374FE0" w:rsidP="00791663">
            <w:pPr>
              <w:spacing w:before="100" w:beforeAutospacing="1" w:after="120" w:line="300" w:lineRule="atLeast"/>
              <w:rPr>
                <w:rFonts w:ascii="Times New Roman" w:eastAsia="Times New Roman" w:hAnsi="Times New Roman" w:cs="Times New Roman"/>
                <w:sz w:val="24"/>
                <w:szCs w:val="24"/>
                <w:lang w:eastAsia="en-GB"/>
              </w:rPr>
            </w:pPr>
            <w:r>
              <w:rPr>
                <w:rFonts w:ascii="Times New Roman" w:eastAsia="Times New Roman" w:hAnsi="Times New Roman" w:cs="Times New Roman"/>
                <w:b/>
                <w:bCs/>
                <w:kern w:val="36"/>
                <w:sz w:val="24"/>
                <w:szCs w:val="24"/>
                <w:lang w:eastAsia="en-GB"/>
              </w:rPr>
              <w:t>NB: Record on CPOMs with Behaviour Code B6</w:t>
            </w:r>
          </w:p>
        </w:tc>
      </w:tr>
      <w:tr w:rsidR="00FB4F62" w14:paraId="6AFCDABA" w14:textId="77777777" w:rsidTr="00FB4F62">
        <w:tc>
          <w:tcPr>
            <w:tcW w:w="3005" w:type="dxa"/>
          </w:tcPr>
          <w:p w14:paraId="3D4647FC" w14:textId="77777777" w:rsidR="00C15171" w:rsidRPr="00FB4F62" w:rsidRDefault="00C15171" w:rsidP="00791663">
            <w:pPr>
              <w:spacing w:before="100" w:beforeAutospacing="1" w:after="100" w:afterAutospacing="1" w:line="300" w:lineRule="atLeast"/>
              <w:outlineLvl w:val="1"/>
              <w:rPr>
                <w:rFonts w:ascii="Times New Roman" w:eastAsia="Times New Roman" w:hAnsi="Times New Roman" w:cs="Times New Roman"/>
                <w:b/>
                <w:bCs/>
                <w:sz w:val="24"/>
                <w:szCs w:val="24"/>
                <w:lang w:eastAsia="en-GB"/>
              </w:rPr>
            </w:pPr>
            <w:r w:rsidRPr="00FB4F62">
              <w:rPr>
                <w:rFonts w:ascii="Times New Roman" w:eastAsia="Times New Roman" w:hAnsi="Times New Roman" w:cs="Times New Roman"/>
                <w:b/>
                <w:bCs/>
                <w:sz w:val="24"/>
                <w:szCs w:val="24"/>
                <w:lang w:eastAsia="en-GB"/>
              </w:rPr>
              <w:t>Level 7 – Severe / Repeated Incidents</w:t>
            </w:r>
          </w:p>
          <w:p w14:paraId="4C4451C2"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Purpose:</w:t>
            </w:r>
            <w:r w:rsidRPr="00FB4F62">
              <w:rPr>
                <w:rFonts w:ascii="Times New Roman" w:eastAsia="Times New Roman" w:hAnsi="Times New Roman" w:cs="Times New Roman"/>
                <w:sz w:val="24"/>
                <w:szCs w:val="24"/>
                <w:lang w:eastAsia="en-GB"/>
              </w:rPr>
              <w:t xml:space="preserve"> Protect safety and apply formal sanctions.</w:t>
            </w:r>
          </w:p>
          <w:p w14:paraId="51ED9CFE"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5" w:type="dxa"/>
          </w:tcPr>
          <w:p w14:paraId="194AEFC0"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t>Examples of behaviour:</w:t>
            </w:r>
          </w:p>
          <w:p w14:paraId="6ADC53CB" w14:textId="77777777" w:rsidR="00C15171" w:rsidRPr="00FB4F62"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Serious harm or risk to others</w:t>
            </w:r>
          </w:p>
          <w:p w14:paraId="218771AF" w14:textId="77777777" w:rsidR="00C15171" w:rsidRPr="00FB4F62"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Persistent bullying</w:t>
            </w:r>
          </w:p>
          <w:p w14:paraId="6420FF71" w14:textId="77777777" w:rsidR="00C15171" w:rsidRPr="00FB4F62"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Repeated Level 6 incidents</w:t>
            </w:r>
          </w:p>
          <w:p w14:paraId="60F48D15" w14:textId="77777777" w:rsidR="00C15171" w:rsidRPr="00FB4F62"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Extreme defiance or unsafe conduct</w:t>
            </w:r>
          </w:p>
          <w:p w14:paraId="23ACA7DF" w14:textId="77777777" w:rsidR="00FB4F62" w:rsidRDefault="00FB4F62" w:rsidP="00791663">
            <w:pPr>
              <w:spacing w:before="100" w:beforeAutospacing="1" w:after="100" w:afterAutospacing="1" w:line="300" w:lineRule="atLeast"/>
              <w:outlineLvl w:val="0"/>
              <w:rPr>
                <w:rFonts w:ascii="Times New Roman" w:eastAsia="Times New Roman" w:hAnsi="Times New Roman" w:cs="Times New Roman"/>
                <w:b/>
                <w:bCs/>
                <w:kern w:val="36"/>
                <w:sz w:val="24"/>
                <w:szCs w:val="24"/>
                <w:lang w:eastAsia="en-GB"/>
              </w:rPr>
            </w:pPr>
          </w:p>
        </w:tc>
        <w:tc>
          <w:tcPr>
            <w:tcW w:w="3006" w:type="dxa"/>
          </w:tcPr>
          <w:p w14:paraId="19BA8FA9"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b/>
                <w:bCs/>
                <w:sz w:val="24"/>
                <w:szCs w:val="24"/>
                <w:lang w:eastAsia="en-GB"/>
              </w:rPr>
              <w:lastRenderedPageBreak/>
              <w:t>Adult response:</w:t>
            </w:r>
          </w:p>
          <w:p w14:paraId="25260436" w14:textId="77777777" w:rsidR="00C15171" w:rsidRPr="00FB4F62" w:rsidRDefault="00C15171" w:rsidP="00791663">
            <w:pPr>
              <w:spacing w:before="100" w:beforeAutospacing="1" w:after="100" w:afterAutospacing="1" w:line="300" w:lineRule="atLeast"/>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Fixed-term suspension (in line with policy)</w:t>
            </w:r>
          </w:p>
          <w:p w14:paraId="3E7C5FD6" w14:textId="77777777" w:rsidR="00C15171" w:rsidRPr="00FB4F62"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t>External agency involvement if required</w:t>
            </w:r>
          </w:p>
          <w:p w14:paraId="447574E0" w14:textId="78018F87" w:rsidR="00C15171" w:rsidRDefault="00C15171" w:rsidP="00791663">
            <w:pPr>
              <w:numPr>
                <w:ilvl w:val="0"/>
                <w:numId w:val="58"/>
              </w:numPr>
              <w:spacing w:before="100" w:beforeAutospacing="1" w:after="100" w:afterAutospacing="1" w:line="300" w:lineRule="atLeast"/>
              <w:ind w:left="0"/>
              <w:rPr>
                <w:rFonts w:ascii="Times New Roman" w:eastAsia="Times New Roman" w:hAnsi="Times New Roman" w:cs="Times New Roman"/>
                <w:sz w:val="24"/>
                <w:szCs w:val="24"/>
                <w:lang w:eastAsia="en-GB"/>
              </w:rPr>
            </w:pPr>
            <w:r w:rsidRPr="00FB4F62">
              <w:rPr>
                <w:rFonts w:ascii="Times New Roman" w:eastAsia="Times New Roman" w:hAnsi="Times New Roman" w:cs="Times New Roman"/>
                <w:sz w:val="24"/>
                <w:szCs w:val="24"/>
                <w:lang w:eastAsia="en-GB"/>
              </w:rPr>
              <w:lastRenderedPageBreak/>
              <w:t>Reintegration meeting and support plan</w:t>
            </w:r>
          </w:p>
          <w:p w14:paraId="31B0E98F" w14:textId="614D2A0C" w:rsidR="00FB4F62" w:rsidRPr="00374FE0" w:rsidRDefault="00374FE0" w:rsidP="00791663">
            <w:pPr>
              <w:spacing w:before="100" w:beforeAutospacing="1" w:after="120"/>
              <w:rPr>
                <w:rFonts w:ascii="Times New Roman" w:eastAsia="Times New Roman" w:hAnsi="Times New Roman" w:cs="Times New Roman"/>
                <w:sz w:val="24"/>
                <w:szCs w:val="24"/>
                <w:lang w:eastAsia="en-GB"/>
              </w:rPr>
            </w:pPr>
            <w:r>
              <w:rPr>
                <w:rFonts w:ascii="Times New Roman" w:eastAsia="Times New Roman" w:hAnsi="Times New Roman" w:cs="Times New Roman"/>
                <w:b/>
                <w:bCs/>
                <w:kern w:val="36"/>
                <w:sz w:val="24"/>
                <w:szCs w:val="24"/>
                <w:lang w:eastAsia="en-GB"/>
              </w:rPr>
              <w:t xml:space="preserve">NB: Record on CPOMs with Behaviour Code B6, report to LA and Governors. </w:t>
            </w:r>
          </w:p>
        </w:tc>
      </w:tr>
    </w:tbl>
    <w:p w14:paraId="217E9B51" w14:textId="6D53A693" w:rsidR="00FB4F62" w:rsidRPr="00FB4F62" w:rsidRDefault="00FB4F62" w:rsidP="00FB4F62">
      <w:pPr>
        <w:spacing w:after="0" w:line="300" w:lineRule="atLeast"/>
        <w:rPr>
          <w:rFonts w:ascii="Times New Roman" w:eastAsia="Times New Roman" w:hAnsi="Times New Roman" w:cs="Times New Roman"/>
          <w:sz w:val="24"/>
          <w:szCs w:val="24"/>
          <w:lang w:eastAsia="en-GB"/>
        </w:rPr>
      </w:pPr>
    </w:p>
    <w:p w14:paraId="7C8AD7EC" w14:textId="758A65FA" w:rsidR="00FB4F62" w:rsidRDefault="00FB4F62" w:rsidP="00CE1FA4">
      <w:pPr>
        <w:jc w:val="both"/>
        <w:rPr>
          <w:rFonts w:ascii="Times New Roman" w:hAnsi="Times New Roman" w:cs="Times New Roman"/>
          <w:sz w:val="24"/>
          <w:szCs w:val="24"/>
        </w:rPr>
      </w:pPr>
    </w:p>
    <w:p w14:paraId="597721BA" w14:textId="44572F78" w:rsidR="00FB4F62" w:rsidRDefault="00FB4F62" w:rsidP="00CE1FA4">
      <w:pPr>
        <w:jc w:val="both"/>
        <w:rPr>
          <w:rFonts w:ascii="Times New Roman" w:hAnsi="Times New Roman" w:cs="Times New Roman"/>
          <w:sz w:val="24"/>
          <w:szCs w:val="24"/>
        </w:rPr>
      </w:pPr>
    </w:p>
    <w:p w14:paraId="5FC4DE3E" w14:textId="1E8ECD96" w:rsidR="00E02476" w:rsidRDefault="00E02476" w:rsidP="00CE1FA4">
      <w:pPr>
        <w:jc w:val="both"/>
        <w:rPr>
          <w:rFonts w:ascii="Times New Roman" w:hAnsi="Times New Roman" w:cs="Times New Roman"/>
          <w:sz w:val="24"/>
          <w:szCs w:val="24"/>
        </w:rPr>
      </w:pPr>
    </w:p>
    <w:p w14:paraId="6771BDE5" w14:textId="118EE232" w:rsidR="00E02476" w:rsidRDefault="00E02476" w:rsidP="00CE1FA4">
      <w:pPr>
        <w:jc w:val="both"/>
        <w:rPr>
          <w:rFonts w:ascii="Times New Roman" w:hAnsi="Times New Roman" w:cs="Times New Roman"/>
          <w:sz w:val="24"/>
          <w:szCs w:val="24"/>
        </w:rPr>
      </w:pPr>
    </w:p>
    <w:p w14:paraId="31885023" w14:textId="55771C7D" w:rsidR="00E02476" w:rsidRDefault="00E02476" w:rsidP="00CE1FA4">
      <w:pPr>
        <w:jc w:val="both"/>
        <w:rPr>
          <w:rFonts w:ascii="Times New Roman" w:hAnsi="Times New Roman" w:cs="Times New Roman"/>
          <w:sz w:val="24"/>
          <w:szCs w:val="24"/>
        </w:rPr>
      </w:pPr>
    </w:p>
    <w:p w14:paraId="558CD614" w14:textId="16FDA1F9" w:rsidR="00E02476" w:rsidRDefault="00E02476" w:rsidP="00CE1FA4">
      <w:pPr>
        <w:jc w:val="both"/>
        <w:rPr>
          <w:rFonts w:ascii="Times New Roman" w:hAnsi="Times New Roman" w:cs="Times New Roman"/>
          <w:sz w:val="24"/>
          <w:szCs w:val="24"/>
        </w:rPr>
      </w:pPr>
    </w:p>
    <w:p w14:paraId="1B3B85BB" w14:textId="55861A38" w:rsidR="00E02476" w:rsidRDefault="00E02476" w:rsidP="00CE1FA4">
      <w:pPr>
        <w:jc w:val="both"/>
        <w:rPr>
          <w:rFonts w:ascii="Times New Roman" w:hAnsi="Times New Roman" w:cs="Times New Roman"/>
          <w:sz w:val="24"/>
          <w:szCs w:val="24"/>
        </w:rPr>
      </w:pPr>
    </w:p>
    <w:p w14:paraId="14A8B488" w14:textId="2722853F" w:rsidR="00E02476" w:rsidRDefault="00E02476" w:rsidP="00CE1FA4">
      <w:pPr>
        <w:jc w:val="both"/>
        <w:rPr>
          <w:rFonts w:ascii="Times New Roman" w:hAnsi="Times New Roman" w:cs="Times New Roman"/>
          <w:sz w:val="24"/>
          <w:szCs w:val="24"/>
        </w:rPr>
      </w:pPr>
    </w:p>
    <w:p w14:paraId="725E926F" w14:textId="31249048" w:rsidR="00E02476" w:rsidRDefault="00E02476" w:rsidP="00CE1FA4">
      <w:pPr>
        <w:jc w:val="both"/>
        <w:rPr>
          <w:rFonts w:ascii="Times New Roman" w:hAnsi="Times New Roman" w:cs="Times New Roman"/>
          <w:sz w:val="24"/>
          <w:szCs w:val="24"/>
        </w:rPr>
      </w:pPr>
    </w:p>
    <w:p w14:paraId="62BFD99E" w14:textId="750C7CD4" w:rsidR="00E02476" w:rsidRDefault="00E02476" w:rsidP="00CE1FA4">
      <w:pPr>
        <w:jc w:val="both"/>
        <w:rPr>
          <w:rFonts w:ascii="Times New Roman" w:hAnsi="Times New Roman" w:cs="Times New Roman"/>
          <w:sz w:val="24"/>
          <w:szCs w:val="24"/>
        </w:rPr>
      </w:pPr>
    </w:p>
    <w:p w14:paraId="7B1DC992" w14:textId="40CAF048" w:rsidR="00E02476" w:rsidRDefault="00E02476" w:rsidP="00CE1FA4">
      <w:pPr>
        <w:jc w:val="both"/>
        <w:rPr>
          <w:rFonts w:ascii="Times New Roman" w:hAnsi="Times New Roman" w:cs="Times New Roman"/>
          <w:sz w:val="24"/>
          <w:szCs w:val="24"/>
        </w:rPr>
      </w:pPr>
    </w:p>
    <w:p w14:paraId="4470D8F1" w14:textId="383F66C6" w:rsidR="00E02476" w:rsidRDefault="00E02476" w:rsidP="00CE1FA4">
      <w:pPr>
        <w:jc w:val="both"/>
        <w:rPr>
          <w:rFonts w:ascii="Times New Roman" w:hAnsi="Times New Roman" w:cs="Times New Roman"/>
          <w:sz w:val="24"/>
          <w:szCs w:val="24"/>
        </w:rPr>
      </w:pPr>
    </w:p>
    <w:p w14:paraId="73568FDF" w14:textId="5ADA44F6" w:rsidR="00E02476" w:rsidRDefault="00E02476" w:rsidP="00CE1FA4">
      <w:pPr>
        <w:jc w:val="both"/>
        <w:rPr>
          <w:rFonts w:ascii="Times New Roman" w:hAnsi="Times New Roman" w:cs="Times New Roman"/>
          <w:sz w:val="24"/>
          <w:szCs w:val="24"/>
        </w:rPr>
      </w:pPr>
    </w:p>
    <w:p w14:paraId="02948164" w14:textId="16347BA6" w:rsidR="00E02476" w:rsidRDefault="00E02476" w:rsidP="00CE1FA4">
      <w:pPr>
        <w:jc w:val="both"/>
        <w:rPr>
          <w:rFonts w:ascii="Times New Roman" w:hAnsi="Times New Roman" w:cs="Times New Roman"/>
          <w:sz w:val="24"/>
          <w:szCs w:val="24"/>
        </w:rPr>
      </w:pPr>
    </w:p>
    <w:p w14:paraId="76784A1F" w14:textId="7FC08EA7" w:rsidR="00E02476" w:rsidRDefault="00E02476" w:rsidP="00CE1FA4">
      <w:pPr>
        <w:jc w:val="both"/>
        <w:rPr>
          <w:rFonts w:ascii="Times New Roman" w:hAnsi="Times New Roman" w:cs="Times New Roman"/>
          <w:sz w:val="24"/>
          <w:szCs w:val="24"/>
        </w:rPr>
      </w:pPr>
    </w:p>
    <w:p w14:paraId="192DA591" w14:textId="073559C3" w:rsidR="00E02476" w:rsidRDefault="00E02476" w:rsidP="00CE1FA4">
      <w:pPr>
        <w:jc w:val="both"/>
        <w:rPr>
          <w:rFonts w:ascii="Times New Roman" w:hAnsi="Times New Roman" w:cs="Times New Roman"/>
          <w:sz w:val="24"/>
          <w:szCs w:val="24"/>
        </w:rPr>
      </w:pPr>
    </w:p>
    <w:p w14:paraId="24C13627" w14:textId="2347455F" w:rsidR="00E02476" w:rsidRDefault="00E02476" w:rsidP="00CE1FA4">
      <w:pPr>
        <w:jc w:val="both"/>
        <w:rPr>
          <w:rFonts w:ascii="Times New Roman" w:hAnsi="Times New Roman" w:cs="Times New Roman"/>
          <w:sz w:val="24"/>
          <w:szCs w:val="24"/>
        </w:rPr>
      </w:pPr>
    </w:p>
    <w:p w14:paraId="003D00C4" w14:textId="3F531BF8" w:rsidR="00E02476" w:rsidRDefault="00E02476" w:rsidP="00CE1FA4">
      <w:pPr>
        <w:jc w:val="both"/>
        <w:rPr>
          <w:rFonts w:ascii="Times New Roman" w:hAnsi="Times New Roman" w:cs="Times New Roman"/>
          <w:sz w:val="24"/>
          <w:szCs w:val="24"/>
        </w:rPr>
      </w:pPr>
    </w:p>
    <w:p w14:paraId="7264DED8" w14:textId="22C60652" w:rsidR="00E02476" w:rsidRDefault="00E02476" w:rsidP="00CE1FA4">
      <w:pPr>
        <w:jc w:val="both"/>
        <w:rPr>
          <w:rFonts w:ascii="Times New Roman" w:hAnsi="Times New Roman" w:cs="Times New Roman"/>
          <w:sz w:val="24"/>
          <w:szCs w:val="24"/>
        </w:rPr>
      </w:pPr>
    </w:p>
    <w:p w14:paraId="21ED4963" w14:textId="27252D63" w:rsidR="00E02476" w:rsidRDefault="00E02476" w:rsidP="00CE1FA4">
      <w:pPr>
        <w:jc w:val="both"/>
        <w:rPr>
          <w:rFonts w:ascii="Times New Roman" w:hAnsi="Times New Roman" w:cs="Times New Roman"/>
          <w:sz w:val="24"/>
          <w:szCs w:val="24"/>
        </w:rPr>
      </w:pPr>
    </w:p>
    <w:p w14:paraId="584B014F" w14:textId="507E2571" w:rsidR="00E02476" w:rsidRDefault="00E02476" w:rsidP="00CE1FA4">
      <w:pPr>
        <w:jc w:val="both"/>
        <w:rPr>
          <w:rFonts w:ascii="Times New Roman" w:hAnsi="Times New Roman" w:cs="Times New Roman"/>
          <w:sz w:val="24"/>
          <w:szCs w:val="24"/>
        </w:rPr>
      </w:pPr>
    </w:p>
    <w:p w14:paraId="126F2F8E" w14:textId="4E800359" w:rsidR="00E02476" w:rsidRDefault="00E02476" w:rsidP="00CE1FA4">
      <w:pPr>
        <w:jc w:val="both"/>
        <w:rPr>
          <w:rFonts w:ascii="Times New Roman" w:hAnsi="Times New Roman" w:cs="Times New Roman"/>
          <w:sz w:val="24"/>
          <w:szCs w:val="24"/>
        </w:rPr>
      </w:pPr>
    </w:p>
    <w:p w14:paraId="200D3FFB" w14:textId="375C4113" w:rsidR="00E02476" w:rsidRDefault="00E02476" w:rsidP="00CE1FA4">
      <w:pPr>
        <w:jc w:val="both"/>
        <w:rPr>
          <w:rFonts w:ascii="Times New Roman" w:hAnsi="Times New Roman" w:cs="Times New Roman"/>
          <w:sz w:val="24"/>
          <w:szCs w:val="24"/>
        </w:rPr>
      </w:pPr>
    </w:p>
    <w:p w14:paraId="693934EA" w14:textId="52AFEBFE" w:rsidR="00E02476" w:rsidRDefault="00E02476" w:rsidP="00CE1FA4">
      <w:pPr>
        <w:jc w:val="both"/>
        <w:rPr>
          <w:rFonts w:ascii="Times New Roman" w:hAnsi="Times New Roman" w:cs="Times New Roman"/>
          <w:sz w:val="24"/>
          <w:szCs w:val="24"/>
        </w:rPr>
      </w:pPr>
    </w:p>
    <w:p w14:paraId="5433B706" w14:textId="0E79A38A" w:rsidR="002E4F33" w:rsidRDefault="002E4F33" w:rsidP="002E4F33">
      <w:pPr>
        <w:pStyle w:val="Heading1"/>
        <w:jc w:val="right"/>
        <w:rPr>
          <w:rFonts w:ascii="Times New Roman" w:hAnsi="Times New Roman" w:cs="Times New Roman"/>
          <w:b/>
          <w:bCs/>
          <w:color w:val="000000" w:themeColor="text1"/>
          <w:sz w:val="24"/>
          <w:szCs w:val="24"/>
        </w:rPr>
      </w:pPr>
      <w:r>
        <w:rPr>
          <w:rStyle w:val="Strong"/>
          <w:rFonts w:ascii="Times New Roman" w:hAnsi="Times New Roman" w:cs="Times New Roman"/>
          <w:color w:val="000000" w:themeColor="text1"/>
          <w:sz w:val="24"/>
          <w:szCs w:val="24"/>
        </w:rPr>
        <w:lastRenderedPageBreak/>
        <w:t>APPENDIX III</w:t>
      </w:r>
    </w:p>
    <w:p w14:paraId="63018E0C" w14:textId="21730280" w:rsidR="00E02476" w:rsidRPr="002E4F33" w:rsidRDefault="00E02476" w:rsidP="002E4F33">
      <w:pPr>
        <w:pStyle w:val="Heading1"/>
        <w:spacing w:before="158"/>
        <w:jc w:val="center"/>
        <w:rPr>
          <w:rFonts w:ascii="Times New Roman" w:hAnsi="Times New Roman" w:cs="Times New Roman"/>
          <w:b/>
          <w:bCs/>
          <w:color w:val="000000" w:themeColor="text1"/>
          <w:sz w:val="24"/>
          <w:szCs w:val="24"/>
        </w:rPr>
      </w:pPr>
      <w:r w:rsidRPr="002E4F33">
        <w:rPr>
          <w:rFonts w:ascii="Times New Roman" w:hAnsi="Times New Roman" w:cs="Times New Roman"/>
          <w:b/>
          <w:bCs/>
          <w:color w:val="000000" w:themeColor="text1"/>
          <w:sz w:val="24"/>
          <w:szCs w:val="24"/>
        </w:rPr>
        <w:t>WRITTEN</w:t>
      </w:r>
      <w:r w:rsidRPr="002E4F33">
        <w:rPr>
          <w:rFonts w:ascii="Times New Roman" w:hAnsi="Times New Roman" w:cs="Times New Roman"/>
          <w:b/>
          <w:bCs/>
          <w:color w:val="000000" w:themeColor="text1"/>
          <w:spacing w:val="-7"/>
          <w:sz w:val="24"/>
          <w:szCs w:val="24"/>
        </w:rPr>
        <w:t xml:space="preserve"> </w:t>
      </w:r>
      <w:r w:rsidRPr="002E4F33">
        <w:rPr>
          <w:rFonts w:ascii="Times New Roman" w:hAnsi="Times New Roman" w:cs="Times New Roman"/>
          <w:b/>
          <w:bCs/>
          <w:color w:val="000000" w:themeColor="text1"/>
          <w:sz w:val="24"/>
          <w:szCs w:val="24"/>
        </w:rPr>
        <w:t>STATEMENT</w:t>
      </w:r>
      <w:r w:rsidRPr="002E4F33">
        <w:rPr>
          <w:rFonts w:ascii="Times New Roman" w:hAnsi="Times New Roman" w:cs="Times New Roman"/>
          <w:b/>
          <w:bCs/>
          <w:color w:val="000000" w:themeColor="text1"/>
          <w:spacing w:val="-4"/>
          <w:sz w:val="24"/>
          <w:szCs w:val="24"/>
        </w:rPr>
        <w:t xml:space="preserve"> </w:t>
      </w:r>
      <w:r w:rsidRPr="002E4F33">
        <w:rPr>
          <w:rFonts w:ascii="Times New Roman" w:hAnsi="Times New Roman" w:cs="Times New Roman"/>
          <w:b/>
          <w:bCs/>
          <w:color w:val="000000" w:themeColor="text1"/>
          <w:sz w:val="24"/>
          <w:szCs w:val="24"/>
        </w:rPr>
        <w:t>OF</w:t>
      </w:r>
      <w:r w:rsidRPr="002E4F33">
        <w:rPr>
          <w:rFonts w:ascii="Times New Roman" w:hAnsi="Times New Roman" w:cs="Times New Roman"/>
          <w:b/>
          <w:bCs/>
          <w:color w:val="000000" w:themeColor="text1"/>
          <w:spacing w:val="-5"/>
          <w:sz w:val="24"/>
          <w:szCs w:val="24"/>
        </w:rPr>
        <w:t xml:space="preserve"> </w:t>
      </w:r>
      <w:r w:rsidRPr="002E4F33">
        <w:rPr>
          <w:rFonts w:ascii="Times New Roman" w:hAnsi="Times New Roman" w:cs="Times New Roman"/>
          <w:b/>
          <w:bCs/>
          <w:color w:val="000000" w:themeColor="text1"/>
          <w:sz w:val="24"/>
          <w:szCs w:val="24"/>
        </w:rPr>
        <w:t>BEHAVIOUR</w:t>
      </w:r>
      <w:r w:rsidRPr="002E4F33">
        <w:rPr>
          <w:rFonts w:ascii="Times New Roman" w:hAnsi="Times New Roman" w:cs="Times New Roman"/>
          <w:b/>
          <w:bCs/>
          <w:color w:val="000000" w:themeColor="text1"/>
          <w:spacing w:val="-4"/>
          <w:sz w:val="24"/>
          <w:szCs w:val="24"/>
        </w:rPr>
        <w:t xml:space="preserve"> </w:t>
      </w:r>
      <w:r w:rsidRPr="002E4F33">
        <w:rPr>
          <w:rFonts w:ascii="Times New Roman" w:hAnsi="Times New Roman" w:cs="Times New Roman"/>
          <w:b/>
          <w:bCs/>
          <w:color w:val="000000" w:themeColor="text1"/>
          <w:spacing w:val="-2"/>
          <w:sz w:val="24"/>
          <w:szCs w:val="24"/>
        </w:rPr>
        <w:t>PRINCIPLES</w:t>
      </w:r>
    </w:p>
    <w:p w14:paraId="5B52C1DE" w14:textId="77777777" w:rsidR="00FA33AD" w:rsidRDefault="00FA33AD" w:rsidP="00FA33AD">
      <w:pPr>
        <w:pStyle w:val="NormalWeb"/>
        <w:spacing w:before="120" w:beforeAutospacing="0" w:after="0" w:afterAutospacing="0"/>
      </w:pPr>
      <w:r>
        <w:t xml:space="preserve">At St Bede’s Catholic Junior School, our Behaviour Principles are rooted in our Catholic identity and Mission Statement: </w:t>
      </w:r>
      <w:r>
        <w:rPr>
          <w:rStyle w:val="Emphasis"/>
        </w:rPr>
        <w:t>“We are children of God who Respect, Love and Achieve.”</w:t>
      </w:r>
      <w:r>
        <w:t xml:space="preserve"> We believe every person is created in the </w:t>
      </w:r>
      <w:r>
        <w:rPr>
          <w:rStyle w:val="Strong"/>
        </w:rPr>
        <w:t>image and likeness of God</w:t>
      </w:r>
      <w:r>
        <w:t>, deserving dignity, compassion and justice. Our approach to behaviour reflects the Gospel call to love one another, forgive readily, act justly and walk humbly with God.</w:t>
      </w:r>
    </w:p>
    <w:p w14:paraId="10E44F32" w14:textId="77777777" w:rsidR="00FA33AD" w:rsidRDefault="00FA33AD" w:rsidP="00FA33AD">
      <w:pPr>
        <w:pStyle w:val="NormalWeb"/>
        <w:spacing w:before="120" w:beforeAutospacing="0" w:after="0" w:afterAutospacing="0"/>
      </w:pPr>
      <w:r>
        <w:t>All children, staff and visitors have the right to feel safe, valued and respected at all times. Every pupil has the right to learn free from disruption and to flourish academically, socially and spiritually.</w:t>
      </w:r>
    </w:p>
    <w:p w14:paraId="21BEFA12" w14:textId="77777777" w:rsidR="00FA33AD" w:rsidRDefault="00FA33AD" w:rsidP="00FA33AD">
      <w:pPr>
        <w:pStyle w:val="NormalWeb"/>
        <w:spacing w:before="120" w:beforeAutospacing="0" w:after="0" w:afterAutospacing="0"/>
      </w:pPr>
      <w:r>
        <w:t>St Bede’s is an inclusive Catholic school. Bullying, harassment or discrimination of any kind is unacceptable. All members of the school community should be free from prejudice and protected from harm. Measures to safeguard children are set out in the Behaviour, Anti</w:t>
      </w:r>
      <w:r>
        <w:noBreakHyphen/>
        <w:t xml:space="preserve">Bullying and Equality Policies, reflecting the Equality Act 2010 and the Catholic principle of </w:t>
      </w:r>
      <w:r>
        <w:rPr>
          <w:rStyle w:val="Strong"/>
        </w:rPr>
        <w:t>Human Dignity</w:t>
      </w:r>
      <w:r>
        <w:t>.</w:t>
      </w:r>
    </w:p>
    <w:p w14:paraId="368C5443" w14:textId="77777777" w:rsidR="00FA33AD" w:rsidRDefault="00FA33AD" w:rsidP="00FA33AD">
      <w:pPr>
        <w:pStyle w:val="NormalWeb"/>
        <w:spacing w:before="120" w:beforeAutospacing="0" w:after="0" w:afterAutospacing="0"/>
      </w:pPr>
      <w:r>
        <w:t xml:space="preserve">Consistency, clarity and relationships underpin all aspects of our behaviour approach. In line with Ofsted expectations—and strengthened by </w:t>
      </w:r>
      <w:r>
        <w:rPr>
          <w:rStyle w:val="Strong"/>
        </w:rPr>
        <w:t>Catholic Social Teaching</w:t>
      </w:r>
      <w:r>
        <w:t>—we aim to ensure that:</w:t>
      </w:r>
    </w:p>
    <w:p w14:paraId="4089725F" w14:textId="77777777" w:rsidR="00FA33AD" w:rsidRDefault="00FA33AD" w:rsidP="00FA33AD">
      <w:pPr>
        <w:pStyle w:val="NormalWeb"/>
        <w:numPr>
          <w:ilvl w:val="0"/>
          <w:numId w:val="88"/>
        </w:numPr>
        <w:spacing w:before="120" w:beforeAutospacing="0" w:after="0" w:afterAutospacing="0"/>
      </w:pPr>
      <w:r>
        <w:rPr>
          <w:rStyle w:val="Strong"/>
        </w:rPr>
        <w:t>Behaviour is well</w:t>
      </w:r>
      <w:r>
        <w:rPr>
          <w:rStyle w:val="Strong"/>
        </w:rPr>
        <w:noBreakHyphen/>
        <w:t>managed</w:t>
      </w:r>
      <w:r>
        <w:t>, expectations are clear, and pupils feel safe, respected and ready to learn.</w:t>
      </w:r>
    </w:p>
    <w:p w14:paraId="73F56CCB" w14:textId="77777777" w:rsidR="00FA33AD" w:rsidRDefault="00FA33AD" w:rsidP="00FA33AD">
      <w:pPr>
        <w:pStyle w:val="NormalWeb"/>
        <w:numPr>
          <w:ilvl w:val="0"/>
          <w:numId w:val="88"/>
        </w:numPr>
        <w:spacing w:before="120" w:beforeAutospacing="0" w:after="0" w:afterAutospacing="0"/>
      </w:pPr>
      <w:r>
        <w:t>Staff and volunteers model Gospel Values, setting an excellent example to pupils at all times.</w:t>
      </w:r>
    </w:p>
    <w:p w14:paraId="295B901F" w14:textId="77777777" w:rsidR="00FA33AD" w:rsidRDefault="00FA33AD" w:rsidP="00FA33AD">
      <w:pPr>
        <w:pStyle w:val="NormalWeb"/>
        <w:numPr>
          <w:ilvl w:val="0"/>
          <w:numId w:val="88"/>
        </w:numPr>
        <w:spacing w:before="120" w:beforeAutospacing="0" w:after="0" w:afterAutospacing="0"/>
      </w:pPr>
      <w:r>
        <w:t>The Behaviour Policy is understood by pupils and staff, shared with parents/carers, and underpinned by the school’s Mission Statement and Catholic ethos.</w:t>
      </w:r>
    </w:p>
    <w:p w14:paraId="38B4D027" w14:textId="77777777" w:rsidR="00FA33AD" w:rsidRDefault="00FA33AD" w:rsidP="00FA33AD">
      <w:pPr>
        <w:pStyle w:val="NormalWeb"/>
        <w:numPr>
          <w:ilvl w:val="0"/>
          <w:numId w:val="88"/>
        </w:numPr>
        <w:spacing w:before="120" w:beforeAutospacing="0" w:after="0" w:afterAutospacing="0"/>
      </w:pPr>
      <w:r>
        <w:t>High standards of behaviour are expected. School expectations are clearly set out in the Behaviour Policy and displayed around school.</w:t>
      </w:r>
    </w:p>
    <w:p w14:paraId="0BA2284F" w14:textId="77777777" w:rsidR="00FA33AD" w:rsidRDefault="00FA33AD" w:rsidP="00FA33AD">
      <w:pPr>
        <w:pStyle w:val="NormalWeb"/>
        <w:numPr>
          <w:ilvl w:val="0"/>
          <w:numId w:val="88"/>
        </w:numPr>
        <w:spacing w:before="120" w:beforeAutospacing="0" w:after="0" w:afterAutospacing="0"/>
      </w:pPr>
      <w:r>
        <w:t>Rewards, sanctions and reasonable force are used consistently and proportionately, always upholding dignity and justice.</w:t>
      </w:r>
    </w:p>
    <w:p w14:paraId="66F124C1" w14:textId="77777777" w:rsidR="00FA33AD" w:rsidRDefault="00FA33AD" w:rsidP="00FA33AD">
      <w:pPr>
        <w:pStyle w:val="NormalWeb"/>
        <w:numPr>
          <w:ilvl w:val="0"/>
          <w:numId w:val="88"/>
        </w:numPr>
        <w:spacing w:before="120" w:beforeAutospacing="0" w:after="0" w:afterAutospacing="0"/>
      </w:pPr>
      <w:r>
        <w:t xml:space="preserve">Sanctions are applied fairly, consistently and reasonably, taking into account SEND, vulnerability and the Catholic commitment to </w:t>
      </w:r>
      <w:r>
        <w:rPr>
          <w:rStyle w:val="Strong"/>
        </w:rPr>
        <w:t>the Common Good</w:t>
      </w:r>
      <w:r>
        <w:t xml:space="preserve"> and </w:t>
      </w:r>
      <w:r>
        <w:rPr>
          <w:rStyle w:val="Strong"/>
        </w:rPr>
        <w:t>Option for the Poor and Vulnerable</w:t>
      </w:r>
      <w:r>
        <w:t>.</w:t>
      </w:r>
    </w:p>
    <w:p w14:paraId="4C1BF9F2" w14:textId="77777777" w:rsidR="00FA33AD" w:rsidRDefault="00FA33AD" w:rsidP="00FA33AD">
      <w:pPr>
        <w:pStyle w:val="NormalWeb"/>
        <w:numPr>
          <w:ilvl w:val="0"/>
          <w:numId w:val="88"/>
        </w:numPr>
        <w:spacing w:before="120" w:beforeAutospacing="0" w:after="0" w:afterAutospacing="0"/>
      </w:pPr>
      <w:r>
        <w:t xml:space="preserve">Support and assessment from external agencies </w:t>
      </w:r>
      <w:proofErr w:type="gramStart"/>
      <w:r>
        <w:t>is</w:t>
      </w:r>
      <w:proofErr w:type="gramEnd"/>
      <w:r>
        <w:t xml:space="preserve"> available for pupils who display continued disruptive behaviour.</w:t>
      </w:r>
    </w:p>
    <w:p w14:paraId="6850A017" w14:textId="77777777" w:rsidR="00FA33AD" w:rsidRDefault="00FA33AD" w:rsidP="00FA33AD">
      <w:pPr>
        <w:pStyle w:val="NormalWeb"/>
        <w:numPr>
          <w:ilvl w:val="0"/>
          <w:numId w:val="88"/>
        </w:numPr>
        <w:spacing w:before="120" w:beforeAutospacing="0" w:after="0" w:afterAutospacing="0"/>
      </w:pPr>
      <w:r>
        <w:t>The Exclusions Policy explains that exclusions will only be used as a last resort, and outlines the processes involved in permanent exclusions and fixed</w:t>
      </w:r>
      <w:r>
        <w:noBreakHyphen/>
        <w:t>term suspensions.</w:t>
      </w:r>
    </w:p>
    <w:p w14:paraId="781A70C3" w14:textId="77777777" w:rsidR="00FA33AD" w:rsidRDefault="00FA33AD" w:rsidP="00FA33AD">
      <w:pPr>
        <w:pStyle w:val="NormalWeb"/>
        <w:numPr>
          <w:ilvl w:val="0"/>
          <w:numId w:val="88"/>
        </w:numPr>
        <w:spacing w:before="120" w:beforeAutospacing="0" w:after="0" w:afterAutospacing="0"/>
      </w:pPr>
      <w:r>
        <w:t>Pupils are helped to take responsibility for their actions, supported to repair harm, and encouraged to seek and offer forgiveness.</w:t>
      </w:r>
    </w:p>
    <w:p w14:paraId="2964E3F3" w14:textId="77777777" w:rsidR="00FA33AD" w:rsidRDefault="00FA33AD" w:rsidP="00FA33AD">
      <w:pPr>
        <w:pStyle w:val="NormalWeb"/>
        <w:numPr>
          <w:ilvl w:val="0"/>
          <w:numId w:val="88"/>
        </w:numPr>
        <w:spacing w:before="120" w:beforeAutospacing="0" w:after="0" w:afterAutospacing="0"/>
      </w:pPr>
      <w:r>
        <w:t>Parents/carers are involved in behaviour incidents to strengthen relationships between home and school, recognising their role as primary educators.</w:t>
      </w:r>
    </w:p>
    <w:p w14:paraId="1E89A58A" w14:textId="77777777" w:rsidR="00FA33AD" w:rsidRDefault="00FA33AD" w:rsidP="00FA33AD">
      <w:pPr>
        <w:pStyle w:val="NormalWeb"/>
        <w:numPr>
          <w:ilvl w:val="0"/>
          <w:numId w:val="88"/>
        </w:numPr>
        <w:spacing w:before="120" w:beforeAutospacing="0" w:after="0" w:afterAutospacing="0"/>
      </w:pPr>
      <w:r>
        <w:t>Violence, threatening behaviour or abuse by pupils or parents/carers towards staff will not be tolerated. If a parent/carer behaves disrespectfully, the school may ban them from the premises and, if behaviour continues, they may be liable to prosecution.</w:t>
      </w:r>
    </w:p>
    <w:p w14:paraId="21A064D1" w14:textId="77777777" w:rsidR="00FA33AD" w:rsidRDefault="00FA33AD" w:rsidP="00FA33AD">
      <w:pPr>
        <w:pStyle w:val="NormalWeb"/>
        <w:spacing w:before="120" w:beforeAutospacing="0" w:after="0" w:afterAutospacing="0"/>
      </w:pPr>
      <w:r>
        <w:t xml:space="preserve">Our Catholic approach emphasises </w:t>
      </w:r>
      <w:r>
        <w:rPr>
          <w:rStyle w:val="Strong"/>
        </w:rPr>
        <w:t>restoration over punishment</w:t>
      </w:r>
      <w:r>
        <w:t xml:space="preserve">, </w:t>
      </w:r>
      <w:r>
        <w:rPr>
          <w:rStyle w:val="Strong"/>
        </w:rPr>
        <w:t>forgiveness over exclusion</w:t>
      </w:r>
      <w:r>
        <w:t xml:space="preserve">, and </w:t>
      </w:r>
      <w:r>
        <w:rPr>
          <w:rStyle w:val="Strong"/>
        </w:rPr>
        <w:t>relationship over control</w:t>
      </w:r>
      <w:r>
        <w:t>, while maintaining clear boundaries and high expectations.</w:t>
      </w:r>
    </w:p>
    <w:p w14:paraId="7906ACB6" w14:textId="65E96204" w:rsidR="00E02476" w:rsidRPr="00B904F3" w:rsidRDefault="00FA33AD" w:rsidP="00353D6E">
      <w:pPr>
        <w:pStyle w:val="NormalWeb"/>
        <w:spacing w:before="120" w:beforeAutospacing="0" w:after="0" w:afterAutospacing="0"/>
      </w:pPr>
      <w:r>
        <w:t>This written statement of behaviour principles is reviewed and approved annually by the Governing Body.</w:t>
      </w:r>
    </w:p>
    <w:sectPr w:rsidR="00E02476" w:rsidRPr="00B904F3" w:rsidSect="00791663">
      <w:pgSz w:w="11906" w:h="16838"/>
      <w:pgMar w:top="1440" w:right="991" w:bottom="144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lo Whistle">
    <w:panose1 w:val="00000000000000000000"/>
    <w:charset w:val="00"/>
    <w:family w:val="auto"/>
    <w:pitch w:val="variable"/>
    <w:sig w:usb0="80000003"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0CF0"/>
    <w:multiLevelType w:val="multilevel"/>
    <w:tmpl w:val="16D0A70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631915"/>
    <w:multiLevelType w:val="multilevel"/>
    <w:tmpl w:val="FA5E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6128F"/>
    <w:multiLevelType w:val="multilevel"/>
    <w:tmpl w:val="618C9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B3596A"/>
    <w:multiLevelType w:val="multilevel"/>
    <w:tmpl w:val="E5E06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E95CD6"/>
    <w:multiLevelType w:val="multilevel"/>
    <w:tmpl w:val="9378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65979"/>
    <w:multiLevelType w:val="multilevel"/>
    <w:tmpl w:val="666E1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E2146F"/>
    <w:multiLevelType w:val="multilevel"/>
    <w:tmpl w:val="168A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443791"/>
    <w:multiLevelType w:val="multilevel"/>
    <w:tmpl w:val="DF0E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5B7428"/>
    <w:multiLevelType w:val="multilevel"/>
    <w:tmpl w:val="09AE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C61CF5"/>
    <w:multiLevelType w:val="multilevel"/>
    <w:tmpl w:val="4B3457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124357C9"/>
    <w:multiLevelType w:val="multilevel"/>
    <w:tmpl w:val="F7AA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45272B"/>
    <w:multiLevelType w:val="multilevel"/>
    <w:tmpl w:val="BDA03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532A66"/>
    <w:multiLevelType w:val="multilevel"/>
    <w:tmpl w:val="8972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A2080F"/>
    <w:multiLevelType w:val="multilevel"/>
    <w:tmpl w:val="8D0A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F51C8"/>
    <w:multiLevelType w:val="multilevel"/>
    <w:tmpl w:val="3482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3C210A"/>
    <w:multiLevelType w:val="multilevel"/>
    <w:tmpl w:val="4C64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A11523"/>
    <w:multiLevelType w:val="multilevel"/>
    <w:tmpl w:val="04B8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DE3CF5"/>
    <w:multiLevelType w:val="multilevel"/>
    <w:tmpl w:val="9426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565C41"/>
    <w:multiLevelType w:val="multilevel"/>
    <w:tmpl w:val="F22E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925151"/>
    <w:multiLevelType w:val="multilevel"/>
    <w:tmpl w:val="A76E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DF2E2A"/>
    <w:multiLevelType w:val="multilevel"/>
    <w:tmpl w:val="600C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875B51"/>
    <w:multiLevelType w:val="multilevel"/>
    <w:tmpl w:val="09A09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EB520A"/>
    <w:multiLevelType w:val="multilevel"/>
    <w:tmpl w:val="41026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8A7130"/>
    <w:multiLevelType w:val="multilevel"/>
    <w:tmpl w:val="2A2A0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0C70EB"/>
    <w:multiLevelType w:val="multilevel"/>
    <w:tmpl w:val="9128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D16D28"/>
    <w:multiLevelType w:val="multilevel"/>
    <w:tmpl w:val="D036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CF0753"/>
    <w:multiLevelType w:val="multilevel"/>
    <w:tmpl w:val="5C8A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2363D47"/>
    <w:multiLevelType w:val="multilevel"/>
    <w:tmpl w:val="0A2E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5A04BC"/>
    <w:multiLevelType w:val="hybridMultilevel"/>
    <w:tmpl w:val="BCA6B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D32B42"/>
    <w:multiLevelType w:val="multilevel"/>
    <w:tmpl w:val="8A86C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B60EF0"/>
    <w:multiLevelType w:val="multilevel"/>
    <w:tmpl w:val="5A38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2F53E0"/>
    <w:multiLevelType w:val="multilevel"/>
    <w:tmpl w:val="F862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8FD282D"/>
    <w:multiLevelType w:val="multilevel"/>
    <w:tmpl w:val="E6F8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025986"/>
    <w:multiLevelType w:val="multilevel"/>
    <w:tmpl w:val="54A2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F22B10"/>
    <w:multiLevelType w:val="multilevel"/>
    <w:tmpl w:val="8B9E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D640CB9"/>
    <w:multiLevelType w:val="multilevel"/>
    <w:tmpl w:val="6FEE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69584F"/>
    <w:multiLevelType w:val="multilevel"/>
    <w:tmpl w:val="487C5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F476E69"/>
    <w:multiLevelType w:val="multilevel"/>
    <w:tmpl w:val="07105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1E14E46"/>
    <w:multiLevelType w:val="multilevel"/>
    <w:tmpl w:val="1778B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257CC8"/>
    <w:multiLevelType w:val="multilevel"/>
    <w:tmpl w:val="9C78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312169"/>
    <w:multiLevelType w:val="multilevel"/>
    <w:tmpl w:val="F892A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38F3F41"/>
    <w:multiLevelType w:val="multilevel"/>
    <w:tmpl w:val="C928A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3C83D69"/>
    <w:multiLevelType w:val="multilevel"/>
    <w:tmpl w:val="65BC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4295856"/>
    <w:multiLevelType w:val="multilevel"/>
    <w:tmpl w:val="5A6AF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506692C"/>
    <w:multiLevelType w:val="multilevel"/>
    <w:tmpl w:val="FFA4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5D3D8E"/>
    <w:multiLevelType w:val="multilevel"/>
    <w:tmpl w:val="502AADA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370F7A75"/>
    <w:multiLevelType w:val="multilevel"/>
    <w:tmpl w:val="59FE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7173B76"/>
    <w:multiLevelType w:val="multilevel"/>
    <w:tmpl w:val="A792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91F28BE"/>
    <w:multiLevelType w:val="multilevel"/>
    <w:tmpl w:val="53205CA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9" w15:restartNumberingAfterBreak="0">
    <w:nsid w:val="3BA443FC"/>
    <w:multiLevelType w:val="multilevel"/>
    <w:tmpl w:val="C2783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4364C1"/>
    <w:multiLevelType w:val="multilevel"/>
    <w:tmpl w:val="1F1A7F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435977F2"/>
    <w:multiLevelType w:val="multilevel"/>
    <w:tmpl w:val="9066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38D43E7"/>
    <w:multiLevelType w:val="multilevel"/>
    <w:tmpl w:val="6D56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AD160A"/>
    <w:multiLevelType w:val="multilevel"/>
    <w:tmpl w:val="8092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6667A05"/>
    <w:multiLevelType w:val="multilevel"/>
    <w:tmpl w:val="AFC4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84C3D80"/>
    <w:multiLevelType w:val="multilevel"/>
    <w:tmpl w:val="49D8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8BA52A9"/>
    <w:multiLevelType w:val="multilevel"/>
    <w:tmpl w:val="E4D0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C3960B8"/>
    <w:multiLevelType w:val="multilevel"/>
    <w:tmpl w:val="6C7A0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CE95E85"/>
    <w:multiLevelType w:val="multilevel"/>
    <w:tmpl w:val="B3AC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1B52DF"/>
    <w:multiLevelType w:val="multilevel"/>
    <w:tmpl w:val="D7CE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0E05D03"/>
    <w:multiLevelType w:val="multilevel"/>
    <w:tmpl w:val="1B24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9A59B3"/>
    <w:multiLevelType w:val="multilevel"/>
    <w:tmpl w:val="D7F8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4551AE8"/>
    <w:multiLevelType w:val="multilevel"/>
    <w:tmpl w:val="E4F2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5783320"/>
    <w:multiLevelType w:val="multilevel"/>
    <w:tmpl w:val="2690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7E415D9"/>
    <w:multiLevelType w:val="multilevel"/>
    <w:tmpl w:val="BA52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D2758DE"/>
    <w:multiLevelType w:val="multilevel"/>
    <w:tmpl w:val="0064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8822B5"/>
    <w:multiLevelType w:val="multilevel"/>
    <w:tmpl w:val="4774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1012533"/>
    <w:multiLevelType w:val="multilevel"/>
    <w:tmpl w:val="A1F4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1E55567"/>
    <w:multiLevelType w:val="multilevel"/>
    <w:tmpl w:val="0F12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62C00CD"/>
    <w:multiLevelType w:val="multilevel"/>
    <w:tmpl w:val="D226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6C02414"/>
    <w:multiLevelType w:val="multilevel"/>
    <w:tmpl w:val="9796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6A074C7F"/>
    <w:multiLevelType w:val="multilevel"/>
    <w:tmpl w:val="B6F8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A7E28DE"/>
    <w:multiLevelType w:val="multilevel"/>
    <w:tmpl w:val="2BE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B2375A6"/>
    <w:multiLevelType w:val="multilevel"/>
    <w:tmpl w:val="49CA3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B711059"/>
    <w:multiLevelType w:val="multilevel"/>
    <w:tmpl w:val="D600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A14646"/>
    <w:multiLevelType w:val="multilevel"/>
    <w:tmpl w:val="3D04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BF60039"/>
    <w:multiLevelType w:val="multilevel"/>
    <w:tmpl w:val="60C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F3B025B"/>
    <w:multiLevelType w:val="multilevel"/>
    <w:tmpl w:val="FA14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FAE3E83"/>
    <w:multiLevelType w:val="multilevel"/>
    <w:tmpl w:val="EEA4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FFF650B"/>
    <w:multiLevelType w:val="multilevel"/>
    <w:tmpl w:val="4A0A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07576C9"/>
    <w:multiLevelType w:val="multilevel"/>
    <w:tmpl w:val="7AD4948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719411BB"/>
    <w:multiLevelType w:val="multilevel"/>
    <w:tmpl w:val="B8C29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2265C47"/>
    <w:multiLevelType w:val="multilevel"/>
    <w:tmpl w:val="B54841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3" w15:restartNumberingAfterBreak="0">
    <w:nsid w:val="733040E9"/>
    <w:multiLevelType w:val="multilevel"/>
    <w:tmpl w:val="F1F6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3A438FC"/>
    <w:multiLevelType w:val="multilevel"/>
    <w:tmpl w:val="93129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AA55014"/>
    <w:multiLevelType w:val="multilevel"/>
    <w:tmpl w:val="AB72D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B402C50"/>
    <w:multiLevelType w:val="multilevel"/>
    <w:tmpl w:val="7558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BE55E28"/>
    <w:multiLevelType w:val="multilevel"/>
    <w:tmpl w:val="CDF8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D9A5619"/>
    <w:multiLevelType w:val="multilevel"/>
    <w:tmpl w:val="916A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2"/>
  </w:num>
  <w:num w:numId="2">
    <w:abstractNumId w:val="87"/>
  </w:num>
  <w:num w:numId="3">
    <w:abstractNumId w:val="47"/>
  </w:num>
  <w:num w:numId="4">
    <w:abstractNumId w:val="33"/>
  </w:num>
  <w:num w:numId="5">
    <w:abstractNumId w:val="78"/>
  </w:num>
  <w:num w:numId="6">
    <w:abstractNumId w:val="15"/>
  </w:num>
  <w:num w:numId="7">
    <w:abstractNumId w:val="62"/>
  </w:num>
  <w:num w:numId="8">
    <w:abstractNumId w:val="8"/>
  </w:num>
  <w:num w:numId="9">
    <w:abstractNumId w:val="5"/>
  </w:num>
  <w:num w:numId="10">
    <w:abstractNumId w:val="58"/>
  </w:num>
  <w:num w:numId="11">
    <w:abstractNumId w:val="4"/>
  </w:num>
  <w:num w:numId="12">
    <w:abstractNumId w:val="29"/>
  </w:num>
  <w:num w:numId="13">
    <w:abstractNumId w:val="68"/>
  </w:num>
  <w:num w:numId="14">
    <w:abstractNumId w:val="21"/>
  </w:num>
  <w:num w:numId="15">
    <w:abstractNumId w:val="79"/>
  </w:num>
  <w:num w:numId="16">
    <w:abstractNumId w:val="55"/>
  </w:num>
  <w:num w:numId="17">
    <w:abstractNumId w:val="36"/>
  </w:num>
  <w:num w:numId="18">
    <w:abstractNumId w:val="77"/>
  </w:num>
  <w:num w:numId="19">
    <w:abstractNumId w:val="18"/>
  </w:num>
  <w:num w:numId="20">
    <w:abstractNumId w:val="70"/>
  </w:num>
  <w:num w:numId="21">
    <w:abstractNumId w:val="66"/>
  </w:num>
  <w:num w:numId="22">
    <w:abstractNumId w:val="88"/>
  </w:num>
  <w:num w:numId="23">
    <w:abstractNumId w:val="69"/>
  </w:num>
  <w:num w:numId="24">
    <w:abstractNumId w:val="44"/>
  </w:num>
  <w:num w:numId="25">
    <w:abstractNumId w:val="63"/>
  </w:num>
  <w:num w:numId="26">
    <w:abstractNumId w:val="42"/>
  </w:num>
  <w:num w:numId="27">
    <w:abstractNumId w:val="40"/>
  </w:num>
  <w:num w:numId="28">
    <w:abstractNumId w:val="27"/>
  </w:num>
  <w:num w:numId="29">
    <w:abstractNumId w:val="26"/>
  </w:num>
  <w:num w:numId="30">
    <w:abstractNumId w:val="51"/>
  </w:num>
  <w:num w:numId="31">
    <w:abstractNumId w:val="52"/>
  </w:num>
  <w:num w:numId="32">
    <w:abstractNumId w:val="3"/>
  </w:num>
  <w:num w:numId="33">
    <w:abstractNumId w:val="56"/>
  </w:num>
  <w:num w:numId="34">
    <w:abstractNumId w:val="37"/>
  </w:num>
  <w:num w:numId="35">
    <w:abstractNumId w:val="1"/>
  </w:num>
  <w:num w:numId="36">
    <w:abstractNumId w:val="32"/>
  </w:num>
  <w:num w:numId="37">
    <w:abstractNumId w:val="49"/>
  </w:num>
  <w:num w:numId="38">
    <w:abstractNumId w:val="46"/>
  </w:num>
  <w:num w:numId="39">
    <w:abstractNumId w:val="11"/>
  </w:num>
  <w:num w:numId="40">
    <w:abstractNumId w:val="35"/>
  </w:num>
  <w:num w:numId="41">
    <w:abstractNumId w:val="39"/>
  </w:num>
  <w:num w:numId="42">
    <w:abstractNumId w:val="22"/>
  </w:num>
  <w:num w:numId="43">
    <w:abstractNumId w:val="23"/>
  </w:num>
  <w:num w:numId="44">
    <w:abstractNumId w:val="85"/>
  </w:num>
  <w:num w:numId="45">
    <w:abstractNumId w:val="75"/>
  </w:num>
  <w:num w:numId="46">
    <w:abstractNumId w:val="19"/>
  </w:num>
  <w:num w:numId="47">
    <w:abstractNumId w:val="60"/>
  </w:num>
  <w:num w:numId="48">
    <w:abstractNumId w:val="64"/>
  </w:num>
  <w:num w:numId="49">
    <w:abstractNumId w:val="6"/>
  </w:num>
  <w:num w:numId="50">
    <w:abstractNumId w:val="84"/>
  </w:num>
  <w:num w:numId="51">
    <w:abstractNumId w:val="59"/>
  </w:num>
  <w:num w:numId="52">
    <w:abstractNumId w:val="45"/>
  </w:num>
  <w:num w:numId="53">
    <w:abstractNumId w:val="9"/>
  </w:num>
  <w:num w:numId="54">
    <w:abstractNumId w:val="80"/>
  </w:num>
  <w:num w:numId="55">
    <w:abstractNumId w:val="50"/>
  </w:num>
  <w:num w:numId="56">
    <w:abstractNumId w:val="0"/>
  </w:num>
  <w:num w:numId="57">
    <w:abstractNumId w:val="82"/>
  </w:num>
  <w:num w:numId="58">
    <w:abstractNumId w:val="48"/>
  </w:num>
  <w:num w:numId="59">
    <w:abstractNumId w:val="28"/>
  </w:num>
  <w:num w:numId="60">
    <w:abstractNumId w:val="12"/>
  </w:num>
  <w:num w:numId="61">
    <w:abstractNumId w:val="71"/>
  </w:num>
  <w:num w:numId="62">
    <w:abstractNumId w:val="2"/>
  </w:num>
  <w:num w:numId="63">
    <w:abstractNumId w:val="34"/>
  </w:num>
  <w:num w:numId="64">
    <w:abstractNumId w:val="30"/>
  </w:num>
  <w:num w:numId="65">
    <w:abstractNumId w:val="61"/>
  </w:num>
  <w:num w:numId="66">
    <w:abstractNumId w:val="74"/>
  </w:num>
  <w:num w:numId="67">
    <w:abstractNumId w:val="81"/>
  </w:num>
  <w:num w:numId="68">
    <w:abstractNumId w:val="16"/>
  </w:num>
  <w:num w:numId="69">
    <w:abstractNumId w:val="86"/>
  </w:num>
  <w:num w:numId="70">
    <w:abstractNumId w:val="20"/>
  </w:num>
  <w:num w:numId="71">
    <w:abstractNumId w:val="73"/>
  </w:num>
  <w:num w:numId="72">
    <w:abstractNumId w:val="10"/>
  </w:num>
  <w:num w:numId="73">
    <w:abstractNumId w:val="7"/>
  </w:num>
  <w:num w:numId="74">
    <w:abstractNumId w:val="14"/>
  </w:num>
  <w:num w:numId="75">
    <w:abstractNumId w:val="54"/>
  </w:num>
  <w:num w:numId="76">
    <w:abstractNumId w:val="31"/>
  </w:num>
  <w:num w:numId="77">
    <w:abstractNumId w:val="65"/>
  </w:num>
  <w:num w:numId="78">
    <w:abstractNumId w:val="13"/>
  </w:num>
  <w:num w:numId="79">
    <w:abstractNumId w:val="53"/>
  </w:num>
  <w:num w:numId="80">
    <w:abstractNumId w:val="38"/>
  </w:num>
  <w:num w:numId="81">
    <w:abstractNumId w:val="24"/>
  </w:num>
  <w:num w:numId="82">
    <w:abstractNumId w:val="25"/>
  </w:num>
  <w:num w:numId="83">
    <w:abstractNumId w:val="83"/>
  </w:num>
  <w:num w:numId="84">
    <w:abstractNumId w:val="67"/>
  </w:num>
  <w:num w:numId="85">
    <w:abstractNumId w:val="17"/>
  </w:num>
  <w:num w:numId="86">
    <w:abstractNumId w:val="43"/>
  </w:num>
  <w:num w:numId="87">
    <w:abstractNumId w:val="41"/>
  </w:num>
  <w:num w:numId="88">
    <w:abstractNumId w:val="57"/>
  </w:num>
  <w:num w:numId="89">
    <w:abstractNumId w:val="7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65"/>
    <w:rsid w:val="00084079"/>
    <w:rsid w:val="00100F3C"/>
    <w:rsid w:val="00124C66"/>
    <w:rsid w:val="001303F4"/>
    <w:rsid w:val="00163FE5"/>
    <w:rsid w:val="002E4F33"/>
    <w:rsid w:val="00353D6E"/>
    <w:rsid w:val="00374FE0"/>
    <w:rsid w:val="00444699"/>
    <w:rsid w:val="0051638E"/>
    <w:rsid w:val="00606052"/>
    <w:rsid w:val="006E7791"/>
    <w:rsid w:val="00712E83"/>
    <w:rsid w:val="00791663"/>
    <w:rsid w:val="007F6530"/>
    <w:rsid w:val="00826F31"/>
    <w:rsid w:val="008A5101"/>
    <w:rsid w:val="008B518C"/>
    <w:rsid w:val="008E16A4"/>
    <w:rsid w:val="00A22AD6"/>
    <w:rsid w:val="00AC4B98"/>
    <w:rsid w:val="00AF0AB2"/>
    <w:rsid w:val="00B24506"/>
    <w:rsid w:val="00B62359"/>
    <w:rsid w:val="00B904F3"/>
    <w:rsid w:val="00B9287D"/>
    <w:rsid w:val="00C15171"/>
    <w:rsid w:val="00CE1FA4"/>
    <w:rsid w:val="00D451AF"/>
    <w:rsid w:val="00D75E65"/>
    <w:rsid w:val="00D8442B"/>
    <w:rsid w:val="00D92006"/>
    <w:rsid w:val="00E02476"/>
    <w:rsid w:val="00E408DC"/>
    <w:rsid w:val="00EE7F8B"/>
    <w:rsid w:val="00F26569"/>
    <w:rsid w:val="00F9397F"/>
    <w:rsid w:val="00FA33AD"/>
    <w:rsid w:val="00FB4F62"/>
    <w:rsid w:val="00FB57AD"/>
    <w:rsid w:val="00FE72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3B58F"/>
  <w15:chartTrackingRefBased/>
  <w15:docId w15:val="{19DC8F4E-CD71-4EA0-BF46-A8E2EAE9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04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75E65"/>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75E65"/>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5E65"/>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75E65"/>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D75E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75E65"/>
    <w:rPr>
      <w:b/>
      <w:bCs/>
    </w:rPr>
  </w:style>
  <w:style w:type="character" w:customStyle="1" w:styleId="whitespace-normal">
    <w:name w:val="whitespace-normal"/>
    <w:basedOn w:val="DefaultParagraphFont"/>
    <w:rsid w:val="00D75E65"/>
  </w:style>
  <w:style w:type="character" w:styleId="Emphasis">
    <w:name w:val="Emphasis"/>
    <w:basedOn w:val="DefaultParagraphFont"/>
    <w:uiPriority w:val="20"/>
    <w:qFormat/>
    <w:rsid w:val="00D75E65"/>
    <w:rPr>
      <w:i/>
      <w:iCs/>
    </w:rPr>
  </w:style>
  <w:style w:type="character" w:customStyle="1" w:styleId="Heading1Char">
    <w:name w:val="Heading 1 Char"/>
    <w:basedOn w:val="DefaultParagraphFont"/>
    <w:link w:val="Heading1"/>
    <w:uiPriority w:val="9"/>
    <w:rsid w:val="00B904F3"/>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CE1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FB57AD"/>
    <w:pPr>
      <w:spacing w:after="0" w:line="240" w:lineRule="auto"/>
      <w:jc w:val="center"/>
    </w:pPr>
    <w:rPr>
      <w:rFonts w:ascii="Times New Roman" w:eastAsia="Times New Roman" w:hAnsi="Times New Roman" w:cs="Times New Roman"/>
      <w:b/>
      <w:bCs/>
      <w:sz w:val="32"/>
      <w:szCs w:val="20"/>
      <w:u w:val="single"/>
    </w:rPr>
  </w:style>
  <w:style w:type="character" w:customStyle="1" w:styleId="TitleChar">
    <w:name w:val="Title Char"/>
    <w:basedOn w:val="DefaultParagraphFont"/>
    <w:link w:val="Title"/>
    <w:rsid w:val="00FB57AD"/>
    <w:rPr>
      <w:rFonts w:ascii="Times New Roman" w:eastAsia="Times New Roman" w:hAnsi="Times New Roman" w:cs="Times New Roman"/>
      <w:b/>
      <w:bCs/>
      <w:sz w:val="32"/>
      <w:szCs w:val="20"/>
      <w:u w:val="single"/>
    </w:rPr>
  </w:style>
  <w:style w:type="paragraph" w:styleId="BodyText">
    <w:name w:val="Body Text"/>
    <w:basedOn w:val="Normal"/>
    <w:link w:val="BodyTextChar"/>
    <w:uiPriority w:val="1"/>
    <w:semiHidden/>
    <w:unhideWhenUsed/>
    <w:qFormat/>
    <w:rsid w:val="00E02476"/>
    <w:pPr>
      <w:widowControl w:val="0"/>
      <w:autoSpaceDE w:val="0"/>
      <w:autoSpaceDN w:val="0"/>
      <w:spacing w:after="0" w:line="240" w:lineRule="auto"/>
      <w:ind w:left="620"/>
    </w:pPr>
    <w:rPr>
      <w:rFonts w:ascii="Arial" w:eastAsia="Arial" w:hAnsi="Arial" w:cs="Arial"/>
      <w:lang w:val="en-US"/>
    </w:rPr>
  </w:style>
  <w:style w:type="character" w:customStyle="1" w:styleId="BodyTextChar">
    <w:name w:val="Body Text Char"/>
    <w:basedOn w:val="DefaultParagraphFont"/>
    <w:link w:val="BodyText"/>
    <w:uiPriority w:val="1"/>
    <w:semiHidden/>
    <w:rsid w:val="00E02476"/>
    <w:rPr>
      <w:rFonts w:ascii="Arial" w:eastAsia="Arial" w:hAnsi="Arial" w:cs="Arial"/>
      <w:lang w:val="en-US"/>
    </w:rPr>
  </w:style>
  <w:style w:type="paragraph" w:styleId="ListParagraph">
    <w:name w:val="List Paragraph"/>
    <w:basedOn w:val="Normal"/>
    <w:uiPriority w:val="34"/>
    <w:qFormat/>
    <w:rsid w:val="00FE72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555">
      <w:bodyDiv w:val="1"/>
      <w:marLeft w:val="0"/>
      <w:marRight w:val="0"/>
      <w:marTop w:val="0"/>
      <w:marBottom w:val="0"/>
      <w:divBdr>
        <w:top w:val="none" w:sz="0" w:space="0" w:color="auto"/>
        <w:left w:val="none" w:sz="0" w:space="0" w:color="auto"/>
        <w:bottom w:val="none" w:sz="0" w:space="0" w:color="auto"/>
        <w:right w:val="none" w:sz="0" w:space="0" w:color="auto"/>
      </w:divBdr>
    </w:div>
    <w:div w:id="352729810">
      <w:bodyDiv w:val="1"/>
      <w:marLeft w:val="0"/>
      <w:marRight w:val="0"/>
      <w:marTop w:val="0"/>
      <w:marBottom w:val="0"/>
      <w:divBdr>
        <w:top w:val="none" w:sz="0" w:space="0" w:color="auto"/>
        <w:left w:val="none" w:sz="0" w:space="0" w:color="auto"/>
        <w:bottom w:val="none" w:sz="0" w:space="0" w:color="auto"/>
        <w:right w:val="none" w:sz="0" w:space="0" w:color="auto"/>
      </w:divBdr>
      <w:divsChild>
        <w:div w:id="1764062317">
          <w:marLeft w:val="0"/>
          <w:marRight w:val="0"/>
          <w:marTop w:val="0"/>
          <w:marBottom w:val="0"/>
          <w:divBdr>
            <w:top w:val="none" w:sz="0" w:space="0" w:color="auto"/>
            <w:left w:val="none" w:sz="0" w:space="0" w:color="auto"/>
            <w:bottom w:val="none" w:sz="0" w:space="0" w:color="auto"/>
            <w:right w:val="none" w:sz="0" w:space="0" w:color="auto"/>
          </w:divBdr>
        </w:div>
      </w:divsChild>
    </w:div>
    <w:div w:id="437218555">
      <w:bodyDiv w:val="1"/>
      <w:marLeft w:val="0"/>
      <w:marRight w:val="0"/>
      <w:marTop w:val="0"/>
      <w:marBottom w:val="0"/>
      <w:divBdr>
        <w:top w:val="none" w:sz="0" w:space="0" w:color="auto"/>
        <w:left w:val="none" w:sz="0" w:space="0" w:color="auto"/>
        <w:bottom w:val="none" w:sz="0" w:space="0" w:color="auto"/>
        <w:right w:val="none" w:sz="0" w:space="0" w:color="auto"/>
      </w:divBdr>
      <w:divsChild>
        <w:div w:id="1959951513">
          <w:marLeft w:val="0"/>
          <w:marRight w:val="0"/>
          <w:marTop w:val="0"/>
          <w:marBottom w:val="0"/>
          <w:divBdr>
            <w:top w:val="none" w:sz="0" w:space="0" w:color="auto"/>
            <w:left w:val="none" w:sz="0" w:space="0" w:color="auto"/>
            <w:bottom w:val="none" w:sz="0" w:space="0" w:color="auto"/>
            <w:right w:val="none" w:sz="0" w:space="0" w:color="auto"/>
          </w:divBdr>
        </w:div>
      </w:divsChild>
    </w:div>
    <w:div w:id="613711750">
      <w:bodyDiv w:val="1"/>
      <w:marLeft w:val="0"/>
      <w:marRight w:val="0"/>
      <w:marTop w:val="0"/>
      <w:marBottom w:val="0"/>
      <w:divBdr>
        <w:top w:val="none" w:sz="0" w:space="0" w:color="auto"/>
        <w:left w:val="none" w:sz="0" w:space="0" w:color="auto"/>
        <w:bottom w:val="none" w:sz="0" w:space="0" w:color="auto"/>
        <w:right w:val="none" w:sz="0" w:space="0" w:color="auto"/>
      </w:divBdr>
      <w:divsChild>
        <w:div w:id="792670256">
          <w:marLeft w:val="0"/>
          <w:marRight w:val="0"/>
          <w:marTop w:val="0"/>
          <w:marBottom w:val="0"/>
          <w:divBdr>
            <w:top w:val="none" w:sz="0" w:space="0" w:color="auto"/>
            <w:left w:val="none" w:sz="0" w:space="0" w:color="auto"/>
            <w:bottom w:val="none" w:sz="0" w:space="0" w:color="auto"/>
            <w:right w:val="none" w:sz="0" w:space="0" w:color="auto"/>
          </w:divBdr>
          <w:divsChild>
            <w:div w:id="1771513006">
              <w:marLeft w:val="0"/>
              <w:marRight w:val="0"/>
              <w:marTop w:val="0"/>
              <w:marBottom w:val="0"/>
              <w:divBdr>
                <w:top w:val="none" w:sz="0" w:space="0" w:color="auto"/>
                <w:left w:val="none" w:sz="0" w:space="0" w:color="auto"/>
                <w:bottom w:val="none" w:sz="0" w:space="0" w:color="auto"/>
                <w:right w:val="none" w:sz="0" w:space="0" w:color="auto"/>
              </w:divBdr>
            </w:div>
          </w:divsChild>
        </w:div>
        <w:div w:id="101266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8063729">
      <w:bodyDiv w:val="1"/>
      <w:marLeft w:val="0"/>
      <w:marRight w:val="0"/>
      <w:marTop w:val="0"/>
      <w:marBottom w:val="0"/>
      <w:divBdr>
        <w:top w:val="none" w:sz="0" w:space="0" w:color="auto"/>
        <w:left w:val="none" w:sz="0" w:space="0" w:color="auto"/>
        <w:bottom w:val="none" w:sz="0" w:space="0" w:color="auto"/>
        <w:right w:val="none" w:sz="0" w:space="0" w:color="auto"/>
      </w:divBdr>
      <w:divsChild>
        <w:div w:id="183859975">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9891">
          <w:marLeft w:val="0"/>
          <w:marRight w:val="0"/>
          <w:marTop w:val="0"/>
          <w:marBottom w:val="0"/>
          <w:divBdr>
            <w:top w:val="none" w:sz="0" w:space="0" w:color="auto"/>
            <w:left w:val="none" w:sz="0" w:space="0" w:color="auto"/>
            <w:bottom w:val="none" w:sz="0" w:space="0" w:color="auto"/>
            <w:right w:val="none" w:sz="0" w:space="0" w:color="auto"/>
          </w:divBdr>
          <w:divsChild>
            <w:div w:id="857112295">
              <w:marLeft w:val="0"/>
              <w:marRight w:val="0"/>
              <w:marTop w:val="0"/>
              <w:marBottom w:val="0"/>
              <w:divBdr>
                <w:top w:val="none" w:sz="0" w:space="0" w:color="auto"/>
                <w:left w:val="none" w:sz="0" w:space="0" w:color="auto"/>
                <w:bottom w:val="none" w:sz="0" w:space="0" w:color="auto"/>
                <w:right w:val="none" w:sz="0" w:space="0" w:color="auto"/>
              </w:divBdr>
              <w:divsChild>
                <w:div w:id="10592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023636">
      <w:bodyDiv w:val="1"/>
      <w:marLeft w:val="0"/>
      <w:marRight w:val="0"/>
      <w:marTop w:val="0"/>
      <w:marBottom w:val="0"/>
      <w:divBdr>
        <w:top w:val="none" w:sz="0" w:space="0" w:color="auto"/>
        <w:left w:val="none" w:sz="0" w:space="0" w:color="auto"/>
        <w:bottom w:val="none" w:sz="0" w:space="0" w:color="auto"/>
        <w:right w:val="none" w:sz="0" w:space="0" w:color="auto"/>
      </w:divBdr>
    </w:div>
    <w:div w:id="1030761717">
      <w:bodyDiv w:val="1"/>
      <w:marLeft w:val="0"/>
      <w:marRight w:val="0"/>
      <w:marTop w:val="0"/>
      <w:marBottom w:val="0"/>
      <w:divBdr>
        <w:top w:val="none" w:sz="0" w:space="0" w:color="auto"/>
        <w:left w:val="none" w:sz="0" w:space="0" w:color="auto"/>
        <w:bottom w:val="none" w:sz="0" w:space="0" w:color="auto"/>
        <w:right w:val="none" w:sz="0" w:space="0" w:color="auto"/>
      </w:divBdr>
      <w:divsChild>
        <w:div w:id="919296812">
          <w:marLeft w:val="0"/>
          <w:marRight w:val="0"/>
          <w:marTop w:val="0"/>
          <w:marBottom w:val="0"/>
          <w:divBdr>
            <w:top w:val="none" w:sz="0" w:space="0" w:color="auto"/>
            <w:left w:val="none" w:sz="0" w:space="0" w:color="auto"/>
            <w:bottom w:val="none" w:sz="0" w:space="0" w:color="auto"/>
            <w:right w:val="none" w:sz="0" w:space="0" w:color="auto"/>
          </w:divBdr>
        </w:div>
      </w:divsChild>
    </w:div>
    <w:div w:id="1456867454">
      <w:bodyDiv w:val="1"/>
      <w:marLeft w:val="0"/>
      <w:marRight w:val="0"/>
      <w:marTop w:val="0"/>
      <w:marBottom w:val="0"/>
      <w:divBdr>
        <w:top w:val="none" w:sz="0" w:space="0" w:color="auto"/>
        <w:left w:val="none" w:sz="0" w:space="0" w:color="auto"/>
        <w:bottom w:val="none" w:sz="0" w:space="0" w:color="auto"/>
        <w:right w:val="none" w:sz="0" w:space="0" w:color="auto"/>
      </w:divBdr>
      <w:divsChild>
        <w:div w:id="1170488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0986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311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2251929">
      <w:bodyDiv w:val="1"/>
      <w:marLeft w:val="0"/>
      <w:marRight w:val="0"/>
      <w:marTop w:val="0"/>
      <w:marBottom w:val="0"/>
      <w:divBdr>
        <w:top w:val="none" w:sz="0" w:space="0" w:color="auto"/>
        <w:left w:val="none" w:sz="0" w:space="0" w:color="auto"/>
        <w:bottom w:val="none" w:sz="0" w:space="0" w:color="auto"/>
        <w:right w:val="none" w:sz="0" w:space="0" w:color="auto"/>
      </w:divBdr>
      <w:divsChild>
        <w:div w:id="573786073">
          <w:marLeft w:val="0"/>
          <w:marRight w:val="0"/>
          <w:marTop w:val="0"/>
          <w:marBottom w:val="0"/>
          <w:divBdr>
            <w:top w:val="none" w:sz="0" w:space="0" w:color="auto"/>
            <w:left w:val="none" w:sz="0" w:space="0" w:color="auto"/>
            <w:bottom w:val="none" w:sz="0" w:space="0" w:color="auto"/>
            <w:right w:val="none" w:sz="0" w:space="0" w:color="auto"/>
          </w:divBdr>
        </w:div>
      </w:divsChild>
    </w:div>
    <w:div w:id="1986012053">
      <w:bodyDiv w:val="1"/>
      <w:marLeft w:val="0"/>
      <w:marRight w:val="0"/>
      <w:marTop w:val="0"/>
      <w:marBottom w:val="0"/>
      <w:divBdr>
        <w:top w:val="none" w:sz="0" w:space="0" w:color="auto"/>
        <w:left w:val="none" w:sz="0" w:space="0" w:color="auto"/>
        <w:bottom w:val="none" w:sz="0" w:space="0" w:color="auto"/>
        <w:right w:val="none" w:sz="0" w:space="0" w:color="auto"/>
      </w:divBdr>
      <w:divsChild>
        <w:div w:id="371031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behaviour-and-discipline-in-schoo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06/40/section/89"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3570</Words>
  <Characters>20351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Tiernan</dc:creator>
  <cp:keywords/>
  <dc:description/>
  <cp:lastModifiedBy>St Bedes Junior - Head Teacher</cp:lastModifiedBy>
  <cp:revision>2</cp:revision>
  <cp:lastPrinted>2026-06-15T13:16:00Z</cp:lastPrinted>
  <dcterms:created xsi:type="dcterms:W3CDTF">2026-09-30T08:30:00Z</dcterms:created>
  <dcterms:modified xsi:type="dcterms:W3CDTF">2026-09-30T08:30:00Z</dcterms:modified>
</cp:coreProperties>
</file>