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165FC" w:rsidRDefault="00E165FC" w:rsidP="00E165FC">
      <w:pPr>
        <w:numPr>
          <w:ilvl w:val="0"/>
          <w:numId w:val="1"/>
        </w:numPr>
      </w:pPr>
      <w:r w:rsidRPr="00E165FC">
        <w:t>A congregation of alligators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troop of baboons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colony of beavers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swarm of bees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flight of butterflies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brood of chickens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An army of caterpillars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float of crocodiles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school of dolphins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bed of eels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shoal of fish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gaggle of geese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tower of giraffes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band of gorillas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bloat of hippopotamuses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pride of lions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murder of magpies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mischief of mice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parliament of owls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crash of rhinoceroses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flock of sheep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walk of snails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knot of toads</w:t>
      </w:r>
    </w:p>
    <w:p w:rsidR="00000000" w:rsidRPr="00E165FC" w:rsidRDefault="00E165FC" w:rsidP="00E165FC">
      <w:pPr>
        <w:numPr>
          <w:ilvl w:val="0"/>
          <w:numId w:val="1"/>
        </w:numPr>
      </w:pPr>
      <w:r w:rsidRPr="00E165FC">
        <w:t>A gang of turkeys</w:t>
      </w:r>
    </w:p>
    <w:p w:rsidR="004701CB" w:rsidRDefault="00E165FC">
      <w:bookmarkStart w:id="0" w:name="_GoBack"/>
      <w:bookmarkEnd w:id="0"/>
    </w:p>
    <w:sectPr w:rsidR="00470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36B0"/>
    <w:multiLevelType w:val="hybridMultilevel"/>
    <w:tmpl w:val="9702BBD2"/>
    <w:lvl w:ilvl="0" w:tplc="1474EE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D4EE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885E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62D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ED8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A7D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E67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2EC3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6C8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85B83"/>
    <w:multiLevelType w:val="hybridMultilevel"/>
    <w:tmpl w:val="FCBA0C30"/>
    <w:lvl w:ilvl="0" w:tplc="D062FA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AEB5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ED7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617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A63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943E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CFC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497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D6EA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FC"/>
    <w:rsid w:val="00165B25"/>
    <w:rsid w:val="0042312D"/>
    <w:rsid w:val="00E1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47EAF-D60C-4A00-BF9B-477A1F7A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1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4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23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3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6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5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7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1</cp:revision>
  <dcterms:created xsi:type="dcterms:W3CDTF">2020-05-18T13:06:00Z</dcterms:created>
  <dcterms:modified xsi:type="dcterms:W3CDTF">2020-05-18T13:08:00Z</dcterms:modified>
</cp:coreProperties>
</file>