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B070C" w14:textId="2B02CDBA" w:rsidR="006B13E5" w:rsidRDefault="006B13E5"/>
    <w:p w14:paraId="259B2693" w14:textId="3FB6BF7C" w:rsidR="00A06144" w:rsidRPr="00192A45" w:rsidRDefault="00A06144">
      <w:pPr>
        <w:rPr>
          <w:rFonts w:ascii="Comic Sans MS" w:hAnsi="Comic Sans MS"/>
          <w:b/>
          <w:bCs/>
          <w:sz w:val="28"/>
          <w:szCs w:val="28"/>
        </w:rPr>
      </w:pPr>
      <w:r w:rsidRPr="00192A45">
        <w:rPr>
          <w:rFonts w:ascii="Comic Sans MS" w:hAnsi="Comic Sans MS"/>
          <w:b/>
          <w:bCs/>
          <w:sz w:val="28"/>
          <w:szCs w:val="28"/>
        </w:rPr>
        <w:t>Y1 Art &amp; Design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460"/>
        <w:gridCol w:w="4650"/>
      </w:tblGrid>
      <w:tr w:rsidR="00A06144" w:rsidRPr="00532DBF" w14:paraId="7C3A38D0" w14:textId="77777777" w:rsidTr="00A06144">
        <w:tc>
          <w:tcPr>
            <w:tcW w:w="1838" w:type="dxa"/>
          </w:tcPr>
          <w:p w14:paraId="240B1C23" w14:textId="2BE6225A" w:rsidR="00A06144" w:rsidRPr="00192A45" w:rsidRDefault="00A06144">
            <w:pPr>
              <w:rPr>
                <w:rFonts w:ascii="Comic Sans MS" w:hAnsi="Comic Sans MS"/>
                <w:b/>
                <w:bCs/>
              </w:rPr>
            </w:pPr>
            <w:r w:rsidRPr="00192A45">
              <w:rPr>
                <w:rFonts w:ascii="Comic Sans MS" w:hAnsi="Comic Sans MS"/>
                <w:b/>
                <w:bCs/>
              </w:rPr>
              <w:t>Unit of Work</w:t>
            </w:r>
          </w:p>
        </w:tc>
        <w:tc>
          <w:tcPr>
            <w:tcW w:w="7460" w:type="dxa"/>
          </w:tcPr>
          <w:p w14:paraId="440A8A43" w14:textId="77777777" w:rsidR="00A06144" w:rsidRPr="00192A45" w:rsidRDefault="00A06144" w:rsidP="00A06144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92A45">
              <w:rPr>
                <w:rFonts w:ascii="Comic Sans MS" w:hAnsi="Comic Sans MS"/>
                <w:b/>
                <w:bCs/>
              </w:rPr>
              <w:t>Disciplinary Knowledge (Skills)</w:t>
            </w:r>
          </w:p>
          <w:p w14:paraId="59431F3D" w14:textId="18DCBA95" w:rsidR="00A06144" w:rsidRPr="00192A45" w:rsidRDefault="00A06144" w:rsidP="00A06144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92A45">
              <w:rPr>
                <w:rFonts w:ascii="Comic Sans MS" w:hAnsi="Comic Sans MS"/>
                <w:b/>
                <w:bCs/>
              </w:rPr>
              <w:t>End Points</w:t>
            </w:r>
          </w:p>
        </w:tc>
        <w:tc>
          <w:tcPr>
            <w:tcW w:w="4650" w:type="dxa"/>
          </w:tcPr>
          <w:p w14:paraId="19987138" w14:textId="6970DFA7" w:rsidR="00A06144" w:rsidRPr="00192A45" w:rsidRDefault="00A06144" w:rsidP="00A06144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92A45">
              <w:rPr>
                <w:rFonts w:ascii="Comic Sans MS" w:hAnsi="Comic Sans MS"/>
                <w:b/>
                <w:bCs/>
              </w:rPr>
              <w:t>Substan</w:t>
            </w:r>
            <w:r w:rsidR="00532DBF" w:rsidRPr="00192A45">
              <w:rPr>
                <w:rFonts w:ascii="Comic Sans MS" w:hAnsi="Comic Sans MS"/>
                <w:b/>
                <w:bCs/>
              </w:rPr>
              <w:t>t</w:t>
            </w:r>
            <w:r w:rsidRPr="00192A45">
              <w:rPr>
                <w:rFonts w:ascii="Comic Sans MS" w:hAnsi="Comic Sans MS"/>
                <w:b/>
                <w:bCs/>
              </w:rPr>
              <w:t>ive Knowledge</w:t>
            </w:r>
          </w:p>
          <w:p w14:paraId="7F124DA9" w14:textId="3AE2266A" w:rsidR="00A06144" w:rsidRPr="00192A45" w:rsidRDefault="00A06144" w:rsidP="00A06144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92A45">
              <w:rPr>
                <w:rFonts w:ascii="Comic Sans MS" w:hAnsi="Comic Sans MS"/>
                <w:b/>
                <w:bCs/>
              </w:rPr>
              <w:t>End Points</w:t>
            </w:r>
          </w:p>
        </w:tc>
      </w:tr>
      <w:tr w:rsidR="00A06144" w:rsidRPr="00532DBF" w14:paraId="54130749" w14:textId="77777777" w:rsidTr="00A06144">
        <w:tc>
          <w:tcPr>
            <w:tcW w:w="1838" w:type="dxa"/>
          </w:tcPr>
          <w:p w14:paraId="60A27D78" w14:textId="7BB05778" w:rsidR="00A06144" w:rsidRPr="00192A45" w:rsidRDefault="00A06144" w:rsidP="00A0614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192A45">
              <w:rPr>
                <w:rFonts w:ascii="Comic Sans MS" w:hAnsi="Comic Sans MS"/>
                <w:b/>
                <w:bCs/>
                <w:sz w:val="20"/>
                <w:szCs w:val="20"/>
              </w:rPr>
              <w:t>Colour – Exploring seasonal changes and the harvest.</w:t>
            </w:r>
          </w:p>
        </w:tc>
        <w:tc>
          <w:tcPr>
            <w:tcW w:w="7460" w:type="dxa"/>
          </w:tcPr>
          <w:p w14:paraId="41416F44" w14:textId="77777777" w:rsidR="00A06144" w:rsidRPr="00532DBF" w:rsidRDefault="00A06144" w:rsidP="00A06144">
            <w:pPr>
              <w:rPr>
                <w:rFonts w:ascii="Comic Sans MS" w:hAnsi="Comic Sans MS"/>
                <w:sz w:val="20"/>
                <w:szCs w:val="20"/>
              </w:rPr>
            </w:pPr>
            <w:r w:rsidRPr="00532DBF">
              <w:rPr>
                <w:rFonts w:ascii="Comic Sans MS" w:hAnsi="Comic Sans MS"/>
                <w:sz w:val="20"/>
                <w:szCs w:val="20"/>
              </w:rPr>
              <w:t>How to collect natural objects of a similar colour.</w:t>
            </w:r>
          </w:p>
          <w:p w14:paraId="06565108" w14:textId="77777777" w:rsidR="00A06144" w:rsidRPr="00532DBF" w:rsidRDefault="00A06144" w:rsidP="00A06144">
            <w:pPr>
              <w:rPr>
                <w:rFonts w:ascii="Comic Sans MS" w:hAnsi="Comic Sans MS"/>
                <w:sz w:val="20"/>
                <w:szCs w:val="20"/>
              </w:rPr>
            </w:pPr>
            <w:r w:rsidRPr="00532DBF">
              <w:rPr>
                <w:rFonts w:ascii="Comic Sans MS" w:hAnsi="Comic Sans MS"/>
                <w:sz w:val="20"/>
                <w:szCs w:val="20"/>
              </w:rPr>
              <w:t>How to arrange objects to create an effective composition.</w:t>
            </w:r>
          </w:p>
          <w:p w14:paraId="54B452D0" w14:textId="386F64C4" w:rsidR="00A06144" w:rsidRPr="00532DBF" w:rsidRDefault="00A06144" w:rsidP="00A06144">
            <w:pPr>
              <w:rPr>
                <w:rFonts w:ascii="Comic Sans MS" w:hAnsi="Comic Sans MS"/>
                <w:sz w:val="18"/>
                <w:szCs w:val="18"/>
              </w:rPr>
            </w:pPr>
            <w:r w:rsidRPr="00532DBF">
              <w:rPr>
                <w:rFonts w:ascii="Comic Sans MS" w:hAnsi="Comic Sans MS"/>
                <w:sz w:val="20"/>
                <w:szCs w:val="20"/>
              </w:rPr>
              <w:t>How to explore different colours in an artwork.</w:t>
            </w:r>
          </w:p>
        </w:tc>
        <w:tc>
          <w:tcPr>
            <w:tcW w:w="4650" w:type="dxa"/>
          </w:tcPr>
          <w:p w14:paraId="4D1ED3AB" w14:textId="316A7CA6" w:rsidR="00A06144" w:rsidRPr="00532DBF" w:rsidRDefault="00A06144" w:rsidP="00A06144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32AB2B9A" w14:textId="77777777" w:rsidR="00A06144" w:rsidRPr="00532DBF" w:rsidRDefault="00A06144" w:rsidP="00A06144">
            <w:pPr>
              <w:rPr>
                <w:rFonts w:ascii="Comic Sans MS" w:hAnsi="Comic Sans MS"/>
                <w:sz w:val="20"/>
                <w:szCs w:val="20"/>
              </w:rPr>
            </w:pPr>
            <w:r w:rsidRPr="00532DBF">
              <w:rPr>
                <w:rFonts w:ascii="Comic Sans MS" w:hAnsi="Comic Sans MS"/>
                <w:sz w:val="20"/>
                <w:szCs w:val="20"/>
              </w:rPr>
              <w:t>To know what we mean by ‘Harvest’.</w:t>
            </w:r>
          </w:p>
          <w:p w14:paraId="6BB47CAC" w14:textId="77777777" w:rsidR="00A06144" w:rsidRPr="00532DBF" w:rsidRDefault="00A06144" w:rsidP="00A06144">
            <w:pPr>
              <w:rPr>
                <w:rFonts w:ascii="Comic Sans MS" w:hAnsi="Comic Sans MS"/>
                <w:sz w:val="20"/>
                <w:szCs w:val="20"/>
              </w:rPr>
            </w:pPr>
            <w:r w:rsidRPr="00532DBF">
              <w:rPr>
                <w:rFonts w:ascii="Comic Sans MS" w:hAnsi="Comic Sans MS"/>
                <w:sz w:val="20"/>
                <w:szCs w:val="20"/>
              </w:rPr>
              <w:t>To know key facts about the artist Andy Goldsworthy.</w:t>
            </w:r>
          </w:p>
          <w:p w14:paraId="061FC880" w14:textId="77777777" w:rsidR="00A06144" w:rsidRPr="00532DBF" w:rsidRDefault="00A06144" w:rsidP="00A06144">
            <w:pPr>
              <w:rPr>
                <w:rFonts w:ascii="Comic Sans MS" w:hAnsi="Comic Sans MS"/>
                <w:sz w:val="20"/>
                <w:szCs w:val="20"/>
              </w:rPr>
            </w:pPr>
            <w:r w:rsidRPr="00532DBF">
              <w:rPr>
                <w:rFonts w:ascii="Comic Sans MS" w:hAnsi="Comic Sans MS"/>
                <w:sz w:val="20"/>
                <w:szCs w:val="20"/>
              </w:rPr>
              <w:t>To know the different colours associated with Autumn.</w:t>
            </w:r>
          </w:p>
          <w:p w14:paraId="24D9D6D2" w14:textId="0C5B8D47" w:rsidR="00A06144" w:rsidRPr="00532DBF" w:rsidRDefault="00A06144" w:rsidP="00A06144">
            <w:pPr>
              <w:rPr>
                <w:rFonts w:ascii="Comic Sans MS" w:hAnsi="Comic Sans MS"/>
                <w:sz w:val="18"/>
                <w:szCs w:val="18"/>
              </w:rPr>
            </w:pPr>
            <w:r w:rsidRPr="00532DBF">
              <w:rPr>
                <w:rFonts w:ascii="Comic Sans MS" w:hAnsi="Comic Sans MS"/>
                <w:sz w:val="20"/>
                <w:szCs w:val="20"/>
              </w:rPr>
              <w:t>To know how to select relevant objects for a piece of artwork.</w:t>
            </w:r>
          </w:p>
        </w:tc>
      </w:tr>
      <w:tr w:rsidR="00A06144" w:rsidRPr="00532DBF" w14:paraId="0DE15AF9" w14:textId="77777777" w:rsidTr="00A06144">
        <w:tc>
          <w:tcPr>
            <w:tcW w:w="1838" w:type="dxa"/>
          </w:tcPr>
          <w:p w14:paraId="50149A6D" w14:textId="77777777" w:rsidR="00A06144" w:rsidRPr="00192A45" w:rsidRDefault="00A06144" w:rsidP="00A06144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92A45">
              <w:rPr>
                <w:rFonts w:ascii="Comic Sans MS" w:hAnsi="Comic Sans MS"/>
                <w:b/>
                <w:bCs/>
                <w:sz w:val="20"/>
                <w:szCs w:val="20"/>
              </w:rPr>
              <w:t>Drawing – Nocturnal animals</w:t>
            </w:r>
          </w:p>
          <w:p w14:paraId="41752316" w14:textId="77777777" w:rsidR="00A06144" w:rsidRPr="00192A45" w:rsidRDefault="00A06144" w:rsidP="00A06144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790B62EB" w14:textId="77777777" w:rsidR="00A06144" w:rsidRPr="00192A45" w:rsidRDefault="00A06144" w:rsidP="00A0614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7460" w:type="dxa"/>
          </w:tcPr>
          <w:p w14:paraId="34D70B91" w14:textId="77777777" w:rsidR="00A06144" w:rsidRPr="00532DBF" w:rsidRDefault="00A06144" w:rsidP="00A06144">
            <w:pPr>
              <w:contextualSpacing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532DBF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How to hold a pencil in order to make different marks (tripod grip, fist, </w:t>
            </w:r>
            <w:proofErr w:type="gramStart"/>
            <w:r w:rsidRPr="00532DBF">
              <w:rPr>
                <w:rFonts w:ascii="Comic Sans MS" w:eastAsia="Times New Roman" w:hAnsi="Comic Sans MS" w:cs="Times New Roman"/>
                <w:sz w:val="20"/>
                <w:szCs w:val="20"/>
              </w:rPr>
              <w:t>handle-bar</w:t>
            </w:r>
            <w:proofErr w:type="gramEnd"/>
            <w:r w:rsidRPr="00532DBF">
              <w:rPr>
                <w:rFonts w:ascii="Comic Sans MS" w:eastAsia="Times New Roman" w:hAnsi="Comic Sans MS" w:cs="Times New Roman"/>
                <w:sz w:val="20"/>
                <w:szCs w:val="20"/>
              </w:rPr>
              <w:t>).</w:t>
            </w:r>
          </w:p>
          <w:p w14:paraId="38E37AA4" w14:textId="77777777" w:rsidR="00A06144" w:rsidRPr="00532DBF" w:rsidRDefault="00A06144" w:rsidP="00A06144">
            <w:pPr>
              <w:contextualSpacing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532DBF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How to make a variety of marks with a pencil such as stippling, scribbling, soft and hard. </w:t>
            </w:r>
          </w:p>
          <w:p w14:paraId="09E4AB91" w14:textId="77777777" w:rsidR="00A06144" w:rsidRPr="00532DBF" w:rsidRDefault="00A06144" w:rsidP="00A06144">
            <w:pPr>
              <w:contextualSpacing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532DBF">
              <w:rPr>
                <w:rFonts w:ascii="Comic Sans MS" w:eastAsia="Times New Roman" w:hAnsi="Comic Sans MS" w:cs="Times New Roman"/>
                <w:sz w:val="20"/>
                <w:szCs w:val="20"/>
              </w:rPr>
              <w:t>The effect made by drawing onto different materials.</w:t>
            </w:r>
          </w:p>
          <w:p w14:paraId="24967FD1" w14:textId="77777777" w:rsidR="00A06144" w:rsidRPr="00532DBF" w:rsidRDefault="00A06144" w:rsidP="00A06144">
            <w:pPr>
              <w:contextualSpacing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532DBF">
              <w:rPr>
                <w:rFonts w:ascii="Comic Sans MS" w:eastAsia="Times New Roman" w:hAnsi="Comic Sans MS" w:cs="Times New Roman"/>
                <w:sz w:val="20"/>
                <w:szCs w:val="20"/>
              </w:rPr>
              <w:t>How to select key features for a drawing.</w:t>
            </w:r>
          </w:p>
          <w:p w14:paraId="3CB239DC" w14:textId="77777777" w:rsidR="00A06144" w:rsidRPr="00532DBF" w:rsidRDefault="00A06144" w:rsidP="00A06144">
            <w:pPr>
              <w:contextualSpacing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532DBF">
              <w:rPr>
                <w:rFonts w:ascii="Comic Sans MS" w:eastAsia="Times New Roman" w:hAnsi="Comic Sans MS" w:cs="Times New Roman"/>
                <w:sz w:val="20"/>
                <w:szCs w:val="20"/>
              </w:rPr>
              <w:t>How to incorporate colour into a drawing.</w:t>
            </w:r>
          </w:p>
          <w:p w14:paraId="1C628AF6" w14:textId="77777777" w:rsidR="00A06144" w:rsidRPr="00532DBF" w:rsidRDefault="00A06144" w:rsidP="00A06144">
            <w:pPr>
              <w:spacing w:line="256" w:lineRule="auto"/>
              <w:contextualSpacing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532DBF">
              <w:rPr>
                <w:rFonts w:ascii="Comic Sans MS" w:eastAsia="Times New Roman" w:hAnsi="Comic Sans MS" w:cs="Times New Roman"/>
                <w:sz w:val="20"/>
                <w:szCs w:val="20"/>
              </w:rPr>
              <w:t>How to critically reflect on a piece of artwork and suggest amendments.</w:t>
            </w:r>
          </w:p>
          <w:p w14:paraId="44DEC4B0" w14:textId="77777777" w:rsidR="00A06144" w:rsidRPr="00532DBF" w:rsidRDefault="00A06144" w:rsidP="00A06144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650" w:type="dxa"/>
          </w:tcPr>
          <w:p w14:paraId="79C84373" w14:textId="77777777" w:rsidR="00A06144" w:rsidRPr="00532DBF" w:rsidRDefault="00A06144" w:rsidP="00A06144">
            <w:pPr>
              <w:rPr>
                <w:rFonts w:ascii="Comic Sans MS" w:hAnsi="Comic Sans MS"/>
                <w:sz w:val="20"/>
                <w:szCs w:val="20"/>
              </w:rPr>
            </w:pPr>
            <w:r w:rsidRPr="00532DBF">
              <w:rPr>
                <w:rFonts w:ascii="Comic Sans MS" w:hAnsi="Comic Sans MS"/>
                <w:sz w:val="20"/>
                <w:szCs w:val="20"/>
              </w:rPr>
              <w:t>To know key facts about the artist Daniel Mackie and his artwork.</w:t>
            </w:r>
          </w:p>
          <w:p w14:paraId="12D09501" w14:textId="77777777" w:rsidR="00A06144" w:rsidRPr="00532DBF" w:rsidRDefault="00A06144" w:rsidP="00A06144">
            <w:pPr>
              <w:rPr>
                <w:rFonts w:ascii="Comic Sans MS" w:hAnsi="Comic Sans MS"/>
                <w:sz w:val="20"/>
                <w:szCs w:val="20"/>
              </w:rPr>
            </w:pPr>
            <w:r w:rsidRPr="00532DBF">
              <w:rPr>
                <w:rFonts w:ascii="Comic Sans MS" w:hAnsi="Comic Sans MS"/>
                <w:sz w:val="20"/>
                <w:szCs w:val="20"/>
              </w:rPr>
              <w:t>To know how to select key features for a picture.</w:t>
            </w:r>
          </w:p>
          <w:p w14:paraId="66F11583" w14:textId="77777777" w:rsidR="00A06144" w:rsidRPr="00532DBF" w:rsidRDefault="00A06144" w:rsidP="00A06144">
            <w:pPr>
              <w:rPr>
                <w:rFonts w:ascii="Comic Sans MS" w:hAnsi="Comic Sans MS"/>
                <w:sz w:val="20"/>
                <w:szCs w:val="20"/>
              </w:rPr>
            </w:pPr>
            <w:r w:rsidRPr="00532DBF">
              <w:rPr>
                <w:rFonts w:ascii="Comic Sans MS" w:hAnsi="Comic Sans MS"/>
                <w:sz w:val="20"/>
                <w:szCs w:val="20"/>
              </w:rPr>
              <w:t>To know about a variety of animals and their habitats.</w:t>
            </w:r>
          </w:p>
          <w:p w14:paraId="49D32DBD" w14:textId="77777777" w:rsidR="00A06144" w:rsidRPr="00532DBF" w:rsidRDefault="00A06144" w:rsidP="00A06144">
            <w:pPr>
              <w:rPr>
                <w:rFonts w:ascii="Comic Sans MS" w:hAnsi="Comic Sans MS"/>
                <w:sz w:val="20"/>
                <w:szCs w:val="20"/>
              </w:rPr>
            </w:pPr>
            <w:r w:rsidRPr="00532DBF">
              <w:rPr>
                <w:rFonts w:ascii="Comic Sans MS" w:hAnsi="Comic Sans MS"/>
                <w:sz w:val="20"/>
                <w:szCs w:val="20"/>
              </w:rPr>
              <w:t>To know the visual characteristics of different animals and their habitats.</w:t>
            </w:r>
          </w:p>
          <w:p w14:paraId="312C5C65" w14:textId="77777777" w:rsidR="00A06144" w:rsidRPr="00532DBF" w:rsidRDefault="00A06144" w:rsidP="00A06144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A06144" w:rsidRPr="00532DBF" w14:paraId="0BB117F2" w14:textId="77777777" w:rsidTr="00A06144">
        <w:tc>
          <w:tcPr>
            <w:tcW w:w="1838" w:type="dxa"/>
          </w:tcPr>
          <w:p w14:paraId="26B83B66" w14:textId="77777777" w:rsidR="00A06144" w:rsidRPr="00192A45" w:rsidRDefault="00A06144" w:rsidP="00A06144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92A45">
              <w:rPr>
                <w:rFonts w:ascii="Comic Sans MS" w:hAnsi="Comic Sans MS"/>
                <w:b/>
                <w:bCs/>
                <w:sz w:val="20"/>
                <w:szCs w:val="20"/>
              </w:rPr>
              <w:t>Printing – Natural Objects and seasonal changes</w:t>
            </w:r>
          </w:p>
          <w:p w14:paraId="04CB731A" w14:textId="77777777" w:rsidR="00A06144" w:rsidRPr="00192A45" w:rsidRDefault="00A06144" w:rsidP="00A06144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196BB27D" w14:textId="77777777" w:rsidR="00A06144" w:rsidRPr="00192A45" w:rsidRDefault="00A06144" w:rsidP="00A06144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7460" w:type="dxa"/>
          </w:tcPr>
          <w:p w14:paraId="5F6EC776" w14:textId="77777777" w:rsidR="00A06144" w:rsidRPr="00532DBF" w:rsidRDefault="00A06144" w:rsidP="00A06144">
            <w:pPr>
              <w:rPr>
                <w:rFonts w:ascii="Comic Sans MS" w:hAnsi="Comic Sans MS"/>
                <w:sz w:val="20"/>
                <w:szCs w:val="20"/>
              </w:rPr>
            </w:pPr>
            <w:r w:rsidRPr="00532DBF">
              <w:rPr>
                <w:rFonts w:ascii="Comic Sans MS" w:hAnsi="Comic Sans MS"/>
                <w:sz w:val="20"/>
                <w:szCs w:val="20"/>
              </w:rPr>
              <w:t>How to create prints of natural objects using paint.</w:t>
            </w:r>
          </w:p>
          <w:p w14:paraId="37E6D834" w14:textId="77777777" w:rsidR="00A06144" w:rsidRPr="00532DBF" w:rsidRDefault="00A06144" w:rsidP="00A06144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532DBF">
              <w:rPr>
                <w:rFonts w:ascii="Comic Sans MS" w:hAnsi="Comic Sans MS"/>
                <w:sz w:val="20"/>
                <w:szCs w:val="20"/>
              </w:rPr>
              <w:t xml:space="preserve">How to create prints of plants and flowers using </w:t>
            </w:r>
            <w:proofErr w:type="spellStart"/>
            <w:r w:rsidRPr="00532DBF">
              <w:rPr>
                <w:rFonts w:ascii="Comic Sans MS" w:hAnsi="Comic Sans MS"/>
                <w:sz w:val="20"/>
                <w:szCs w:val="20"/>
              </w:rPr>
              <w:t>Hapa</w:t>
            </w:r>
            <w:proofErr w:type="spellEnd"/>
            <w:r w:rsidRPr="00532DBF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532DBF">
              <w:rPr>
                <w:rFonts w:ascii="Comic Sans MS" w:hAnsi="Comic Sans MS"/>
                <w:sz w:val="20"/>
                <w:szCs w:val="20"/>
              </w:rPr>
              <w:t>Zome</w:t>
            </w:r>
            <w:proofErr w:type="spellEnd"/>
            <w:r w:rsidRPr="00532DBF">
              <w:rPr>
                <w:rFonts w:ascii="Comic Sans MS" w:hAnsi="Comic Sans MS"/>
                <w:sz w:val="20"/>
                <w:szCs w:val="20"/>
              </w:rPr>
              <w:t xml:space="preserve"> technique.</w:t>
            </w:r>
          </w:p>
          <w:p w14:paraId="2E0110AB" w14:textId="77777777" w:rsidR="00A06144" w:rsidRPr="00532DBF" w:rsidRDefault="00A06144" w:rsidP="00A06144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532DBF">
              <w:rPr>
                <w:rFonts w:ascii="Comic Sans MS" w:hAnsi="Comic Sans MS"/>
                <w:sz w:val="20"/>
                <w:szCs w:val="20"/>
              </w:rPr>
              <w:t>How to create a relief print block using found natural objects.</w:t>
            </w:r>
          </w:p>
          <w:p w14:paraId="53AB2972" w14:textId="79E9386C" w:rsidR="00A06144" w:rsidRPr="00532DBF" w:rsidRDefault="00A06144" w:rsidP="00A06144">
            <w:pPr>
              <w:rPr>
                <w:rFonts w:ascii="Comic Sans MS" w:hAnsi="Comic Sans MS"/>
                <w:sz w:val="18"/>
                <w:szCs w:val="18"/>
              </w:rPr>
            </w:pPr>
            <w:r w:rsidRPr="00532DBF">
              <w:rPr>
                <w:rFonts w:ascii="Comic Sans MS" w:hAnsi="Comic Sans MS"/>
                <w:sz w:val="20"/>
                <w:szCs w:val="20"/>
              </w:rPr>
              <w:t>How to consider the composition of a relief print.</w:t>
            </w:r>
          </w:p>
        </w:tc>
        <w:tc>
          <w:tcPr>
            <w:tcW w:w="4650" w:type="dxa"/>
          </w:tcPr>
          <w:p w14:paraId="558F3630" w14:textId="77777777" w:rsidR="00A06144" w:rsidRPr="00532DBF" w:rsidRDefault="00A06144" w:rsidP="00A06144">
            <w:pPr>
              <w:rPr>
                <w:rFonts w:ascii="Comic Sans MS" w:hAnsi="Comic Sans MS"/>
                <w:sz w:val="20"/>
                <w:szCs w:val="20"/>
              </w:rPr>
            </w:pPr>
            <w:r w:rsidRPr="00532DBF">
              <w:rPr>
                <w:rFonts w:ascii="Comic Sans MS" w:hAnsi="Comic Sans MS"/>
                <w:sz w:val="20"/>
                <w:szCs w:val="20"/>
              </w:rPr>
              <w:t xml:space="preserve">To know about the </w:t>
            </w:r>
            <w:proofErr w:type="spellStart"/>
            <w:r w:rsidRPr="00532DBF">
              <w:rPr>
                <w:rFonts w:ascii="Comic Sans MS" w:hAnsi="Comic Sans MS"/>
                <w:sz w:val="20"/>
                <w:szCs w:val="20"/>
              </w:rPr>
              <w:t>Hapa</w:t>
            </w:r>
            <w:proofErr w:type="spellEnd"/>
            <w:r w:rsidRPr="00532DBF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532DBF">
              <w:rPr>
                <w:rFonts w:ascii="Comic Sans MS" w:hAnsi="Comic Sans MS"/>
                <w:sz w:val="20"/>
                <w:szCs w:val="20"/>
              </w:rPr>
              <w:t>Zome</w:t>
            </w:r>
            <w:proofErr w:type="spellEnd"/>
            <w:r w:rsidRPr="00532DBF">
              <w:rPr>
                <w:rFonts w:ascii="Comic Sans MS" w:hAnsi="Comic Sans MS"/>
                <w:sz w:val="20"/>
                <w:szCs w:val="20"/>
              </w:rPr>
              <w:t xml:space="preserve"> printing technique.</w:t>
            </w:r>
          </w:p>
          <w:p w14:paraId="721EA6F3" w14:textId="77777777" w:rsidR="00A06144" w:rsidRPr="00532DBF" w:rsidRDefault="00A06144" w:rsidP="00A06144">
            <w:pPr>
              <w:rPr>
                <w:rFonts w:ascii="Comic Sans MS" w:hAnsi="Comic Sans MS"/>
                <w:sz w:val="20"/>
                <w:szCs w:val="20"/>
              </w:rPr>
            </w:pPr>
            <w:r w:rsidRPr="00532DBF">
              <w:rPr>
                <w:rFonts w:ascii="Comic Sans MS" w:hAnsi="Comic Sans MS"/>
                <w:sz w:val="20"/>
                <w:szCs w:val="20"/>
              </w:rPr>
              <w:t>To know how to make prints of objects.</w:t>
            </w:r>
          </w:p>
          <w:p w14:paraId="1CF7BE7A" w14:textId="77777777" w:rsidR="00A06144" w:rsidRPr="00532DBF" w:rsidRDefault="00A06144" w:rsidP="00A06144">
            <w:pPr>
              <w:rPr>
                <w:rFonts w:ascii="Comic Sans MS" w:hAnsi="Comic Sans MS"/>
                <w:sz w:val="20"/>
                <w:szCs w:val="20"/>
              </w:rPr>
            </w:pPr>
            <w:r w:rsidRPr="00532DBF">
              <w:rPr>
                <w:rFonts w:ascii="Comic Sans MS" w:hAnsi="Comic Sans MS"/>
                <w:sz w:val="20"/>
                <w:szCs w:val="20"/>
              </w:rPr>
              <w:t>To know how to recognise texture.</w:t>
            </w:r>
          </w:p>
          <w:p w14:paraId="6861D18E" w14:textId="67530E15" w:rsidR="00A06144" w:rsidRPr="00532DBF" w:rsidRDefault="00A06144" w:rsidP="00A06144">
            <w:pPr>
              <w:rPr>
                <w:rFonts w:ascii="Comic Sans MS" w:hAnsi="Comic Sans MS"/>
                <w:sz w:val="18"/>
                <w:szCs w:val="18"/>
              </w:rPr>
            </w:pPr>
            <w:r w:rsidRPr="00532DBF">
              <w:rPr>
                <w:rFonts w:ascii="Comic Sans MS" w:hAnsi="Comic Sans MS"/>
                <w:sz w:val="20"/>
                <w:szCs w:val="20"/>
              </w:rPr>
              <w:t>To know how to arrange objects in an effective composition.</w:t>
            </w:r>
          </w:p>
        </w:tc>
      </w:tr>
    </w:tbl>
    <w:p w14:paraId="0AC84B98" w14:textId="77777777" w:rsidR="00A06144" w:rsidRDefault="00A06144"/>
    <w:sectPr w:rsidR="00A06144" w:rsidSect="00A0614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92F0A"/>
    <w:multiLevelType w:val="hybridMultilevel"/>
    <w:tmpl w:val="3808E9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2A335C"/>
    <w:multiLevelType w:val="hybridMultilevel"/>
    <w:tmpl w:val="C74062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D01402"/>
    <w:multiLevelType w:val="hybridMultilevel"/>
    <w:tmpl w:val="832232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EC4D06"/>
    <w:multiLevelType w:val="hybridMultilevel"/>
    <w:tmpl w:val="5FE8A6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A93C3C"/>
    <w:multiLevelType w:val="hybridMultilevel"/>
    <w:tmpl w:val="048EF4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FFC5EE0"/>
    <w:multiLevelType w:val="hybridMultilevel"/>
    <w:tmpl w:val="FB14BD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144"/>
    <w:rsid w:val="00192A45"/>
    <w:rsid w:val="00532DBF"/>
    <w:rsid w:val="006B13E5"/>
    <w:rsid w:val="00A0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E5E28"/>
  <w15:chartTrackingRefBased/>
  <w15:docId w15:val="{77D99F90-2C48-4B6F-A3B7-782EB00C8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6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6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Littlewood</dc:creator>
  <cp:keywords/>
  <dc:description/>
  <cp:lastModifiedBy>Tracy Littlewood</cp:lastModifiedBy>
  <cp:revision>3</cp:revision>
  <cp:lastPrinted>2023-11-24T09:58:00Z</cp:lastPrinted>
  <dcterms:created xsi:type="dcterms:W3CDTF">2023-11-24T09:02:00Z</dcterms:created>
  <dcterms:modified xsi:type="dcterms:W3CDTF">2023-11-24T09:59:00Z</dcterms:modified>
</cp:coreProperties>
</file>