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2FB1" w14:textId="557A56DA" w:rsidR="001D414C" w:rsidRDefault="00E62517" w:rsidP="00E62517">
      <w:pPr>
        <w:jc w:val="center"/>
        <w:rPr>
          <w:b/>
          <w:bCs/>
          <w:sz w:val="28"/>
          <w:szCs w:val="28"/>
        </w:rPr>
      </w:pPr>
      <w:r w:rsidRPr="00E62517">
        <w:rPr>
          <w:b/>
          <w:bCs/>
          <w:sz w:val="28"/>
          <w:szCs w:val="28"/>
        </w:rPr>
        <w:t>Understanding the World Opportunities- Summer 1</w:t>
      </w:r>
    </w:p>
    <w:p w14:paraId="5162D697" w14:textId="57CF4030" w:rsidR="00E62517" w:rsidRDefault="00E62517" w:rsidP="00E62517">
      <w:pPr>
        <w:jc w:val="center"/>
        <w:rPr>
          <w:b/>
          <w:bCs/>
          <w:sz w:val="28"/>
          <w:szCs w:val="28"/>
        </w:rPr>
      </w:pPr>
    </w:p>
    <w:p w14:paraId="44DE4967" w14:textId="350F10BB" w:rsidR="00E62517" w:rsidRPr="008F554B" w:rsidRDefault="00FA6728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E62517" w:rsidRPr="008F554B">
        <w:rPr>
          <w:b/>
          <w:bCs/>
          <w:sz w:val="28"/>
          <w:szCs w:val="28"/>
        </w:rPr>
        <w:t xml:space="preserve">ree names- look at the leaf book - are any of the trees changing again? Look at the evergreen and deciduous trees on the field. (Science and Geography) </w:t>
      </w:r>
    </w:p>
    <w:p w14:paraId="1BD69105" w14:textId="5C00A285" w:rsidR="00E62517" w:rsidRPr="001F6DF3" w:rsidRDefault="00E62517" w:rsidP="001F6DF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F554B">
        <w:rPr>
          <w:b/>
          <w:bCs/>
          <w:sz w:val="28"/>
          <w:szCs w:val="28"/>
        </w:rPr>
        <w:t xml:space="preserve">Growing- plants- plant runner beans and look at the plants non-fiction books. How will </w:t>
      </w:r>
      <w:r w:rsidR="00FA6728">
        <w:rPr>
          <w:b/>
          <w:bCs/>
          <w:sz w:val="28"/>
          <w:szCs w:val="28"/>
        </w:rPr>
        <w:t>w</w:t>
      </w:r>
      <w:r w:rsidRPr="008F554B">
        <w:rPr>
          <w:b/>
          <w:bCs/>
          <w:sz w:val="28"/>
          <w:szCs w:val="28"/>
        </w:rPr>
        <w:t xml:space="preserve">e look after the plants? What will they need? What will happen to them? </w:t>
      </w:r>
      <w:r w:rsidR="001F6DF3">
        <w:rPr>
          <w:b/>
          <w:bCs/>
          <w:sz w:val="28"/>
          <w:szCs w:val="28"/>
        </w:rPr>
        <w:t xml:space="preserve">How will a healthy plant grow and survive? </w:t>
      </w:r>
      <w:r w:rsidR="00E616F8">
        <w:rPr>
          <w:b/>
          <w:bCs/>
          <w:sz w:val="28"/>
          <w:szCs w:val="28"/>
        </w:rPr>
        <w:t xml:space="preserve"> Plant sunflower seeds to take home. </w:t>
      </w:r>
    </w:p>
    <w:p w14:paraId="3BCEBF39" w14:textId="69A57571" w:rsidR="00E62517" w:rsidRPr="008F554B" w:rsidRDefault="00E62517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F554B">
        <w:rPr>
          <w:b/>
          <w:bCs/>
          <w:sz w:val="28"/>
          <w:szCs w:val="28"/>
        </w:rPr>
        <w:t>Life cycle- look at the frog’s life cycle and how the tadpole</w:t>
      </w:r>
      <w:r w:rsidR="00F87F71">
        <w:rPr>
          <w:b/>
          <w:bCs/>
          <w:sz w:val="28"/>
          <w:szCs w:val="28"/>
        </w:rPr>
        <w:t>s/frogspawn</w:t>
      </w:r>
      <w:r w:rsidRPr="008F554B">
        <w:rPr>
          <w:b/>
          <w:bCs/>
          <w:sz w:val="28"/>
          <w:szCs w:val="28"/>
        </w:rPr>
        <w:t xml:space="preserve"> will change. Display </w:t>
      </w:r>
      <w:r w:rsidR="001E71D1">
        <w:rPr>
          <w:b/>
          <w:bCs/>
          <w:sz w:val="28"/>
          <w:szCs w:val="28"/>
        </w:rPr>
        <w:t xml:space="preserve">life </w:t>
      </w:r>
      <w:r w:rsidR="001F6DF3">
        <w:rPr>
          <w:b/>
          <w:bCs/>
          <w:sz w:val="28"/>
          <w:szCs w:val="28"/>
        </w:rPr>
        <w:t xml:space="preserve">cycle on the tank itself. </w:t>
      </w:r>
      <w:r w:rsidR="00F87F71">
        <w:rPr>
          <w:b/>
          <w:bCs/>
          <w:sz w:val="28"/>
          <w:szCs w:val="28"/>
        </w:rPr>
        <w:t>Children to draw changes</w:t>
      </w:r>
      <w:r w:rsidR="001E71D1">
        <w:rPr>
          <w:b/>
          <w:bCs/>
          <w:sz w:val="28"/>
          <w:szCs w:val="28"/>
        </w:rPr>
        <w:t xml:space="preserve"> on life cycle books/sheets.</w:t>
      </w:r>
    </w:p>
    <w:p w14:paraId="447281E2" w14:textId="1FC85F36" w:rsidR="00E62517" w:rsidRDefault="00E62517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F554B">
        <w:rPr>
          <w:b/>
          <w:bCs/>
          <w:sz w:val="28"/>
          <w:szCs w:val="28"/>
        </w:rPr>
        <w:t xml:space="preserve"> Look at dinosaurs and the differences, similarities between them.</w:t>
      </w:r>
      <w:r w:rsidR="009460D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Look at their features and think about their animal group. Recap on reptiles. </w:t>
      </w:r>
      <w:r w:rsidR="009460DF">
        <w:rPr>
          <w:b/>
          <w:bCs/>
          <w:sz w:val="28"/>
          <w:szCs w:val="28"/>
        </w:rPr>
        <w:t xml:space="preserve"> Where in the world did dinosaurs live? Loo</w:t>
      </w:r>
      <w:r w:rsidR="001F6DF3">
        <w:rPr>
          <w:b/>
          <w:bCs/>
          <w:sz w:val="28"/>
          <w:szCs w:val="28"/>
        </w:rPr>
        <w:t>k</w:t>
      </w:r>
      <w:r w:rsidR="009460DF">
        <w:rPr>
          <w:b/>
          <w:bCs/>
          <w:sz w:val="28"/>
          <w:szCs w:val="28"/>
        </w:rPr>
        <w:t xml:space="preserve"> at the difference between the continents and the world now and a map of dinosaur era- what is different? </w:t>
      </w:r>
    </w:p>
    <w:p w14:paraId="40F5FA0B" w14:textId="6C2476D2" w:rsidR="00E62517" w:rsidRPr="001F6DF3" w:rsidRDefault="00E62517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F6DF3">
        <w:rPr>
          <w:b/>
          <w:bCs/>
          <w:sz w:val="28"/>
          <w:szCs w:val="28"/>
        </w:rPr>
        <w:t xml:space="preserve">Amphibians- relate this to </w:t>
      </w:r>
      <w:r w:rsidR="001E366F">
        <w:rPr>
          <w:b/>
          <w:bCs/>
          <w:sz w:val="28"/>
          <w:szCs w:val="28"/>
        </w:rPr>
        <w:t xml:space="preserve">the </w:t>
      </w:r>
      <w:r w:rsidRPr="001F6DF3">
        <w:rPr>
          <w:b/>
          <w:bCs/>
          <w:sz w:val="28"/>
          <w:szCs w:val="28"/>
        </w:rPr>
        <w:t xml:space="preserve">frogs and think about others we might find in Newton- where would they be? What would we find? Features of an amphibian. </w:t>
      </w:r>
    </w:p>
    <w:p w14:paraId="109A96A0" w14:textId="729948FE" w:rsidR="00E62517" w:rsidRPr="001F6DF3" w:rsidRDefault="00E62517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F6DF3">
        <w:rPr>
          <w:b/>
          <w:bCs/>
          <w:sz w:val="28"/>
          <w:szCs w:val="28"/>
        </w:rPr>
        <w:t xml:space="preserve">Look at parts of a plant and how </w:t>
      </w:r>
      <w:r w:rsidR="001E366F">
        <w:rPr>
          <w:b/>
          <w:bCs/>
          <w:sz w:val="28"/>
          <w:szCs w:val="28"/>
        </w:rPr>
        <w:t xml:space="preserve">the </w:t>
      </w:r>
      <w:r w:rsidRPr="001F6DF3">
        <w:rPr>
          <w:b/>
          <w:bCs/>
          <w:sz w:val="28"/>
          <w:szCs w:val="28"/>
        </w:rPr>
        <w:t xml:space="preserve">runner beans are changing. </w:t>
      </w:r>
      <w:r w:rsidR="003564E1">
        <w:rPr>
          <w:b/>
          <w:bCs/>
          <w:sz w:val="28"/>
          <w:szCs w:val="28"/>
        </w:rPr>
        <w:t>What do they need to grow?</w:t>
      </w:r>
    </w:p>
    <w:p w14:paraId="52B04B5D" w14:textId="436206B6" w:rsidR="00E62517" w:rsidRPr="001F6DF3" w:rsidRDefault="00E62517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F6DF3">
        <w:rPr>
          <w:b/>
          <w:bCs/>
          <w:sz w:val="28"/>
          <w:szCs w:val="28"/>
        </w:rPr>
        <w:t xml:space="preserve">Food groups. Recap over the food groups we looked </w:t>
      </w:r>
      <w:r w:rsidR="009460DF" w:rsidRPr="001F6DF3">
        <w:rPr>
          <w:b/>
          <w:bCs/>
          <w:sz w:val="28"/>
          <w:szCs w:val="28"/>
        </w:rPr>
        <w:t>at when</w:t>
      </w:r>
      <w:r w:rsidRPr="001F6DF3">
        <w:rPr>
          <w:b/>
          <w:bCs/>
          <w:sz w:val="28"/>
          <w:szCs w:val="28"/>
        </w:rPr>
        <w:t xml:space="preserve"> we investigated </w:t>
      </w:r>
      <w:r w:rsidR="009460DF" w:rsidRPr="001F6DF3">
        <w:rPr>
          <w:b/>
          <w:bCs/>
          <w:sz w:val="28"/>
          <w:szCs w:val="28"/>
        </w:rPr>
        <w:t>animals</w:t>
      </w:r>
      <w:r w:rsidRPr="001F6DF3">
        <w:rPr>
          <w:b/>
          <w:bCs/>
          <w:sz w:val="28"/>
          <w:szCs w:val="28"/>
        </w:rPr>
        <w:t xml:space="preserve">. </w:t>
      </w:r>
      <w:r w:rsidR="001F6DF3" w:rsidRPr="001F6DF3">
        <w:rPr>
          <w:b/>
          <w:bCs/>
          <w:sz w:val="28"/>
          <w:szCs w:val="28"/>
        </w:rPr>
        <w:t xml:space="preserve">Sort animals into groups- </w:t>
      </w:r>
      <w:r w:rsidRPr="001F6DF3">
        <w:rPr>
          <w:b/>
          <w:bCs/>
          <w:sz w:val="28"/>
          <w:szCs w:val="28"/>
        </w:rPr>
        <w:t xml:space="preserve">Omnivores, carnivores, herbivores. </w:t>
      </w:r>
    </w:p>
    <w:p w14:paraId="3C5586D5" w14:textId="77777777" w:rsidR="00153C88" w:rsidRDefault="009460DF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F6DF3">
        <w:rPr>
          <w:b/>
          <w:bCs/>
          <w:sz w:val="28"/>
          <w:szCs w:val="28"/>
        </w:rPr>
        <w:t>Volcanoes- make one in class</w:t>
      </w:r>
      <w:r w:rsidR="001F6DF3" w:rsidRPr="001F6DF3">
        <w:rPr>
          <w:b/>
          <w:bCs/>
          <w:sz w:val="28"/>
          <w:szCs w:val="28"/>
        </w:rPr>
        <w:t xml:space="preserve">- perhaps with </w:t>
      </w:r>
      <w:proofErr w:type="spellStart"/>
      <w:r w:rsidR="001F6DF3" w:rsidRPr="001F6DF3">
        <w:rPr>
          <w:b/>
          <w:bCs/>
          <w:sz w:val="28"/>
          <w:szCs w:val="28"/>
        </w:rPr>
        <w:t>lego</w:t>
      </w:r>
      <w:proofErr w:type="spellEnd"/>
      <w:r w:rsidRPr="001F6DF3">
        <w:rPr>
          <w:b/>
          <w:bCs/>
          <w:sz w:val="28"/>
          <w:szCs w:val="28"/>
        </w:rPr>
        <w:t xml:space="preserve"> and look at how a volcano </w:t>
      </w:r>
      <w:r w:rsidR="001F6DF3" w:rsidRPr="001F6DF3">
        <w:rPr>
          <w:b/>
          <w:bCs/>
          <w:sz w:val="28"/>
          <w:szCs w:val="28"/>
        </w:rPr>
        <w:t>is formed</w:t>
      </w:r>
      <w:r w:rsidRPr="001F6DF3">
        <w:rPr>
          <w:b/>
          <w:bCs/>
          <w:sz w:val="28"/>
          <w:szCs w:val="28"/>
        </w:rPr>
        <w:t xml:space="preserve">- where could we find a big volcano? In the UK? In the wider world? Use the internet to research together. Look at the world map- recap land and sea. </w:t>
      </w:r>
    </w:p>
    <w:p w14:paraId="45586C76" w14:textId="0415DC5B" w:rsidR="009460DF" w:rsidRPr="001F6DF3" w:rsidRDefault="00153C88" w:rsidP="00E625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Look at the UK map. Name the 4 countries in the UK. Where are we? </w:t>
      </w:r>
    </w:p>
    <w:p w14:paraId="57C12183" w14:textId="272F8DB6" w:rsidR="00E62517" w:rsidRDefault="00E62517" w:rsidP="00E62517">
      <w:pPr>
        <w:jc w:val="center"/>
        <w:rPr>
          <w:b/>
          <w:bCs/>
        </w:rPr>
      </w:pPr>
    </w:p>
    <w:p w14:paraId="665C40E7" w14:textId="0C0F37BE" w:rsidR="00E62517" w:rsidRDefault="0039305E" w:rsidP="0039305E">
      <w:pPr>
        <w:tabs>
          <w:tab w:val="left" w:pos="1350"/>
        </w:tabs>
        <w:rPr>
          <w:b/>
          <w:bCs/>
        </w:rPr>
      </w:pPr>
      <w:r>
        <w:rPr>
          <w:b/>
          <w:bCs/>
        </w:rPr>
        <w:t xml:space="preserve">Add related Ogden trust activities into the investigation station, as we explore. </w:t>
      </w:r>
    </w:p>
    <w:p w14:paraId="6256B663" w14:textId="387E1652" w:rsidR="0039305E" w:rsidRPr="00E62517" w:rsidRDefault="0039305E" w:rsidP="0039305E">
      <w:pPr>
        <w:tabs>
          <w:tab w:val="left" w:pos="1350"/>
        </w:tabs>
        <w:rPr>
          <w:b/>
          <w:bCs/>
        </w:rPr>
      </w:pPr>
      <w:r>
        <w:rPr>
          <w:b/>
          <w:bCs/>
        </w:rPr>
        <w:t xml:space="preserve">e.g. floating and sinking recap, melting investigation etc. </w:t>
      </w:r>
    </w:p>
    <w:sectPr w:rsidR="0039305E" w:rsidRPr="00E62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42D8D"/>
    <w:multiLevelType w:val="hybridMultilevel"/>
    <w:tmpl w:val="96607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5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17"/>
    <w:rsid w:val="000F7801"/>
    <w:rsid w:val="00153C88"/>
    <w:rsid w:val="001D414C"/>
    <w:rsid w:val="001E366F"/>
    <w:rsid w:val="001E71D1"/>
    <w:rsid w:val="001F6DF3"/>
    <w:rsid w:val="002D7FB8"/>
    <w:rsid w:val="003564E1"/>
    <w:rsid w:val="0039305E"/>
    <w:rsid w:val="00696D9F"/>
    <w:rsid w:val="00880470"/>
    <w:rsid w:val="008C541D"/>
    <w:rsid w:val="008F554B"/>
    <w:rsid w:val="009460DF"/>
    <w:rsid w:val="00954FA6"/>
    <w:rsid w:val="00E616F8"/>
    <w:rsid w:val="00E62517"/>
    <w:rsid w:val="00F45393"/>
    <w:rsid w:val="00F87F71"/>
    <w:rsid w:val="00F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70B5"/>
  <w15:chartTrackingRefBased/>
  <w15:docId w15:val="{C9907688-B83B-4783-845C-79557688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14C13-07E9-4837-B6A6-6A235966E92C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13CCC29B-AD20-4649-A173-9474AF35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A3CA5-D0E8-42F2-A671-EDFD39399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15</cp:revision>
  <dcterms:created xsi:type="dcterms:W3CDTF">2023-04-16T16:05:00Z</dcterms:created>
  <dcterms:modified xsi:type="dcterms:W3CDTF">2026-03-24T12:24:00Z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