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B755" w14:textId="233C1F1B" w:rsidR="00172514" w:rsidRDefault="00141295">
      <w:r w:rsidRPr="00141295">
        <w:rPr>
          <w:noProof/>
        </w:rPr>
        <w:drawing>
          <wp:anchor distT="0" distB="0" distL="114300" distR="114300" simplePos="0" relativeHeight="251673600" behindDoc="0" locked="0" layoutInCell="1" allowOverlap="1" wp14:anchorId="54820847" wp14:editId="5AFEB662">
            <wp:simplePos x="0" y="0"/>
            <wp:positionH relativeFrom="column">
              <wp:posOffset>50800</wp:posOffset>
            </wp:positionH>
            <wp:positionV relativeFrom="paragraph">
              <wp:posOffset>837565</wp:posOffset>
            </wp:positionV>
            <wp:extent cx="5731510" cy="2692400"/>
            <wp:effectExtent l="0" t="0" r="2540" b="0"/>
            <wp:wrapSquare wrapText="bothSides"/>
            <wp:docPr id="1" name="Picture 1" descr="A chart with pictures of different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hart with pictures of different object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1FA">
        <w:rPr>
          <w:noProof/>
        </w:rPr>
        <mc:AlternateContent>
          <mc:Choice Requires="wps">
            <w:drawing>
              <wp:anchor distT="91440" distB="91440" distL="137160" distR="137160" simplePos="0" relativeHeight="251670528" behindDoc="0" locked="0" layoutInCell="0" allowOverlap="1" wp14:anchorId="4819C46B" wp14:editId="4E69B95D">
                <wp:simplePos x="0" y="0"/>
                <wp:positionH relativeFrom="margin">
                  <wp:align>right</wp:align>
                </wp:positionH>
                <wp:positionV relativeFrom="margin">
                  <wp:posOffset>3283585</wp:posOffset>
                </wp:positionV>
                <wp:extent cx="530860" cy="5701665"/>
                <wp:effectExtent l="5397" t="0" r="26988" b="26987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0860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DDE1813" w14:textId="20E88E70" w:rsidR="008A4041" w:rsidRPr="00B14CFB" w:rsidRDefault="005B51C0" w:rsidP="005B51C0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14CFB"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Read these 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9C46B" id="AutoShape 2" o:spid="_x0000_s1026" style="position:absolute;margin-left:-9.4pt;margin-top:258.55pt;width:41.8pt;height:448.95pt;rotation:90;z-index:251670528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" o:allowincell="f" filled="f" strokecolor="#0070c0" strokeweight="2pt">
                <v:textbox>
                  <w:txbxContent>
                    <w:p w14:paraId="4DDE1813" w14:textId="20E88E70" w:rsidR="008A4041" w:rsidRPr="00B14CFB" w:rsidRDefault="005B51C0" w:rsidP="005B51C0">
                      <w:pPr>
                        <w:shd w:val="clear" w:color="auto" w:fill="D9E2F3" w:themeFill="accent1" w:themeFillTint="33"/>
                        <w:jc w:val="center"/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B14CFB"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  <w:t>Read these sentences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>
        <w:rPr>
          <w:noProof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2D18CB5E" wp14:editId="7B13CD08">
                <wp:simplePos x="0" y="0"/>
                <wp:positionH relativeFrom="margin">
                  <wp:align>right</wp:align>
                </wp:positionH>
                <wp:positionV relativeFrom="margin">
                  <wp:posOffset>4672330</wp:posOffset>
                </wp:positionV>
                <wp:extent cx="2037715" cy="5701665"/>
                <wp:effectExtent l="0" t="3175" r="16510" b="16510"/>
                <wp:wrapSquare wrapText="bothSides"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37715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92C3E6" w14:textId="3294762D" w:rsidR="005B51C0" w:rsidRPr="00B14CFB" w:rsidRDefault="00A27E65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B14CFB"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  <w:t>I hurt my hand with a torch.</w:t>
                            </w:r>
                          </w:p>
                          <w:p w14:paraId="04867597" w14:textId="50AA4B0A" w:rsidR="00A27E65" w:rsidRPr="00B14CFB" w:rsidRDefault="00A27E65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B14CFB"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  <w:t>Could a crow land on your hair?</w:t>
                            </w:r>
                          </w:p>
                          <w:p w14:paraId="300D9AA5" w14:textId="1A8D2D41" w:rsidR="00A27E65" w:rsidRPr="00B14CFB" w:rsidRDefault="00A27E65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B14CFB"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  <w:t>If a shark is in the water, shout!</w:t>
                            </w:r>
                          </w:p>
                          <w:p w14:paraId="350DC957" w14:textId="1520D537" w:rsidR="00A27E65" w:rsidRPr="00B14CFB" w:rsidRDefault="00A27E65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B14CFB"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  <w:t>The queen asked for a peach.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8CB5E" id="_x0000_s1027" style="position:absolute;margin-left:109.25pt;margin-top:367.9pt;width:160.45pt;height:448.95pt;rotation:90;z-index:251672576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" o:allowincell="f" filled="f" strokecolor="#0070c0" strokeweight="2pt">
                <v:textbox>
                  <w:txbxContent>
                    <w:p w14:paraId="1C92C3E6" w14:textId="3294762D" w:rsidR="005B51C0" w:rsidRPr="00B14CFB" w:rsidRDefault="00A27E65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</w:pPr>
                      <w:r w:rsidRPr="00B14CFB"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  <w:t>I hurt my hand with a torch.</w:t>
                      </w:r>
                    </w:p>
                    <w:p w14:paraId="04867597" w14:textId="50AA4B0A" w:rsidR="00A27E65" w:rsidRPr="00B14CFB" w:rsidRDefault="00A27E65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</w:pPr>
                      <w:r w:rsidRPr="00B14CFB"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  <w:t>Could a crow land on your hair?</w:t>
                      </w:r>
                    </w:p>
                    <w:p w14:paraId="300D9AA5" w14:textId="1A8D2D41" w:rsidR="00A27E65" w:rsidRPr="00B14CFB" w:rsidRDefault="00A27E65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</w:pPr>
                      <w:r w:rsidRPr="00B14CFB"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  <w:t>If a shark is in the water, shout!</w:t>
                      </w:r>
                    </w:p>
                    <w:p w14:paraId="350DC957" w14:textId="1520D537" w:rsidR="00A27E65" w:rsidRPr="00B14CFB" w:rsidRDefault="00A27E65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</w:pPr>
                      <w:r w:rsidRPr="00B14CFB"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  <w:t>The queen asked for a peach.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>
        <w:rPr>
          <w:noProof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52210658" wp14:editId="3156565A">
                <wp:simplePos x="0" y="0"/>
                <wp:positionH relativeFrom="margin">
                  <wp:align>right</wp:align>
                </wp:positionH>
                <wp:positionV relativeFrom="margin">
                  <wp:posOffset>2211705</wp:posOffset>
                </wp:positionV>
                <wp:extent cx="1438910" cy="5703570"/>
                <wp:effectExtent l="1270" t="0" r="10160" b="10160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8910" cy="57035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EFC054F" w14:textId="62423869" w:rsidR="0087503A" w:rsidRPr="00B14CFB" w:rsidRDefault="008A4041" w:rsidP="00A27E65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B14CFB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27E65" w:rsidRPr="00B14CFB">
                              <w:rPr>
                                <w:rFonts w:ascii="Twinkl" w:eastAsiaTheme="majorEastAsia" w:hAnsi="Twinkl" w:cstheme="majorBidi"/>
                                <w:color w:val="0070C0"/>
                                <w:sz w:val="48"/>
                                <w:szCs w:val="48"/>
                              </w:rPr>
                              <w:t>you   should   when   asked</w:t>
                            </w:r>
                          </w:p>
                          <w:p w14:paraId="54916A6E" w14:textId="7B08C26B" w:rsidR="00A27E65" w:rsidRPr="00B14CFB" w:rsidRDefault="00A27E65" w:rsidP="00A27E65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B14CFB">
                              <w:rPr>
                                <w:rFonts w:ascii="Twinkl" w:eastAsiaTheme="majorEastAsia" w:hAnsi="Twinkl" w:cstheme="majorBidi"/>
                                <w:color w:val="0070C0"/>
                                <w:sz w:val="48"/>
                                <w:szCs w:val="48"/>
                              </w:rPr>
                              <w:t>water   go   could   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10658" id="_x0000_s1028" style="position:absolute;margin-left:62.1pt;margin-top:174.15pt;width:113.3pt;height:449.1pt;rotation:90;z-index:25166643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" o:allowincell="f" filled="f" strokecolor="#0070c0" strokeweight="2pt">
                <v:textbox>
                  <w:txbxContent>
                    <w:p w14:paraId="0EFC054F" w14:textId="62423869" w:rsidR="0087503A" w:rsidRPr="00B14CFB" w:rsidRDefault="008A4041" w:rsidP="00A27E65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48"/>
                          <w:szCs w:val="48"/>
                        </w:rPr>
                      </w:pPr>
                      <w:r w:rsidRPr="00B14CFB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</w:t>
                      </w:r>
                      <w:r w:rsidR="00A27E65" w:rsidRPr="00B14CFB">
                        <w:rPr>
                          <w:rFonts w:ascii="Twinkl" w:eastAsiaTheme="majorEastAsia" w:hAnsi="Twinkl" w:cstheme="majorBidi"/>
                          <w:color w:val="0070C0"/>
                          <w:sz w:val="48"/>
                          <w:szCs w:val="48"/>
                        </w:rPr>
                        <w:t>you   should   when   asked</w:t>
                      </w:r>
                    </w:p>
                    <w:p w14:paraId="54916A6E" w14:textId="7B08C26B" w:rsidR="00A27E65" w:rsidRPr="00B14CFB" w:rsidRDefault="00A27E65" w:rsidP="00A27E65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48"/>
                          <w:szCs w:val="48"/>
                        </w:rPr>
                      </w:pPr>
                      <w:r w:rsidRPr="00B14CFB">
                        <w:rPr>
                          <w:rFonts w:ascii="Twinkl" w:eastAsiaTheme="majorEastAsia" w:hAnsi="Twinkl" w:cstheme="majorBidi"/>
                          <w:color w:val="0070C0"/>
                          <w:sz w:val="48"/>
                          <w:szCs w:val="48"/>
                        </w:rPr>
                        <w:t>water   go   could   is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>
        <w:rPr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48F9EC40" wp14:editId="7D1A2818">
                <wp:simplePos x="0" y="0"/>
                <wp:positionH relativeFrom="margin">
                  <wp:align>right</wp:align>
                </wp:positionH>
                <wp:positionV relativeFrom="margin">
                  <wp:posOffset>1090930</wp:posOffset>
                </wp:positionV>
                <wp:extent cx="624840" cy="5715635"/>
                <wp:effectExtent l="7302" t="0" r="11113" b="11112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4840" cy="57156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1DCB60" w14:textId="77777777" w:rsidR="008A4041" w:rsidRPr="00B14CFB" w:rsidRDefault="008A4041" w:rsidP="008A4041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14CFB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Harder to read and spell words</w:t>
                            </w:r>
                          </w:p>
                          <w:p w14:paraId="0BBE2618" w14:textId="30FB5F0F" w:rsidR="008A4041" w:rsidRPr="008A4041" w:rsidRDefault="008A4041" w:rsidP="008A4041">
                            <w:pPr>
                              <w:shd w:val="clear" w:color="auto" w:fill="D9E2F3" w:themeFill="accent1" w:themeFillTint="33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9EC40" id="_x0000_s1029" style="position:absolute;margin-left:-2pt;margin-top:85.9pt;width:49.2pt;height:450.05pt;rotation:90;z-index:25166438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" o:allowincell="f" filled="f" strokecolor="#0070c0" strokeweight="2pt">
                <v:textbox>
                  <w:txbxContent>
                    <w:p w14:paraId="7B1DCB60" w14:textId="77777777" w:rsidR="008A4041" w:rsidRPr="00B14CFB" w:rsidRDefault="008A4041" w:rsidP="008A4041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B14CFB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Harder to read and spell words</w:t>
                      </w:r>
                    </w:p>
                    <w:p w14:paraId="0BBE2618" w14:textId="30FB5F0F" w:rsidR="008A4041" w:rsidRPr="008A4041" w:rsidRDefault="008A4041" w:rsidP="008A4041">
                      <w:pPr>
                        <w:shd w:val="clear" w:color="auto" w:fill="D9E2F3" w:themeFill="accent1" w:themeFillTint="33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>
        <w:rPr>
          <w:noProof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13A6AF68" wp14:editId="5736FF5B">
                <wp:simplePos x="0" y="0"/>
                <wp:positionH relativeFrom="margin">
                  <wp:posOffset>2485390</wp:posOffset>
                </wp:positionH>
                <wp:positionV relativeFrom="margin">
                  <wp:posOffset>-2517140</wp:posOffset>
                </wp:positionV>
                <wp:extent cx="884555" cy="5698490"/>
                <wp:effectExtent l="0" t="6667" r="23177" b="23178"/>
                <wp:wrapSquare wrapText="bothSides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4555" cy="56984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1BF9A81" w14:textId="12FB336C" w:rsidR="008A4041" w:rsidRPr="00B14CFB" w:rsidRDefault="008A4041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14CFB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Autumn 1 Week </w:t>
                            </w:r>
                            <w:r w:rsidR="00141295" w:rsidRPr="00B14CFB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5</w:t>
                            </w:r>
                            <w:r w:rsidRPr="00B14CFB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-</w:t>
                            </w:r>
                            <w:r w:rsidR="001E23C8" w:rsidRPr="00B14CFB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734C570" w14:textId="019B22AB" w:rsidR="001E23C8" w:rsidRPr="00B14CFB" w:rsidRDefault="00141295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14CFB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Review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6AF68" id="_x0000_s1030" style="position:absolute;margin-left:195.7pt;margin-top:-198.2pt;width:69.65pt;height:448.7pt;rotation:90;z-index:2516684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" o:allowincell="f" filled="f" strokecolor="#0070c0" strokeweight="2pt">
                <v:textbox>
                  <w:txbxContent>
                    <w:p w14:paraId="21BF9A81" w14:textId="12FB336C" w:rsidR="008A4041" w:rsidRPr="00B14CFB" w:rsidRDefault="008A4041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B14CFB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Autumn 1 Week </w:t>
                      </w:r>
                      <w:r w:rsidR="00141295" w:rsidRPr="00B14CFB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5</w:t>
                      </w:r>
                      <w:r w:rsidRPr="00B14CFB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-</w:t>
                      </w:r>
                      <w:r w:rsidR="001E23C8" w:rsidRPr="00B14CFB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734C570" w14:textId="019B22AB" w:rsidR="001E23C8" w:rsidRPr="00B14CFB" w:rsidRDefault="00141295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B14CFB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Review week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1725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35B00" w14:textId="77777777" w:rsidR="009750FD" w:rsidRDefault="009750FD" w:rsidP="00E76EC3">
      <w:pPr>
        <w:spacing w:after="0" w:line="240" w:lineRule="auto"/>
      </w:pPr>
      <w:r>
        <w:separator/>
      </w:r>
    </w:p>
  </w:endnote>
  <w:endnote w:type="continuationSeparator" w:id="0">
    <w:p w14:paraId="5F20760B" w14:textId="77777777" w:rsidR="009750FD" w:rsidRDefault="009750FD" w:rsidP="00E7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B3D7" w14:textId="77777777" w:rsidR="009750FD" w:rsidRDefault="009750FD" w:rsidP="00E76EC3">
      <w:pPr>
        <w:spacing w:after="0" w:line="240" w:lineRule="auto"/>
      </w:pPr>
      <w:r>
        <w:separator/>
      </w:r>
    </w:p>
  </w:footnote>
  <w:footnote w:type="continuationSeparator" w:id="0">
    <w:p w14:paraId="0976577A" w14:textId="77777777" w:rsidR="009750FD" w:rsidRDefault="009750FD" w:rsidP="00E7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4A30" w14:textId="7EC29CC3" w:rsidR="00E76EC3" w:rsidRDefault="003511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0F82B" wp14:editId="6A947D87">
              <wp:simplePos x="0" y="0"/>
              <wp:positionH relativeFrom="margin">
                <wp:posOffset>-476250</wp:posOffset>
              </wp:positionH>
              <wp:positionV relativeFrom="paragraph">
                <wp:posOffset>-195580</wp:posOffset>
              </wp:positionV>
              <wp:extent cx="6856730" cy="10134600"/>
              <wp:effectExtent l="19050" t="19050" r="39370" b="38100"/>
              <wp:wrapNone/>
              <wp:docPr id="2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6730" cy="10134600"/>
                      </a:xfrm>
                      <a:prstGeom prst="roundRect">
                        <a:avLst/>
                      </a:prstGeom>
                      <a:ln w="50800"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13669B3" id="Rectangle: Rounded Corners 2" o:spid="_x0000_s1026" style="position:absolute;margin-left:-37.5pt;margin-top:-15.4pt;width:539.9pt;height:7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" fillcolor="white [3201]" strokecolor="#0070c0" strokeweight="4pt">
              <v:stroke joinstyle="miter"/>
              <w10:wrap anchorx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2F0CAD85" wp14:editId="782AB034">
          <wp:simplePos x="0" y="0"/>
          <wp:positionH relativeFrom="column">
            <wp:posOffset>3771900</wp:posOffset>
          </wp:positionH>
          <wp:positionV relativeFrom="paragraph">
            <wp:posOffset>299720</wp:posOffset>
          </wp:positionV>
          <wp:extent cx="1524000" cy="424180"/>
          <wp:effectExtent l="0" t="0" r="0" b="0"/>
          <wp:wrapNone/>
          <wp:docPr id="11" name="Picture 11" descr="A blue and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ue and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E933C74" wp14:editId="3DCC8120">
          <wp:simplePos x="0" y="0"/>
          <wp:positionH relativeFrom="column">
            <wp:posOffset>711200</wp:posOffset>
          </wp:positionH>
          <wp:positionV relativeFrom="paragraph">
            <wp:posOffset>337820</wp:posOffset>
          </wp:positionV>
          <wp:extent cx="1524000" cy="4241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1F41F8" wp14:editId="67B8506F">
          <wp:simplePos x="0" y="0"/>
          <wp:positionH relativeFrom="column">
            <wp:posOffset>2311400</wp:posOffset>
          </wp:positionH>
          <wp:positionV relativeFrom="paragraph">
            <wp:posOffset>-69215</wp:posOffset>
          </wp:positionV>
          <wp:extent cx="1333500" cy="1011555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58" t="-8620" r="85263" b="-5172"/>
                  <a:stretch/>
                </pic:blipFill>
                <pic:spPr bwMode="auto">
                  <a:xfrm>
                    <a:off x="0" y="0"/>
                    <a:ext cx="133350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3"/>
    <w:rsid w:val="00141295"/>
    <w:rsid w:val="00172514"/>
    <w:rsid w:val="001E23C8"/>
    <w:rsid w:val="003511FA"/>
    <w:rsid w:val="003B7AD1"/>
    <w:rsid w:val="00462688"/>
    <w:rsid w:val="005B51C0"/>
    <w:rsid w:val="0087503A"/>
    <w:rsid w:val="008A4041"/>
    <w:rsid w:val="009750FD"/>
    <w:rsid w:val="009B2A0D"/>
    <w:rsid w:val="00A27E65"/>
    <w:rsid w:val="00B14CFB"/>
    <w:rsid w:val="00E76EC3"/>
    <w:rsid w:val="00EB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8A329"/>
  <w15:chartTrackingRefBased/>
  <w15:docId w15:val="{DE11F98B-F53A-440C-817E-2E680D12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C3"/>
  </w:style>
  <w:style w:type="paragraph" w:styleId="Footer">
    <w:name w:val="footer"/>
    <w:basedOn w:val="Normal"/>
    <w:link w:val="Foot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099d3f32bcdf5fe39fe16a995095b6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45059ac9723523a42f070e974cf83cdd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C33CB2-2E7C-428A-AA2A-FCC870FA3545}"/>
</file>

<file path=customXml/itemProps2.xml><?xml version="1.0" encoding="utf-8"?>
<ds:datastoreItem xmlns:ds="http://schemas.openxmlformats.org/officeDocument/2006/customXml" ds:itemID="{662B506D-59DC-49EC-B672-4BD408435421}"/>
</file>

<file path=customXml/itemProps3.xml><?xml version="1.0" encoding="utf-8"?>
<ds:datastoreItem xmlns:ds="http://schemas.openxmlformats.org/officeDocument/2006/customXml" ds:itemID="{73CBAB92-D510-48A7-BF5A-03E4B244A5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3</cp:revision>
  <cp:lastPrinted>2023-09-28T09:35:00Z</cp:lastPrinted>
  <dcterms:created xsi:type="dcterms:W3CDTF">2023-09-28T10:22:00Z</dcterms:created>
  <dcterms:modified xsi:type="dcterms:W3CDTF">2024-02-19T15:12:00Z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</Properties>
</file>