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DA69" w14:textId="3185E224" w:rsidR="00F80CCA" w:rsidRPr="00E02D4E" w:rsidRDefault="00F80CCA" w:rsidP="00BD4444">
      <w:pPr>
        <w:jc w:val="center"/>
        <w:rPr>
          <w:rFonts w:ascii="SassoonPrimary" w:hAnsi="SassoonPrimary"/>
          <w:b/>
          <w:sz w:val="24"/>
          <w:szCs w:val="24"/>
          <w:u w:val="single"/>
        </w:rPr>
      </w:pPr>
      <w:r w:rsidRPr="00E02D4E">
        <w:rPr>
          <w:rFonts w:ascii="SassoonPrimary" w:hAnsi="SassoonPrimary"/>
          <w:b/>
          <w:sz w:val="24"/>
          <w:szCs w:val="24"/>
          <w:u w:val="single"/>
        </w:rPr>
        <w:t>Home Activities</w:t>
      </w:r>
      <w:r w:rsidR="00242173" w:rsidRPr="00E02D4E">
        <w:rPr>
          <w:rFonts w:ascii="SassoonPrimary" w:hAnsi="SassoonPrimary"/>
          <w:b/>
          <w:sz w:val="24"/>
          <w:szCs w:val="24"/>
          <w:u w:val="single"/>
        </w:rPr>
        <w:t>-</w:t>
      </w:r>
      <w:r w:rsidR="00F56CD2" w:rsidRPr="00E02D4E">
        <w:rPr>
          <w:rFonts w:ascii="SassoonPrimary" w:hAnsi="SassoonPrimary"/>
          <w:b/>
          <w:sz w:val="24"/>
          <w:szCs w:val="24"/>
          <w:u w:val="single"/>
        </w:rPr>
        <w:t>Autumn 2</w:t>
      </w:r>
    </w:p>
    <w:p w14:paraId="5EEAD83E" w14:textId="731114E5" w:rsidR="00D132A5" w:rsidRPr="00E02D4E" w:rsidRDefault="00874825">
      <w:pPr>
        <w:rPr>
          <w:rFonts w:ascii="SassoonPrimary" w:hAnsi="SassoonPrimary"/>
          <w:sz w:val="24"/>
          <w:szCs w:val="24"/>
        </w:rPr>
      </w:pPr>
      <w:r w:rsidRPr="00E02D4E">
        <w:rPr>
          <w:rFonts w:ascii="SassoonPrimary" w:hAnsi="SassoonPrimary"/>
          <w:sz w:val="24"/>
          <w:szCs w:val="24"/>
        </w:rPr>
        <w:t>C</w:t>
      </w:r>
      <w:r w:rsidR="00242173" w:rsidRPr="00E02D4E">
        <w:rPr>
          <w:rFonts w:ascii="SassoonPrimary" w:hAnsi="SassoonPrimary"/>
          <w:sz w:val="24"/>
          <w:szCs w:val="24"/>
        </w:rPr>
        <w:t xml:space="preserve">omplete </w:t>
      </w:r>
      <w:r w:rsidR="00F80CCA" w:rsidRPr="00E02D4E">
        <w:rPr>
          <w:rFonts w:ascii="SassoonPrimary" w:hAnsi="SassoonPrimary"/>
          <w:sz w:val="24"/>
          <w:szCs w:val="24"/>
        </w:rPr>
        <w:t>the</w:t>
      </w:r>
      <w:r w:rsidR="00D132A5" w:rsidRPr="00E02D4E">
        <w:rPr>
          <w:rFonts w:ascii="SassoonPrimary" w:hAnsi="SassoonPrimary"/>
          <w:sz w:val="24"/>
          <w:szCs w:val="24"/>
        </w:rPr>
        <w:t xml:space="preserve"> activities </w:t>
      </w:r>
      <w:r w:rsidR="00242173" w:rsidRPr="00E02D4E">
        <w:rPr>
          <w:rFonts w:ascii="SassoonPrimary" w:hAnsi="SassoonPrimary"/>
          <w:sz w:val="24"/>
          <w:szCs w:val="24"/>
        </w:rPr>
        <w:t xml:space="preserve">in any order </w:t>
      </w:r>
      <w:r w:rsidR="00D132A5" w:rsidRPr="00E02D4E">
        <w:rPr>
          <w:rFonts w:ascii="SassoonPrimary" w:hAnsi="SassoonPrimary"/>
          <w:sz w:val="24"/>
          <w:szCs w:val="24"/>
        </w:rPr>
        <w:t>and add</w:t>
      </w:r>
      <w:r w:rsidR="00F80CCA" w:rsidRPr="00E02D4E">
        <w:rPr>
          <w:rFonts w:ascii="SassoonPrimary" w:hAnsi="SassoonPrimary"/>
          <w:sz w:val="24"/>
          <w:szCs w:val="24"/>
        </w:rPr>
        <w:t xml:space="preserve"> photographs on Tapestry or add </w:t>
      </w:r>
      <w:r w:rsidR="00D132A5" w:rsidRPr="00E02D4E">
        <w:rPr>
          <w:rFonts w:ascii="SassoonPrimary" w:hAnsi="SassoonPrimary"/>
          <w:sz w:val="24"/>
          <w:szCs w:val="24"/>
        </w:rPr>
        <w:t>the work into your</w:t>
      </w:r>
      <w:r w:rsidR="00242173" w:rsidRPr="00E02D4E">
        <w:rPr>
          <w:rFonts w:ascii="SassoonPrimary" w:hAnsi="SassoonPrimary"/>
          <w:sz w:val="24"/>
          <w:szCs w:val="24"/>
        </w:rPr>
        <w:t xml:space="preserve"> home</w:t>
      </w:r>
      <w:r w:rsidR="00D132A5" w:rsidRPr="00E02D4E">
        <w:rPr>
          <w:rFonts w:ascii="SassoonPrimary" w:hAnsi="SassoonPrimary"/>
          <w:sz w:val="24"/>
          <w:szCs w:val="24"/>
        </w:rPr>
        <w:t xml:space="preserve"> book.</w:t>
      </w:r>
      <w:r w:rsidR="00F80CCA" w:rsidRPr="00E02D4E">
        <w:rPr>
          <w:rFonts w:ascii="SassoonPrimary" w:hAnsi="SassoonPrimary"/>
          <w:sz w:val="24"/>
          <w:szCs w:val="24"/>
        </w:rPr>
        <w:t xml:space="preserve"> Bring it in </w:t>
      </w:r>
      <w:r w:rsidR="00242173" w:rsidRPr="00E02D4E">
        <w:rPr>
          <w:rFonts w:ascii="SassoonPrimary" w:hAnsi="SassoonPrimary"/>
          <w:sz w:val="24"/>
          <w:szCs w:val="24"/>
        </w:rPr>
        <w:t>on Wednesdays</w:t>
      </w:r>
      <w:r w:rsidR="00F80CCA" w:rsidRPr="00E02D4E">
        <w:rPr>
          <w:rFonts w:ascii="SassoonPrimary" w:hAnsi="SassoonPrimary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925"/>
        <w:gridCol w:w="3013"/>
      </w:tblGrid>
      <w:tr w:rsidR="00612A99" w:rsidRPr="00F56CD2" w14:paraId="25226F81" w14:textId="77777777" w:rsidTr="00BD4444">
        <w:trPr>
          <w:trHeight w:val="3809"/>
        </w:trPr>
        <w:tc>
          <w:tcPr>
            <w:tcW w:w="3080" w:type="dxa"/>
          </w:tcPr>
          <w:p w14:paraId="7276A427" w14:textId="77777777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31AA199F" w14:textId="1896FD01" w:rsidR="006F31FC" w:rsidRDefault="00900AE7" w:rsidP="00F56C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do Christians celebrate Christmas?</w:t>
            </w:r>
          </w:p>
          <w:p w14:paraId="0DEDD6BD" w14:textId="77777777" w:rsidR="00DF35CC" w:rsidRDefault="00DF35CC" w:rsidP="00F56CD2">
            <w:pPr>
              <w:rPr>
                <w:rFonts w:cstheme="minorHAnsi"/>
                <w:sz w:val="24"/>
                <w:szCs w:val="24"/>
              </w:rPr>
            </w:pPr>
          </w:p>
          <w:p w14:paraId="78ED904C" w14:textId="32295FFD" w:rsidR="00DF35CC" w:rsidRPr="00F56CD2" w:rsidRDefault="00DF35CC" w:rsidP="00F56C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a poster about Christmas day!</w:t>
            </w:r>
          </w:p>
          <w:p w14:paraId="4C846002" w14:textId="296F6608" w:rsidR="00D132A5" w:rsidRPr="00F56CD2" w:rsidRDefault="006F31FC" w:rsidP="00D132A5">
            <w:pPr>
              <w:rPr>
                <w:rFonts w:cstheme="minorHAnsi"/>
                <w:sz w:val="24"/>
                <w:szCs w:val="24"/>
              </w:rPr>
            </w:pPr>
            <w:r w:rsidRPr="00F56C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63FFAD" w14:textId="6CAE7233" w:rsidR="00F80CCA" w:rsidRPr="00F56CD2" w:rsidRDefault="00F80CCA" w:rsidP="00F80CCA">
            <w:pPr>
              <w:rPr>
                <w:rFonts w:cstheme="minorHAnsi"/>
                <w:sz w:val="24"/>
                <w:szCs w:val="24"/>
              </w:rPr>
            </w:pPr>
          </w:p>
          <w:p w14:paraId="4458D1C7" w14:textId="776E1940" w:rsidR="00D132A5" w:rsidRPr="00F56CD2" w:rsidRDefault="00E80B90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F46EAC5" wp14:editId="36974FC8">
                  <wp:extent cx="1815465" cy="1048935"/>
                  <wp:effectExtent l="0" t="0" r="0" b="0"/>
                  <wp:docPr id="941233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138" cy="1054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E749C22" w14:textId="77777777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4431734E" w14:textId="2C3AC65A" w:rsidR="00D132A5" w:rsidRPr="00F56CD2" w:rsidRDefault="007164E0" w:rsidP="00D132A5">
            <w:pPr>
              <w:rPr>
                <w:rFonts w:cstheme="minorHAnsi"/>
                <w:sz w:val="24"/>
                <w:szCs w:val="24"/>
              </w:rPr>
            </w:pPr>
            <w:r w:rsidRPr="00F56CD2">
              <w:rPr>
                <w:rFonts w:cstheme="minorHAnsi"/>
                <w:sz w:val="24"/>
                <w:szCs w:val="24"/>
              </w:rPr>
              <w:t xml:space="preserve">Find out about a </w:t>
            </w:r>
            <w:r w:rsidR="001F29FA">
              <w:rPr>
                <w:rFonts w:cstheme="minorHAnsi"/>
                <w:sz w:val="24"/>
                <w:szCs w:val="24"/>
              </w:rPr>
              <w:t>farm animal</w:t>
            </w:r>
            <w:r w:rsidR="000F459A" w:rsidRPr="00F56CD2">
              <w:rPr>
                <w:rFonts w:cstheme="minorHAnsi"/>
                <w:sz w:val="24"/>
                <w:szCs w:val="24"/>
              </w:rPr>
              <w:t>…can you write a fact and draw a picture?</w:t>
            </w:r>
          </w:p>
          <w:p w14:paraId="71031F37" w14:textId="77777777" w:rsidR="00AF3E98" w:rsidRPr="00F56CD2" w:rsidRDefault="00AF3E98" w:rsidP="00D132A5">
            <w:pPr>
              <w:rPr>
                <w:rFonts w:cstheme="minorHAnsi"/>
                <w:sz w:val="24"/>
                <w:szCs w:val="24"/>
              </w:rPr>
            </w:pPr>
          </w:p>
          <w:p w14:paraId="4A0EDB5F" w14:textId="77777777" w:rsidR="00AF3E98" w:rsidRPr="00F56CD2" w:rsidRDefault="00AF3E98" w:rsidP="00D132A5">
            <w:pPr>
              <w:rPr>
                <w:rFonts w:cstheme="minorHAnsi"/>
                <w:sz w:val="24"/>
                <w:szCs w:val="24"/>
              </w:rPr>
            </w:pPr>
          </w:p>
          <w:p w14:paraId="7A9679D9" w14:textId="143F935A" w:rsidR="00AF3E98" w:rsidRPr="00F56CD2" w:rsidRDefault="00EB18B2" w:rsidP="00EB18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3D8971F" wp14:editId="79525AC9">
                  <wp:extent cx="1343025" cy="103026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96" cy="1038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9CD6E31" w14:textId="77777777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38BA3A6E" w14:textId="7C0537A8" w:rsidR="00F80CCA" w:rsidRPr="00F56CD2" w:rsidRDefault="001F29FA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on a shape hunt at home and find triangle and circles. Take pics for Tapestry! Can you describe the shapes?</w:t>
            </w:r>
          </w:p>
          <w:p w14:paraId="55868829" w14:textId="3C3F6404" w:rsidR="000472D6" w:rsidRPr="00F56CD2" w:rsidRDefault="00EB18B2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ECCB56" wp14:editId="4E77A663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513080</wp:posOffset>
                      </wp:positionV>
                      <wp:extent cx="419100" cy="723900"/>
                      <wp:effectExtent l="0" t="0" r="19050" b="19050"/>
                      <wp:wrapNone/>
                      <wp:docPr id="1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7239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3FCB8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" o:spid="_x0000_s1026" type="#_x0000_t5" style="position:absolute;margin-left:87.55pt;margin-top:40.4pt;width:33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" fillcolor="#4f81bd [3204]" strokecolor="#243f60 [1604]" strokeweight="2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87AC5" wp14:editId="25C35D8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162560</wp:posOffset>
                      </wp:positionV>
                      <wp:extent cx="563880" cy="533400"/>
                      <wp:effectExtent l="0" t="0" r="2667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DA2AFC" id="Oval 12" o:spid="_x0000_s1026" style="position:absolute;margin-left:16.75pt;margin-top:12.8pt;width:44.4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" fillcolor="#4f81bd [3204]" strokecolor="#243f60 [1604]" strokeweight="2pt"/>
                  </w:pict>
                </mc:Fallback>
              </mc:AlternateContent>
            </w:r>
          </w:p>
        </w:tc>
      </w:tr>
      <w:tr w:rsidR="00612A99" w:rsidRPr="00F56CD2" w14:paraId="0CA62A98" w14:textId="77777777" w:rsidTr="00D132A5">
        <w:tc>
          <w:tcPr>
            <w:tcW w:w="3080" w:type="dxa"/>
          </w:tcPr>
          <w:p w14:paraId="1C2267B1" w14:textId="6D5B1832" w:rsidR="00D132A5" w:rsidRDefault="00461548" w:rsidP="00D132A5">
            <w:pPr>
              <w:rPr>
                <w:rFonts w:cstheme="minorHAnsi"/>
                <w:sz w:val="24"/>
                <w:szCs w:val="24"/>
              </w:rPr>
            </w:pPr>
            <w:r w:rsidRPr="00F56CD2">
              <w:rPr>
                <w:rFonts w:cstheme="minorHAnsi"/>
                <w:sz w:val="24"/>
                <w:szCs w:val="24"/>
              </w:rPr>
              <w:t xml:space="preserve">Can you </w:t>
            </w:r>
            <w:r w:rsidR="00503F9E" w:rsidRPr="00F56CD2">
              <w:rPr>
                <w:rFonts w:cstheme="minorHAnsi"/>
                <w:sz w:val="24"/>
                <w:szCs w:val="24"/>
              </w:rPr>
              <w:t>practi</w:t>
            </w:r>
            <w:r w:rsidR="00DA0677">
              <w:rPr>
                <w:rFonts w:cstheme="minorHAnsi"/>
                <w:sz w:val="24"/>
                <w:szCs w:val="24"/>
              </w:rPr>
              <w:t>s</w:t>
            </w:r>
            <w:r w:rsidR="00503F9E" w:rsidRPr="00F56CD2">
              <w:rPr>
                <w:rFonts w:cstheme="minorHAnsi"/>
                <w:sz w:val="24"/>
                <w:szCs w:val="24"/>
              </w:rPr>
              <w:t xml:space="preserve">e </w:t>
            </w:r>
            <w:r w:rsidR="001F29FA">
              <w:rPr>
                <w:rFonts w:cstheme="minorHAnsi"/>
                <w:sz w:val="24"/>
                <w:szCs w:val="24"/>
              </w:rPr>
              <w:t xml:space="preserve">making 3 in different ways. Can you </w:t>
            </w:r>
            <w:r w:rsidR="00DA0677">
              <w:rPr>
                <w:rFonts w:cstheme="minorHAnsi"/>
                <w:sz w:val="24"/>
                <w:szCs w:val="24"/>
              </w:rPr>
              <w:t>write</w:t>
            </w:r>
            <w:r w:rsidR="001F29FA">
              <w:rPr>
                <w:rFonts w:cstheme="minorHAnsi"/>
                <w:sz w:val="24"/>
                <w:szCs w:val="24"/>
              </w:rPr>
              <w:t xml:space="preserve"> it in your book?</w:t>
            </w:r>
            <w:r w:rsidR="00DA0677">
              <w:rPr>
                <w:rFonts w:cstheme="minorHAnsi"/>
                <w:sz w:val="24"/>
                <w:szCs w:val="24"/>
              </w:rPr>
              <w:t xml:space="preserve"> What about 4 and 5?</w:t>
            </w:r>
          </w:p>
          <w:p w14:paraId="112B5B91" w14:textId="47648206" w:rsidR="001F29FA" w:rsidRDefault="001F29FA" w:rsidP="00D132A5">
            <w:pPr>
              <w:rPr>
                <w:rFonts w:cstheme="minorHAnsi"/>
                <w:sz w:val="24"/>
                <w:szCs w:val="24"/>
              </w:rPr>
            </w:pPr>
          </w:p>
          <w:p w14:paraId="75DCEA6E" w14:textId="35DCDE92" w:rsidR="001F29FA" w:rsidRDefault="001F29FA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e.g. </w:t>
            </w:r>
            <w:r w:rsidR="00DC2132">
              <w:rPr>
                <w:rFonts w:cstheme="minorHAnsi"/>
                <w:sz w:val="24"/>
                <w:szCs w:val="24"/>
              </w:rPr>
              <w:t xml:space="preserve"> 2+ 1= 3</w:t>
            </w:r>
          </w:p>
          <w:p w14:paraId="75535FE7" w14:textId="1A930B18" w:rsidR="00DC2132" w:rsidRDefault="00DC2132" w:rsidP="00D132A5">
            <w:pPr>
              <w:rPr>
                <w:rFonts w:cstheme="minorHAnsi"/>
                <w:sz w:val="24"/>
                <w:szCs w:val="24"/>
              </w:rPr>
            </w:pPr>
          </w:p>
          <w:p w14:paraId="14F0B6B8" w14:textId="5ABC1625" w:rsidR="00156B1B" w:rsidRDefault="00DC2132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0CF28C4D" w14:textId="77777777" w:rsidR="00156B1B" w:rsidRDefault="00156B1B" w:rsidP="00D132A5">
            <w:pPr>
              <w:rPr>
                <w:rFonts w:cstheme="minorHAnsi"/>
                <w:sz w:val="24"/>
                <w:szCs w:val="24"/>
              </w:rPr>
            </w:pPr>
          </w:p>
          <w:p w14:paraId="608B3DBF" w14:textId="5103E339" w:rsidR="00DC2132" w:rsidRPr="00F56CD2" w:rsidRDefault="00DC2132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5110F3">
              <w:rPr>
                <w:rFonts w:cstheme="minorHAnsi"/>
                <w:sz w:val="24"/>
                <w:szCs w:val="24"/>
              </w:rPr>
              <w:t>1+2= 3           0+3=3</w:t>
            </w:r>
          </w:p>
          <w:p w14:paraId="79CFB2DB" w14:textId="77777777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282BB51B" w14:textId="6F3518DF" w:rsidR="00C206DE" w:rsidRPr="00F56CD2" w:rsidRDefault="00C206DE" w:rsidP="00C206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2BC3DC" w14:textId="5A7A08EC" w:rsidR="00AB3DA3" w:rsidRPr="00F56CD2" w:rsidRDefault="00F442BC" w:rsidP="00C20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 you find objects around the house and learn what they are made from? </w:t>
            </w:r>
            <w:r w:rsidR="00F34ADD">
              <w:rPr>
                <w:rFonts w:cstheme="minorHAnsi"/>
                <w:sz w:val="24"/>
                <w:szCs w:val="24"/>
              </w:rPr>
              <w:t>Perhaps paper, plastic, metal? What did you find?</w:t>
            </w:r>
          </w:p>
          <w:p w14:paraId="63A69F52" w14:textId="385B0399" w:rsidR="00AB3DA3" w:rsidRPr="00F56CD2" w:rsidRDefault="00AB3DA3" w:rsidP="00D132A5">
            <w:pPr>
              <w:rPr>
                <w:rFonts w:cstheme="minorHAnsi"/>
                <w:sz w:val="24"/>
                <w:szCs w:val="24"/>
              </w:rPr>
            </w:pPr>
          </w:p>
          <w:p w14:paraId="6D2D0701" w14:textId="45C59313" w:rsidR="00BD4444" w:rsidRPr="00F56CD2" w:rsidRDefault="006B51B3" w:rsidP="00156B1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5CC65DE" wp14:editId="7B6AED97">
                  <wp:extent cx="1458686" cy="1458686"/>
                  <wp:effectExtent l="0" t="0" r="825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63" cy="1464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DD71475" w14:textId="618CA43D" w:rsidR="00D132A5" w:rsidRDefault="000E44F1" w:rsidP="00F34ADD">
            <w:pPr>
              <w:rPr>
                <w:rFonts w:cstheme="minorHAnsi"/>
                <w:sz w:val="24"/>
                <w:szCs w:val="24"/>
              </w:rPr>
            </w:pPr>
            <w:r w:rsidRPr="00F56CD2">
              <w:rPr>
                <w:rFonts w:cstheme="minorHAnsi"/>
                <w:sz w:val="24"/>
                <w:szCs w:val="24"/>
              </w:rPr>
              <w:t xml:space="preserve">Make a </w:t>
            </w:r>
            <w:r w:rsidR="00F34ADD">
              <w:rPr>
                <w:rFonts w:cstheme="minorHAnsi"/>
                <w:sz w:val="24"/>
                <w:szCs w:val="24"/>
              </w:rPr>
              <w:t xml:space="preserve">house for the three little pigs! It could be made from </w:t>
            </w:r>
            <w:r w:rsidR="008B0C18">
              <w:rPr>
                <w:rFonts w:cstheme="minorHAnsi"/>
                <w:sz w:val="24"/>
                <w:szCs w:val="24"/>
              </w:rPr>
              <w:t>Lego</w:t>
            </w:r>
            <w:r w:rsidR="00F34ADD">
              <w:rPr>
                <w:rFonts w:cstheme="minorHAnsi"/>
                <w:sz w:val="24"/>
                <w:szCs w:val="24"/>
              </w:rPr>
              <w:t>, blocks, junk modelling</w:t>
            </w:r>
            <w:r w:rsidR="008B0C18">
              <w:rPr>
                <w:rFonts w:cstheme="minorHAnsi"/>
                <w:sz w:val="24"/>
                <w:szCs w:val="24"/>
              </w:rPr>
              <w:t>- anything you like! Do you think the wolf could blow it down?</w:t>
            </w:r>
          </w:p>
          <w:p w14:paraId="6B859CF0" w14:textId="7FE288C9" w:rsidR="008B0C18" w:rsidRDefault="008B0C18" w:rsidP="00F34ADD">
            <w:pPr>
              <w:rPr>
                <w:rFonts w:cstheme="minorHAnsi"/>
                <w:sz w:val="24"/>
                <w:szCs w:val="24"/>
              </w:rPr>
            </w:pPr>
          </w:p>
          <w:p w14:paraId="30A692E9" w14:textId="5CBBFB55" w:rsidR="008B0C18" w:rsidRPr="00F56CD2" w:rsidRDefault="00156B1B" w:rsidP="00F34A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14325C2" wp14:editId="710CC762">
                  <wp:extent cx="1665514" cy="1143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24" cy="1152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4D126F" w14:textId="77777777" w:rsidR="00AB3DA3" w:rsidRPr="00F56CD2" w:rsidRDefault="00AB3DA3" w:rsidP="00BD44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5B8FBE" w14:textId="6DCDD75C" w:rsidR="00AB3DA3" w:rsidRPr="00F56CD2" w:rsidRDefault="00AB3DA3" w:rsidP="00BD44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2A99" w:rsidRPr="00F56CD2" w14:paraId="5CF3E3CE" w14:textId="77777777" w:rsidTr="00874825">
        <w:trPr>
          <w:trHeight w:val="3467"/>
        </w:trPr>
        <w:tc>
          <w:tcPr>
            <w:tcW w:w="3080" w:type="dxa"/>
          </w:tcPr>
          <w:p w14:paraId="03B472A4" w14:textId="77777777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51FEB92A" w14:textId="2EEA8CF7" w:rsidR="009E110E" w:rsidRPr="00F56CD2" w:rsidRDefault="008B0C18" w:rsidP="00D13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</w:t>
            </w:r>
            <w:r w:rsidR="00663825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e writing your tricky harder to read and spell words in your book. </w:t>
            </w:r>
          </w:p>
          <w:p w14:paraId="10269E62" w14:textId="3496C5C8" w:rsidR="00FA0B7F" w:rsidRDefault="00FA0B7F" w:rsidP="00D132A5">
            <w:pPr>
              <w:rPr>
                <w:rFonts w:cstheme="minorHAnsi"/>
                <w:sz w:val="24"/>
                <w:szCs w:val="24"/>
              </w:rPr>
            </w:pPr>
          </w:p>
          <w:p w14:paraId="172E5BA1" w14:textId="77777777" w:rsidR="00FA0B7F" w:rsidRDefault="00FA0B7F" w:rsidP="00D132A5">
            <w:pPr>
              <w:rPr>
                <w:rFonts w:cstheme="minorHAnsi"/>
                <w:sz w:val="24"/>
                <w:szCs w:val="24"/>
              </w:rPr>
            </w:pPr>
          </w:p>
          <w:p w14:paraId="5247C7A0" w14:textId="77777777" w:rsidR="00DA0677" w:rsidRDefault="00F456E6" w:rsidP="00D132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0B7F">
              <w:rPr>
                <w:rFonts w:cstheme="minorHAnsi"/>
                <w:b/>
                <w:bCs/>
                <w:sz w:val="24"/>
                <w:szCs w:val="24"/>
              </w:rPr>
              <w:t>I to the no go</w:t>
            </w:r>
          </w:p>
          <w:p w14:paraId="03E7F057" w14:textId="77777777" w:rsidR="00DA0677" w:rsidRDefault="00DA0677" w:rsidP="00D132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0221F3" w14:textId="77777777" w:rsidR="00DA0677" w:rsidRDefault="00DA0677" w:rsidP="00D132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61E917" w14:textId="73FBF565" w:rsidR="00F456E6" w:rsidRPr="00FA0B7F" w:rsidRDefault="00F456E6" w:rsidP="00D132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0B7F">
              <w:rPr>
                <w:rFonts w:cstheme="minorHAnsi"/>
                <w:b/>
                <w:bCs/>
                <w:sz w:val="24"/>
                <w:szCs w:val="24"/>
              </w:rPr>
              <w:t xml:space="preserve"> into pull his is</w:t>
            </w:r>
          </w:p>
          <w:p w14:paraId="2ABA0032" w14:textId="5C23F102" w:rsidR="00455AF8" w:rsidRPr="00F56CD2" w:rsidRDefault="00455AF8" w:rsidP="00D132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CA6371C" w14:textId="77777777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02ADDA0B" w14:textId="27FAE8C6" w:rsidR="006857DE" w:rsidRPr="00612A99" w:rsidRDefault="00AE3404" w:rsidP="002421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</w:t>
            </w:r>
            <w:r w:rsidR="003C1554">
              <w:rPr>
                <w:rFonts w:cstheme="minorHAnsi"/>
                <w:sz w:val="24"/>
                <w:szCs w:val="24"/>
              </w:rPr>
              <w:t>Jigsaw</w:t>
            </w:r>
            <w:r>
              <w:rPr>
                <w:rFonts w:cstheme="minorHAnsi"/>
                <w:sz w:val="24"/>
                <w:szCs w:val="24"/>
              </w:rPr>
              <w:t xml:space="preserve"> lessons we are ‘Celebrating Difference’. How are you different </w:t>
            </w:r>
            <w:r w:rsidR="003C1554">
              <w:rPr>
                <w:rFonts w:cstheme="minorHAnsi"/>
                <w:sz w:val="24"/>
                <w:szCs w:val="24"/>
              </w:rPr>
              <w:t>to</w:t>
            </w:r>
            <w:r>
              <w:rPr>
                <w:rFonts w:cstheme="minorHAnsi"/>
                <w:sz w:val="24"/>
                <w:szCs w:val="24"/>
              </w:rPr>
              <w:t xml:space="preserve"> your friends? How are you similar?</w:t>
            </w:r>
            <w:r w:rsidR="003C155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6C82C6" w14:textId="3351B5DF" w:rsidR="00175841" w:rsidRPr="00F56CD2" w:rsidRDefault="004D3E11" w:rsidP="004D3E1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17A448" wp14:editId="1C69B233">
                  <wp:extent cx="1135380" cy="1135380"/>
                  <wp:effectExtent l="0" t="0" r="762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4D6E01" w14:textId="15716A08" w:rsidR="00242173" w:rsidRPr="00612A99" w:rsidRDefault="00242173" w:rsidP="002421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381EC8A" w14:textId="16EDB380" w:rsidR="00D132A5" w:rsidRPr="00F56CD2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2EFAFFD3" w14:textId="3F47FDD0" w:rsidR="00205645" w:rsidRDefault="00AA644D" w:rsidP="00AA6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Leave this until a little later! </w:t>
            </w:r>
          </w:p>
          <w:p w14:paraId="47E0F4B2" w14:textId="22513807" w:rsidR="00AA644D" w:rsidRPr="00F56CD2" w:rsidRDefault="00AA644D" w:rsidP="00AA6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Get ready to write that letter</w:t>
            </w:r>
            <w:r w:rsidR="00663825">
              <w:rPr>
                <w:rFonts w:cstheme="minorHAnsi"/>
                <w:sz w:val="24"/>
                <w:szCs w:val="24"/>
              </w:rPr>
              <w:t xml:space="preserve"> or list</w:t>
            </w:r>
            <w:r>
              <w:rPr>
                <w:rFonts w:cstheme="minorHAnsi"/>
                <w:sz w:val="24"/>
                <w:szCs w:val="24"/>
              </w:rPr>
              <w:t xml:space="preserve"> to Santa!</w:t>
            </w:r>
          </w:p>
          <w:p w14:paraId="06EAFCC2" w14:textId="469E8928" w:rsidR="00461548" w:rsidRPr="00F56CD2" w:rsidRDefault="00461548" w:rsidP="002056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5C2B40" w14:textId="3A2BEC28" w:rsidR="00461548" w:rsidRPr="00F56CD2" w:rsidRDefault="00612A99" w:rsidP="002056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E36E79F" wp14:editId="62504D78">
                  <wp:extent cx="1299941" cy="1305162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608" cy="1314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74076" w14:textId="77777777" w:rsidR="00BD4444" w:rsidRDefault="00BD4444" w:rsidP="00D132A5">
      <w:pPr>
        <w:rPr>
          <w:rFonts w:ascii="Twinkl Cursive Unlooped" w:hAnsi="Twinkl Cursive Unlooped"/>
          <w:sz w:val="24"/>
          <w:szCs w:val="24"/>
        </w:rPr>
      </w:pPr>
    </w:p>
    <w:p w14:paraId="60F0B48C" w14:textId="2DF3DFFF" w:rsidR="00D37498" w:rsidRPr="00DA0677" w:rsidRDefault="00242173" w:rsidP="00D132A5">
      <w:pPr>
        <w:rPr>
          <w:rFonts w:ascii="SassoonPrimary" w:hAnsi="SassoonPrimary"/>
          <w:sz w:val="24"/>
          <w:szCs w:val="24"/>
        </w:rPr>
      </w:pPr>
      <w:r w:rsidRPr="00DA0677">
        <w:rPr>
          <w:rFonts w:ascii="SassoonPrimary" w:hAnsi="SassoonPrimary"/>
          <w:sz w:val="24"/>
          <w:szCs w:val="24"/>
        </w:rPr>
        <w:t xml:space="preserve">We will also </w:t>
      </w:r>
      <w:r w:rsidR="00AF3FD3" w:rsidRPr="00DA0677">
        <w:rPr>
          <w:rFonts w:ascii="SassoonPrimary" w:hAnsi="SassoonPrimary"/>
          <w:sz w:val="24"/>
          <w:szCs w:val="24"/>
        </w:rPr>
        <w:t xml:space="preserve">sometimes </w:t>
      </w:r>
      <w:r w:rsidRPr="00DA0677">
        <w:rPr>
          <w:rFonts w:ascii="SassoonPrimary" w:hAnsi="SassoonPrimary"/>
          <w:sz w:val="24"/>
          <w:szCs w:val="24"/>
        </w:rPr>
        <w:t>send phonics</w:t>
      </w:r>
      <w:r w:rsidR="00D878C4" w:rsidRPr="00DA0677">
        <w:rPr>
          <w:rFonts w:ascii="SassoonPrimary" w:hAnsi="SassoonPrimary"/>
          <w:sz w:val="24"/>
          <w:szCs w:val="24"/>
        </w:rPr>
        <w:t xml:space="preserve"> or maths</w:t>
      </w:r>
      <w:r w:rsidRPr="00DA0677">
        <w:rPr>
          <w:rFonts w:ascii="SassoonPrimary" w:hAnsi="SassoonPrimary"/>
          <w:sz w:val="24"/>
          <w:szCs w:val="24"/>
        </w:rPr>
        <w:t xml:space="preserve"> activities home</w:t>
      </w:r>
      <w:r w:rsidR="00AF3FD3" w:rsidRPr="00DA0677">
        <w:rPr>
          <w:rFonts w:ascii="SassoonPrimary" w:hAnsi="SassoonPrimary"/>
          <w:sz w:val="24"/>
          <w:szCs w:val="24"/>
        </w:rPr>
        <w:t xml:space="preserve">. </w:t>
      </w:r>
      <w:r w:rsidRPr="00DA0677">
        <w:rPr>
          <w:rFonts w:ascii="SassoonPrimary" w:hAnsi="SassoonPrimary"/>
          <w:sz w:val="24"/>
          <w:szCs w:val="24"/>
        </w:rPr>
        <w:t xml:space="preserve">We may add activities in the home book from time to time as we learn new skills and topics. </w:t>
      </w:r>
      <w:r w:rsidR="00874825" w:rsidRPr="00DA0677">
        <w:rPr>
          <w:rFonts w:ascii="SassoonPrimary" w:hAnsi="SassoonPrimary"/>
          <w:sz w:val="24"/>
          <w:szCs w:val="24"/>
        </w:rPr>
        <w:t xml:space="preserve">If you do anything in the home book, bring it in on a Wednesday, and </w:t>
      </w:r>
      <w:r w:rsidR="00D878C4" w:rsidRPr="00DA0677">
        <w:rPr>
          <w:rFonts w:ascii="SassoonPrimary" w:hAnsi="SassoonPrimary"/>
          <w:sz w:val="24"/>
          <w:szCs w:val="24"/>
        </w:rPr>
        <w:t xml:space="preserve">I </w:t>
      </w:r>
      <w:r w:rsidR="00874825" w:rsidRPr="00DA0677">
        <w:rPr>
          <w:rFonts w:ascii="SassoonPrimary" w:hAnsi="SassoonPrimary"/>
          <w:sz w:val="24"/>
          <w:szCs w:val="24"/>
        </w:rPr>
        <w:t xml:space="preserve">will send it home again on Friday. </w:t>
      </w:r>
      <w:r w:rsidR="00D878C4" w:rsidRPr="00DA0677">
        <w:rPr>
          <w:rFonts w:ascii="SassoonPrimary" w:hAnsi="SassoonPrimary"/>
          <w:sz w:val="24"/>
          <w:szCs w:val="24"/>
        </w:rPr>
        <w:t>Thanks!</w:t>
      </w:r>
    </w:p>
    <w:sectPr w:rsidR="00D37498" w:rsidRPr="00DA0677" w:rsidSect="00C40172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DC0F" w14:textId="77777777" w:rsidR="00A41011" w:rsidRDefault="00A41011" w:rsidP="00BD4444">
      <w:pPr>
        <w:spacing w:after="0" w:line="240" w:lineRule="auto"/>
      </w:pPr>
      <w:r>
        <w:separator/>
      </w:r>
    </w:p>
  </w:endnote>
  <w:endnote w:type="continuationSeparator" w:id="0">
    <w:p w14:paraId="6C1667A6" w14:textId="77777777" w:rsidR="00A41011" w:rsidRDefault="00A41011" w:rsidP="00BD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A8AA" w14:textId="77777777" w:rsidR="00A41011" w:rsidRDefault="00A41011" w:rsidP="00BD4444">
      <w:pPr>
        <w:spacing w:after="0" w:line="240" w:lineRule="auto"/>
      </w:pPr>
      <w:r>
        <w:separator/>
      </w:r>
    </w:p>
  </w:footnote>
  <w:footnote w:type="continuationSeparator" w:id="0">
    <w:p w14:paraId="5FF72C75" w14:textId="77777777" w:rsidR="00A41011" w:rsidRDefault="00A41011" w:rsidP="00BD4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A5"/>
    <w:rsid w:val="000472D6"/>
    <w:rsid w:val="00057A5A"/>
    <w:rsid w:val="000675B9"/>
    <w:rsid w:val="000778FB"/>
    <w:rsid w:val="00080344"/>
    <w:rsid w:val="000C5EDA"/>
    <w:rsid w:val="000E44F1"/>
    <w:rsid w:val="000F459A"/>
    <w:rsid w:val="00132032"/>
    <w:rsid w:val="00156B1B"/>
    <w:rsid w:val="00175841"/>
    <w:rsid w:val="001F29FA"/>
    <w:rsid w:val="00205645"/>
    <w:rsid w:val="00226E5F"/>
    <w:rsid w:val="00242173"/>
    <w:rsid w:val="002C584E"/>
    <w:rsid w:val="003C1554"/>
    <w:rsid w:val="00455AF8"/>
    <w:rsid w:val="00461064"/>
    <w:rsid w:val="00461548"/>
    <w:rsid w:val="004D3E11"/>
    <w:rsid w:val="00503F9E"/>
    <w:rsid w:val="00506DC2"/>
    <w:rsid w:val="005110F3"/>
    <w:rsid w:val="005D53B1"/>
    <w:rsid w:val="00612A99"/>
    <w:rsid w:val="006254A7"/>
    <w:rsid w:val="0065750E"/>
    <w:rsid w:val="00663825"/>
    <w:rsid w:val="006857DE"/>
    <w:rsid w:val="006B51B3"/>
    <w:rsid w:val="006E166C"/>
    <w:rsid w:val="006F31FC"/>
    <w:rsid w:val="006F6A56"/>
    <w:rsid w:val="00701DA3"/>
    <w:rsid w:val="007164E0"/>
    <w:rsid w:val="00784B6C"/>
    <w:rsid w:val="007D412A"/>
    <w:rsid w:val="0083191B"/>
    <w:rsid w:val="0084781A"/>
    <w:rsid w:val="00874825"/>
    <w:rsid w:val="008A3C38"/>
    <w:rsid w:val="008B0C18"/>
    <w:rsid w:val="008F1657"/>
    <w:rsid w:val="008F41D2"/>
    <w:rsid w:val="00900AE7"/>
    <w:rsid w:val="009439B7"/>
    <w:rsid w:val="009D7F12"/>
    <w:rsid w:val="009E110E"/>
    <w:rsid w:val="00A11DA3"/>
    <w:rsid w:val="00A24867"/>
    <w:rsid w:val="00A41011"/>
    <w:rsid w:val="00A84F36"/>
    <w:rsid w:val="00AA644D"/>
    <w:rsid w:val="00AA78AD"/>
    <w:rsid w:val="00AB3DA3"/>
    <w:rsid w:val="00AE3404"/>
    <w:rsid w:val="00AF3E98"/>
    <w:rsid w:val="00AF3FD3"/>
    <w:rsid w:val="00B37F67"/>
    <w:rsid w:val="00BC67DF"/>
    <w:rsid w:val="00BD0A90"/>
    <w:rsid w:val="00BD4444"/>
    <w:rsid w:val="00BE3871"/>
    <w:rsid w:val="00C206DE"/>
    <w:rsid w:val="00C40172"/>
    <w:rsid w:val="00CC2967"/>
    <w:rsid w:val="00CE3C69"/>
    <w:rsid w:val="00D132A5"/>
    <w:rsid w:val="00D26B38"/>
    <w:rsid w:val="00D335E3"/>
    <w:rsid w:val="00D33BC5"/>
    <w:rsid w:val="00D37498"/>
    <w:rsid w:val="00D709B0"/>
    <w:rsid w:val="00D878C4"/>
    <w:rsid w:val="00DA0677"/>
    <w:rsid w:val="00DC2132"/>
    <w:rsid w:val="00DF35CC"/>
    <w:rsid w:val="00E02D4E"/>
    <w:rsid w:val="00E13D81"/>
    <w:rsid w:val="00E80B90"/>
    <w:rsid w:val="00EB18B2"/>
    <w:rsid w:val="00EB5D0C"/>
    <w:rsid w:val="00EC3EFC"/>
    <w:rsid w:val="00F34ADD"/>
    <w:rsid w:val="00F442BC"/>
    <w:rsid w:val="00F456E6"/>
    <w:rsid w:val="00F53397"/>
    <w:rsid w:val="00F56CD2"/>
    <w:rsid w:val="00F80CCA"/>
    <w:rsid w:val="00FA0B7F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6F53"/>
  <w15:docId w15:val="{0FFC15A6-F5A3-4D46-9FD8-DEC4EC8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44"/>
  </w:style>
  <w:style w:type="paragraph" w:styleId="Footer">
    <w:name w:val="footer"/>
    <w:basedOn w:val="Normal"/>
    <w:link w:val="Foot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969F1-90A0-42D0-A185-A92A58C4A1CE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EFBF5371-9351-488A-9377-C4A1D7684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21EFE-B40E-4A2E-AEFD-D99DC250E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Harrison</dc:creator>
  <cp:lastModifiedBy>Donna Harrison</cp:lastModifiedBy>
  <cp:revision>27</cp:revision>
  <cp:lastPrinted>2021-11-04T12:44:00Z</cp:lastPrinted>
  <dcterms:created xsi:type="dcterms:W3CDTF">2022-10-29T09:01:00Z</dcterms:created>
  <dcterms:modified xsi:type="dcterms:W3CDTF">2025-10-21T10:21:00Z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4646400</vt:r8>
  </property>
  <property fmtid="{D5CDD505-2E9C-101B-9397-08002B2CF9AE}" pid="4" name="MediaServiceImageTags">
    <vt:lpwstr/>
  </property>
</Properties>
</file>