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1086" w:rsidRDefault="00FD765A">
      <w:pPr>
        <w:pStyle w:val="Title"/>
      </w:pPr>
      <w:r>
        <w:rPr>
          <w:color w:val="007933"/>
        </w:rPr>
        <w:t>Broad</w:t>
      </w:r>
      <w:r>
        <w:rPr>
          <w:color w:val="007933"/>
          <w:spacing w:val="-23"/>
        </w:rPr>
        <w:t xml:space="preserve"> </w:t>
      </w:r>
      <w:r>
        <w:rPr>
          <w:color w:val="007933"/>
        </w:rPr>
        <w:t xml:space="preserve">Oak </w:t>
      </w:r>
      <w:r>
        <w:rPr>
          <w:color w:val="007933"/>
          <w:spacing w:val="-2"/>
        </w:rPr>
        <w:t>Primary School</w:t>
      </w:r>
    </w:p>
    <w:p w:rsidR="00931086" w:rsidRDefault="00FD765A">
      <w:pPr>
        <w:pStyle w:val="BodyText"/>
        <w:spacing w:before="2" w:after="25"/>
        <w:rPr>
          <w:b/>
          <w:sz w:val="5"/>
        </w:rPr>
      </w:pPr>
      <w:r>
        <w:br w:type="column"/>
      </w:r>
    </w:p>
    <w:p w:rsidR="00931086" w:rsidRDefault="00FD765A">
      <w:pPr>
        <w:ind w:left="954"/>
        <w:rPr>
          <w:sz w:val="20"/>
        </w:rPr>
      </w:pPr>
      <w:r>
        <w:rPr>
          <w:noProof/>
          <w:sz w:val="20"/>
          <w:lang w:val="en-GB" w:eastAsia="en-GB"/>
        </w:rPr>
        <w:drawing>
          <wp:inline distT="0" distB="0" distL="0" distR="0">
            <wp:extent cx="1269872" cy="1269873"/>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1269872" cy="1269873"/>
                    </a:xfrm>
                    <a:prstGeom prst="rect">
                      <a:avLst/>
                    </a:prstGeom>
                  </pic:spPr>
                </pic:pic>
              </a:graphicData>
            </a:graphic>
          </wp:inline>
        </w:drawing>
      </w:r>
    </w:p>
    <w:p w:rsidR="00931086" w:rsidRDefault="00931086">
      <w:pPr>
        <w:pStyle w:val="BodyText"/>
        <w:rPr>
          <w:b/>
        </w:rPr>
      </w:pPr>
    </w:p>
    <w:p w:rsidR="00931086" w:rsidRDefault="00931086">
      <w:pPr>
        <w:pStyle w:val="BodyText"/>
        <w:rPr>
          <w:b/>
        </w:rPr>
      </w:pPr>
    </w:p>
    <w:p w:rsidR="00931086" w:rsidRDefault="00931086">
      <w:pPr>
        <w:pStyle w:val="BodyText"/>
        <w:rPr>
          <w:b/>
        </w:rPr>
      </w:pPr>
    </w:p>
    <w:p w:rsidR="00931086" w:rsidRDefault="00931086">
      <w:pPr>
        <w:pStyle w:val="BodyText"/>
        <w:rPr>
          <w:b/>
        </w:rPr>
      </w:pPr>
    </w:p>
    <w:p w:rsidR="00931086" w:rsidRDefault="00931086">
      <w:pPr>
        <w:pStyle w:val="BodyText"/>
        <w:rPr>
          <w:b/>
        </w:rPr>
      </w:pPr>
    </w:p>
    <w:p w:rsidR="00931086" w:rsidRDefault="00931086">
      <w:pPr>
        <w:pStyle w:val="BodyText"/>
        <w:rPr>
          <w:b/>
        </w:rPr>
      </w:pPr>
    </w:p>
    <w:p w:rsidR="00931086" w:rsidRDefault="00931086">
      <w:pPr>
        <w:pStyle w:val="BodyText"/>
        <w:rPr>
          <w:b/>
        </w:rPr>
      </w:pPr>
    </w:p>
    <w:p w:rsidR="00931086" w:rsidRDefault="00931086">
      <w:pPr>
        <w:pStyle w:val="BodyText"/>
        <w:rPr>
          <w:b/>
        </w:rPr>
      </w:pPr>
    </w:p>
    <w:p w:rsidR="00931086" w:rsidRDefault="00931086">
      <w:pPr>
        <w:pStyle w:val="BodyText"/>
        <w:rPr>
          <w:b/>
        </w:rPr>
      </w:pPr>
    </w:p>
    <w:p w:rsidR="00931086" w:rsidRDefault="00931086">
      <w:pPr>
        <w:pStyle w:val="BodyText"/>
        <w:rPr>
          <w:b/>
        </w:rPr>
      </w:pPr>
    </w:p>
    <w:p w:rsidR="00931086" w:rsidRDefault="00931086">
      <w:pPr>
        <w:pStyle w:val="BodyText"/>
        <w:rPr>
          <w:b/>
        </w:rPr>
      </w:pPr>
    </w:p>
    <w:p w:rsidR="00931086" w:rsidRDefault="00931086">
      <w:pPr>
        <w:pStyle w:val="BodyText"/>
        <w:rPr>
          <w:b/>
        </w:rPr>
      </w:pPr>
    </w:p>
    <w:p w:rsidR="00931086" w:rsidRDefault="00931086">
      <w:pPr>
        <w:pStyle w:val="BodyText"/>
        <w:rPr>
          <w:b/>
        </w:rPr>
      </w:pPr>
    </w:p>
    <w:p w:rsidR="00931086" w:rsidRDefault="00931086">
      <w:pPr>
        <w:pStyle w:val="BodyText"/>
        <w:rPr>
          <w:b/>
        </w:rPr>
      </w:pPr>
    </w:p>
    <w:p w:rsidR="00931086" w:rsidRDefault="00931086">
      <w:pPr>
        <w:pStyle w:val="BodyText"/>
        <w:rPr>
          <w:b/>
        </w:rPr>
      </w:pPr>
    </w:p>
    <w:p w:rsidR="00931086" w:rsidRDefault="00931086">
      <w:pPr>
        <w:pStyle w:val="BodyText"/>
        <w:rPr>
          <w:b/>
        </w:rPr>
      </w:pPr>
    </w:p>
    <w:p w:rsidR="00931086" w:rsidRDefault="00931086">
      <w:pPr>
        <w:pStyle w:val="BodyText"/>
        <w:rPr>
          <w:b/>
        </w:rPr>
      </w:pPr>
    </w:p>
    <w:p w:rsidR="00931086" w:rsidRDefault="00931086">
      <w:pPr>
        <w:pStyle w:val="BodyText"/>
        <w:rPr>
          <w:b/>
        </w:rPr>
      </w:pPr>
    </w:p>
    <w:p w:rsidR="00931086" w:rsidRDefault="00931086">
      <w:pPr>
        <w:pStyle w:val="BodyText"/>
        <w:rPr>
          <w:b/>
        </w:rPr>
      </w:pPr>
    </w:p>
    <w:p w:rsidR="00931086" w:rsidRDefault="00931086">
      <w:pPr>
        <w:pStyle w:val="BodyText"/>
        <w:spacing w:before="247"/>
        <w:rPr>
          <w:b/>
        </w:rPr>
      </w:pPr>
    </w:p>
    <w:p w:rsidR="00931086" w:rsidRDefault="00FD765A">
      <w:pPr>
        <w:ind w:left="9" w:right="3464"/>
        <w:jc w:val="center"/>
        <w:rPr>
          <w:b/>
        </w:rPr>
      </w:pPr>
      <w:r>
        <w:rPr>
          <w:b/>
          <w:color w:val="007933"/>
        </w:rPr>
        <w:t>POSITIVE</w:t>
      </w:r>
      <w:r>
        <w:rPr>
          <w:b/>
          <w:color w:val="007933"/>
          <w:spacing w:val="-8"/>
        </w:rPr>
        <w:t xml:space="preserve"> </w:t>
      </w:r>
      <w:r>
        <w:rPr>
          <w:b/>
          <w:color w:val="007933"/>
        </w:rPr>
        <w:t>MENTAL</w:t>
      </w:r>
      <w:r>
        <w:rPr>
          <w:b/>
          <w:color w:val="007933"/>
          <w:spacing w:val="-7"/>
        </w:rPr>
        <w:t xml:space="preserve"> </w:t>
      </w:r>
      <w:r>
        <w:rPr>
          <w:b/>
          <w:color w:val="007933"/>
        </w:rPr>
        <w:t>HEALTH</w:t>
      </w:r>
      <w:r>
        <w:rPr>
          <w:b/>
          <w:color w:val="007933"/>
          <w:spacing w:val="-7"/>
        </w:rPr>
        <w:t xml:space="preserve"> </w:t>
      </w:r>
      <w:r>
        <w:rPr>
          <w:b/>
          <w:color w:val="007933"/>
          <w:spacing w:val="-2"/>
        </w:rPr>
        <w:t>POLICY</w:t>
      </w:r>
    </w:p>
    <w:p w:rsidR="00931086" w:rsidRDefault="00D56893">
      <w:pPr>
        <w:spacing w:before="6"/>
        <w:ind w:right="3464"/>
        <w:jc w:val="center"/>
        <w:rPr>
          <w:sz w:val="20"/>
        </w:rPr>
      </w:pPr>
      <w:r>
        <w:rPr>
          <w:sz w:val="20"/>
        </w:rPr>
        <w:t>July</w:t>
      </w:r>
      <w:r w:rsidR="00FD765A">
        <w:rPr>
          <w:spacing w:val="-9"/>
          <w:sz w:val="20"/>
        </w:rPr>
        <w:t xml:space="preserve"> </w:t>
      </w:r>
      <w:r>
        <w:rPr>
          <w:sz w:val="20"/>
        </w:rPr>
        <w:t>2026</w:t>
      </w:r>
    </w:p>
    <w:p w:rsidR="00931086" w:rsidRDefault="00931086">
      <w:pPr>
        <w:jc w:val="center"/>
        <w:rPr>
          <w:sz w:val="20"/>
        </w:rPr>
        <w:sectPr w:rsidR="00931086">
          <w:footerReference w:type="default" r:id="rId8"/>
          <w:type w:val="continuous"/>
          <w:pgSz w:w="11930" w:h="16850"/>
          <w:pgMar w:top="620" w:right="566" w:bottom="760" w:left="566" w:header="0" w:footer="561" w:gutter="0"/>
          <w:pgNumType w:start="1"/>
          <w:cols w:num="2" w:space="720" w:equalWidth="0">
            <w:col w:w="1662" w:space="1776"/>
            <w:col w:w="7360"/>
          </w:cols>
        </w:sectPr>
      </w:pPr>
    </w:p>
    <w:p w:rsidR="00931086" w:rsidRDefault="00FD765A">
      <w:pPr>
        <w:pStyle w:val="Heading1"/>
        <w:spacing w:before="75"/>
      </w:pPr>
      <w:r>
        <w:rPr>
          <w:color w:val="404040"/>
        </w:rPr>
        <w:lastRenderedPageBreak/>
        <w:t>Policy</w:t>
      </w:r>
      <w:r>
        <w:rPr>
          <w:color w:val="404040"/>
          <w:spacing w:val="-6"/>
        </w:rPr>
        <w:t xml:space="preserve"> </w:t>
      </w:r>
      <w:r>
        <w:rPr>
          <w:color w:val="404040"/>
          <w:spacing w:val="-2"/>
        </w:rPr>
        <w:t>Statement</w:t>
      </w:r>
    </w:p>
    <w:p w:rsidR="00931086" w:rsidRDefault="00931086">
      <w:pPr>
        <w:pStyle w:val="BodyText"/>
        <w:rPr>
          <w:b/>
        </w:rPr>
      </w:pPr>
    </w:p>
    <w:p w:rsidR="00931086" w:rsidRDefault="00FD765A">
      <w:pPr>
        <w:ind w:left="33"/>
        <w:rPr>
          <w:i/>
        </w:rPr>
      </w:pPr>
      <w:r>
        <w:rPr>
          <w:i/>
          <w:color w:val="404040"/>
        </w:rPr>
        <w:t>Wellbeing</w:t>
      </w:r>
      <w:r>
        <w:rPr>
          <w:i/>
          <w:color w:val="404040"/>
          <w:spacing w:val="-1"/>
        </w:rPr>
        <w:t xml:space="preserve"> </w:t>
      </w:r>
      <w:r>
        <w:rPr>
          <w:i/>
          <w:color w:val="404040"/>
        </w:rPr>
        <w:t>is</w:t>
      </w:r>
      <w:r>
        <w:rPr>
          <w:i/>
          <w:color w:val="404040"/>
          <w:spacing w:val="-3"/>
        </w:rPr>
        <w:t xml:space="preserve"> </w:t>
      </w:r>
      <w:r>
        <w:rPr>
          <w:i/>
          <w:color w:val="404040"/>
        </w:rPr>
        <w:t>“feeling</w:t>
      </w:r>
      <w:r>
        <w:rPr>
          <w:i/>
          <w:color w:val="404040"/>
          <w:spacing w:val="-1"/>
        </w:rPr>
        <w:t xml:space="preserve"> </w:t>
      </w:r>
      <w:r>
        <w:rPr>
          <w:i/>
          <w:color w:val="404040"/>
        </w:rPr>
        <w:t>good,</w:t>
      </w:r>
      <w:r>
        <w:rPr>
          <w:i/>
          <w:color w:val="404040"/>
          <w:spacing w:val="-2"/>
        </w:rPr>
        <w:t xml:space="preserve"> </w:t>
      </w:r>
      <w:r>
        <w:rPr>
          <w:i/>
          <w:color w:val="404040"/>
        </w:rPr>
        <w:t>feeling</w:t>
      </w:r>
      <w:r>
        <w:rPr>
          <w:i/>
          <w:color w:val="404040"/>
          <w:spacing w:val="-1"/>
        </w:rPr>
        <w:t xml:space="preserve"> </w:t>
      </w:r>
      <w:r>
        <w:rPr>
          <w:i/>
          <w:color w:val="404040"/>
        </w:rPr>
        <w:t>that our life</w:t>
      </w:r>
      <w:r>
        <w:rPr>
          <w:i/>
          <w:color w:val="404040"/>
          <w:spacing w:val="-1"/>
        </w:rPr>
        <w:t xml:space="preserve"> </w:t>
      </w:r>
      <w:r>
        <w:rPr>
          <w:i/>
          <w:color w:val="404040"/>
        </w:rPr>
        <w:t>is</w:t>
      </w:r>
      <w:r>
        <w:rPr>
          <w:i/>
          <w:color w:val="404040"/>
          <w:spacing w:val="-3"/>
        </w:rPr>
        <w:t xml:space="preserve"> </w:t>
      </w:r>
      <w:r>
        <w:rPr>
          <w:i/>
          <w:color w:val="404040"/>
        </w:rPr>
        <w:t>going</w:t>
      </w:r>
      <w:r>
        <w:rPr>
          <w:i/>
          <w:color w:val="404040"/>
          <w:spacing w:val="-1"/>
        </w:rPr>
        <w:t xml:space="preserve"> </w:t>
      </w:r>
      <w:r>
        <w:rPr>
          <w:i/>
          <w:color w:val="404040"/>
        </w:rPr>
        <w:t>well, and</w:t>
      </w:r>
      <w:r>
        <w:rPr>
          <w:i/>
          <w:color w:val="404040"/>
          <w:spacing w:val="-3"/>
        </w:rPr>
        <w:t xml:space="preserve"> </w:t>
      </w:r>
      <w:r>
        <w:rPr>
          <w:i/>
          <w:color w:val="404040"/>
        </w:rPr>
        <w:t>feeling</w:t>
      </w:r>
      <w:r>
        <w:rPr>
          <w:i/>
          <w:color w:val="404040"/>
          <w:spacing w:val="-1"/>
        </w:rPr>
        <w:t xml:space="preserve"> </w:t>
      </w:r>
      <w:r>
        <w:rPr>
          <w:i/>
          <w:color w:val="404040"/>
        </w:rPr>
        <w:t>able</w:t>
      </w:r>
      <w:r>
        <w:rPr>
          <w:i/>
          <w:color w:val="404040"/>
          <w:spacing w:val="-1"/>
        </w:rPr>
        <w:t xml:space="preserve"> </w:t>
      </w:r>
      <w:r>
        <w:rPr>
          <w:i/>
          <w:color w:val="404040"/>
        </w:rPr>
        <w:t>to</w:t>
      </w:r>
      <w:r>
        <w:rPr>
          <w:i/>
          <w:color w:val="404040"/>
          <w:spacing w:val="-3"/>
        </w:rPr>
        <w:t xml:space="preserve"> </w:t>
      </w:r>
      <w:r>
        <w:rPr>
          <w:i/>
          <w:color w:val="404040"/>
        </w:rPr>
        <w:t>get</w:t>
      </w:r>
      <w:r>
        <w:rPr>
          <w:i/>
          <w:color w:val="404040"/>
          <w:spacing w:val="-2"/>
        </w:rPr>
        <w:t xml:space="preserve"> </w:t>
      </w:r>
      <w:r>
        <w:rPr>
          <w:i/>
          <w:color w:val="404040"/>
        </w:rPr>
        <w:t>on</w:t>
      </w:r>
      <w:r>
        <w:rPr>
          <w:i/>
          <w:color w:val="404040"/>
          <w:spacing w:val="-3"/>
        </w:rPr>
        <w:t xml:space="preserve"> </w:t>
      </w:r>
      <w:r>
        <w:rPr>
          <w:i/>
          <w:color w:val="404040"/>
        </w:rPr>
        <w:t>with</w:t>
      </w:r>
      <w:r>
        <w:rPr>
          <w:i/>
          <w:color w:val="404040"/>
          <w:spacing w:val="-3"/>
        </w:rPr>
        <w:t xml:space="preserve"> </w:t>
      </w:r>
      <w:r>
        <w:rPr>
          <w:i/>
          <w:color w:val="404040"/>
        </w:rPr>
        <w:t>our</w:t>
      </w:r>
      <w:r>
        <w:rPr>
          <w:i/>
          <w:color w:val="404040"/>
          <w:spacing w:val="-2"/>
        </w:rPr>
        <w:t xml:space="preserve"> </w:t>
      </w:r>
      <w:r>
        <w:rPr>
          <w:i/>
          <w:color w:val="404040"/>
        </w:rPr>
        <w:t>daily</w:t>
      </w:r>
      <w:r>
        <w:rPr>
          <w:i/>
          <w:color w:val="404040"/>
          <w:spacing w:val="-3"/>
        </w:rPr>
        <w:t xml:space="preserve"> </w:t>
      </w:r>
      <w:r>
        <w:rPr>
          <w:i/>
          <w:color w:val="404040"/>
        </w:rPr>
        <w:t>lives” (Deighton et al. 2016)</w:t>
      </w:r>
    </w:p>
    <w:p w:rsidR="00931086" w:rsidRDefault="00931086">
      <w:pPr>
        <w:pStyle w:val="BodyText"/>
        <w:spacing w:before="2"/>
        <w:rPr>
          <w:i/>
        </w:rPr>
      </w:pPr>
    </w:p>
    <w:p w:rsidR="00931086" w:rsidRDefault="00FD765A">
      <w:pPr>
        <w:pStyle w:val="BodyText"/>
        <w:spacing w:before="1"/>
        <w:ind w:left="33" w:right="109"/>
      </w:pPr>
      <w:r>
        <w:rPr>
          <w:color w:val="404040"/>
        </w:rPr>
        <w:t>At our</w:t>
      </w:r>
      <w:r>
        <w:rPr>
          <w:color w:val="404040"/>
          <w:spacing w:val="-2"/>
        </w:rPr>
        <w:t xml:space="preserve"> </w:t>
      </w:r>
      <w:r>
        <w:rPr>
          <w:color w:val="404040"/>
        </w:rPr>
        <w:t>school,</w:t>
      </w:r>
      <w:r>
        <w:rPr>
          <w:color w:val="404040"/>
          <w:spacing w:val="-3"/>
        </w:rPr>
        <w:t xml:space="preserve"> </w:t>
      </w:r>
      <w:r>
        <w:rPr>
          <w:color w:val="404040"/>
        </w:rPr>
        <w:t>we</w:t>
      </w:r>
      <w:r>
        <w:rPr>
          <w:color w:val="404040"/>
          <w:spacing w:val="-2"/>
        </w:rPr>
        <w:t xml:space="preserve"> </w:t>
      </w:r>
      <w:r>
        <w:rPr>
          <w:color w:val="404040"/>
        </w:rPr>
        <w:t>aim</w:t>
      </w:r>
      <w:r>
        <w:rPr>
          <w:color w:val="404040"/>
          <w:spacing w:val="-2"/>
        </w:rPr>
        <w:t xml:space="preserve"> </w:t>
      </w:r>
      <w:r>
        <w:rPr>
          <w:color w:val="404040"/>
        </w:rPr>
        <w:t>to</w:t>
      </w:r>
      <w:r>
        <w:rPr>
          <w:color w:val="404040"/>
          <w:spacing w:val="-3"/>
        </w:rPr>
        <w:t xml:space="preserve"> </w:t>
      </w:r>
      <w:r>
        <w:rPr>
          <w:color w:val="404040"/>
        </w:rPr>
        <w:t>promote</w:t>
      </w:r>
      <w:r>
        <w:rPr>
          <w:color w:val="404040"/>
          <w:spacing w:val="-2"/>
        </w:rPr>
        <w:t xml:space="preserve"> </w:t>
      </w:r>
      <w:r>
        <w:rPr>
          <w:color w:val="404040"/>
        </w:rPr>
        <w:t>positive</w:t>
      </w:r>
      <w:r>
        <w:rPr>
          <w:color w:val="404040"/>
          <w:spacing w:val="-2"/>
        </w:rPr>
        <w:t xml:space="preserve"> </w:t>
      </w:r>
      <w:r>
        <w:rPr>
          <w:color w:val="404040"/>
        </w:rPr>
        <w:t>mental</w:t>
      </w:r>
      <w:r>
        <w:rPr>
          <w:color w:val="404040"/>
          <w:spacing w:val="-4"/>
        </w:rPr>
        <w:t xml:space="preserve"> </w:t>
      </w:r>
      <w:r>
        <w:rPr>
          <w:color w:val="404040"/>
        </w:rPr>
        <w:t>health</w:t>
      </w:r>
      <w:r>
        <w:rPr>
          <w:color w:val="404040"/>
          <w:spacing w:val="-2"/>
        </w:rPr>
        <w:t xml:space="preserve"> </w:t>
      </w:r>
      <w:r>
        <w:rPr>
          <w:color w:val="404040"/>
        </w:rPr>
        <w:t>and</w:t>
      </w:r>
      <w:r>
        <w:rPr>
          <w:color w:val="404040"/>
          <w:spacing w:val="-2"/>
        </w:rPr>
        <w:t xml:space="preserve"> </w:t>
      </w:r>
      <w:r>
        <w:rPr>
          <w:color w:val="404040"/>
        </w:rPr>
        <w:t>wellbeing</w:t>
      </w:r>
      <w:r>
        <w:rPr>
          <w:color w:val="404040"/>
          <w:spacing w:val="-2"/>
        </w:rPr>
        <w:t xml:space="preserve"> </w:t>
      </w:r>
      <w:r>
        <w:rPr>
          <w:color w:val="404040"/>
        </w:rPr>
        <w:t>for</w:t>
      </w:r>
      <w:r>
        <w:rPr>
          <w:color w:val="404040"/>
          <w:spacing w:val="-2"/>
        </w:rPr>
        <w:t xml:space="preserve"> </w:t>
      </w:r>
      <w:r>
        <w:rPr>
          <w:color w:val="404040"/>
        </w:rPr>
        <w:t>every</w:t>
      </w:r>
      <w:r>
        <w:rPr>
          <w:color w:val="404040"/>
          <w:spacing w:val="-3"/>
        </w:rPr>
        <w:t xml:space="preserve"> </w:t>
      </w:r>
      <w:r>
        <w:rPr>
          <w:color w:val="404040"/>
        </w:rPr>
        <w:t>member</w:t>
      </w:r>
      <w:r>
        <w:rPr>
          <w:color w:val="404040"/>
          <w:spacing w:val="-2"/>
        </w:rPr>
        <w:t xml:space="preserve"> </w:t>
      </w:r>
      <w:r>
        <w:rPr>
          <w:color w:val="404040"/>
        </w:rPr>
        <w:t>of our</w:t>
      </w:r>
      <w:r>
        <w:rPr>
          <w:color w:val="404040"/>
          <w:spacing w:val="-2"/>
        </w:rPr>
        <w:t xml:space="preserve"> </w:t>
      </w:r>
      <w:r>
        <w:rPr>
          <w:color w:val="404040"/>
        </w:rPr>
        <w:t>staff and</w:t>
      </w:r>
      <w:r>
        <w:rPr>
          <w:color w:val="404040"/>
          <w:spacing w:val="-3"/>
        </w:rPr>
        <w:t xml:space="preserve"> </w:t>
      </w:r>
      <w:r>
        <w:rPr>
          <w:color w:val="404040"/>
        </w:rPr>
        <w:t xml:space="preserve">pupil body. We pursue this </w:t>
      </w:r>
      <w:r>
        <w:rPr>
          <w:color w:val="404040"/>
        </w:rPr>
        <w:t xml:space="preserve">aim using both universal, whole school approaches and </w:t>
      </w:r>
      <w:proofErr w:type="spellStart"/>
      <w:r>
        <w:rPr>
          <w:color w:val="404040"/>
        </w:rPr>
        <w:t>specialised</w:t>
      </w:r>
      <w:proofErr w:type="spellEnd"/>
      <w:r>
        <w:rPr>
          <w:color w:val="404040"/>
        </w:rPr>
        <w:t>, targeted approaches aimed at vulnerable pupils. We aim to promote the positive mental health of the school staff through an open and supportive culture alongside regular CPD sessions and ta</w:t>
      </w:r>
      <w:r>
        <w:rPr>
          <w:color w:val="404040"/>
        </w:rPr>
        <w:t>rgeted support for those requiring it.</w:t>
      </w:r>
    </w:p>
    <w:p w:rsidR="00931086" w:rsidRDefault="00FD765A">
      <w:pPr>
        <w:pStyle w:val="BodyText"/>
        <w:spacing w:before="252"/>
        <w:ind w:left="33"/>
      </w:pPr>
      <w:r>
        <w:rPr>
          <w:color w:val="404040"/>
        </w:rPr>
        <w:t xml:space="preserve">In addition to promoting positive mental health, we aim to </w:t>
      </w:r>
      <w:proofErr w:type="spellStart"/>
      <w:r>
        <w:rPr>
          <w:color w:val="404040"/>
        </w:rPr>
        <w:t>recognise</w:t>
      </w:r>
      <w:proofErr w:type="spellEnd"/>
      <w:r>
        <w:rPr>
          <w:color w:val="404040"/>
        </w:rPr>
        <w:t xml:space="preserve"> and respond to mental ill health. By developing</w:t>
      </w:r>
      <w:r>
        <w:rPr>
          <w:color w:val="404040"/>
          <w:spacing w:val="-1"/>
        </w:rPr>
        <w:t xml:space="preserve"> </w:t>
      </w:r>
      <w:r>
        <w:rPr>
          <w:color w:val="404040"/>
        </w:rPr>
        <w:t>and</w:t>
      </w:r>
      <w:r>
        <w:rPr>
          <w:color w:val="404040"/>
          <w:spacing w:val="-3"/>
        </w:rPr>
        <w:t xml:space="preserve"> </w:t>
      </w:r>
      <w:r>
        <w:rPr>
          <w:color w:val="404040"/>
        </w:rPr>
        <w:t>implementing</w:t>
      </w:r>
      <w:r>
        <w:rPr>
          <w:color w:val="404040"/>
          <w:spacing w:val="-3"/>
        </w:rPr>
        <w:t xml:space="preserve"> </w:t>
      </w:r>
      <w:r>
        <w:rPr>
          <w:color w:val="404040"/>
        </w:rPr>
        <w:t>practical,</w:t>
      </w:r>
      <w:r>
        <w:rPr>
          <w:color w:val="404040"/>
          <w:spacing w:val="-4"/>
        </w:rPr>
        <w:t xml:space="preserve"> </w:t>
      </w:r>
      <w:r>
        <w:rPr>
          <w:color w:val="404040"/>
        </w:rPr>
        <w:t>relevant</w:t>
      </w:r>
      <w:r>
        <w:rPr>
          <w:color w:val="404040"/>
          <w:spacing w:val="-1"/>
        </w:rPr>
        <w:t xml:space="preserve"> </w:t>
      </w:r>
      <w:r>
        <w:rPr>
          <w:color w:val="404040"/>
        </w:rPr>
        <w:t>and</w:t>
      </w:r>
      <w:r>
        <w:rPr>
          <w:color w:val="404040"/>
          <w:spacing w:val="-3"/>
        </w:rPr>
        <w:t xml:space="preserve"> </w:t>
      </w:r>
      <w:r>
        <w:rPr>
          <w:color w:val="404040"/>
        </w:rPr>
        <w:t>effective</w:t>
      </w:r>
      <w:r>
        <w:rPr>
          <w:color w:val="404040"/>
          <w:spacing w:val="-3"/>
        </w:rPr>
        <w:t xml:space="preserve"> </w:t>
      </w:r>
      <w:r>
        <w:rPr>
          <w:color w:val="404040"/>
        </w:rPr>
        <w:t>mental</w:t>
      </w:r>
      <w:r>
        <w:rPr>
          <w:color w:val="404040"/>
          <w:spacing w:val="-4"/>
        </w:rPr>
        <w:t xml:space="preserve"> </w:t>
      </w:r>
      <w:r>
        <w:rPr>
          <w:color w:val="404040"/>
        </w:rPr>
        <w:t>health</w:t>
      </w:r>
      <w:r>
        <w:rPr>
          <w:color w:val="404040"/>
          <w:spacing w:val="-3"/>
        </w:rPr>
        <w:t xml:space="preserve"> </w:t>
      </w:r>
      <w:r>
        <w:rPr>
          <w:color w:val="404040"/>
        </w:rPr>
        <w:t>policies</w:t>
      </w:r>
      <w:r>
        <w:rPr>
          <w:color w:val="404040"/>
          <w:spacing w:val="-3"/>
        </w:rPr>
        <w:t xml:space="preserve"> </w:t>
      </w:r>
      <w:r>
        <w:rPr>
          <w:color w:val="404040"/>
        </w:rPr>
        <w:t>and procedures,</w:t>
      </w:r>
      <w:r>
        <w:rPr>
          <w:color w:val="404040"/>
          <w:spacing w:val="-1"/>
        </w:rPr>
        <w:t xml:space="preserve"> </w:t>
      </w:r>
      <w:r>
        <w:rPr>
          <w:color w:val="404040"/>
        </w:rPr>
        <w:t>we</w:t>
      </w:r>
      <w:r>
        <w:rPr>
          <w:color w:val="404040"/>
          <w:spacing w:val="-3"/>
        </w:rPr>
        <w:t xml:space="preserve"> </w:t>
      </w:r>
      <w:r>
        <w:rPr>
          <w:color w:val="404040"/>
        </w:rPr>
        <w:t>can promote a safe and stable environment for pupils affected both directly and indirectly by mental ill health.</w:t>
      </w:r>
    </w:p>
    <w:p w:rsidR="00931086" w:rsidRDefault="00931086">
      <w:pPr>
        <w:pStyle w:val="BodyText"/>
      </w:pPr>
    </w:p>
    <w:p w:rsidR="00931086" w:rsidRDefault="00FD765A">
      <w:pPr>
        <w:pStyle w:val="BodyText"/>
        <w:ind w:left="33"/>
      </w:pPr>
      <w:r>
        <w:rPr>
          <w:color w:val="404040"/>
        </w:rPr>
        <w:t>We</w:t>
      </w:r>
      <w:r>
        <w:rPr>
          <w:color w:val="404040"/>
          <w:spacing w:val="-3"/>
        </w:rPr>
        <w:t xml:space="preserve"> </w:t>
      </w:r>
      <w:r>
        <w:rPr>
          <w:color w:val="404040"/>
        </w:rPr>
        <w:t>will</w:t>
      </w:r>
      <w:r>
        <w:rPr>
          <w:color w:val="404040"/>
          <w:spacing w:val="-1"/>
        </w:rPr>
        <w:t xml:space="preserve"> </w:t>
      </w:r>
      <w:r>
        <w:rPr>
          <w:color w:val="404040"/>
        </w:rPr>
        <w:t>stay</w:t>
      </w:r>
      <w:r>
        <w:rPr>
          <w:color w:val="404040"/>
          <w:spacing w:val="-3"/>
        </w:rPr>
        <w:t xml:space="preserve"> </w:t>
      </w:r>
      <w:r>
        <w:rPr>
          <w:color w:val="404040"/>
        </w:rPr>
        <w:t>up</w:t>
      </w:r>
      <w:r>
        <w:rPr>
          <w:color w:val="404040"/>
          <w:spacing w:val="-3"/>
        </w:rPr>
        <w:t xml:space="preserve"> </w:t>
      </w:r>
      <w:r>
        <w:rPr>
          <w:color w:val="404040"/>
        </w:rPr>
        <w:t>to</w:t>
      </w:r>
      <w:r>
        <w:rPr>
          <w:color w:val="404040"/>
          <w:spacing w:val="-1"/>
        </w:rPr>
        <w:t xml:space="preserve"> </w:t>
      </w:r>
      <w:r>
        <w:rPr>
          <w:color w:val="404040"/>
        </w:rPr>
        <w:t>date</w:t>
      </w:r>
      <w:r>
        <w:rPr>
          <w:color w:val="404040"/>
          <w:spacing w:val="-1"/>
        </w:rPr>
        <w:t xml:space="preserve"> </w:t>
      </w:r>
      <w:r>
        <w:rPr>
          <w:color w:val="404040"/>
        </w:rPr>
        <w:t>with</w:t>
      </w:r>
      <w:r>
        <w:rPr>
          <w:color w:val="404040"/>
          <w:spacing w:val="-1"/>
        </w:rPr>
        <w:t xml:space="preserve"> </w:t>
      </w:r>
      <w:r>
        <w:rPr>
          <w:color w:val="404040"/>
        </w:rPr>
        <w:t>current</w:t>
      </w:r>
      <w:r>
        <w:rPr>
          <w:color w:val="404040"/>
          <w:spacing w:val="-2"/>
        </w:rPr>
        <w:t xml:space="preserve"> </w:t>
      </w:r>
      <w:r>
        <w:rPr>
          <w:color w:val="404040"/>
        </w:rPr>
        <w:t>policy</w:t>
      </w:r>
      <w:r>
        <w:rPr>
          <w:color w:val="404040"/>
          <w:spacing w:val="-3"/>
        </w:rPr>
        <w:t xml:space="preserve"> </w:t>
      </w:r>
      <w:r>
        <w:rPr>
          <w:color w:val="404040"/>
        </w:rPr>
        <w:t>and</w:t>
      </w:r>
      <w:r>
        <w:rPr>
          <w:color w:val="404040"/>
          <w:spacing w:val="-1"/>
        </w:rPr>
        <w:t xml:space="preserve"> </w:t>
      </w:r>
      <w:r>
        <w:rPr>
          <w:color w:val="404040"/>
        </w:rPr>
        <w:t>research</w:t>
      </w:r>
      <w:r>
        <w:rPr>
          <w:color w:val="404040"/>
          <w:spacing w:val="-1"/>
        </w:rPr>
        <w:t xml:space="preserve"> </w:t>
      </w:r>
      <w:r>
        <w:rPr>
          <w:color w:val="404040"/>
        </w:rPr>
        <w:t>in</w:t>
      </w:r>
      <w:r>
        <w:rPr>
          <w:color w:val="404040"/>
          <w:spacing w:val="-3"/>
        </w:rPr>
        <w:t xml:space="preserve"> </w:t>
      </w:r>
      <w:r>
        <w:rPr>
          <w:color w:val="404040"/>
        </w:rPr>
        <w:t>this area</w:t>
      </w:r>
      <w:r>
        <w:rPr>
          <w:color w:val="404040"/>
          <w:spacing w:val="-3"/>
        </w:rPr>
        <w:t xml:space="preserve"> </w:t>
      </w:r>
      <w:r>
        <w:rPr>
          <w:color w:val="404040"/>
        </w:rPr>
        <w:t>to</w:t>
      </w:r>
      <w:r>
        <w:rPr>
          <w:color w:val="404040"/>
          <w:spacing w:val="-1"/>
        </w:rPr>
        <w:t xml:space="preserve"> </w:t>
      </w:r>
      <w:r>
        <w:rPr>
          <w:color w:val="404040"/>
        </w:rPr>
        <w:t>ensure</w:t>
      </w:r>
      <w:r>
        <w:rPr>
          <w:color w:val="404040"/>
          <w:spacing w:val="-3"/>
        </w:rPr>
        <w:t xml:space="preserve"> </w:t>
      </w:r>
      <w:r>
        <w:rPr>
          <w:color w:val="404040"/>
        </w:rPr>
        <w:t>that</w:t>
      </w:r>
      <w:r>
        <w:rPr>
          <w:color w:val="404040"/>
          <w:spacing w:val="-2"/>
        </w:rPr>
        <w:t xml:space="preserve"> </w:t>
      </w:r>
      <w:r>
        <w:rPr>
          <w:color w:val="404040"/>
        </w:rPr>
        <w:t>we</w:t>
      </w:r>
      <w:r>
        <w:rPr>
          <w:color w:val="404040"/>
          <w:spacing w:val="-1"/>
        </w:rPr>
        <w:t xml:space="preserve"> </w:t>
      </w:r>
      <w:r>
        <w:rPr>
          <w:color w:val="404040"/>
        </w:rPr>
        <w:t>take</w:t>
      </w:r>
      <w:r>
        <w:rPr>
          <w:color w:val="404040"/>
          <w:spacing w:val="-1"/>
        </w:rPr>
        <w:t xml:space="preserve"> </w:t>
      </w:r>
      <w:r>
        <w:rPr>
          <w:color w:val="404040"/>
        </w:rPr>
        <w:t>advantage</w:t>
      </w:r>
      <w:r>
        <w:rPr>
          <w:color w:val="404040"/>
          <w:spacing w:val="-3"/>
        </w:rPr>
        <w:t xml:space="preserve"> </w:t>
      </w:r>
      <w:r>
        <w:rPr>
          <w:color w:val="404040"/>
        </w:rPr>
        <w:t>of the growing evidence base.</w:t>
      </w:r>
    </w:p>
    <w:p w:rsidR="00931086" w:rsidRDefault="00931086">
      <w:pPr>
        <w:pStyle w:val="BodyText"/>
        <w:spacing w:before="250"/>
      </w:pPr>
    </w:p>
    <w:p w:rsidR="00931086" w:rsidRDefault="00FD765A">
      <w:pPr>
        <w:pStyle w:val="Heading1"/>
      </w:pPr>
      <w:r>
        <w:rPr>
          <w:color w:val="404040"/>
        </w:rPr>
        <w:t>Mental</w:t>
      </w:r>
      <w:r>
        <w:rPr>
          <w:color w:val="404040"/>
          <w:spacing w:val="-2"/>
        </w:rPr>
        <w:t xml:space="preserve"> </w:t>
      </w:r>
      <w:r>
        <w:rPr>
          <w:color w:val="404040"/>
        </w:rPr>
        <w:t>h</w:t>
      </w:r>
      <w:r>
        <w:rPr>
          <w:color w:val="404040"/>
        </w:rPr>
        <w:t>ealth</w:t>
      </w:r>
      <w:r>
        <w:rPr>
          <w:color w:val="404040"/>
          <w:spacing w:val="-5"/>
        </w:rPr>
        <w:t xml:space="preserve"> </w:t>
      </w:r>
      <w:r>
        <w:rPr>
          <w:color w:val="404040"/>
        </w:rPr>
        <w:t>and</w:t>
      </w:r>
      <w:r>
        <w:rPr>
          <w:color w:val="404040"/>
          <w:spacing w:val="-7"/>
        </w:rPr>
        <w:t xml:space="preserve"> </w:t>
      </w:r>
      <w:r>
        <w:rPr>
          <w:color w:val="404040"/>
        </w:rPr>
        <w:t>wellbeing:</w:t>
      </w:r>
      <w:r>
        <w:rPr>
          <w:color w:val="404040"/>
          <w:spacing w:val="-4"/>
        </w:rPr>
        <w:t xml:space="preserve"> </w:t>
      </w:r>
      <w:r>
        <w:rPr>
          <w:color w:val="404040"/>
        </w:rPr>
        <w:t>some</w:t>
      </w:r>
      <w:r>
        <w:rPr>
          <w:color w:val="404040"/>
          <w:spacing w:val="-5"/>
        </w:rPr>
        <w:t xml:space="preserve"> </w:t>
      </w:r>
      <w:r>
        <w:rPr>
          <w:color w:val="404040"/>
        </w:rPr>
        <w:t>key</w:t>
      </w:r>
      <w:r>
        <w:rPr>
          <w:color w:val="404040"/>
          <w:spacing w:val="-6"/>
        </w:rPr>
        <w:t xml:space="preserve"> </w:t>
      </w:r>
      <w:r>
        <w:rPr>
          <w:color w:val="404040"/>
          <w:spacing w:val="-4"/>
        </w:rPr>
        <w:t>facts</w:t>
      </w:r>
    </w:p>
    <w:p w:rsidR="00931086" w:rsidRDefault="00931086">
      <w:pPr>
        <w:pStyle w:val="BodyText"/>
        <w:spacing w:before="7"/>
        <w:rPr>
          <w:b/>
        </w:rPr>
      </w:pPr>
    </w:p>
    <w:p w:rsidR="00931086" w:rsidRDefault="00FD765A">
      <w:pPr>
        <w:pStyle w:val="ListParagraph"/>
        <w:numPr>
          <w:ilvl w:val="0"/>
          <w:numId w:val="2"/>
        </w:numPr>
        <w:tabs>
          <w:tab w:val="left" w:pos="754"/>
        </w:tabs>
        <w:spacing w:line="237" w:lineRule="auto"/>
        <w:ind w:right="708"/>
      </w:pPr>
      <w:r>
        <w:rPr>
          <w:color w:val="404040"/>
        </w:rPr>
        <w:t>In</w:t>
      </w:r>
      <w:r>
        <w:rPr>
          <w:color w:val="404040"/>
          <w:spacing w:val="-1"/>
        </w:rPr>
        <w:t xml:space="preserve"> </w:t>
      </w:r>
      <w:r>
        <w:rPr>
          <w:color w:val="404040"/>
        </w:rPr>
        <w:t>2020, 1</w:t>
      </w:r>
      <w:r>
        <w:rPr>
          <w:color w:val="404040"/>
          <w:spacing w:val="-3"/>
        </w:rPr>
        <w:t xml:space="preserve"> </w:t>
      </w:r>
      <w:r>
        <w:rPr>
          <w:color w:val="404040"/>
        </w:rPr>
        <w:t>in</w:t>
      </w:r>
      <w:r>
        <w:rPr>
          <w:color w:val="404040"/>
          <w:spacing w:val="-1"/>
        </w:rPr>
        <w:t xml:space="preserve"> </w:t>
      </w:r>
      <w:r>
        <w:rPr>
          <w:color w:val="404040"/>
        </w:rPr>
        <w:t>7children</w:t>
      </w:r>
      <w:r>
        <w:rPr>
          <w:color w:val="404040"/>
          <w:spacing w:val="-1"/>
        </w:rPr>
        <w:t xml:space="preserve"> </w:t>
      </w:r>
      <w:r>
        <w:rPr>
          <w:color w:val="404040"/>
        </w:rPr>
        <w:t>and</w:t>
      </w:r>
      <w:r>
        <w:rPr>
          <w:color w:val="404040"/>
          <w:spacing w:val="-1"/>
        </w:rPr>
        <w:t xml:space="preserve"> </w:t>
      </w:r>
      <w:r>
        <w:rPr>
          <w:color w:val="404040"/>
        </w:rPr>
        <w:t>young people</w:t>
      </w:r>
      <w:r>
        <w:rPr>
          <w:color w:val="404040"/>
          <w:spacing w:val="-3"/>
        </w:rPr>
        <w:t xml:space="preserve"> </w:t>
      </w:r>
      <w:r>
        <w:rPr>
          <w:color w:val="404040"/>
        </w:rPr>
        <w:t>aged</w:t>
      </w:r>
      <w:r>
        <w:rPr>
          <w:color w:val="404040"/>
          <w:spacing w:val="-1"/>
        </w:rPr>
        <w:t xml:space="preserve"> </w:t>
      </w:r>
      <w:r>
        <w:rPr>
          <w:color w:val="404040"/>
        </w:rPr>
        <w:t>5</w:t>
      </w:r>
      <w:r>
        <w:rPr>
          <w:color w:val="404040"/>
          <w:spacing w:val="-3"/>
        </w:rPr>
        <w:t xml:space="preserve"> </w:t>
      </w:r>
      <w:r>
        <w:rPr>
          <w:color w:val="404040"/>
        </w:rPr>
        <w:t>- 10</w:t>
      </w:r>
      <w:r>
        <w:rPr>
          <w:color w:val="404040"/>
          <w:spacing w:val="-3"/>
        </w:rPr>
        <w:t xml:space="preserve"> </w:t>
      </w:r>
      <w:r>
        <w:rPr>
          <w:color w:val="404040"/>
        </w:rPr>
        <w:t>suffered</w:t>
      </w:r>
      <w:r>
        <w:rPr>
          <w:color w:val="404040"/>
          <w:spacing w:val="-5"/>
        </w:rPr>
        <w:t xml:space="preserve"> </w:t>
      </w:r>
      <w:r>
        <w:rPr>
          <w:color w:val="404040"/>
        </w:rPr>
        <w:t>from a</w:t>
      </w:r>
      <w:r>
        <w:rPr>
          <w:color w:val="404040"/>
          <w:spacing w:val="-3"/>
        </w:rPr>
        <w:t xml:space="preserve"> </w:t>
      </w:r>
      <w:r>
        <w:rPr>
          <w:color w:val="404040"/>
        </w:rPr>
        <w:t>diagnosable</w:t>
      </w:r>
      <w:r>
        <w:rPr>
          <w:color w:val="404040"/>
          <w:spacing w:val="-1"/>
        </w:rPr>
        <w:t xml:space="preserve"> </w:t>
      </w:r>
      <w:r>
        <w:rPr>
          <w:color w:val="404040"/>
        </w:rPr>
        <w:t>mental</w:t>
      </w:r>
      <w:r>
        <w:rPr>
          <w:color w:val="404040"/>
          <w:spacing w:val="-2"/>
        </w:rPr>
        <w:t xml:space="preserve"> </w:t>
      </w:r>
      <w:r>
        <w:rPr>
          <w:color w:val="404040"/>
        </w:rPr>
        <w:t>health disorder - that is around four children in every class.</w:t>
      </w:r>
    </w:p>
    <w:p w:rsidR="00931086" w:rsidRDefault="00931086">
      <w:pPr>
        <w:pStyle w:val="BodyText"/>
        <w:spacing w:before="2"/>
      </w:pPr>
    </w:p>
    <w:p w:rsidR="00931086" w:rsidRDefault="00FD765A">
      <w:pPr>
        <w:pStyle w:val="ListParagraph"/>
        <w:numPr>
          <w:ilvl w:val="0"/>
          <w:numId w:val="2"/>
        </w:numPr>
        <w:tabs>
          <w:tab w:val="left" w:pos="754"/>
        </w:tabs>
        <w:spacing w:before="1" w:line="237" w:lineRule="auto"/>
        <w:ind w:right="308"/>
      </w:pPr>
      <w:r>
        <w:rPr>
          <w:color w:val="404040"/>
        </w:rPr>
        <w:t>More</w:t>
      </w:r>
      <w:r>
        <w:rPr>
          <w:color w:val="404040"/>
          <w:spacing w:val="-1"/>
        </w:rPr>
        <w:t xml:space="preserve"> </w:t>
      </w:r>
      <w:r>
        <w:rPr>
          <w:color w:val="404040"/>
        </w:rPr>
        <w:t>than</w:t>
      </w:r>
      <w:r>
        <w:rPr>
          <w:color w:val="404040"/>
          <w:spacing w:val="-2"/>
        </w:rPr>
        <w:t xml:space="preserve"> </w:t>
      </w:r>
      <w:r>
        <w:rPr>
          <w:color w:val="404040"/>
        </w:rPr>
        <w:t>half of all</w:t>
      </w:r>
      <w:r>
        <w:rPr>
          <w:color w:val="404040"/>
          <w:spacing w:val="-2"/>
        </w:rPr>
        <w:t xml:space="preserve"> </w:t>
      </w:r>
      <w:r>
        <w:rPr>
          <w:color w:val="404040"/>
        </w:rPr>
        <w:t>adults</w:t>
      </w:r>
      <w:r>
        <w:rPr>
          <w:color w:val="404040"/>
          <w:spacing w:val="-1"/>
        </w:rPr>
        <w:t xml:space="preserve"> </w:t>
      </w:r>
      <w:r>
        <w:rPr>
          <w:color w:val="404040"/>
        </w:rPr>
        <w:t>with</w:t>
      </w:r>
      <w:r>
        <w:rPr>
          <w:color w:val="404040"/>
          <w:spacing w:val="-2"/>
        </w:rPr>
        <w:t xml:space="preserve"> </w:t>
      </w:r>
      <w:r>
        <w:rPr>
          <w:color w:val="404040"/>
        </w:rPr>
        <w:t>mental</w:t>
      </w:r>
      <w:r>
        <w:rPr>
          <w:color w:val="404040"/>
          <w:spacing w:val="-3"/>
        </w:rPr>
        <w:t xml:space="preserve"> </w:t>
      </w:r>
      <w:r>
        <w:rPr>
          <w:color w:val="404040"/>
        </w:rPr>
        <w:t>health</w:t>
      </w:r>
      <w:r>
        <w:rPr>
          <w:color w:val="404040"/>
          <w:spacing w:val="-4"/>
        </w:rPr>
        <w:t xml:space="preserve"> </w:t>
      </w:r>
      <w:r>
        <w:rPr>
          <w:color w:val="404040"/>
        </w:rPr>
        <w:t>problems</w:t>
      </w:r>
      <w:r>
        <w:rPr>
          <w:color w:val="404040"/>
          <w:spacing w:val="-1"/>
        </w:rPr>
        <w:t xml:space="preserve"> </w:t>
      </w:r>
      <w:r>
        <w:rPr>
          <w:color w:val="404040"/>
        </w:rPr>
        <w:t>were</w:t>
      </w:r>
      <w:r>
        <w:rPr>
          <w:color w:val="404040"/>
          <w:spacing w:val="-1"/>
        </w:rPr>
        <w:t xml:space="preserve"> </w:t>
      </w:r>
      <w:r>
        <w:rPr>
          <w:color w:val="404040"/>
        </w:rPr>
        <w:t>diagnosed</w:t>
      </w:r>
      <w:r>
        <w:rPr>
          <w:color w:val="404040"/>
          <w:spacing w:val="-2"/>
        </w:rPr>
        <w:t xml:space="preserve"> </w:t>
      </w:r>
      <w:r>
        <w:rPr>
          <w:color w:val="404040"/>
        </w:rPr>
        <w:t>in</w:t>
      </w:r>
      <w:r>
        <w:rPr>
          <w:color w:val="404040"/>
          <w:spacing w:val="-4"/>
        </w:rPr>
        <w:t xml:space="preserve"> </w:t>
      </w:r>
      <w:r>
        <w:rPr>
          <w:color w:val="404040"/>
        </w:rPr>
        <w:t>childhood.</w:t>
      </w:r>
      <w:r>
        <w:rPr>
          <w:color w:val="404040"/>
          <w:spacing w:val="-1"/>
        </w:rPr>
        <w:t xml:space="preserve"> </w:t>
      </w:r>
      <w:r>
        <w:rPr>
          <w:color w:val="404040"/>
        </w:rPr>
        <w:t>Less</w:t>
      </w:r>
      <w:r>
        <w:rPr>
          <w:color w:val="404040"/>
          <w:spacing w:val="-6"/>
        </w:rPr>
        <w:t xml:space="preserve"> </w:t>
      </w:r>
      <w:r>
        <w:rPr>
          <w:color w:val="404040"/>
        </w:rPr>
        <w:t>than</w:t>
      </w:r>
      <w:r>
        <w:rPr>
          <w:color w:val="404040"/>
          <w:spacing w:val="-2"/>
        </w:rPr>
        <w:t xml:space="preserve"> </w:t>
      </w:r>
      <w:r>
        <w:rPr>
          <w:color w:val="404040"/>
        </w:rPr>
        <w:t>half were treated appropriately at the time.</w:t>
      </w:r>
    </w:p>
    <w:p w:rsidR="00931086" w:rsidRDefault="00931086">
      <w:pPr>
        <w:pStyle w:val="BodyText"/>
        <w:spacing w:before="4"/>
      </w:pPr>
    </w:p>
    <w:p w:rsidR="00931086" w:rsidRDefault="00FD765A">
      <w:pPr>
        <w:pStyle w:val="ListParagraph"/>
        <w:numPr>
          <w:ilvl w:val="0"/>
          <w:numId w:val="2"/>
        </w:numPr>
        <w:tabs>
          <w:tab w:val="left" w:pos="754"/>
        </w:tabs>
        <w:spacing w:before="1" w:line="237" w:lineRule="auto"/>
        <w:ind w:right="112"/>
      </w:pPr>
      <w:r>
        <w:rPr>
          <w:color w:val="404040"/>
        </w:rPr>
        <w:t>Nearly</w:t>
      </w:r>
      <w:r>
        <w:rPr>
          <w:color w:val="404040"/>
          <w:spacing w:val="-4"/>
        </w:rPr>
        <w:t xml:space="preserve"> </w:t>
      </w:r>
      <w:r>
        <w:rPr>
          <w:color w:val="404040"/>
        </w:rPr>
        <w:t>80,000</w:t>
      </w:r>
      <w:r>
        <w:rPr>
          <w:color w:val="404040"/>
          <w:spacing w:val="-2"/>
        </w:rPr>
        <w:t xml:space="preserve"> </w:t>
      </w:r>
      <w:r>
        <w:rPr>
          <w:color w:val="404040"/>
        </w:rPr>
        <w:t>children</w:t>
      </w:r>
      <w:r>
        <w:rPr>
          <w:color w:val="404040"/>
          <w:spacing w:val="-2"/>
        </w:rPr>
        <w:t xml:space="preserve"> </w:t>
      </w:r>
      <w:r>
        <w:rPr>
          <w:color w:val="404040"/>
        </w:rPr>
        <w:t>and</w:t>
      </w:r>
      <w:r>
        <w:rPr>
          <w:color w:val="404040"/>
          <w:spacing w:val="-2"/>
        </w:rPr>
        <w:t xml:space="preserve"> </w:t>
      </w:r>
      <w:r>
        <w:rPr>
          <w:color w:val="404040"/>
        </w:rPr>
        <w:t>young people</w:t>
      </w:r>
      <w:r>
        <w:rPr>
          <w:color w:val="404040"/>
          <w:spacing w:val="-4"/>
        </w:rPr>
        <w:t xml:space="preserve"> </w:t>
      </w:r>
      <w:r>
        <w:rPr>
          <w:color w:val="404040"/>
        </w:rPr>
        <w:t>suffer</w:t>
      </w:r>
      <w:r>
        <w:rPr>
          <w:color w:val="404040"/>
          <w:spacing w:val="-6"/>
        </w:rPr>
        <w:t xml:space="preserve"> </w:t>
      </w:r>
      <w:r>
        <w:rPr>
          <w:color w:val="404040"/>
        </w:rPr>
        <w:t>from</w:t>
      </w:r>
      <w:r>
        <w:rPr>
          <w:color w:val="404040"/>
          <w:spacing w:val="-1"/>
        </w:rPr>
        <w:t xml:space="preserve"> </w:t>
      </w:r>
      <w:r>
        <w:rPr>
          <w:color w:val="404040"/>
        </w:rPr>
        <w:t>severe depression; over</w:t>
      </w:r>
      <w:r>
        <w:rPr>
          <w:color w:val="404040"/>
          <w:spacing w:val="-1"/>
        </w:rPr>
        <w:t xml:space="preserve"> </w:t>
      </w:r>
      <w:r>
        <w:rPr>
          <w:color w:val="404040"/>
        </w:rPr>
        <w:t>8,000</w:t>
      </w:r>
      <w:r>
        <w:rPr>
          <w:color w:val="404040"/>
          <w:spacing w:val="-2"/>
        </w:rPr>
        <w:t xml:space="preserve"> </w:t>
      </w:r>
      <w:r>
        <w:rPr>
          <w:color w:val="404040"/>
        </w:rPr>
        <w:t>of</w:t>
      </w:r>
      <w:r>
        <w:rPr>
          <w:color w:val="404040"/>
          <w:spacing w:val="-3"/>
        </w:rPr>
        <w:t xml:space="preserve"> </w:t>
      </w:r>
      <w:r>
        <w:rPr>
          <w:color w:val="404040"/>
        </w:rPr>
        <w:t>these</w:t>
      </w:r>
      <w:r>
        <w:rPr>
          <w:color w:val="404040"/>
          <w:spacing w:val="-4"/>
        </w:rPr>
        <w:t xml:space="preserve"> </w:t>
      </w:r>
      <w:r>
        <w:rPr>
          <w:color w:val="404040"/>
        </w:rPr>
        <w:t>are</w:t>
      </w:r>
      <w:r>
        <w:rPr>
          <w:color w:val="404040"/>
          <w:spacing w:val="-4"/>
        </w:rPr>
        <w:t xml:space="preserve"> </w:t>
      </w:r>
      <w:r>
        <w:rPr>
          <w:color w:val="404040"/>
        </w:rPr>
        <w:t>aged under 10 years old.</w:t>
      </w:r>
    </w:p>
    <w:p w:rsidR="00931086" w:rsidRDefault="00931086">
      <w:pPr>
        <w:pStyle w:val="BodyText"/>
      </w:pPr>
    </w:p>
    <w:p w:rsidR="00931086" w:rsidRDefault="00FD765A">
      <w:pPr>
        <w:pStyle w:val="ListParagraph"/>
        <w:numPr>
          <w:ilvl w:val="0"/>
          <w:numId w:val="2"/>
        </w:numPr>
        <w:tabs>
          <w:tab w:val="left" w:pos="754"/>
        </w:tabs>
        <w:spacing w:line="240" w:lineRule="auto"/>
        <w:ind w:hanging="360"/>
      </w:pPr>
      <w:r>
        <w:rPr>
          <w:color w:val="404040"/>
        </w:rPr>
        <w:t>3.3%</w:t>
      </w:r>
      <w:r>
        <w:rPr>
          <w:color w:val="404040"/>
          <w:spacing w:val="-7"/>
        </w:rPr>
        <w:t xml:space="preserve"> </w:t>
      </w:r>
      <w:r>
        <w:rPr>
          <w:color w:val="404040"/>
        </w:rPr>
        <w:t>or</w:t>
      </w:r>
      <w:r>
        <w:rPr>
          <w:color w:val="404040"/>
          <w:spacing w:val="-5"/>
        </w:rPr>
        <w:t xml:space="preserve"> </w:t>
      </w:r>
      <w:r>
        <w:rPr>
          <w:color w:val="404040"/>
        </w:rPr>
        <w:t>about</w:t>
      </w:r>
      <w:r>
        <w:rPr>
          <w:color w:val="404040"/>
          <w:spacing w:val="-4"/>
        </w:rPr>
        <w:t xml:space="preserve"> </w:t>
      </w:r>
      <w:r>
        <w:rPr>
          <w:color w:val="404040"/>
        </w:rPr>
        <w:t>290,000</w:t>
      </w:r>
      <w:r>
        <w:rPr>
          <w:color w:val="404040"/>
          <w:spacing w:val="-6"/>
        </w:rPr>
        <w:t xml:space="preserve"> </w:t>
      </w:r>
      <w:r>
        <w:rPr>
          <w:color w:val="404040"/>
        </w:rPr>
        <w:t>children</w:t>
      </w:r>
      <w:r>
        <w:rPr>
          <w:color w:val="404040"/>
          <w:spacing w:val="-3"/>
        </w:rPr>
        <w:t xml:space="preserve"> </w:t>
      </w:r>
      <w:r>
        <w:rPr>
          <w:color w:val="404040"/>
        </w:rPr>
        <w:t>and</w:t>
      </w:r>
      <w:r>
        <w:rPr>
          <w:color w:val="404040"/>
          <w:spacing w:val="-4"/>
        </w:rPr>
        <w:t xml:space="preserve"> </w:t>
      </w:r>
      <w:r>
        <w:rPr>
          <w:color w:val="404040"/>
        </w:rPr>
        <w:t>young</w:t>
      </w:r>
      <w:r>
        <w:rPr>
          <w:color w:val="404040"/>
          <w:spacing w:val="-3"/>
        </w:rPr>
        <w:t xml:space="preserve"> </w:t>
      </w:r>
      <w:r>
        <w:rPr>
          <w:color w:val="404040"/>
        </w:rPr>
        <w:t>people</w:t>
      </w:r>
      <w:r>
        <w:rPr>
          <w:color w:val="404040"/>
          <w:spacing w:val="-4"/>
        </w:rPr>
        <w:t xml:space="preserve"> </w:t>
      </w:r>
      <w:r>
        <w:rPr>
          <w:color w:val="404040"/>
        </w:rPr>
        <w:t>have</w:t>
      </w:r>
      <w:r>
        <w:rPr>
          <w:color w:val="404040"/>
          <w:spacing w:val="-3"/>
        </w:rPr>
        <w:t xml:space="preserve"> </w:t>
      </w:r>
      <w:r>
        <w:rPr>
          <w:color w:val="404040"/>
        </w:rPr>
        <w:t>an</w:t>
      </w:r>
      <w:r>
        <w:rPr>
          <w:color w:val="404040"/>
          <w:spacing w:val="-4"/>
        </w:rPr>
        <w:t xml:space="preserve"> </w:t>
      </w:r>
      <w:r>
        <w:rPr>
          <w:color w:val="404040"/>
        </w:rPr>
        <w:t>anxiety</w:t>
      </w:r>
      <w:r>
        <w:rPr>
          <w:color w:val="404040"/>
          <w:spacing w:val="-4"/>
        </w:rPr>
        <w:t xml:space="preserve"> </w:t>
      </w:r>
      <w:r>
        <w:rPr>
          <w:color w:val="404040"/>
          <w:spacing w:val="-2"/>
        </w:rPr>
        <w:t>disorder.</w:t>
      </w:r>
    </w:p>
    <w:p w:rsidR="00931086" w:rsidRDefault="00931086">
      <w:pPr>
        <w:pStyle w:val="BodyText"/>
        <w:spacing w:before="1"/>
      </w:pPr>
    </w:p>
    <w:p w:rsidR="00931086" w:rsidRDefault="00FD765A">
      <w:pPr>
        <w:pStyle w:val="ListParagraph"/>
        <w:numPr>
          <w:ilvl w:val="0"/>
          <w:numId w:val="2"/>
        </w:numPr>
        <w:tabs>
          <w:tab w:val="left" w:pos="754"/>
        </w:tabs>
        <w:spacing w:line="237" w:lineRule="auto"/>
        <w:ind w:right="954"/>
      </w:pPr>
      <w:r>
        <w:rPr>
          <w:color w:val="404040"/>
        </w:rPr>
        <w:t>72%</w:t>
      </w:r>
      <w:r>
        <w:rPr>
          <w:color w:val="404040"/>
          <w:spacing w:val="-1"/>
        </w:rPr>
        <w:t xml:space="preserve"> </w:t>
      </w:r>
      <w:r>
        <w:rPr>
          <w:color w:val="404040"/>
        </w:rPr>
        <w:t>of children</w:t>
      </w:r>
      <w:r>
        <w:rPr>
          <w:color w:val="404040"/>
          <w:spacing w:val="-3"/>
        </w:rPr>
        <w:t xml:space="preserve"> </w:t>
      </w:r>
      <w:r>
        <w:rPr>
          <w:color w:val="404040"/>
        </w:rPr>
        <w:t>in</w:t>
      </w:r>
      <w:r>
        <w:rPr>
          <w:color w:val="404040"/>
          <w:spacing w:val="-1"/>
        </w:rPr>
        <w:t xml:space="preserve"> </w:t>
      </w:r>
      <w:r>
        <w:rPr>
          <w:color w:val="404040"/>
        </w:rPr>
        <w:t>care</w:t>
      </w:r>
      <w:r>
        <w:rPr>
          <w:color w:val="404040"/>
          <w:spacing w:val="-3"/>
        </w:rPr>
        <w:t xml:space="preserve"> </w:t>
      </w:r>
      <w:r>
        <w:rPr>
          <w:color w:val="404040"/>
        </w:rPr>
        <w:t>have</w:t>
      </w:r>
      <w:r>
        <w:rPr>
          <w:color w:val="404040"/>
          <w:spacing w:val="-1"/>
        </w:rPr>
        <w:t xml:space="preserve"> </w:t>
      </w:r>
      <w:proofErr w:type="spellStart"/>
      <w:r>
        <w:rPr>
          <w:color w:val="404040"/>
        </w:rPr>
        <w:t>behavioural</w:t>
      </w:r>
      <w:proofErr w:type="spellEnd"/>
      <w:r>
        <w:rPr>
          <w:color w:val="404040"/>
          <w:spacing w:val="-2"/>
        </w:rPr>
        <w:t xml:space="preserve"> </w:t>
      </w:r>
      <w:r>
        <w:rPr>
          <w:color w:val="404040"/>
        </w:rPr>
        <w:t>or</w:t>
      </w:r>
      <w:r>
        <w:rPr>
          <w:color w:val="404040"/>
          <w:spacing w:val="-1"/>
        </w:rPr>
        <w:t xml:space="preserve"> </w:t>
      </w:r>
      <w:r>
        <w:rPr>
          <w:color w:val="404040"/>
        </w:rPr>
        <w:t>emotional</w:t>
      </w:r>
      <w:r>
        <w:rPr>
          <w:color w:val="404040"/>
          <w:spacing w:val="-2"/>
        </w:rPr>
        <w:t xml:space="preserve"> </w:t>
      </w:r>
      <w:r>
        <w:rPr>
          <w:color w:val="404040"/>
        </w:rPr>
        <w:t>problems -</w:t>
      </w:r>
      <w:r>
        <w:rPr>
          <w:color w:val="404040"/>
          <w:spacing w:val="-2"/>
        </w:rPr>
        <w:t xml:space="preserve"> </w:t>
      </w:r>
      <w:r>
        <w:rPr>
          <w:color w:val="404040"/>
        </w:rPr>
        <w:t>these</w:t>
      </w:r>
      <w:r>
        <w:rPr>
          <w:color w:val="404040"/>
          <w:spacing w:val="-3"/>
        </w:rPr>
        <w:t xml:space="preserve"> </w:t>
      </w:r>
      <w:r>
        <w:rPr>
          <w:color w:val="404040"/>
        </w:rPr>
        <w:t>are</w:t>
      </w:r>
      <w:r>
        <w:rPr>
          <w:color w:val="404040"/>
          <w:spacing w:val="-1"/>
        </w:rPr>
        <w:t xml:space="preserve"> </w:t>
      </w:r>
      <w:r>
        <w:rPr>
          <w:color w:val="404040"/>
        </w:rPr>
        <w:t>some</w:t>
      </w:r>
      <w:r>
        <w:rPr>
          <w:color w:val="404040"/>
          <w:spacing w:val="-3"/>
        </w:rPr>
        <w:t xml:space="preserve"> </w:t>
      </w:r>
      <w:r>
        <w:rPr>
          <w:color w:val="404040"/>
        </w:rPr>
        <w:t>of</w:t>
      </w:r>
      <w:r>
        <w:rPr>
          <w:color w:val="404040"/>
          <w:spacing w:val="-2"/>
        </w:rPr>
        <w:t xml:space="preserve"> </w:t>
      </w:r>
      <w:r>
        <w:rPr>
          <w:color w:val="404040"/>
        </w:rPr>
        <w:t>the</w:t>
      </w:r>
      <w:r>
        <w:rPr>
          <w:color w:val="404040"/>
          <w:spacing w:val="-3"/>
        </w:rPr>
        <w:t xml:space="preserve"> </w:t>
      </w:r>
      <w:r>
        <w:rPr>
          <w:color w:val="404040"/>
        </w:rPr>
        <w:t>most vulnerable people in our society.</w:t>
      </w:r>
    </w:p>
    <w:p w:rsidR="00931086" w:rsidRDefault="00931086">
      <w:pPr>
        <w:pStyle w:val="BodyText"/>
        <w:spacing w:before="2"/>
      </w:pPr>
    </w:p>
    <w:p w:rsidR="00931086" w:rsidRDefault="00FD765A">
      <w:pPr>
        <w:pStyle w:val="ListParagraph"/>
        <w:numPr>
          <w:ilvl w:val="0"/>
          <w:numId w:val="2"/>
        </w:numPr>
        <w:tabs>
          <w:tab w:val="left" w:pos="754"/>
        </w:tabs>
        <w:spacing w:line="237" w:lineRule="auto"/>
        <w:ind w:right="596"/>
      </w:pPr>
      <w:r>
        <w:rPr>
          <w:color w:val="404040"/>
        </w:rPr>
        <w:t>There</w:t>
      </w:r>
      <w:r>
        <w:rPr>
          <w:color w:val="404040"/>
          <w:spacing w:val="-1"/>
        </w:rPr>
        <w:t xml:space="preserve"> </w:t>
      </w:r>
      <w:r>
        <w:rPr>
          <w:color w:val="404040"/>
        </w:rPr>
        <w:t>is</w:t>
      </w:r>
      <w:r>
        <w:rPr>
          <w:color w:val="404040"/>
          <w:spacing w:val="-1"/>
        </w:rPr>
        <w:t xml:space="preserve"> </w:t>
      </w:r>
      <w:r>
        <w:rPr>
          <w:color w:val="404040"/>
        </w:rPr>
        <w:t>increasing policy</w:t>
      </w:r>
      <w:r>
        <w:rPr>
          <w:color w:val="404040"/>
          <w:spacing w:val="-3"/>
        </w:rPr>
        <w:t xml:space="preserve"> </w:t>
      </w:r>
      <w:r>
        <w:rPr>
          <w:color w:val="404040"/>
        </w:rPr>
        <w:t>emphasis on</w:t>
      </w:r>
      <w:r>
        <w:rPr>
          <w:color w:val="404040"/>
          <w:spacing w:val="-3"/>
        </w:rPr>
        <w:t xml:space="preserve"> </w:t>
      </w:r>
      <w:r>
        <w:rPr>
          <w:color w:val="404040"/>
        </w:rPr>
        <w:t>schools as a</w:t>
      </w:r>
      <w:r>
        <w:rPr>
          <w:color w:val="404040"/>
          <w:spacing w:val="-1"/>
        </w:rPr>
        <w:t xml:space="preserve"> </w:t>
      </w:r>
      <w:r>
        <w:rPr>
          <w:color w:val="404040"/>
        </w:rPr>
        <w:t>primary</w:t>
      </w:r>
      <w:r>
        <w:rPr>
          <w:color w:val="404040"/>
          <w:spacing w:val="-5"/>
        </w:rPr>
        <w:t xml:space="preserve"> </w:t>
      </w:r>
      <w:r>
        <w:rPr>
          <w:color w:val="404040"/>
        </w:rPr>
        <w:t>focus</w:t>
      </w:r>
      <w:r>
        <w:rPr>
          <w:color w:val="404040"/>
          <w:spacing w:val="-5"/>
        </w:rPr>
        <w:t xml:space="preserve"> </w:t>
      </w:r>
      <w:r>
        <w:rPr>
          <w:color w:val="404040"/>
        </w:rPr>
        <w:t>for providing support</w:t>
      </w:r>
      <w:r>
        <w:rPr>
          <w:color w:val="404040"/>
          <w:spacing w:val="-2"/>
        </w:rPr>
        <w:t xml:space="preserve"> </w:t>
      </w:r>
      <w:r>
        <w:rPr>
          <w:color w:val="404040"/>
        </w:rPr>
        <w:t>to</w:t>
      </w:r>
      <w:r>
        <w:rPr>
          <w:color w:val="404040"/>
          <w:spacing w:val="-3"/>
        </w:rPr>
        <w:t xml:space="preserve"> </w:t>
      </w:r>
      <w:r>
        <w:rPr>
          <w:color w:val="404040"/>
        </w:rPr>
        <w:t>young people</w:t>
      </w:r>
      <w:r>
        <w:rPr>
          <w:color w:val="404040"/>
          <w:spacing w:val="-3"/>
        </w:rPr>
        <w:t xml:space="preserve"> </w:t>
      </w:r>
      <w:r>
        <w:rPr>
          <w:color w:val="404040"/>
        </w:rPr>
        <w:t>to</w:t>
      </w:r>
      <w:r>
        <w:rPr>
          <w:color w:val="404040"/>
          <w:spacing w:val="-3"/>
        </w:rPr>
        <w:t xml:space="preserve"> </w:t>
      </w:r>
      <w:r>
        <w:rPr>
          <w:color w:val="404040"/>
        </w:rPr>
        <w:t>overcome</w:t>
      </w:r>
      <w:r>
        <w:rPr>
          <w:color w:val="404040"/>
          <w:spacing w:val="-3"/>
        </w:rPr>
        <w:t xml:space="preserve"> </w:t>
      </w:r>
      <w:r>
        <w:rPr>
          <w:color w:val="404040"/>
        </w:rPr>
        <w:t>difficulties</w:t>
      </w:r>
      <w:r>
        <w:rPr>
          <w:color w:val="404040"/>
          <w:spacing w:val="-3"/>
        </w:rPr>
        <w:t xml:space="preserve"> </w:t>
      </w:r>
      <w:r>
        <w:rPr>
          <w:color w:val="404040"/>
        </w:rPr>
        <w:t>through</w:t>
      </w:r>
      <w:r>
        <w:rPr>
          <w:color w:val="404040"/>
          <w:spacing w:val="-3"/>
        </w:rPr>
        <w:t xml:space="preserve"> </w:t>
      </w:r>
      <w:proofErr w:type="spellStart"/>
      <w:r>
        <w:rPr>
          <w:color w:val="404040"/>
        </w:rPr>
        <w:t>programmes</w:t>
      </w:r>
      <w:proofErr w:type="spellEnd"/>
      <w:r>
        <w:rPr>
          <w:color w:val="404040"/>
          <w:spacing w:val="-3"/>
        </w:rPr>
        <w:t xml:space="preserve"> </w:t>
      </w:r>
      <w:r>
        <w:rPr>
          <w:color w:val="404040"/>
        </w:rPr>
        <w:t>and</w:t>
      </w:r>
      <w:r>
        <w:rPr>
          <w:color w:val="404040"/>
          <w:spacing w:val="-3"/>
        </w:rPr>
        <w:t xml:space="preserve"> </w:t>
      </w:r>
      <w:r>
        <w:rPr>
          <w:color w:val="404040"/>
        </w:rPr>
        <w:t>strategies</w:t>
      </w:r>
      <w:r>
        <w:rPr>
          <w:color w:val="404040"/>
          <w:spacing w:val="-5"/>
        </w:rPr>
        <w:t xml:space="preserve"> </w:t>
      </w:r>
      <w:r>
        <w:rPr>
          <w:color w:val="404040"/>
        </w:rPr>
        <w:t>that</w:t>
      </w:r>
      <w:r>
        <w:rPr>
          <w:color w:val="404040"/>
          <w:spacing w:val="-4"/>
        </w:rPr>
        <w:t xml:space="preserve"> </w:t>
      </w:r>
      <w:r>
        <w:rPr>
          <w:color w:val="404040"/>
        </w:rPr>
        <w:t>aim</w:t>
      </w:r>
      <w:r>
        <w:rPr>
          <w:color w:val="404040"/>
          <w:spacing w:val="-4"/>
        </w:rPr>
        <w:t xml:space="preserve"> </w:t>
      </w:r>
      <w:r>
        <w:rPr>
          <w:color w:val="404040"/>
        </w:rPr>
        <w:t>to</w:t>
      </w:r>
      <w:r>
        <w:rPr>
          <w:color w:val="404040"/>
          <w:spacing w:val="-3"/>
        </w:rPr>
        <w:t xml:space="preserve"> </w:t>
      </w:r>
      <w:r>
        <w:rPr>
          <w:color w:val="404040"/>
        </w:rPr>
        <w:t>support</w:t>
      </w:r>
      <w:r>
        <w:rPr>
          <w:color w:val="404040"/>
          <w:spacing w:val="-4"/>
        </w:rPr>
        <w:t xml:space="preserve"> </w:t>
      </w:r>
      <w:r>
        <w:rPr>
          <w:color w:val="404040"/>
        </w:rPr>
        <w:t>resilience.</w:t>
      </w:r>
    </w:p>
    <w:p w:rsidR="00931086" w:rsidRDefault="00931086">
      <w:pPr>
        <w:pStyle w:val="BodyText"/>
        <w:spacing w:before="5"/>
      </w:pPr>
    </w:p>
    <w:p w:rsidR="00931086" w:rsidRDefault="00FD765A">
      <w:pPr>
        <w:pStyle w:val="ListParagraph"/>
        <w:numPr>
          <w:ilvl w:val="0"/>
          <w:numId w:val="2"/>
        </w:numPr>
        <w:tabs>
          <w:tab w:val="left" w:pos="754"/>
        </w:tabs>
        <w:spacing w:line="237" w:lineRule="auto"/>
        <w:ind w:right="533"/>
      </w:pPr>
      <w:r>
        <w:rPr>
          <w:color w:val="404040"/>
        </w:rPr>
        <w:t>Young people</w:t>
      </w:r>
      <w:r>
        <w:rPr>
          <w:color w:val="404040"/>
          <w:spacing w:val="-2"/>
        </w:rPr>
        <w:t xml:space="preserve"> </w:t>
      </w:r>
      <w:r>
        <w:rPr>
          <w:color w:val="404040"/>
        </w:rPr>
        <w:t>who</w:t>
      </w:r>
      <w:r>
        <w:rPr>
          <w:color w:val="404040"/>
          <w:spacing w:val="-2"/>
        </w:rPr>
        <w:t xml:space="preserve"> </w:t>
      </w:r>
      <w:r>
        <w:rPr>
          <w:color w:val="404040"/>
        </w:rPr>
        <w:t>experience</w:t>
      </w:r>
      <w:r>
        <w:rPr>
          <w:color w:val="404040"/>
          <w:spacing w:val="-2"/>
        </w:rPr>
        <w:t xml:space="preserve"> </w:t>
      </w:r>
      <w:r>
        <w:rPr>
          <w:color w:val="404040"/>
        </w:rPr>
        <w:t>mental</w:t>
      </w:r>
      <w:r>
        <w:rPr>
          <w:color w:val="404040"/>
          <w:spacing w:val="-3"/>
        </w:rPr>
        <w:t xml:space="preserve"> </w:t>
      </w:r>
      <w:r>
        <w:rPr>
          <w:color w:val="404040"/>
        </w:rPr>
        <w:t>health</w:t>
      </w:r>
      <w:r>
        <w:rPr>
          <w:color w:val="404040"/>
          <w:spacing w:val="-4"/>
        </w:rPr>
        <w:t xml:space="preserve"> </w:t>
      </w:r>
      <w:r>
        <w:rPr>
          <w:color w:val="404040"/>
        </w:rPr>
        <w:t>difficulties</w:t>
      </w:r>
      <w:r>
        <w:rPr>
          <w:color w:val="404040"/>
          <w:spacing w:val="-2"/>
        </w:rPr>
        <w:t xml:space="preserve"> </w:t>
      </w:r>
      <w:r>
        <w:rPr>
          <w:color w:val="404040"/>
        </w:rPr>
        <w:t>are</w:t>
      </w:r>
      <w:r>
        <w:rPr>
          <w:color w:val="404040"/>
          <w:spacing w:val="-4"/>
        </w:rPr>
        <w:t xml:space="preserve"> </w:t>
      </w:r>
      <w:r>
        <w:rPr>
          <w:color w:val="404040"/>
        </w:rPr>
        <w:t>less</w:t>
      </w:r>
      <w:r>
        <w:rPr>
          <w:color w:val="404040"/>
          <w:spacing w:val="-2"/>
        </w:rPr>
        <w:t xml:space="preserve"> </w:t>
      </w:r>
      <w:r>
        <w:rPr>
          <w:color w:val="404040"/>
        </w:rPr>
        <w:t>likely</w:t>
      </w:r>
      <w:r>
        <w:rPr>
          <w:color w:val="404040"/>
          <w:spacing w:val="-4"/>
        </w:rPr>
        <w:t xml:space="preserve"> </w:t>
      </w:r>
      <w:r>
        <w:rPr>
          <w:color w:val="404040"/>
        </w:rPr>
        <w:t>to</w:t>
      </w:r>
      <w:r>
        <w:rPr>
          <w:color w:val="404040"/>
          <w:spacing w:val="-2"/>
        </w:rPr>
        <w:t xml:space="preserve"> </w:t>
      </w:r>
      <w:r>
        <w:rPr>
          <w:color w:val="404040"/>
        </w:rPr>
        <w:t>do</w:t>
      </w:r>
      <w:r>
        <w:rPr>
          <w:color w:val="404040"/>
          <w:spacing w:val="-4"/>
        </w:rPr>
        <w:t xml:space="preserve"> </w:t>
      </w:r>
      <w:r>
        <w:rPr>
          <w:color w:val="404040"/>
        </w:rPr>
        <w:t>well</w:t>
      </w:r>
      <w:r>
        <w:rPr>
          <w:color w:val="404040"/>
          <w:spacing w:val="-2"/>
        </w:rPr>
        <w:t xml:space="preserve"> </w:t>
      </w:r>
      <w:r>
        <w:rPr>
          <w:color w:val="404040"/>
        </w:rPr>
        <w:t>academically</w:t>
      </w:r>
      <w:r>
        <w:rPr>
          <w:color w:val="404040"/>
          <w:spacing w:val="-4"/>
        </w:rPr>
        <w:t xml:space="preserve"> </w:t>
      </w:r>
      <w:r>
        <w:rPr>
          <w:color w:val="404040"/>
        </w:rPr>
        <w:t>and more likely to drop out of formal schooling early.</w:t>
      </w:r>
    </w:p>
    <w:p w:rsidR="00931086" w:rsidRDefault="00931086">
      <w:pPr>
        <w:pStyle w:val="BodyText"/>
        <w:spacing w:before="3"/>
      </w:pPr>
    </w:p>
    <w:p w:rsidR="00931086" w:rsidRDefault="00FD765A">
      <w:pPr>
        <w:pStyle w:val="ListParagraph"/>
        <w:numPr>
          <w:ilvl w:val="0"/>
          <w:numId w:val="2"/>
        </w:numPr>
        <w:tabs>
          <w:tab w:val="left" w:pos="754"/>
        </w:tabs>
        <w:spacing w:line="237" w:lineRule="auto"/>
        <w:ind w:right="163"/>
      </w:pPr>
      <w:r>
        <w:rPr>
          <w:color w:val="404040"/>
        </w:rPr>
        <w:t>In</w:t>
      </w:r>
      <w:r>
        <w:rPr>
          <w:color w:val="404040"/>
          <w:spacing w:val="-3"/>
        </w:rPr>
        <w:t xml:space="preserve"> </w:t>
      </w:r>
      <w:r>
        <w:rPr>
          <w:color w:val="404040"/>
        </w:rPr>
        <w:t>recent</w:t>
      </w:r>
      <w:r>
        <w:rPr>
          <w:color w:val="404040"/>
          <w:spacing w:val="-2"/>
        </w:rPr>
        <w:t xml:space="preserve"> </w:t>
      </w:r>
      <w:r>
        <w:rPr>
          <w:color w:val="404040"/>
        </w:rPr>
        <w:t>studies</w:t>
      </w:r>
      <w:r>
        <w:rPr>
          <w:color w:val="404040"/>
          <w:spacing w:val="-1"/>
        </w:rPr>
        <w:t xml:space="preserve"> </w:t>
      </w:r>
      <w:r>
        <w:rPr>
          <w:color w:val="404040"/>
        </w:rPr>
        <w:t>over</w:t>
      </w:r>
      <w:r>
        <w:rPr>
          <w:color w:val="404040"/>
          <w:spacing w:val="-2"/>
        </w:rPr>
        <w:t xml:space="preserve"> </w:t>
      </w:r>
      <w:r>
        <w:rPr>
          <w:color w:val="404040"/>
        </w:rPr>
        <w:t>three</w:t>
      </w:r>
      <w:r>
        <w:rPr>
          <w:color w:val="404040"/>
          <w:spacing w:val="-3"/>
        </w:rPr>
        <w:t xml:space="preserve"> </w:t>
      </w:r>
      <w:r>
        <w:rPr>
          <w:color w:val="404040"/>
        </w:rPr>
        <w:t>quarters</w:t>
      </w:r>
      <w:r>
        <w:rPr>
          <w:color w:val="404040"/>
          <w:spacing w:val="-2"/>
        </w:rPr>
        <w:t xml:space="preserve"> </w:t>
      </w:r>
      <w:r>
        <w:rPr>
          <w:color w:val="404040"/>
        </w:rPr>
        <w:t>of teachers</w:t>
      </w:r>
      <w:r>
        <w:rPr>
          <w:color w:val="404040"/>
          <w:spacing w:val="-3"/>
        </w:rPr>
        <w:t xml:space="preserve"> </w:t>
      </w:r>
      <w:r>
        <w:rPr>
          <w:color w:val="404040"/>
        </w:rPr>
        <w:t>reported</w:t>
      </w:r>
      <w:r>
        <w:rPr>
          <w:color w:val="404040"/>
          <w:spacing w:val="-3"/>
        </w:rPr>
        <w:t xml:space="preserve"> </w:t>
      </w:r>
      <w:r>
        <w:rPr>
          <w:color w:val="404040"/>
        </w:rPr>
        <w:t>suffering</w:t>
      </w:r>
      <w:r>
        <w:rPr>
          <w:color w:val="404040"/>
          <w:spacing w:val="-1"/>
        </w:rPr>
        <w:t xml:space="preserve"> </w:t>
      </w:r>
      <w:r>
        <w:rPr>
          <w:color w:val="404040"/>
        </w:rPr>
        <w:t>mental</w:t>
      </w:r>
      <w:r>
        <w:rPr>
          <w:color w:val="404040"/>
          <w:spacing w:val="-4"/>
        </w:rPr>
        <w:t xml:space="preserve"> </w:t>
      </w:r>
      <w:r>
        <w:rPr>
          <w:color w:val="404040"/>
        </w:rPr>
        <w:t>health</w:t>
      </w:r>
      <w:r>
        <w:rPr>
          <w:color w:val="404040"/>
          <w:spacing w:val="-1"/>
        </w:rPr>
        <w:t xml:space="preserve"> </w:t>
      </w:r>
      <w:r>
        <w:rPr>
          <w:color w:val="404040"/>
        </w:rPr>
        <w:t>difficulties</w:t>
      </w:r>
      <w:r>
        <w:rPr>
          <w:color w:val="404040"/>
          <w:spacing w:val="-3"/>
        </w:rPr>
        <w:t xml:space="preserve"> </w:t>
      </w:r>
      <w:r>
        <w:rPr>
          <w:color w:val="404040"/>
        </w:rPr>
        <w:t>within</w:t>
      </w:r>
      <w:r>
        <w:rPr>
          <w:color w:val="404040"/>
          <w:spacing w:val="-1"/>
        </w:rPr>
        <w:t xml:space="preserve"> </w:t>
      </w:r>
      <w:r>
        <w:rPr>
          <w:color w:val="404040"/>
        </w:rPr>
        <w:t>the last 2 years including stress, anxiety and depression.</w:t>
      </w:r>
    </w:p>
    <w:p w:rsidR="00931086" w:rsidRDefault="00931086">
      <w:pPr>
        <w:pStyle w:val="BodyText"/>
        <w:spacing w:before="224"/>
      </w:pPr>
    </w:p>
    <w:p w:rsidR="00931086" w:rsidRDefault="00FD765A">
      <w:pPr>
        <w:pStyle w:val="Heading1"/>
      </w:pPr>
      <w:r>
        <w:rPr>
          <w:color w:val="404040"/>
          <w:spacing w:val="-2"/>
        </w:rPr>
        <w:t>Scope</w:t>
      </w:r>
    </w:p>
    <w:p w:rsidR="00931086" w:rsidRDefault="00931086">
      <w:pPr>
        <w:pStyle w:val="BodyText"/>
        <w:spacing w:before="1"/>
        <w:rPr>
          <w:b/>
        </w:rPr>
      </w:pPr>
    </w:p>
    <w:p w:rsidR="00931086" w:rsidRDefault="00FD765A">
      <w:pPr>
        <w:pStyle w:val="BodyText"/>
        <w:ind w:left="33"/>
      </w:pPr>
      <w:r>
        <w:rPr>
          <w:color w:val="404040"/>
        </w:rPr>
        <w:t>This</w:t>
      </w:r>
      <w:r>
        <w:rPr>
          <w:color w:val="404040"/>
          <w:spacing w:val="-1"/>
        </w:rPr>
        <w:t xml:space="preserve"> </w:t>
      </w:r>
      <w:r>
        <w:rPr>
          <w:color w:val="404040"/>
        </w:rPr>
        <w:t>document describes</w:t>
      </w:r>
      <w:r>
        <w:rPr>
          <w:color w:val="404040"/>
          <w:spacing w:val="-4"/>
        </w:rPr>
        <w:t xml:space="preserve"> </w:t>
      </w:r>
      <w:r>
        <w:rPr>
          <w:color w:val="404040"/>
        </w:rPr>
        <w:t>the</w:t>
      </w:r>
      <w:r>
        <w:rPr>
          <w:color w:val="404040"/>
          <w:spacing w:val="-4"/>
        </w:rPr>
        <w:t xml:space="preserve"> </w:t>
      </w:r>
      <w:r>
        <w:rPr>
          <w:color w:val="404040"/>
        </w:rPr>
        <w:t>school’s</w:t>
      </w:r>
      <w:r>
        <w:rPr>
          <w:color w:val="404040"/>
          <w:spacing w:val="-1"/>
        </w:rPr>
        <w:t xml:space="preserve"> </w:t>
      </w:r>
      <w:r>
        <w:rPr>
          <w:color w:val="404040"/>
        </w:rPr>
        <w:t>approach</w:t>
      </w:r>
      <w:r>
        <w:rPr>
          <w:color w:val="404040"/>
          <w:spacing w:val="-4"/>
        </w:rPr>
        <w:t xml:space="preserve"> </w:t>
      </w:r>
      <w:r>
        <w:rPr>
          <w:color w:val="404040"/>
        </w:rPr>
        <w:t>to</w:t>
      </w:r>
      <w:r>
        <w:rPr>
          <w:color w:val="404040"/>
          <w:spacing w:val="-4"/>
        </w:rPr>
        <w:t xml:space="preserve"> </w:t>
      </w:r>
      <w:r>
        <w:rPr>
          <w:color w:val="404040"/>
        </w:rPr>
        <w:t>promoting positive</w:t>
      </w:r>
      <w:r>
        <w:rPr>
          <w:color w:val="404040"/>
          <w:spacing w:val="-2"/>
        </w:rPr>
        <w:t xml:space="preserve"> </w:t>
      </w:r>
      <w:r>
        <w:rPr>
          <w:color w:val="404040"/>
        </w:rPr>
        <w:t>mental</w:t>
      </w:r>
      <w:r>
        <w:rPr>
          <w:color w:val="404040"/>
          <w:spacing w:val="-3"/>
        </w:rPr>
        <w:t xml:space="preserve"> </w:t>
      </w:r>
      <w:r>
        <w:rPr>
          <w:color w:val="404040"/>
        </w:rPr>
        <w:t>health</w:t>
      </w:r>
      <w:r>
        <w:rPr>
          <w:color w:val="404040"/>
          <w:spacing w:val="-2"/>
        </w:rPr>
        <w:t xml:space="preserve"> </w:t>
      </w:r>
      <w:r>
        <w:rPr>
          <w:color w:val="404040"/>
        </w:rPr>
        <w:t>and wellbeing.</w:t>
      </w:r>
      <w:r>
        <w:rPr>
          <w:color w:val="404040"/>
          <w:spacing w:val="-3"/>
        </w:rPr>
        <w:t xml:space="preserve"> </w:t>
      </w:r>
      <w:r>
        <w:rPr>
          <w:color w:val="404040"/>
        </w:rPr>
        <w:t>This</w:t>
      </w:r>
      <w:r>
        <w:rPr>
          <w:color w:val="404040"/>
          <w:spacing w:val="-1"/>
        </w:rPr>
        <w:t xml:space="preserve"> </w:t>
      </w:r>
      <w:r>
        <w:rPr>
          <w:color w:val="404040"/>
        </w:rPr>
        <w:t>policy is intended as guidance for all staff including non-teaching staff and governors.</w:t>
      </w:r>
    </w:p>
    <w:p w:rsidR="00931086" w:rsidRDefault="00931086">
      <w:pPr>
        <w:pStyle w:val="BodyText"/>
        <w:spacing w:before="2"/>
      </w:pPr>
    </w:p>
    <w:p w:rsidR="00931086" w:rsidRDefault="00FD765A">
      <w:pPr>
        <w:pStyle w:val="BodyText"/>
        <w:ind w:left="33"/>
      </w:pPr>
      <w:r>
        <w:rPr>
          <w:color w:val="404040"/>
        </w:rPr>
        <w:t>This policy should be read in conjunction with our ‘Supporting Pupils with Medical Conditions at school’ policy in</w:t>
      </w:r>
      <w:r>
        <w:rPr>
          <w:color w:val="404040"/>
          <w:spacing w:val="-1"/>
        </w:rPr>
        <w:t xml:space="preserve"> </w:t>
      </w:r>
      <w:r>
        <w:rPr>
          <w:color w:val="404040"/>
        </w:rPr>
        <w:t>cases</w:t>
      </w:r>
      <w:r>
        <w:rPr>
          <w:color w:val="404040"/>
          <w:spacing w:val="-1"/>
        </w:rPr>
        <w:t xml:space="preserve"> </w:t>
      </w:r>
      <w:r>
        <w:rPr>
          <w:color w:val="404040"/>
        </w:rPr>
        <w:t>where</w:t>
      </w:r>
      <w:r>
        <w:rPr>
          <w:color w:val="404040"/>
          <w:spacing w:val="-1"/>
        </w:rPr>
        <w:t xml:space="preserve"> </w:t>
      </w:r>
      <w:r>
        <w:rPr>
          <w:color w:val="404040"/>
        </w:rPr>
        <w:t>a</w:t>
      </w:r>
      <w:r>
        <w:rPr>
          <w:color w:val="404040"/>
          <w:spacing w:val="-3"/>
        </w:rPr>
        <w:t xml:space="preserve"> </w:t>
      </w:r>
      <w:r>
        <w:rPr>
          <w:color w:val="404040"/>
        </w:rPr>
        <w:t>pupil’s mental</w:t>
      </w:r>
      <w:r>
        <w:rPr>
          <w:color w:val="404040"/>
          <w:spacing w:val="-2"/>
        </w:rPr>
        <w:t xml:space="preserve"> </w:t>
      </w:r>
      <w:r>
        <w:rPr>
          <w:color w:val="404040"/>
        </w:rPr>
        <w:t>health overlaps</w:t>
      </w:r>
      <w:r>
        <w:rPr>
          <w:color w:val="404040"/>
          <w:spacing w:val="-1"/>
        </w:rPr>
        <w:t xml:space="preserve"> </w:t>
      </w:r>
      <w:r>
        <w:rPr>
          <w:color w:val="404040"/>
        </w:rPr>
        <w:t>with</w:t>
      </w:r>
      <w:r>
        <w:rPr>
          <w:color w:val="404040"/>
          <w:spacing w:val="-1"/>
        </w:rPr>
        <w:t xml:space="preserve"> </w:t>
      </w:r>
      <w:r>
        <w:rPr>
          <w:color w:val="404040"/>
        </w:rPr>
        <w:t>or</w:t>
      </w:r>
      <w:r>
        <w:rPr>
          <w:color w:val="404040"/>
          <w:spacing w:val="-2"/>
        </w:rPr>
        <w:t xml:space="preserve"> </w:t>
      </w:r>
      <w:r>
        <w:rPr>
          <w:color w:val="404040"/>
        </w:rPr>
        <w:t>is linked</w:t>
      </w:r>
      <w:r>
        <w:rPr>
          <w:color w:val="404040"/>
          <w:spacing w:val="-3"/>
        </w:rPr>
        <w:t xml:space="preserve"> </w:t>
      </w:r>
      <w:r>
        <w:rPr>
          <w:color w:val="404040"/>
        </w:rPr>
        <w:t>to</w:t>
      </w:r>
      <w:r>
        <w:rPr>
          <w:color w:val="404040"/>
          <w:spacing w:val="-1"/>
        </w:rPr>
        <w:t xml:space="preserve"> </w:t>
      </w:r>
      <w:r>
        <w:rPr>
          <w:color w:val="404040"/>
        </w:rPr>
        <w:t>a</w:t>
      </w:r>
      <w:r>
        <w:rPr>
          <w:color w:val="404040"/>
          <w:spacing w:val="-3"/>
        </w:rPr>
        <w:t xml:space="preserve"> </w:t>
      </w:r>
      <w:r>
        <w:rPr>
          <w:color w:val="404040"/>
        </w:rPr>
        <w:t>medical</w:t>
      </w:r>
      <w:r>
        <w:rPr>
          <w:color w:val="404040"/>
          <w:spacing w:val="-2"/>
        </w:rPr>
        <w:t xml:space="preserve"> </w:t>
      </w:r>
      <w:r>
        <w:rPr>
          <w:color w:val="404040"/>
        </w:rPr>
        <w:t>issue</w:t>
      </w:r>
      <w:r>
        <w:rPr>
          <w:color w:val="404040"/>
          <w:spacing w:val="-1"/>
        </w:rPr>
        <w:t xml:space="preserve"> </w:t>
      </w:r>
      <w:r>
        <w:rPr>
          <w:color w:val="404040"/>
        </w:rPr>
        <w:t>and</w:t>
      </w:r>
      <w:r>
        <w:rPr>
          <w:color w:val="404040"/>
          <w:spacing w:val="-3"/>
        </w:rPr>
        <w:t xml:space="preserve"> </w:t>
      </w:r>
      <w:r>
        <w:rPr>
          <w:color w:val="404040"/>
        </w:rPr>
        <w:t>the</w:t>
      </w:r>
      <w:r>
        <w:rPr>
          <w:color w:val="404040"/>
          <w:spacing w:val="-1"/>
        </w:rPr>
        <w:t xml:space="preserve"> </w:t>
      </w:r>
      <w:r>
        <w:rPr>
          <w:color w:val="404040"/>
        </w:rPr>
        <w:t>‘SEND</w:t>
      </w:r>
      <w:r>
        <w:rPr>
          <w:color w:val="404040"/>
          <w:spacing w:val="-4"/>
        </w:rPr>
        <w:t xml:space="preserve"> </w:t>
      </w:r>
      <w:r>
        <w:rPr>
          <w:color w:val="404040"/>
        </w:rPr>
        <w:t>&amp;</w:t>
      </w:r>
      <w:r>
        <w:rPr>
          <w:color w:val="404040"/>
          <w:spacing w:val="-1"/>
        </w:rPr>
        <w:t xml:space="preserve"> </w:t>
      </w:r>
      <w:r>
        <w:rPr>
          <w:color w:val="404040"/>
        </w:rPr>
        <w:t>Inclusion’ policy where a pupil has an identified special educational need. In relation to staff wellbeing, the Staff Handbook should be consulted.</w:t>
      </w:r>
    </w:p>
    <w:p w:rsidR="00931086" w:rsidRDefault="00931086">
      <w:pPr>
        <w:pStyle w:val="BodyText"/>
        <w:sectPr w:rsidR="00931086">
          <w:pgSz w:w="11930" w:h="16850"/>
          <w:pgMar w:top="620" w:right="566" w:bottom="760" w:left="566" w:header="0" w:footer="561" w:gutter="0"/>
          <w:cols w:space="720"/>
        </w:sectPr>
      </w:pPr>
    </w:p>
    <w:p w:rsidR="00931086" w:rsidRDefault="00FD765A">
      <w:pPr>
        <w:pStyle w:val="BodyText"/>
        <w:spacing w:before="77"/>
        <w:ind w:left="33"/>
      </w:pPr>
      <w:r>
        <w:rPr>
          <w:color w:val="404040"/>
        </w:rPr>
        <w:lastRenderedPageBreak/>
        <w:t>The</w:t>
      </w:r>
      <w:r>
        <w:rPr>
          <w:color w:val="404040"/>
          <w:spacing w:val="-7"/>
        </w:rPr>
        <w:t xml:space="preserve"> </w:t>
      </w:r>
      <w:r>
        <w:rPr>
          <w:color w:val="404040"/>
        </w:rPr>
        <w:t>Policy</w:t>
      </w:r>
      <w:r>
        <w:rPr>
          <w:color w:val="404040"/>
          <w:spacing w:val="-5"/>
        </w:rPr>
        <w:t xml:space="preserve"> </w:t>
      </w:r>
      <w:r>
        <w:rPr>
          <w:color w:val="404040"/>
        </w:rPr>
        <w:t>Aims</w:t>
      </w:r>
      <w:r>
        <w:rPr>
          <w:color w:val="404040"/>
          <w:spacing w:val="-2"/>
        </w:rPr>
        <w:t xml:space="preserve"> </w:t>
      </w:r>
      <w:r>
        <w:rPr>
          <w:color w:val="404040"/>
          <w:spacing w:val="-5"/>
        </w:rPr>
        <w:t>to:</w:t>
      </w:r>
    </w:p>
    <w:p w:rsidR="00931086" w:rsidRDefault="00931086">
      <w:pPr>
        <w:pStyle w:val="BodyText"/>
      </w:pPr>
    </w:p>
    <w:p w:rsidR="00931086" w:rsidRDefault="00FD765A">
      <w:pPr>
        <w:pStyle w:val="ListParagraph"/>
        <w:numPr>
          <w:ilvl w:val="0"/>
          <w:numId w:val="2"/>
        </w:numPr>
        <w:tabs>
          <w:tab w:val="left" w:pos="754"/>
        </w:tabs>
        <w:spacing w:line="269" w:lineRule="exact"/>
        <w:ind w:hanging="360"/>
      </w:pPr>
      <w:r>
        <w:rPr>
          <w:color w:val="404040"/>
        </w:rPr>
        <w:t>Promote</w:t>
      </w:r>
      <w:r>
        <w:rPr>
          <w:color w:val="404040"/>
          <w:spacing w:val="-5"/>
        </w:rPr>
        <w:t xml:space="preserve"> </w:t>
      </w:r>
      <w:r>
        <w:rPr>
          <w:color w:val="404040"/>
        </w:rPr>
        <w:t>positive</w:t>
      </w:r>
      <w:r>
        <w:rPr>
          <w:color w:val="404040"/>
          <w:spacing w:val="-4"/>
        </w:rPr>
        <w:t xml:space="preserve"> </w:t>
      </w:r>
      <w:r>
        <w:rPr>
          <w:color w:val="404040"/>
        </w:rPr>
        <w:t>mental</w:t>
      </w:r>
      <w:r>
        <w:rPr>
          <w:color w:val="404040"/>
          <w:spacing w:val="-8"/>
        </w:rPr>
        <w:t xml:space="preserve"> </w:t>
      </w:r>
      <w:r>
        <w:rPr>
          <w:color w:val="404040"/>
        </w:rPr>
        <w:t>health</w:t>
      </w:r>
      <w:r>
        <w:rPr>
          <w:color w:val="404040"/>
          <w:spacing w:val="-4"/>
        </w:rPr>
        <w:t xml:space="preserve"> </w:t>
      </w:r>
      <w:r>
        <w:rPr>
          <w:color w:val="404040"/>
        </w:rPr>
        <w:t>in</w:t>
      </w:r>
      <w:r>
        <w:rPr>
          <w:color w:val="404040"/>
          <w:spacing w:val="-5"/>
        </w:rPr>
        <w:t xml:space="preserve"> </w:t>
      </w:r>
      <w:r>
        <w:rPr>
          <w:color w:val="404040"/>
        </w:rPr>
        <w:t>all</w:t>
      </w:r>
      <w:r>
        <w:rPr>
          <w:color w:val="404040"/>
          <w:spacing w:val="-5"/>
        </w:rPr>
        <w:t xml:space="preserve"> </w:t>
      </w:r>
      <w:r>
        <w:rPr>
          <w:color w:val="404040"/>
        </w:rPr>
        <w:t>staff</w:t>
      </w:r>
      <w:r>
        <w:rPr>
          <w:color w:val="404040"/>
          <w:spacing w:val="-3"/>
        </w:rPr>
        <w:t xml:space="preserve"> </w:t>
      </w:r>
      <w:r>
        <w:rPr>
          <w:color w:val="404040"/>
        </w:rPr>
        <w:t>and</w:t>
      </w:r>
      <w:r>
        <w:rPr>
          <w:color w:val="404040"/>
          <w:spacing w:val="-6"/>
        </w:rPr>
        <w:t xml:space="preserve"> </w:t>
      </w:r>
      <w:r>
        <w:rPr>
          <w:color w:val="404040"/>
          <w:spacing w:val="-2"/>
        </w:rPr>
        <w:t>pupils</w:t>
      </w:r>
    </w:p>
    <w:p w:rsidR="00931086" w:rsidRDefault="00FD765A">
      <w:pPr>
        <w:pStyle w:val="ListParagraph"/>
        <w:numPr>
          <w:ilvl w:val="0"/>
          <w:numId w:val="2"/>
        </w:numPr>
        <w:tabs>
          <w:tab w:val="left" w:pos="754"/>
        </w:tabs>
        <w:ind w:hanging="360"/>
      </w:pPr>
      <w:r>
        <w:rPr>
          <w:color w:val="404040"/>
        </w:rPr>
        <w:t>Increase</w:t>
      </w:r>
      <w:r>
        <w:rPr>
          <w:color w:val="404040"/>
          <w:spacing w:val="-8"/>
        </w:rPr>
        <w:t xml:space="preserve"> </w:t>
      </w:r>
      <w:r>
        <w:rPr>
          <w:color w:val="404040"/>
        </w:rPr>
        <w:t>understanding</w:t>
      </w:r>
      <w:r>
        <w:rPr>
          <w:color w:val="404040"/>
          <w:spacing w:val="-6"/>
        </w:rPr>
        <w:t xml:space="preserve"> </w:t>
      </w:r>
      <w:r>
        <w:rPr>
          <w:color w:val="404040"/>
        </w:rPr>
        <w:t>and</w:t>
      </w:r>
      <w:r>
        <w:rPr>
          <w:color w:val="404040"/>
          <w:spacing w:val="-6"/>
        </w:rPr>
        <w:t xml:space="preserve"> </w:t>
      </w:r>
      <w:r>
        <w:rPr>
          <w:color w:val="404040"/>
        </w:rPr>
        <w:t>awareness</w:t>
      </w:r>
      <w:r>
        <w:rPr>
          <w:color w:val="404040"/>
          <w:spacing w:val="-6"/>
        </w:rPr>
        <w:t xml:space="preserve"> </w:t>
      </w:r>
      <w:r>
        <w:rPr>
          <w:color w:val="404040"/>
        </w:rPr>
        <w:t>of</w:t>
      </w:r>
      <w:r>
        <w:rPr>
          <w:color w:val="404040"/>
          <w:spacing w:val="-5"/>
        </w:rPr>
        <w:t xml:space="preserve"> </w:t>
      </w:r>
      <w:r>
        <w:rPr>
          <w:color w:val="404040"/>
        </w:rPr>
        <w:t>common</w:t>
      </w:r>
      <w:r>
        <w:rPr>
          <w:color w:val="404040"/>
          <w:spacing w:val="-6"/>
        </w:rPr>
        <w:t xml:space="preserve"> </w:t>
      </w:r>
      <w:r>
        <w:rPr>
          <w:color w:val="404040"/>
        </w:rPr>
        <w:t>mental</w:t>
      </w:r>
      <w:r>
        <w:rPr>
          <w:color w:val="404040"/>
          <w:spacing w:val="-7"/>
        </w:rPr>
        <w:t xml:space="preserve"> </w:t>
      </w:r>
      <w:r>
        <w:rPr>
          <w:color w:val="404040"/>
        </w:rPr>
        <w:t>health</w:t>
      </w:r>
      <w:r>
        <w:rPr>
          <w:color w:val="404040"/>
          <w:spacing w:val="-7"/>
        </w:rPr>
        <w:t xml:space="preserve"> </w:t>
      </w:r>
      <w:r>
        <w:rPr>
          <w:color w:val="404040"/>
          <w:spacing w:val="-2"/>
        </w:rPr>
        <w:t>issues</w:t>
      </w:r>
    </w:p>
    <w:p w:rsidR="00931086" w:rsidRDefault="00FD765A">
      <w:pPr>
        <w:pStyle w:val="ListParagraph"/>
        <w:numPr>
          <w:ilvl w:val="0"/>
          <w:numId w:val="2"/>
        </w:numPr>
        <w:tabs>
          <w:tab w:val="left" w:pos="754"/>
        </w:tabs>
        <w:ind w:hanging="360"/>
      </w:pPr>
      <w:r>
        <w:rPr>
          <w:color w:val="404040"/>
        </w:rPr>
        <w:t>Alert</w:t>
      </w:r>
      <w:r>
        <w:rPr>
          <w:color w:val="404040"/>
          <w:spacing w:val="-3"/>
        </w:rPr>
        <w:t xml:space="preserve"> </w:t>
      </w:r>
      <w:r>
        <w:rPr>
          <w:color w:val="404040"/>
        </w:rPr>
        <w:t>staff</w:t>
      </w:r>
      <w:r>
        <w:rPr>
          <w:color w:val="404040"/>
          <w:spacing w:val="-5"/>
        </w:rPr>
        <w:t xml:space="preserve"> </w:t>
      </w:r>
      <w:r>
        <w:rPr>
          <w:color w:val="404040"/>
        </w:rPr>
        <w:t>to</w:t>
      </w:r>
      <w:r>
        <w:rPr>
          <w:color w:val="404040"/>
          <w:spacing w:val="-4"/>
        </w:rPr>
        <w:t xml:space="preserve"> </w:t>
      </w:r>
      <w:r>
        <w:rPr>
          <w:color w:val="404040"/>
        </w:rPr>
        <w:t>early</w:t>
      </w:r>
      <w:r>
        <w:rPr>
          <w:color w:val="404040"/>
          <w:spacing w:val="-6"/>
        </w:rPr>
        <w:t xml:space="preserve"> </w:t>
      </w:r>
      <w:r>
        <w:rPr>
          <w:color w:val="404040"/>
        </w:rPr>
        <w:t>warning</w:t>
      </w:r>
      <w:r>
        <w:rPr>
          <w:color w:val="404040"/>
          <w:spacing w:val="-4"/>
        </w:rPr>
        <w:t xml:space="preserve"> </w:t>
      </w:r>
      <w:r>
        <w:rPr>
          <w:color w:val="404040"/>
        </w:rPr>
        <w:t>signs</w:t>
      </w:r>
      <w:r>
        <w:rPr>
          <w:color w:val="404040"/>
          <w:spacing w:val="-3"/>
        </w:rPr>
        <w:t xml:space="preserve"> </w:t>
      </w:r>
      <w:r>
        <w:rPr>
          <w:color w:val="404040"/>
        </w:rPr>
        <w:t>of</w:t>
      </w:r>
      <w:r>
        <w:rPr>
          <w:color w:val="404040"/>
          <w:spacing w:val="-5"/>
        </w:rPr>
        <w:t xml:space="preserve"> </w:t>
      </w:r>
      <w:r>
        <w:rPr>
          <w:color w:val="404040"/>
        </w:rPr>
        <w:t>mental</w:t>
      </w:r>
      <w:r>
        <w:rPr>
          <w:color w:val="404040"/>
          <w:spacing w:val="-6"/>
        </w:rPr>
        <w:t xml:space="preserve"> </w:t>
      </w:r>
      <w:r>
        <w:rPr>
          <w:color w:val="404040"/>
        </w:rPr>
        <w:t>ill</w:t>
      </w:r>
      <w:r>
        <w:rPr>
          <w:color w:val="404040"/>
          <w:spacing w:val="-4"/>
        </w:rPr>
        <w:t xml:space="preserve"> </w:t>
      </w:r>
      <w:r>
        <w:rPr>
          <w:color w:val="404040"/>
          <w:spacing w:val="-2"/>
        </w:rPr>
        <w:t>health</w:t>
      </w:r>
    </w:p>
    <w:p w:rsidR="00931086" w:rsidRDefault="00FD765A">
      <w:pPr>
        <w:pStyle w:val="ListParagraph"/>
        <w:numPr>
          <w:ilvl w:val="0"/>
          <w:numId w:val="2"/>
        </w:numPr>
        <w:tabs>
          <w:tab w:val="left" w:pos="754"/>
        </w:tabs>
        <w:ind w:hanging="360"/>
      </w:pPr>
      <w:r>
        <w:rPr>
          <w:color w:val="404040"/>
        </w:rPr>
        <w:t>Provide</w:t>
      </w:r>
      <w:r>
        <w:rPr>
          <w:color w:val="404040"/>
          <w:spacing w:val="-7"/>
        </w:rPr>
        <w:t xml:space="preserve"> </w:t>
      </w:r>
      <w:r>
        <w:rPr>
          <w:color w:val="404040"/>
        </w:rPr>
        <w:t>support</w:t>
      </w:r>
      <w:r>
        <w:rPr>
          <w:color w:val="404040"/>
          <w:spacing w:val="-6"/>
        </w:rPr>
        <w:t xml:space="preserve"> </w:t>
      </w:r>
      <w:r>
        <w:rPr>
          <w:color w:val="404040"/>
        </w:rPr>
        <w:t>to</w:t>
      </w:r>
      <w:r>
        <w:rPr>
          <w:color w:val="404040"/>
          <w:spacing w:val="-7"/>
        </w:rPr>
        <w:t xml:space="preserve"> </w:t>
      </w:r>
      <w:r>
        <w:rPr>
          <w:color w:val="404040"/>
        </w:rPr>
        <w:t>staff</w:t>
      </w:r>
      <w:r>
        <w:rPr>
          <w:color w:val="404040"/>
          <w:spacing w:val="-7"/>
        </w:rPr>
        <w:t xml:space="preserve"> </w:t>
      </w:r>
      <w:r>
        <w:rPr>
          <w:color w:val="404040"/>
        </w:rPr>
        <w:t>working</w:t>
      </w:r>
      <w:r>
        <w:rPr>
          <w:color w:val="404040"/>
          <w:spacing w:val="-5"/>
        </w:rPr>
        <w:t xml:space="preserve"> </w:t>
      </w:r>
      <w:r>
        <w:rPr>
          <w:color w:val="404040"/>
        </w:rPr>
        <w:t>with</w:t>
      </w:r>
      <w:r>
        <w:rPr>
          <w:color w:val="404040"/>
          <w:spacing w:val="-5"/>
        </w:rPr>
        <w:t xml:space="preserve"> </w:t>
      </w:r>
      <w:r>
        <w:rPr>
          <w:color w:val="404040"/>
        </w:rPr>
        <w:t>young</w:t>
      </w:r>
      <w:r>
        <w:rPr>
          <w:color w:val="404040"/>
          <w:spacing w:val="-3"/>
        </w:rPr>
        <w:t xml:space="preserve"> </w:t>
      </w:r>
      <w:r>
        <w:rPr>
          <w:color w:val="404040"/>
        </w:rPr>
        <w:t>people</w:t>
      </w:r>
      <w:r>
        <w:rPr>
          <w:color w:val="404040"/>
          <w:spacing w:val="-4"/>
        </w:rPr>
        <w:t xml:space="preserve"> </w:t>
      </w:r>
      <w:r>
        <w:rPr>
          <w:color w:val="404040"/>
        </w:rPr>
        <w:t>with</w:t>
      </w:r>
      <w:r>
        <w:rPr>
          <w:color w:val="404040"/>
          <w:spacing w:val="-5"/>
        </w:rPr>
        <w:t xml:space="preserve"> </w:t>
      </w:r>
      <w:r>
        <w:rPr>
          <w:color w:val="404040"/>
        </w:rPr>
        <w:t>mental</w:t>
      </w:r>
      <w:r>
        <w:rPr>
          <w:color w:val="404040"/>
          <w:spacing w:val="-6"/>
        </w:rPr>
        <w:t xml:space="preserve"> </w:t>
      </w:r>
      <w:r>
        <w:rPr>
          <w:color w:val="404040"/>
        </w:rPr>
        <w:t>health</w:t>
      </w:r>
      <w:r>
        <w:rPr>
          <w:color w:val="404040"/>
          <w:spacing w:val="-6"/>
        </w:rPr>
        <w:t xml:space="preserve"> </w:t>
      </w:r>
      <w:r>
        <w:rPr>
          <w:color w:val="404040"/>
          <w:spacing w:val="-2"/>
        </w:rPr>
        <w:t>issues</w:t>
      </w:r>
    </w:p>
    <w:p w:rsidR="00931086" w:rsidRDefault="00FD765A">
      <w:pPr>
        <w:pStyle w:val="ListParagraph"/>
        <w:numPr>
          <w:ilvl w:val="0"/>
          <w:numId w:val="2"/>
        </w:numPr>
        <w:tabs>
          <w:tab w:val="left" w:pos="754"/>
        </w:tabs>
        <w:ind w:hanging="360"/>
      </w:pPr>
      <w:r>
        <w:rPr>
          <w:color w:val="404040"/>
        </w:rPr>
        <w:t>Provide</w:t>
      </w:r>
      <w:r>
        <w:rPr>
          <w:color w:val="404040"/>
          <w:spacing w:val="-7"/>
        </w:rPr>
        <w:t xml:space="preserve"> </w:t>
      </w:r>
      <w:r>
        <w:rPr>
          <w:color w:val="404040"/>
        </w:rPr>
        <w:t>support</w:t>
      </w:r>
      <w:r>
        <w:rPr>
          <w:color w:val="404040"/>
          <w:spacing w:val="-6"/>
        </w:rPr>
        <w:t xml:space="preserve"> </w:t>
      </w:r>
      <w:r>
        <w:rPr>
          <w:color w:val="404040"/>
        </w:rPr>
        <w:t>to</w:t>
      </w:r>
      <w:r>
        <w:rPr>
          <w:color w:val="404040"/>
          <w:spacing w:val="-6"/>
        </w:rPr>
        <w:t xml:space="preserve"> </w:t>
      </w:r>
      <w:r>
        <w:rPr>
          <w:color w:val="404040"/>
        </w:rPr>
        <w:t>pupils</w:t>
      </w:r>
      <w:r>
        <w:rPr>
          <w:color w:val="404040"/>
          <w:spacing w:val="-4"/>
        </w:rPr>
        <w:t xml:space="preserve"> </w:t>
      </w:r>
      <w:r>
        <w:rPr>
          <w:color w:val="404040"/>
        </w:rPr>
        <w:t>suffering</w:t>
      </w:r>
      <w:r>
        <w:rPr>
          <w:color w:val="404040"/>
          <w:spacing w:val="-4"/>
        </w:rPr>
        <w:t xml:space="preserve"> </w:t>
      </w:r>
      <w:r>
        <w:rPr>
          <w:color w:val="404040"/>
        </w:rPr>
        <w:t>mental</w:t>
      </w:r>
      <w:r>
        <w:rPr>
          <w:color w:val="404040"/>
          <w:spacing w:val="-6"/>
        </w:rPr>
        <w:t xml:space="preserve"> </w:t>
      </w:r>
      <w:r>
        <w:rPr>
          <w:color w:val="404040"/>
        </w:rPr>
        <w:t>ill</w:t>
      </w:r>
      <w:r>
        <w:rPr>
          <w:color w:val="404040"/>
          <w:spacing w:val="-4"/>
        </w:rPr>
        <w:t xml:space="preserve"> </w:t>
      </w:r>
      <w:r>
        <w:rPr>
          <w:color w:val="404040"/>
        </w:rPr>
        <w:t>health</w:t>
      </w:r>
      <w:r>
        <w:rPr>
          <w:color w:val="404040"/>
          <w:spacing w:val="-5"/>
        </w:rPr>
        <w:t xml:space="preserve"> </w:t>
      </w:r>
      <w:r>
        <w:rPr>
          <w:color w:val="404040"/>
        </w:rPr>
        <w:t>and</w:t>
      </w:r>
      <w:r>
        <w:rPr>
          <w:color w:val="404040"/>
          <w:spacing w:val="-6"/>
        </w:rPr>
        <w:t xml:space="preserve"> </w:t>
      </w:r>
      <w:r>
        <w:rPr>
          <w:color w:val="404040"/>
        </w:rPr>
        <w:t>their</w:t>
      </w:r>
      <w:r>
        <w:rPr>
          <w:color w:val="404040"/>
          <w:spacing w:val="-4"/>
        </w:rPr>
        <w:t xml:space="preserve"> </w:t>
      </w:r>
      <w:r>
        <w:rPr>
          <w:color w:val="404040"/>
        </w:rPr>
        <w:t>peers</w:t>
      </w:r>
      <w:r>
        <w:rPr>
          <w:color w:val="404040"/>
          <w:spacing w:val="-6"/>
        </w:rPr>
        <w:t xml:space="preserve"> </w:t>
      </w:r>
      <w:r>
        <w:rPr>
          <w:color w:val="404040"/>
        </w:rPr>
        <w:t>and</w:t>
      </w:r>
      <w:r>
        <w:rPr>
          <w:color w:val="404040"/>
          <w:spacing w:val="-5"/>
        </w:rPr>
        <w:t xml:space="preserve"> </w:t>
      </w:r>
      <w:r>
        <w:rPr>
          <w:color w:val="404040"/>
        </w:rPr>
        <w:t>parents</w:t>
      </w:r>
      <w:r>
        <w:rPr>
          <w:color w:val="404040"/>
          <w:spacing w:val="-6"/>
        </w:rPr>
        <w:t xml:space="preserve"> </w:t>
      </w:r>
      <w:r>
        <w:rPr>
          <w:color w:val="404040"/>
        </w:rPr>
        <w:t>or</w:t>
      </w:r>
      <w:r>
        <w:rPr>
          <w:color w:val="404040"/>
          <w:spacing w:val="-5"/>
        </w:rPr>
        <w:t xml:space="preserve"> </w:t>
      </w:r>
      <w:proofErr w:type="spellStart"/>
      <w:r>
        <w:rPr>
          <w:color w:val="404040"/>
          <w:spacing w:val="-2"/>
        </w:rPr>
        <w:t>carers</w:t>
      </w:r>
      <w:proofErr w:type="spellEnd"/>
    </w:p>
    <w:p w:rsidR="00931086" w:rsidRDefault="00FD765A">
      <w:pPr>
        <w:pStyle w:val="ListParagraph"/>
        <w:numPr>
          <w:ilvl w:val="0"/>
          <w:numId w:val="2"/>
        </w:numPr>
        <w:tabs>
          <w:tab w:val="left" w:pos="754"/>
        </w:tabs>
        <w:spacing w:line="269" w:lineRule="exact"/>
        <w:ind w:hanging="360"/>
      </w:pPr>
      <w:r>
        <w:rPr>
          <w:color w:val="404040"/>
        </w:rPr>
        <w:t>Raise</w:t>
      </w:r>
      <w:r>
        <w:rPr>
          <w:color w:val="404040"/>
          <w:spacing w:val="-8"/>
        </w:rPr>
        <w:t xml:space="preserve"> </w:t>
      </w:r>
      <w:r>
        <w:rPr>
          <w:color w:val="404040"/>
        </w:rPr>
        <w:t>awareness</w:t>
      </w:r>
      <w:r>
        <w:rPr>
          <w:color w:val="404040"/>
          <w:spacing w:val="-6"/>
        </w:rPr>
        <w:t xml:space="preserve"> </w:t>
      </w:r>
      <w:r>
        <w:rPr>
          <w:color w:val="404040"/>
        </w:rPr>
        <w:t>of</w:t>
      </w:r>
      <w:r>
        <w:rPr>
          <w:color w:val="404040"/>
          <w:spacing w:val="-3"/>
        </w:rPr>
        <w:t xml:space="preserve"> </w:t>
      </w:r>
      <w:r>
        <w:rPr>
          <w:color w:val="404040"/>
        </w:rPr>
        <w:t>support</w:t>
      </w:r>
      <w:r>
        <w:rPr>
          <w:color w:val="404040"/>
          <w:spacing w:val="-7"/>
        </w:rPr>
        <w:t xml:space="preserve"> </w:t>
      </w:r>
      <w:r>
        <w:rPr>
          <w:color w:val="404040"/>
        </w:rPr>
        <w:t>available</w:t>
      </w:r>
      <w:r>
        <w:rPr>
          <w:color w:val="404040"/>
          <w:spacing w:val="-6"/>
        </w:rPr>
        <w:t xml:space="preserve"> </w:t>
      </w:r>
      <w:r>
        <w:rPr>
          <w:color w:val="404040"/>
        </w:rPr>
        <w:t>for</w:t>
      </w:r>
      <w:r>
        <w:rPr>
          <w:color w:val="404040"/>
          <w:spacing w:val="-6"/>
        </w:rPr>
        <w:t xml:space="preserve"> </w:t>
      </w:r>
      <w:r>
        <w:rPr>
          <w:color w:val="404040"/>
        </w:rPr>
        <w:t>staff</w:t>
      </w:r>
      <w:r>
        <w:rPr>
          <w:color w:val="404040"/>
          <w:spacing w:val="-4"/>
        </w:rPr>
        <w:t xml:space="preserve"> </w:t>
      </w:r>
      <w:r>
        <w:rPr>
          <w:color w:val="404040"/>
        </w:rPr>
        <w:t>suffering</w:t>
      </w:r>
      <w:r>
        <w:rPr>
          <w:color w:val="404040"/>
          <w:spacing w:val="-5"/>
        </w:rPr>
        <w:t xml:space="preserve"> </w:t>
      </w:r>
      <w:r>
        <w:rPr>
          <w:color w:val="404040"/>
        </w:rPr>
        <w:t>mental</w:t>
      </w:r>
      <w:r>
        <w:rPr>
          <w:color w:val="404040"/>
          <w:spacing w:val="-7"/>
        </w:rPr>
        <w:t xml:space="preserve"> </w:t>
      </w:r>
      <w:r>
        <w:rPr>
          <w:color w:val="404040"/>
        </w:rPr>
        <w:t>ill</w:t>
      </w:r>
      <w:r>
        <w:rPr>
          <w:color w:val="404040"/>
          <w:spacing w:val="-5"/>
        </w:rPr>
        <w:t xml:space="preserve"> </w:t>
      </w:r>
      <w:r>
        <w:rPr>
          <w:color w:val="404040"/>
          <w:spacing w:val="-2"/>
        </w:rPr>
        <w:t>health</w:t>
      </w:r>
    </w:p>
    <w:p w:rsidR="00931086" w:rsidRDefault="00931086">
      <w:pPr>
        <w:pStyle w:val="BodyText"/>
        <w:spacing w:before="248"/>
      </w:pPr>
    </w:p>
    <w:p w:rsidR="00931086" w:rsidRDefault="00FD765A">
      <w:pPr>
        <w:pStyle w:val="Heading1"/>
        <w:spacing w:before="1"/>
      </w:pPr>
      <w:r>
        <w:rPr>
          <w:color w:val="404040"/>
        </w:rPr>
        <w:t>Lead</w:t>
      </w:r>
      <w:r>
        <w:rPr>
          <w:color w:val="404040"/>
          <w:spacing w:val="-4"/>
        </w:rPr>
        <w:t xml:space="preserve"> </w:t>
      </w:r>
      <w:r>
        <w:rPr>
          <w:color w:val="404040"/>
        </w:rPr>
        <w:t>Members</w:t>
      </w:r>
      <w:r>
        <w:rPr>
          <w:color w:val="404040"/>
          <w:spacing w:val="-4"/>
        </w:rPr>
        <w:t xml:space="preserve"> </w:t>
      </w:r>
      <w:r>
        <w:rPr>
          <w:color w:val="404040"/>
        </w:rPr>
        <w:t>of</w:t>
      </w:r>
      <w:r>
        <w:rPr>
          <w:color w:val="404040"/>
          <w:spacing w:val="-4"/>
        </w:rPr>
        <w:t xml:space="preserve"> Staff</w:t>
      </w:r>
    </w:p>
    <w:p w:rsidR="00931086" w:rsidRDefault="00931086">
      <w:pPr>
        <w:pStyle w:val="BodyText"/>
        <w:spacing w:before="2"/>
        <w:rPr>
          <w:b/>
        </w:rPr>
      </w:pPr>
    </w:p>
    <w:p w:rsidR="00931086" w:rsidRDefault="00FD765A">
      <w:pPr>
        <w:pStyle w:val="BodyText"/>
        <w:spacing w:before="1"/>
        <w:ind w:left="33"/>
      </w:pPr>
      <w:r>
        <w:rPr>
          <w:color w:val="404040"/>
        </w:rPr>
        <w:t>Whilst</w:t>
      </w:r>
      <w:r>
        <w:rPr>
          <w:color w:val="404040"/>
          <w:spacing w:val="-2"/>
        </w:rPr>
        <w:t xml:space="preserve"> </w:t>
      </w:r>
      <w:r>
        <w:rPr>
          <w:color w:val="404040"/>
        </w:rPr>
        <w:t>all</w:t>
      </w:r>
      <w:r>
        <w:rPr>
          <w:color w:val="404040"/>
          <w:spacing w:val="-1"/>
        </w:rPr>
        <w:t xml:space="preserve"> </w:t>
      </w:r>
      <w:r>
        <w:rPr>
          <w:color w:val="404040"/>
        </w:rPr>
        <w:t>staff have</w:t>
      </w:r>
      <w:r>
        <w:rPr>
          <w:color w:val="404040"/>
          <w:spacing w:val="-1"/>
        </w:rPr>
        <w:t xml:space="preserve"> </w:t>
      </w:r>
      <w:r>
        <w:rPr>
          <w:color w:val="404040"/>
        </w:rPr>
        <w:t>a</w:t>
      </w:r>
      <w:r>
        <w:rPr>
          <w:color w:val="404040"/>
          <w:spacing w:val="-2"/>
        </w:rPr>
        <w:t xml:space="preserve"> </w:t>
      </w:r>
      <w:r>
        <w:rPr>
          <w:color w:val="404040"/>
        </w:rPr>
        <w:t>responsibility</w:t>
      </w:r>
      <w:r>
        <w:rPr>
          <w:color w:val="404040"/>
          <w:spacing w:val="-3"/>
        </w:rPr>
        <w:t xml:space="preserve"> </w:t>
      </w:r>
      <w:r>
        <w:rPr>
          <w:color w:val="404040"/>
        </w:rPr>
        <w:t>to</w:t>
      </w:r>
      <w:r>
        <w:rPr>
          <w:color w:val="404040"/>
          <w:spacing w:val="-1"/>
        </w:rPr>
        <w:t xml:space="preserve"> </w:t>
      </w:r>
      <w:r>
        <w:rPr>
          <w:color w:val="404040"/>
        </w:rPr>
        <w:t>promote</w:t>
      </w:r>
      <w:r>
        <w:rPr>
          <w:color w:val="404040"/>
          <w:spacing w:val="-3"/>
        </w:rPr>
        <w:t xml:space="preserve"> </w:t>
      </w:r>
      <w:r>
        <w:rPr>
          <w:color w:val="404040"/>
        </w:rPr>
        <w:t>the</w:t>
      </w:r>
      <w:r>
        <w:rPr>
          <w:color w:val="404040"/>
          <w:spacing w:val="-3"/>
        </w:rPr>
        <w:t xml:space="preserve"> </w:t>
      </w:r>
      <w:r>
        <w:rPr>
          <w:color w:val="404040"/>
        </w:rPr>
        <w:t>mental</w:t>
      </w:r>
      <w:r>
        <w:rPr>
          <w:color w:val="404040"/>
          <w:spacing w:val="-2"/>
        </w:rPr>
        <w:t xml:space="preserve"> </w:t>
      </w:r>
      <w:r>
        <w:rPr>
          <w:color w:val="404040"/>
        </w:rPr>
        <w:t>health</w:t>
      </w:r>
      <w:r>
        <w:rPr>
          <w:color w:val="404040"/>
          <w:spacing w:val="-3"/>
        </w:rPr>
        <w:t xml:space="preserve"> </w:t>
      </w:r>
      <w:r>
        <w:rPr>
          <w:color w:val="404040"/>
        </w:rPr>
        <w:t>of pupils,</w:t>
      </w:r>
      <w:r>
        <w:rPr>
          <w:color w:val="404040"/>
          <w:spacing w:val="-2"/>
        </w:rPr>
        <w:t xml:space="preserve"> </w:t>
      </w:r>
      <w:r>
        <w:rPr>
          <w:color w:val="404040"/>
        </w:rPr>
        <w:t>staff with</w:t>
      </w:r>
      <w:r>
        <w:rPr>
          <w:color w:val="404040"/>
          <w:spacing w:val="-1"/>
        </w:rPr>
        <w:t xml:space="preserve"> </w:t>
      </w:r>
      <w:r>
        <w:rPr>
          <w:color w:val="404040"/>
        </w:rPr>
        <w:t>a</w:t>
      </w:r>
      <w:r>
        <w:rPr>
          <w:color w:val="404040"/>
          <w:spacing w:val="-2"/>
        </w:rPr>
        <w:t xml:space="preserve"> </w:t>
      </w:r>
      <w:r>
        <w:rPr>
          <w:color w:val="404040"/>
        </w:rPr>
        <w:t>specific,</w:t>
      </w:r>
      <w:r>
        <w:rPr>
          <w:color w:val="404040"/>
          <w:spacing w:val="-2"/>
        </w:rPr>
        <w:t xml:space="preserve"> </w:t>
      </w:r>
      <w:r>
        <w:rPr>
          <w:color w:val="404040"/>
        </w:rPr>
        <w:t>relevant</w:t>
      </w:r>
      <w:r>
        <w:rPr>
          <w:color w:val="404040"/>
          <w:spacing w:val="-2"/>
        </w:rPr>
        <w:t xml:space="preserve"> </w:t>
      </w:r>
      <w:r>
        <w:rPr>
          <w:color w:val="404040"/>
        </w:rPr>
        <w:t xml:space="preserve">remit </w:t>
      </w:r>
      <w:r>
        <w:rPr>
          <w:color w:val="404040"/>
          <w:spacing w:val="-2"/>
        </w:rPr>
        <w:t>include:</w:t>
      </w:r>
    </w:p>
    <w:p w:rsidR="00931086" w:rsidRDefault="00931086">
      <w:pPr>
        <w:pStyle w:val="BodyText"/>
        <w:spacing w:before="1"/>
      </w:pPr>
    </w:p>
    <w:p w:rsidR="00931086" w:rsidRDefault="00FD765A">
      <w:pPr>
        <w:pStyle w:val="ListParagraph"/>
        <w:numPr>
          <w:ilvl w:val="0"/>
          <w:numId w:val="2"/>
        </w:numPr>
        <w:tabs>
          <w:tab w:val="left" w:pos="754"/>
          <w:tab w:val="left" w:pos="2914"/>
        </w:tabs>
        <w:spacing w:line="237" w:lineRule="auto"/>
        <w:ind w:left="2914" w:right="1170" w:hanging="2521"/>
      </w:pPr>
      <w:r>
        <w:rPr>
          <w:color w:val="404040"/>
        </w:rPr>
        <w:t xml:space="preserve">Kevin </w:t>
      </w:r>
      <w:proofErr w:type="spellStart"/>
      <w:r>
        <w:rPr>
          <w:color w:val="404040"/>
        </w:rPr>
        <w:t>Corteen</w:t>
      </w:r>
      <w:proofErr w:type="spellEnd"/>
      <w:r>
        <w:rPr>
          <w:color w:val="404040"/>
        </w:rPr>
        <w:tab/>
        <w:t>-</w:t>
      </w:r>
      <w:r>
        <w:rPr>
          <w:color w:val="404040"/>
          <w:spacing w:val="-3"/>
        </w:rPr>
        <w:t xml:space="preserve"> </w:t>
      </w:r>
      <w:proofErr w:type="spellStart"/>
      <w:r w:rsidR="00D56893">
        <w:rPr>
          <w:color w:val="404040"/>
        </w:rPr>
        <w:t>Headteacher</w:t>
      </w:r>
      <w:proofErr w:type="spellEnd"/>
      <w:r w:rsidR="00D56893">
        <w:rPr>
          <w:color w:val="404040"/>
        </w:rPr>
        <w:t xml:space="preserve"> /</w:t>
      </w:r>
      <w:r>
        <w:rPr>
          <w:color w:val="404040"/>
          <w:spacing w:val="-6"/>
        </w:rPr>
        <w:t xml:space="preserve"> </w:t>
      </w:r>
      <w:r>
        <w:rPr>
          <w:color w:val="404040"/>
        </w:rPr>
        <w:t>safeguarding</w:t>
      </w:r>
      <w:r>
        <w:rPr>
          <w:color w:val="404040"/>
          <w:spacing w:val="-3"/>
        </w:rPr>
        <w:t xml:space="preserve"> </w:t>
      </w:r>
      <w:r w:rsidR="00D56893">
        <w:rPr>
          <w:color w:val="404040"/>
        </w:rPr>
        <w:t>team</w:t>
      </w:r>
      <w:r>
        <w:rPr>
          <w:color w:val="404040"/>
        </w:rPr>
        <w:t xml:space="preserve"> (CPOMS key holder)</w:t>
      </w:r>
    </w:p>
    <w:p w:rsidR="00931086" w:rsidRDefault="00D56893">
      <w:pPr>
        <w:pStyle w:val="ListParagraph"/>
        <w:numPr>
          <w:ilvl w:val="0"/>
          <w:numId w:val="2"/>
        </w:numPr>
        <w:tabs>
          <w:tab w:val="left" w:pos="754"/>
          <w:tab w:val="left" w:pos="2914"/>
        </w:tabs>
        <w:spacing w:before="1" w:line="240" w:lineRule="auto"/>
        <w:ind w:hanging="360"/>
      </w:pPr>
      <w:r>
        <w:rPr>
          <w:color w:val="404040"/>
        </w:rPr>
        <w:t>Cathy</w:t>
      </w:r>
      <w:r w:rsidR="00FD765A">
        <w:rPr>
          <w:color w:val="404040"/>
          <w:spacing w:val="-7"/>
        </w:rPr>
        <w:t xml:space="preserve"> </w:t>
      </w:r>
      <w:r>
        <w:rPr>
          <w:color w:val="404040"/>
          <w:spacing w:val="-2"/>
        </w:rPr>
        <w:t>Child</w:t>
      </w:r>
      <w:r w:rsidR="00FD765A">
        <w:rPr>
          <w:color w:val="404040"/>
        </w:rPr>
        <w:tab/>
        <w:t>-</w:t>
      </w:r>
      <w:r w:rsidR="00FD765A">
        <w:rPr>
          <w:color w:val="404040"/>
          <w:spacing w:val="-2"/>
        </w:rPr>
        <w:t xml:space="preserve"> </w:t>
      </w:r>
      <w:r>
        <w:rPr>
          <w:color w:val="404040"/>
          <w:spacing w:val="-2"/>
        </w:rPr>
        <w:t xml:space="preserve">Assistant </w:t>
      </w:r>
      <w:proofErr w:type="spellStart"/>
      <w:r>
        <w:rPr>
          <w:color w:val="404040"/>
          <w:spacing w:val="-2"/>
        </w:rPr>
        <w:t>Headteacher</w:t>
      </w:r>
      <w:proofErr w:type="spellEnd"/>
      <w:r>
        <w:rPr>
          <w:color w:val="404040"/>
          <w:spacing w:val="-2"/>
        </w:rPr>
        <w:t xml:space="preserve"> /</w:t>
      </w:r>
      <w:proofErr w:type="spellStart"/>
      <w:r>
        <w:rPr>
          <w:color w:val="404040"/>
          <w:spacing w:val="-2"/>
        </w:rPr>
        <w:t>SENDco</w:t>
      </w:r>
      <w:proofErr w:type="spellEnd"/>
      <w:r>
        <w:rPr>
          <w:color w:val="404040"/>
          <w:spacing w:val="-2"/>
        </w:rPr>
        <w:t xml:space="preserve"> / </w:t>
      </w:r>
      <w:r w:rsidR="00FD765A">
        <w:rPr>
          <w:color w:val="404040"/>
        </w:rPr>
        <w:t>Mental</w:t>
      </w:r>
      <w:r w:rsidR="00FD765A">
        <w:rPr>
          <w:color w:val="404040"/>
          <w:spacing w:val="-4"/>
        </w:rPr>
        <w:t xml:space="preserve"> </w:t>
      </w:r>
      <w:r w:rsidR="00FD765A">
        <w:rPr>
          <w:color w:val="404040"/>
        </w:rPr>
        <w:t>health</w:t>
      </w:r>
      <w:r w:rsidR="00FD765A">
        <w:rPr>
          <w:color w:val="404040"/>
          <w:spacing w:val="-4"/>
        </w:rPr>
        <w:t xml:space="preserve"> </w:t>
      </w:r>
      <w:r w:rsidR="00FD765A">
        <w:rPr>
          <w:color w:val="404040"/>
        </w:rPr>
        <w:t>lead</w:t>
      </w:r>
      <w:r w:rsidR="00FD765A">
        <w:rPr>
          <w:color w:val="404040"/>
          <w:spacing w:val="-5"/>
        </w:rPr>
        <w:t xml:space="preserve"> </w:t>
      </w:r>
      <w:r w:rsidR="00FD765A">
        <w:rPr>
          <w:color w:val="404040"/>
        </w:rPr>
        <w:t>(CPOMS</w:t>
      </w:r>
      <w:r w:rsidR="00FD765A">
        <w:rPr>
          <w:color w:val="404040"/>
          <w:spacing w:val="-3"/>
        </w:rPr>
        <w:t xml:space="preserve"> </w:t>
      </w:r>
      <w:r w:rsidR="00FD765A">
        <w:rPr>
          <w:color w:val="404040"/>
        </w:rPr>
        <w:t>key</w:t>
      </w:r>
      <w:r w:rsidR="00FD765A">
        <w:rPr>
          <w:color w:val="404040"/>
          <w:spacing w:val="-5"/>
        </w:rPr>
        <w:t xml:space="preserve"> </w:t>
      </w:r>
      <w:r w:rsidR="00FD765A">
        <w:rPr>
          <w:color w:val="404040"/>
          <w:spacing w:val="-2"/>
        </w:rPr>
        <w:t>holder)</w:t>
      </w:r>
    </w:p>
    <w:p w:rsidR="00931086" w:rsidRPr="00D56893" w:rsidRDefault="00D56893">
      <w:pPr>
        <w:pStyle w:val="ListParagraph"/>
        <w:numPr>
          <w:ilvl w:val="0"/>
          <w:numId w:val="2"/>
        </w:numPr>
        <w:tabs>
          <w:tab w:val="left" w:pos="754"/>
          <w:tab w:val="left" w:pos="2914"/>
        </w:tabs>
        <w:ind w:hanging="360"/>
      </w:pPr>
      <w:r>
        <w:rPr>
          <w:color w:val="404040"/>
        </w:rPr>
        <w:t>Claire Davison</w:t>
      </w:r>
      <w:r w:rsidR="00FD765A">
        <w:rPr>
          <w:color w:val="404040"/>
        </w:rPr>
        <w:tab/>
        <w:t>-</w:t>
      </w:r>
      <w:r w:rsidR="00FD765A">
        <w:rPr>
          <w:color w:val="404040"/>
          <w:spacing w:val="-4"/>
        </w:rPr>
        <w:t xml:space="preserve"> </w:t>
      </w:r>
      <w:r>
        <w:rPr>
          <w:color w:val="404040"/>
        </w:rPr>
        <w:t xml:space="preserve">Assistant </w:t>
      </w:r>
      <w:proofErr w:type="spellStart"/>
      <w:r>
        <w:rPr>
          <w:color w:val="404040"/>
        </w:rPr>
        <w:t>Headteacher</w:t>
      </w:r>
      <w:proofErr w:type="spellEnd"/>
      <w:r w:rsidR="00FD765A">
        <w:rPr>
          <w:color w:val="404040"/>
        </w:rPr>
        <w:t>.</w:t>
      </w:r>
      <w:r w:rsidR="00FD765A">
        <w:rPr>
          <w:color w:val="404040"/>
          <w:spacing w:val="-3"/>
        </w:rPr>
        <w:t xml:space="preserve"> </w:t>
      </w:r>
      <w:r>
        <w:rPr>
          <w:color w:val="404040"/>
          <w:spacing w:val="-3"/>
        </w:rPr>
        <w:t xml:space="preserve">Designated </w:t>
      </w:r>
      <w:r w:rsidR="00FD765A">
        <w:rPr>
          <w:color w:val="404040"/>
        </w:rPr>
        <w:t>Safeguarding</w:t>
      </w:r>
      <w:r w:rsidR="00FD765A">
        <w:rPr>
          <w:color w:val="404040"/>
          <w:spacing w:val="-5"/>
        </w:rPr>
        <w:t xml:space="preserve"> </w:t>
      </w:r>
      <w:r>
        <w:rPr>
          <w:color w:val="404040"/>
        </w:rPr>
        <w:t>Lead</w:t>
      </w:r>
      <w:r w:rsidR="00FD765A">
        <w:rPr>
          <w:color w:val="404040"/>
          <w:spacing w:val="-6"/>
        </w:rPr>
        <w:t xml:space="preserve"> </w:t>
      </w:r>
      <w:r w:rsidR="00FD765A">
        <w:rPr>
          <w:color w:val="404040"/>
        </w:rPr>
        <w:t>(CPOMS</w:t>
      </w:r>
      <w:r w:rsidR="00FD765A">
        <w:rPr>
          <w:color w:val="404040"/>
          <w:spacing w:val="-5"/>
        </w:rPr>
        <w:t xml:space="preserve"> </w:t>
      </w:r>
      <w:r w:rsidR="00FD765A">
        <w:rPr>
          <w:color w:val="404040"/>
        </w:rPr>
        <w:t>key</w:t>
      </w:r>
      <w:r w:rsidR="00FD765A">
        <w:rPr>
          <w:color w:val="404040"/>
          <w:spacing w:val="-8"/>
        </w:rPr>
        <w:t xml:space="preserve"> </w:t>
      </w:r>
      <w:r w:rsidR="00FD765A">
        <w:rPr>
          <w:color w:val="404040"/>
          <w:spacing w:val="-2"/>
        </w:rPr>
        <w:t>holder)</w:t>
      </w:r>
    </w:p>
    <w:p w:rsidR="00D56893" w:rsidRDefault="00D56893" w:rsidP="00D56893">
      <w:pPr>
        <w:pStyle w:val="ListParagraph"/>
        <w:numPr>
          <w:ilvl w:val="0"/>
          <w:numId w:val="2"/>
        </w:numPr>
        <w:tabs>
          <w:tab w:val="left" w:pos="754"/>
          <w:tab w:val="left" w:pos="2914"/>
        </w:tabs>
        <w:spacing w:line="269" w:lineRule="exact"/>
        <w:ind w:hanging="360"/>
      </w:pPr>
      <w:r>
        <w:rPr>
          <w:color w:val="404040"/>
        </w:rPr>
        <w:t>Katie</w:t>
      </w:r>
      <w:r>
        <w:rPr>
          <w:color w:val="404040"/>
          <w:spacing w:val="-8"/>
        </w:rPr>
        <w:t xml:space="preserve"> </w:t>
      </w:r>
      <w:r>
        <w:rPr>
          <w:color w:val="404040"/>
          <w:spacing w:val="-2"/>
        </w:rPr>
        <w:t>Walker</w:t>
      </w:r>
      <w:r>
        <w:rPr>
          <w:color w:val="404040"/>
        </w:rPr>
        <w:tab/>
        <w:t>-</w:t>
      </w:r>
      <w:r>
        <w:rPr>
          <w:color w:val="404040"/>
          <w:spacing w:val="-5"/>
        </w:rPr>
        <w:t xml:space="preserve"> </w:t>
      </w:r>
      <w:r>
        <w:rPr>
          <w:color w:val="404040"/>
        </w:rPr>
        <w:t>Health &amp; Safety</w:t>
      </w:r>
      <w:r>
        <w:rPr>
          <w:color w:val="404040"/>
          <w:spacing w:val="-6"/>
        </w:rPr>
        <w:t xml:space="preserve"> </w:t>
      </w:r>
      <w:r>
        <w:rPr>
          <w:color w:val="404040"/>
        </w:rPr>
        <w:t>(CPOMS</w:t>
      </w:r>
      <w:r>
        <w:rPr>
          <w:color w:val="404040"/>
          <w:spacing w:val="-5"/>
        </w:rPr>
        <w:t xml:space="preserve"> </w:t>
      </w:r>
      <w:r>
        <w:rPr>
          <w:color w:val="404040"/>
        </w:rPr>
        <w:t>key</w:t>
      </w:r>
      <w:r>
        <w:rPr>
          <w:color w:val="404040"/>
          <w:spacing w:val="-6"/>
        </w:rPr>
        <w:t xml:space="preserve"> </w:t>
      </w:r>
      <w:r>
        <w:rPr>
          <w:color w:val="404040"/>
        </w:rPr>
        <w:t>holder)</w:t>
      </w:r>
      <w:r>
        <w:rPr>
          <w:color w:val="404040"/>
          <w:spacing w:val="-6"/>
        </w:rPr>
        <w:t xml:space="preserve"> </w:t>
      </w:r>
    </w:p>
    <w:p w:rsidR="00931086" w:rsidRDefault="00D56893" w:rsidP="00D56893">
      <w:pPr>
        <w:pStyle w:val="ListParagraph"/>
        <w:numPr>
          <w:ilvl w:val="0"/>
          <w:numId w:val="2"/>
        </w:numPr>
        <w:tabs>
          <w:tab w:val="left" w:pos="754"/>
          <w:tab w:val="left" w:pos="2914"/>
        </w:tabs>
        <w:ind w:hanging="360"/>
      </w:pPr>
      <w:r>
        <w:rPr>
          <w:color w:val="404040"/>
        </w:rPr>
        <w:t xml:space="preserve">Gemma De </w:t>
      </w:r>
      <w:proofErr w:type="spellStart"/>
      <w:r>
        <w:rPr>
          <w:color w:val="404040"/>
        </w:rPr>
        <w:t>Sanctis</w:t>
      </w:r>
      <w:proofErr w:type="spellEnd"/>
      <w:r w:rsidR="00FD765A">
        <w:rPr>
          <w:color w:val="404040"/>
        </w:rPr>
        <w:tab/>
        <w:t>-</w:t>
      </w:r>
      <w:r w:rsidR="00FD765A">
        <w:rPr>
          <w:color w:val="404040"/>
          <w:spacing w:val="-1"/>
        </w:rPr>
        <w:t xml:space="preserve"> </w:t>
      </w:r>
      <w:r w:rsidR="00FD765A">
        <w:rPr>
          <w:color w:val="404040"/>
        </w:rPr>
        <w:t>PSHE</w:t>
      </w:r>
      <w:r w:rsidR="00FD765A">
        <w:rPr>
          <w:color w:val="404040"/>
          <w:spacing w:val="-1"/>
        </w:rPr>
        <w:t xml:space="preserve"> </w:t>
      </w:r>
      <w:r w:rsidR="00FD765A">
        <w:rPr>
          <w:color w:val="404040"/>
          <w:spacing w:val="-4"/>
        </w:rPr>
        <w:t>lead</w:t>
      </w:r>
    </w:p>
    <w:p w:rsidR="00931086" w:rsidRDefault="00FD765A">
      <w:pPr>
        <w:pStyle w:val="BodyText"/>
        <w:spacing w:before="249"/>
        <w:ind w:left="33" w:right="301"/>
      </w:pPr>
      <w:r>
        <w:rPr>
          <w:color w:val="404040"/>
        </w:rPr>
        <w:t>A</w:t>
      </w:r>
      <w:r>
        <w:rPr>
          <w:color w:val="404040"/>
        </w:rPr>
        <w:t>ny member of staff who is concerned about the mental health or wellbeing of a pupil should speak to the mental</w:t>
      </w:r>
      <w:r>
        <w:rPr>
          <w:color w:val="404040"/>
        </w:rPr>
        <w:t xml:space="preserve"> health lead/safeguarding officer in the first instance. This should also be logged on CPOMS (Child Protection Online Management System). If there is a fear that the pupil is in danger of immediate harm,</w:t>
      </w:r>
      <w:r>
        <w:rPr>
          <w:color w:val="404040"/>
          <w:spacing w:val="40"/>
        </w:rPr>
        <w:t xml:space="preserve"> </w:t>
      </w:r>
      <w:r>
        <w:rPr>
          <w:color w:val="404040"/>
        </w:rPr>
        <w:t>then</w:t>
      </w:r>
      <w:r>
        <w:rPr>
          <w:color w:val="404040"/>
          <w:spacing w:val="-3"/>
        </w:rPr>
        <w:t xml:space="preserve"> </w:t>
      </w:r>
      <w:r>
        <w:rPr>
          <w:color w:val="404040"/>
        </w:rPr>
        <w:t>the</w:t>
      </w:r>
      <w:r>
        <w:rPr>
          <w:color w:val="404040"/>
          <w:spacing w:val="-1"/>
        </w:rPr>
        <w:t xml:space="preserve"> </w:t>
      </w:r>
      <w:r>
        <w:rPr>
          <w:color w:val="404040"/>
        </w:rPr>
        <w:t>normal</w:t>
      </w:r>
      <w:r>
        <w:rPr>
          <w:color w:val="404040"/>
          <w:spacing w:val="-4"/>
        </w:rPr>
        <w:t xml:space="preserve"> </w:t>
      </w:r>
      <w:r>
        <w:rPr>
          <w:color w:val="404040"/>
        </w:rPr>
        <w:t>child</w:t>
      </w:r>
      <w:r>
        <w:rPr>
          <w:color w:val="404040"/>
          <w:spacing w:val="-1"/>
        </w:rPr>
        <w:t xml:space="preserve"> </w:t>
      </w:r>
      <w:r>
        <w:rPr>
          <w:color w:val="404040"/>
        </w:rPr>
        <w:t>protection</w:t>
      </w:r>
      <w:r>
        <w:rPr>
          <w:color w:val="404040"/>
          <w:spacing w:val="-1"/>
        </w:rPr>
        <w:t xml:space="preserve"> </w:t>
      </w:r>
      <w:r>
        <w:rPr>
          <w:color w:val="404040"/>
        </w:rPr>
        <w:t>procedures</w:t>
      </w:r>
      <w:r>
        <w:rPr>
          <w:color w:val="404040"/>
          <w:spacing w:val="-1"/>
        </w:rPr>
        <w:t xml:space="preserve"> </w:t>
      </w:r>
      <w:r>
        <w:rPr>
          <w:color w:val="404040"/>
        </w:rPr>
        <w:t>should</w:t>
      </w:r>
      <w:r>
        <w:rPr>
          <w:color w:val="404040"/>
          <w:spacing w:val="-1"/>
        </w:rPr>
        <w:t xml:space="preserve"> </w:t>
      </w:r>
      <w:r>
        <w:rPr>
          <w:color w:val="404040"/>
        </w:rPr>
        <w:t>be</w:t>
      </w:r>
      <w:r>
        <w:rPr>
          <w:color w:val="404040"/>
          <w:spacing w:val="-3"/>
        </w:rPr>
        <w:t xml:space="preserve"> </w:t>
      </w:r>
      <w:r>
        <w:rPr>
          <w:color w:val="404040"/>
        </w:rPr>
        <w:t>followed with</w:t>
      </w:r>
      <w:r>
        <w:rPr>
          <w:color w:val="404040"/>
          <w:spacing w:val="-1"/>
        </w:rPr>
        <w:t xml:space="preserve"> </w:t>
      </w:r>
      <w:r>
        <w:rPr>
          <w:color w:val="404040"/>
        </w:rPr>
        <w:t>an</w:t>
      </w:r>
      <w:r>
        <w:rPr>
          <w:color w:val="404040"/>
          <w:spacing w:val="-1"/>
        </w:rPr>
        <w:t xml:space="preserve"> </w:t>
      </w:r>
      <w:r>
        <w:rPr>
          <w:color w:val="404040"/>
        </w:rPr>
        <w:t>immediate</w:t>
      </w:r>
      <w:r>
        <w:rPr>
          <w:color w:val="404040"/>
          <w:spacing w:val="-2"/>
        </w:rPr>
        <w:t xml:space="preserve"> </w:t>
      </w:r>
      <w:r>
        <w:rPr>
          <w:color w:val="404040"/>
        </w:rPr>
        <w:t>referral</w:t>
      </w:r>
      <w:r>
        <w:rPr>
          <w:color w:val="404040"/>
          <w:spacing w:val="-4"/>
        </w:rPr>
        <w:t xml:space="preserve"> </w:t>
      </w:r>
      <w:r>
        <w:rPr>
          <w:color w:val="404040"/>
        </w:rPr>
        <w:t>to</w:t>
      </w:r>
      <w:r>
        <w:rPr>
          <w:color w:val="404040"/>
          <w:spacing w:val="-3"/>
        </w:rPr>
        <w:t xml:space="preserve"> </w:t>
      </w:r>
      <w:r>
        <w:rPr>
          <w:color w:val="404040"/>
        </w:rPr>
        <w:t>the</w:t>
      </w:r>
      <w:r>
        <w:rPr>
          <w:color w:val="404040"/>
          <w:spacing w:val="-3"/>
        </w:rPr>
        <w:t xml:space="preserve"> </w:t>
      </w:r>
      <w:r>
        <w:rPr>
          <w:color w:val="404040"/>
        </w:rPr>
        <w:t>designated child protection officer. If the pupil presents a medical emergency then the normal procedures for medical</w:t>
      </w:r>
    </w:p>
    <w:p w:rsidR="00931086" w:rsidRDefault="00FD765A">
      <w:pPr>
        <w:pStyle w:val="BodyText"/>
        <w:ind w:left="33"/>
      </w:pPr>
      <w:proofErr w:type="gramStart"/>
      <w:r>
        <w:rPr>
          <w:color w:val="404040"/>
        </w:rPr>
        <w:t>emergencies</w:t>
      </w:r>
      <w:proofErr w:type="gramEnd"/>
      <w:r>
        <w:rPr>
          <w:color w:val="404040"/>
          <w:spacing w:val="-4"/>
        </w:rPr>
        <w:t xml:space="preserve"> </w:t>
      </w:r>
      <w:r>
        <w:rPr>
          <w:color w:val="404040"/>
        </w:rPr>
        <w:t>should</w:t>
      </w:r>
      <w:r>
        <w:rPr>
          <w:color w:val="404040"/>
          <w:spacing w:val="-2"/>
        </w:rPr>
        <w:t xml:space="preserve"> </w:t>
      </w:r>
      <w:r>
        <w:rPr>
          <w:color w:val="404040"/>
        </w:rPr>
        <w:t>be</w:t>
      </w:r>
      <w:r>
        <w:rPr>
          <w:color w:val="404040"/>
          <w:spacing w:val="-6"/>
        </w:rPr>
        <w:t xml:space="preserve"> </w:t>
      </w:r>
      <w:r>
        <w:rPr>
          <w:color w:val="404040"/>
        </w:rPr>
        <w:t>followed, including alerting</w:t>
      </w:r>
      <w:r>
        <w:rPr>
          <w:color w:val="404040"/>
          <w:spacing w:val="-2"/>
        </w:rPr>
        <w:t xml:space="preserve"> </w:t>
      </w:r>
      <w:r>
        <w:rPr>
          <w:color w:val="404040"/>
        </w:rPr>
        <w:t>the</w:t>
      </w:r>
      <w:r>
        <w:rPr>
          <w:color w:val="404040"/>
          <w:spacing w:val="-6"/>
        </w:rPr>
        <w:t xml:space="preserve"> </w:t>
      </w:r>
      <w:r>
        <w:rPr>
          <w:color w:val="404040"/>
        </w:rPr>
        <w:t>first</w:t>
      </w:r>
      <w:r>
        <w:rPr>
          <w:color w:val="404040"/>
          <w:spacing w:val="-3"/>
        </w:rPr>
        <w:t xml:space="preserve"> </w:t>
      </w:r>
      <w:r>
        <w:rPr>
          <w:color w:val="404040"/>
        </w:rPr>
        <w:t>aid</w:t>
      </w:r>
      <w:r>
        <w:rPr>
          <w:color w:val="404040"/>
          <w:spacing w:val="-2"/>
        </w:rPr>
        <w:t xml:space="preserve"> </w:t>
      </w:r>
      <w:r>
        <w:rPr>
          <w:color w:val="404040"/>
        </w:rPr>
        <w:t>staff</w:t>
      </w:r>
      <w:r>
        <w:rPr>
          <w:color w:val="404040"/>
          <w:spacing w:val="-3"/>
        </w:rPr>
        <w:t xml:space="preserve"> </w:t>
      </w:r>
      <w:r>
        <w:rPr>
          <w:color w:val="404040"/>
        </w:rPr>
        <w:t>and</w:t>
      </w:r>
      <w:r>
        <w:rPr>
          <w:color w:val="404040"/>
          <w:spacing w:val="-4"/>
        </w:rPr>
        <w:t xml:space="preserve"> </w:t>
      </w:r>
      <w:r>
        <w:rPr>
          <w:color w:val="404040"/>
        </w:rPr>
        <w:t>contacting</w:t>
      </w:r>
      <w:r>
        <w:rPr>
          <w:color w:val="404040"/>
          <w:spacing w:val="-2"/>
        </w:rPr>
        <w:t xml:space="preserve"> </w:t>
      </w:r>
      <w:r>
        <w:rPr>
          <w:color w:val="404040"/>
        </w:rPr>
        <w:t>the em</w:t>
      </w:r>
      <w:r>
        <w:rPr>
          <w:color w:val="404040"/>
        </w:rPr>
        <w:t>ergency</w:t>
      </w:r>
      <w:r>
        <w:rPr>
          <w:color w:val="404040"/>
          <w:spacing w:val="-4"/>
        </w:rPr>
        <w:t xml:space="preserve"> </w:t>
      </w:r>
      <w:r>
        <w:rPr>
          <w:color w:val="404040"/>
        </w:rPr>
        <w:t>services</w:t>
      </w:r>
      <w:r>
        <w:rPr>
          <w:color w:val="404040"/>
          <w:spacing w:val="-2"/>
        </w:rPr>
        <w:t xml:space="preserve"> </w:t>
      </w:r>
      <w:r>
        <w:rPr>
          <w:color w:val="404040"/>
        </w:rPr>
        <w:t xml:space="preserve">if </w:t>
      </w:r>
      <w:r>
        <w:rPr>
          <w:color w:val="404040"/>
          <w:spacing w:val="-2"/>
        </w:rPr>
        <w:t>necessary.</w:t>
      </w:r>
    </w:p>
    <w:p w:rsidR="00931086" w:rsidRDefault="00931086">
      <w:pPr>
        <w:pStyle w:val="BodyText"/>
      </w:pPr>
    </w:p>
    <w:p w:rsidR="00931086" w:rsidRDefault="00FD765A">
      <w:pPr>
        <w:pStyle w:val="BodyText"/>
        <w:ind w:left="33"/>
      </w:pPr>
      <w:r>
        <w:rPr>
          <w:color w:val="404040"/>
        </w:rPr>
        <w:t>Where</w:t>
      </w:r>
      <w:r>
        <w:rPr>
          <w:color w:val="404040"/>
          <w:spacing w:val="-8"/>
        </w:rPr>
        <w:t xml:space="preserve"> </w:t>
      </w:r>
      <w:r>
        <w:rPr>
          <w:color w:val="404040"/>
        </w:rPr>
        <w:t>a</w:t>
      </w:r>
      <w:r>
        <w:rPr>
          <w:color w:val="404040"/>
          <w:spacing w:val="-5"/>
        </w:rPr>
        <w:t xml:space="preserve"> </w:t>
      </w:r>
      <w:r>
        <w:rPr>
          <w:color w:val="404040"/>
        </w:rPr>
        <w:t>referral</w:t>
      </w:r>
      <w:r>
        <w:rPr>
          <w:color w:val="404040"/>
          <w:spacing w:val="-7"/>
        </w:rPr>
        <w:t xml:space="preserve"> </w:t>
      </w:r>
      <w:r>
        <w:rPr>
          <w:color w:val="404040"/>
        </w:rPr>
        <w:t>to</w:t>
      </w:r>
      <w:r>
        <w:rPr>
          <w:color w:val="404040"/>
          <w:spacing w:val="-4"/>
        </w:rPr>
        <w:t xml:space="preserve"> </w:t>
      </w:r>
      <w:r>
        <w:rPr>
          <w:color w:val="404040"/>
        </w:rPr>
        <w:t>CAMHS</w:t>
      </w:r>
      <w:r>
        <w:rPr>
          <w:color w:val="404040"/>
          <w:spacing w:val="-3"/>
        </w:rPr>
        <w:t xml:space="preserve"> </w:t>
      </w:r>
      <w:r>
        <w:rPr>
          <w:color w:val="404040"/>
        </w:rPr>
        <w:t>is</w:t>
      </w:r>
      <w:r>
        <w:rPr>
          <w:color w:val="404040"/>
          <w:spacing w:val="-3"/>
        </w:rPr>
        <w:t xml:space="preserve"> </w:t>
      </w:r>
      <w:r>
        <w:rPr>
          <w:color w:val="404040"/>
        </w:rPr>
        <w:t>appropriate,</w:t>
      </w:r>
      <w:r>
        <w:rPr>
          <w:color w:val="404040"/>
          <w:spacing w:val="-3"/>
        </w:rPr>
        <w:t xml:space="preserve"> </w:t>
      </w:r>
      <w:r>
        <w:rPr>
          <w:color w:val="404040"/>
        </w:rPr>
        <w:t>this</w:t>
      </w:r>
      <w:r>
        <w:rPr>
          <w:color w:val="404040"/>
          <w:spacing w:val="-6"/>
        </w:rPr>
        <w:t xml:space="preserve"> </w:t>
      </w:r>
      <w:r>
        <w:rPr>
          <w:color w:val="404040"/>
        </w:rPr>
        <w:t>will</w:t>
      </w:r>
      <w:r>
        <w:rPr>
          <w:color w:val="404040"/>
          <w:spacing w:val="-4"/>
        </w:rPr>
        <w:t xml:space="preserve"> </w:t>
      </w:r>
      <w:r>
        <w:rPr>
          <w:color w:val="404040"/>
        </w:rPr>
        <w:t>be</w:t>
      </w:r>
      <w:r>
        <w:rPr>
          <w:color w:val="404040"/>
          <w:spacing w:val="-3"/>
        </w:rPr>
        <w:t xml:space="preserve"> </w:t>
      </w:r>
      <w:r>
        <w:rPr>
          <w:color w:val="404040"/>
        </w:rPr>
        <w:t>led</w:t>
      </w:r>
      <w:r>
        <w:rPr>
          <w:color w:val="404040"/>
          <w:spacing w:val="-4"/>
        </w:rPr>
        <w:t xml:space="preserve"> </w:t>
      </w:r>
      <w:r>
        <w:rPr>
          <w:color w:val="404040"/>
        </w:rPr>
        <w:t>and</w:t>
      </w:r>
      <w:r>
        <w:rPr>
          <w:color w:val="404040"/>
          <w:spacing w:val="-5"/>
        </w:rPr>
        <w:t xml:space="preserve"> </w:t>
      </w:r>
      <w:r>
        <w:rPr>
          <w:color w:val="404040"/>
        </w:rPr>
        <w:t>managed</w:t>
      </w:r>
      <w:r>
        <w:rPr>
          <w:color w:val="404040"/>
          <w:spacing w:val="-4"/>
        </w:rPr>
        <w:t xml:space="preserve"> </w:t>
      </w:r>
      <w:r>
        <w:rPr>
          <w:color w:val="404040"/>
        </w:rPr>
        <w:t>by</w:t>
      </w:r>
      <w:r>
        <w:rPr>
          <w:color w:val="404040"/>
          <w:spacing w:val="-5"/>
        </w:rPr>
        <w:t xml:space="preserve"> </w:t>
      </w:r>
      <w:r w:rsidR="00D56893">
        <w:rPr>
          <w:color w:val="404040"/>
        </w:rPr>
        <w:t xml:space="preserve">Cathy Child </w:t>
      </w:r>
      <w:proofErr w:type="spellStart"/>
      <w:r w:rsidR="00D56893">
        <w:rPr>
          <w:color w:val="404040"/>
        </w:rPr>
        <w:t>SENDco</w:t>
      </w:r>
      <w:proofErr w:type="spellEnd"/>
      <w:r w:rsidR="00D56893">
        <w:rPr>
          <w:color w:val="404040"/>
        </w:rPr>
        <w:t>/</w:t>
      </w:r>
      <w:r>
        <w:rPr>
          <w:color w:val="404040"/>
          <w:spacing w:val="-5"/>
        </w:rPr>
        <w:t xml:space="preserve"> </w:t>
      </w:r>
      <w:r>
        <w:rPr>
          <w:color w:val="404040"/>
        </w:rPr>
        <w:t>mental</w:t>
      </w:r>
      <w:r>
        <w:rPr>
          <w:color w:val="404040"/>
          <w:spacing w:val="-7"/>
        </w:rPr>
        <w:t xml:space="preserve"> </w:t>
      </w:r>
      <w:r>
        <w:rPr>
          <w:color w:val="404040"/>
        </w:rPr>
        <w:t>health</w:t>
      </w:r>
      <w:r>
        <w:rPr>
          <w:color w:val="404040"/>
          <w:spacing w:val="-3"/>
        </w:rPr>
        <w:t xml:space="preserve"> </w:t>
      </w:r>
      <w:r>
        <w:rPr>
          <w:color w:val="404040"/>
          <w:spacing w:val="-2"/>
        </w:rPr>
        <w:t>lead.</w:t>
      </w:r>
    </w:p>
    <w:p w:rsidR="00931086" w:rsidRDefault="00931086">
      <w:pPr>
        <w:pStyle w:val="BodyText"/>
        <w:spacing w:before="252"/>
      </w:pPr>
    </w:p>
    <w:p w:rsidR="00931086" w:rsidRDefault="00FD765A">
      <w:pPr>
        <w:pStyle w:val="Heading1"/>
        <w:spacing w:before="1"/>
      </w:pPr>
      <w:r>
        <w:rPr>
          <w:color w:val="404040"/>
        </w:rPr>
        <w:t>Individual</w:t>
      </w:r>
      <w:r>
        <w:rPr>
          <w:color w:val="404040"/>
          <w:spacing w:val="-7"/>
        </w:rPr>
        <w:t xml:space="preserve"> </w:t>
      </w:r>
      <w:r>
        <w:rPr>
          <w:color w:val="404040"/>
        </w:rPr>
        <w:t>Health</w:t>
      </w:r>
      <w:r>
        <w:rPr>
          <w:color w:val="404040"/>
          <w:spacing w:val="-5"/>
        </w:rPr>
        <w:t xml:space="preserve"> </w:t>
      </w:r>
      <w:r>
        <w:rPr>
          <w:color w:val="404040"/>
        </w:rPr>
        <w:t>Care</w:t>
      </w:r>
      <w:r>
        <w:rPr>
          <w:color w:val="404040"/>
          <w:spacing w:val="-9"/>
        </w:rPr>
        <w:t xml:space="preserve"> </w:t>
      </w:r>
      <w:r>
        <w:rPr>
          <w:color w:val="404040"/>
          <w:spacing w:val="-4"/>
        </w:rPr>
        <w:t>Plans</w:t>
      </w:r>
    </w:p>
    <w:p w:rsidR="00931086" w:rsidRDefault="00931086">
      <w:pPr>
        <w:pStyle w:val="BodyText"/>
        <w:rPr>
          <w:b/>
        </w:rPr>
      </w:pPr>
    </w:p>
    <w:p w:rsidR="00931086" w:rsidRDefault="00FD765A">
      <w:pPr>
        <w:pStyle w:val="BodyText"/>
        <w:ind w:left="33" w:right="361"/>
      </w:pPr>
      <w:r>
        <w:rPr>
          <w:color w:val="404040"/>
        </w:rPr>
        <w:t>It</w:t>
      </w:r>
      <w:r>
        <w:rPr>
          <w:color w:val="404040"/>
          <w:spacing w:val="-2"/>
        </w:rPr>
        <w:t xml:space="preserve"> </w:t>
      </w:r>
      <w:r>
        <w:rPr>
          <w:color w:val="404040"/>
        </w:rPr>
        <w:t>is helpful</w:t>
      </w:r>
      <w:r>
        <w:rPr>
          <w:color w:val="404040"/>
          <w:spacing w:val="-4"/>
        </w:rPr>
        <w:t xml:space="preserve"> </w:t>
      </w:r>
      <w:r>
        <w:rPr>
          <w:color w:val="404040"/>
        </w:rPr>
        <w:t>to</w:t>
      </w:r>
      <w:r>
        <w:rPr>
          <w:color w:val="404040"/>
          <w:spacing w:val="-1"/>
        </w:rPr>
        <w:t xml:space="preserve"> </w:t>
      </w:r>
      <w:r>
        <w:rPr>
          <w:color w:val="404040"/>
        </w:rPr>
        <w:t>draw</w:t>
      </w:r>
      <w:r>
        <w:rPr>
          <w:color w:val="404040"/>
          <w:spacing w:val="-4"/>
        </w:rPr>
        <w:t xml:space="preserve"> </w:t>
      </w:r>
      <w:r>
        <w:rPr>
          <w:color w:val="404040"/>
        </w:rPr>
        <w:t>up</w:t>
      </w:r>
      <w:r>
        <w:rPr>
          <w:color w:val="404040"/>
          <w:spacing w:val="-1"/>
        </w:rPr>
        <w:t xml:space="preserve"> </w:t>
      </w:r>
      <w:r>
        <w:rPr>
          <w:color w:val="404040"/>
        </w:rPr>
        <w:t>an</w:t>
      </w:r>
      <w:r>
        <w:rPr>
          <w:color w:val="404040"/>
          <w:spacing w:val="-3"/>
        </w:rPr>
        <w:t xml:space="preserve"> </w:t>
      </w:r>
      <w:r>
        <w:rPr>
          <w:color w:val="404040"/>
        </w:rPr>
        <w:t>individual</w:t>
      </w:r>
      <w:r>
        <w:rPr>
          <w:color w:val="404040"/>
          <w:spacing w:val="-1"/>
        </w:rPr>
        <w:t xml:space="preserve"> </w:t>
      </w:r>
      <w:r>
        <w:rPr>
          <w:color w:val="404040"/>
        </w:rPr>
        <w:t>health</w:t>
      </w:r>
      <w:r>
        <w:rPr>
          <w:color w:val="404040"/>
          <w:spacing w:val="-1"/>
        </w:rPr>
        <w:t xml:space="preserve"> </w:t>
      </w:r>
      <w:r>
        <w:rPr>
          <w:color w:val="404040"/>
        </w:rPr>
        <w:t>care</w:t>
      </w:r>
      <w:r>
        <w:rPr>
          <w:color w:val="404040"/>
          <w:spacing w:val="-3"/>
        </w:rPr>
        <w:t xml:space="preserve"> </w:t>
      </w:r>
      <w:r>
        <w:rPr>
          <w:color w:val="404040"/>
        </w:rPr>
        <w:t>plan</w:t>
      </w:r>
      <w:r>
        <w:rPr>
          <w:color w:val="404040"/>
          <w:spacing w:val="-3"/>
        </w:rPr>
        <w:t xml:space="preserve"> </w:t>
      </w:r>
      <w:r>
        <w:rPr>
          <w:color w:val="404040"/>
        </w:rPr>
        <w:t>for pupils causing</w:t>
      </w:r>
      <w:r>
        <w:rPr>
          <w:color w:val="404040"/>
          <w:spacing w:val="-1"/>
        </w:rPr>
        <w:t xml:space="preserve"> </w:t>
      </w:r>
      <w:r>
        <w:rPr>
          <w:color w:val="404040"/>
        </w:rPr>
        <w:t>concern</w:t>
      </w:r>
      <w:r>
        <w:rPr>
          <w:color w:val="404040"/>
          <w:spacing w:val="-1"/>
        </w:rPr>
        <w:t xml:space="preserve"> </w:t>
      </w:r>
      <w:r>
        <w:rPr>
          <w:color w:val="404040"/>
        </w:rPr>
        <w:t>or who</w:t>
      </w:r>
      <w:r>
        <w:rPr>
          <w:color w:val="404040"/>
          <w:spacing w:val="-1"/>
        </w:rPr>
        <w:t xml:space="preserve"> </w:t>
      </w:r>
      <w:r>
        <w:rPr>
          <w:color w:val="404040"/>
        </w:rPr>
        <w:t>receive</w:t>
      </w:r>
      <w:r>
        <w:rPr>
          <w:color w:val="404040"/>
          <w:spacing w:val="-1"/>
        </w:rPr>
        <w:t xml:space="preserve"> </w:t>
      </w:r>
      <w:r>
        <w:rPr>
          <w:color w:val="404040"/>
        </w:rPr>
        <w:t>a diagnosis pertaining to their physical health. This should be drawn up involving the pupil, the parents and relevant health professionals.</w:t>
      </w:r>
    </w:p>
    <w:p w:rsidR="00931086" w:rsidRDefault="00931086">
      <w:pPr>
        <w:pStyle w:val="BodyText"/>
        <w:spacing w:before="1"/>
      </w:pPr>
    </w:p>
    <w:p w:rsidR="00931086" w:rsidRDefault="00FD765A">
      <w:pPr>
        <w:pStyle w:val="BodyText"/>
        <w:ind w:left="33"/>
      </w:pPr>
      <w:r>
        <w:rPr>
          <w:color w:val="404040"/>
        </w:rPr>
        <w:t>This</w:t>
      </w:r>
      <w:r>
        <w:rPr>
          <w:color w:val="404040"/>
          <w:spacing w:val="-4"/>
        </w:rPr>
        <w:t xml:space="preserve"> </w:t>
      </w:r>
      <w:r>
        <w:rPr>
          <w:color w:val="404040"/>
        </w:rPr>
        <w:t>can</w:t>
      </w:r>
      <w:r>
        <w:rPr>
          <w:color w:val="404040"/>
          <w:spacing w:val="-2"/>
        </w:rPr>
        <w:t xml:space="preserve"> include:</w:t>
      </w:r>
    </w:p>
    <w:p w:rsidR="00931086" w:rsidRDefault="00931086">
      <w:pPr>
        <w:pStyle w:val="BodyText"/>
      </w:pPr>
    </w:p>
    <w:p w:rsidR="00931086" w:rsidRDefault="00FD765A">
      <w:pPr>
        <w:pStyle w:val="ListParagraph"/>
        <w:numPr>
          <w:ilvl w:val="0"/>
          <w:numId w:val="2"/>
        </w:numPr>
        <w:tabs>
          <w:tab w:val="left" w:pos="754"/>
        </w:tabs>
        <w:spacing w:line="269" w:lineRule="exact"/>
        <w:ind w:hanging="360"/>
      </w:pPr>
      <w:r>
        <w:rPr>
          <w:color w:val="404040"/>
        </w:rPr>
        <w:t>Details</w:t>
      </w:r>
      <w:r>
        <w:rPr>
          <w:color w:val="404040"/>
          <w:spacing w:val="-4"/>
        </w:rPr>
        <w:t xml:space="preserve"> </w:t>
      </w:r>
      <w:r>
        <w:rPr>
          <w:color w:val="404040"/>
        </w:rPr>
        <w:t>of</w:t>
      </w:r>
      <w:r>
        <w:rPr>
          <w:color w:val="404040"/>
          <w:spacing w:val="-2"/>
        </w:rPr>
        <w:t xml:space="preserve"> </w:t>
      </w:r>
      <w:r>
        <w:rPr>
          <w:color w:val="404040"/>
        </w:rPr>
        <w:t>a</w:t>
      </w:r>
      <w:r>
        <w:rPr>
          <w:color w:val="404040"/>
          <w:spacing w:val="-6"/>
        </w:rPr>
        <w:t xml:space="preserve"> </w:t>
      </w:r>
      <w:r>
        <w:rPr>
          <w:color w:val="404040"/>
        </w:rPr>
        <w:t>pupil’s</w:t>
      </w:r>
      <w:r>
        <w:rPr>
          <w:color w:val="404040"/>
          <w:spacing w:val="-4"/>
        </w:rPr>
        <w:t xml:space="preserve"> </w:t>
      </w:r>
      <w:r>
        <w:rPr>
          <w:color w:val="404040"/>
          <w:spacing w:val="-2"/>
        </w:rPr>
        <w:t>condition</w:t>
      </w:r>
    </w:p>
    <w:p w:rsidR="00931086" w:rsidRDefault="00FD765A">
      <w:pPr>
        <w:pStyle w:val="ListParagraph"/>
        <w:numPr>
          <w:ilvl w:val="0"/>
          <w:numId w:val="2"/>
        </w:numPr>
        <w:tabs>
          <w:tab w:val="left" w:pos="754"/>
        </w:tabs>
        <w:spacing w:line="269" w:lineRule="exact"/>
        <w:ind w:hanging="360"/>
      </w:pPr>
      <w:r>
        <w:rPr>
          <w:color w:val="404040"/>
        </w:rPr>
        <w:t>Special</w:t>
      </w:r>
      <w:r>
        <w:rPr>
          <w:color w:val="404040"/>
          <w:spacing w:val="-9"/>
        </w:rPr>
        <w:t xml:space="preserve"> </w:t>
      </w:r>
      <w:r>
        <w:rPr>
          <w:color w:val="404040"/>
        </w:rPr>
        <w:t>requirements</w:t>
      </w:r>
      <w:r>
        <w:rPr>
          <w:color w:val="404040"/>
          <w:spacing w:val="-7"/>
        </w:rPr>
        <w:t xml:space="preserve"> </w:t>
      </w:r>
      <w:r>
        <w:rPr>
          <w:color w:val="404040"/>
        </w:rPr>
        <w:t>and</w:t>
      </w:r>
      <w:r>
        <w:rPr>
          <w:color w:val="404040"/>
          <w:spacing w:val="-7"/>
        </w:rPr>
        <w:t xml:space="preserve"> </w:t>
      </w:r>
      <w:r>
        <w:rPr>
          <w:color w:val="404040"/>
          <w:spacing w:val="-2"/>
        </w:rPr>
        <w:t>precautions</w:t>
      </w:r>
    </w:p>
    <w:p w:rsidR="00931086" w:rsidRDefault="00FD765A">
      <w:pPr>
        <w:pStyle w:val="ListParagraph"/>
        <w:numPr>
          <w:ilvl w:val="0"/>
          <w:numId w:val="2"/>
        </w:numPr>
        <w:tabs>
          <w:tab w:val="left" w:pos="754"/>
        </w:tabs>
        <w:ind w:hanging="360"/>
      </w:pPr>
      <w:r>
        <w:rPr>
          <w:color w:val="404040"/>
        </w:rPr>
        <w:t>Medication</w:t>
      </w:r>
      <w:r>
        <w:rPr>
          <w:color w:val="404040"/>
          <w:spacing w:val="-4"/>
        </w:rPr>
        <w:t xml:space="preserve"> </w:t>
      </w:r>
      <w:r>
        <w:rPr>
          <w:color w:val="404040"/>
        </w:rPr>
        <w:t>and</w:t>
      </w:r>
      <w:r>
        <w:rPr>
          <w:color w:val="404040"/>
          <w:spacing w:val="-4"/>
        </w:rPr>
        <w:t xml:space="preserve"> </w:t>
      </w:r>
      <w:r>
        <w:rPr>
          <w:color w:val="404040"/>
        </w:rPr>
        <w:t>any</w:t>
      </w:r>
      <w:r>
        <w:rPr>
          <w:color w:val="404040"/>
          <w:spacing w:val="-6"/>
        </w:rPr>
        <w:t xml:space="preserve"> </w:t>
      </w:r>
      <w:r>
        <w:rPr>
          <w:color w:val="404040"/>
        </w:rPr>
        <w:t>side</w:t>
      </w:r>
      <w:r>
        <w:rPr>
          <w:color w:val="404040"/>
          <w:spacing w:val="-6"/>
        </w:rPr>
        <w:t xml:space="preserve"> </w:t>
      </w:r>
      <w:r>
        <w:rPr>
          <w:color w:val="404040"/>
          <w:spacing w:val="-2"/>
        </w:rPr>
        <w:t>effects</w:t>
      </w:r>
    </w:p>
    <w:p w:rsidR="00931086" w:rsidRDefault="00FD765A">
      <w:pPr>
        <w:pStyle w:val="ListParagraph"/>
        <w:numPr>
          <w:ilvl w:val="0"/>
          <w:numId w:val="2"/>
        </w:numPr>
        <w:tabs>
          <w:tab w:val="left" w:pos="754"/>
        </w:tabs>
        <w:ind w:hanging="360"/>
      </w:pPr>
      <w:r>
        <w:rPr>
          <w:color w:val="404040"/>
        </w:rPr>
        <w:t>What</w:t>
      </w:r>
      <w:r>
        <w:rPr>
          <w:color w:val="404040"/>
          <w:spacing w:val="-3"/>
        </w:rPr>
        <w:t xml:space="preserve"> </w:t>
      </w:r>
      <w:r>
        <w:rPr>
          <w:color w:val="404040"/>
        </w:rPr>
        <w:t>to</w:t>
      </w:r>
      <w:r>
        <w:rPr>
          <w:color w:val="404040"/>
          <w:spacing w:val="-4"/>
        </w:rPr>
        <w:t xml:space="preserve"> </w:t>
      </w:r>
      <w:r>
        <w:rPr>
          <w:color w:val="404040"/>
        </w:rPr>
        <w:t>do</w:t>
      </w:r>
      <w:r>
        <w:rPr>
          <w:color w:val="404040"/>
          <w:spacing w:val="-2"/>
        </w:rPr>
        <w:t xml:space="preserve"> </w:t>
      </w:r>
      <w:r>
        <w:rPr>
          <w:color w:val="404040"/>
        </w:rPr>
        <w:t>and</w:t>
      </w:r>
      <w:r>
        <w:rPr>
          <w:color w:val="404040"/>
          <w:spacing w:val="-4"/>
        </w:rPr>
        <w:t xml:space="preserve"> </w:t>
      </w:r>
      <w:r>
        <w:rPr>
          <w:color w:val="404040"/>
        </w:rPr>
        <w:t>who</w:t>
      </w:r>
      <w:r>
        <w:rPr>
          <w:color w:val="404040"/>
          <w:spacing w:val="-2"/>
        </w:rPr>
        <w:t xml:space="preserve"> </w:t>
      </w:r>
      <w:r>
        <w:rPr>
          <w:color w:val="404040"/>
        </w:rPr>
        <w:t>to</w:t>
      </w:r>
      <w:r>
        <w:rPr>
          <w:color w:val="404040"/>
          <w:spacing w:val="-2"/>
        </w:rPr>
        <w:t xml:space="preserve"> </w:t>
      </w:r>
      <w:r>
        <w:rPr>
          <w:color w:val="404040"/>
        </w:rPr>
        <w:t>contact</w:t>
      </w:r>
      <w:r>
        <w:rPr>
          <w:color w:val="404040"/>
          <w:spacing w:val="-3"/>
        </w:rPr>
        <w:t xml:space="preserve"> </w:t>
      </w:r>
      <w:r>
        <w:rPr>
          <w:color w:val="404040"/>
        </w:rPr>
        <w:t>in</w:t>
      </w:r>
      <w:r>
        <w:rPr>
          <w:color w:val="404040"/>
          <w:spacing w:val="-2"/>
        </w:rPr>
        <w:t xml:space="preserve"> </w:t>
      </w:r>
      <w:r>
        <w:rPr>
          <w:color w:val="404040"/>
        </w:rPr>
        <w:t>an</w:t>
      </w:r>
      <w:r>
        <w:rPr>
          <w:color w:val="404040"/>
          <w:spacing w:val="-3"/>
        </w:rPr>
        <w:t xml:space="preserve"> </w:t>
      </w:r>
      <w:r>
        <w:rPr>
          <w:color w:val="404040"/>
          <w:spacing w:val="-2"/>
        </w:rPr>
        <w:t>emergency</w:t>
      </w:r>
    </w:p>
    <w:p w:rsidR="00931086" w:rsidRDefault="00FD765A">
      <w:pPr>
        <w:pStyle w:val="ListParagraph"/>
        <w:numPr>
          <w:ilvl w:val="0"/>
          <w:numId w:val="2"/>
        </w:numPr>
        <w:tabs>
          <w:tab w:val="left" w:pos="754"/>
        </w:tabs>
        <w:spacing w:line="269" w:lineRule="exact"/>
        <w:ind w:hanging="360"/>
      </w:pPr>
      <w:r>
        <w:rPr>
          <w:color w:val="404040"/>
        </w:rPr>
        <w:t>The</w:t>
      </w:r>
      <w:r>
        <w:rPr>
          <w:color w:val="404040"/>
          <w:spacing w:val="-5"/>
        </w:rPr>
        <w:t xml:space="preserve"> </w:t>
      </w:r>
      <w:r>
        <w:rPr>
          <w:color w:val="404040"/>
        </w:rPr>
        <w:t>role</w:t>
      </w:r>
      <w:r>
        <w:rPr>
          <w:color w:val="404040"/>
          <w:spacing w:val="-5"/>
        </w:rPr>
        <w:t xml:space="preserve"> </w:t>
      </w:r>
      <w:r>
        <w:rPr>
          <w:color w:val="404040"/>
        </w:rPr>
        <w:t>the</w:t>
      </w:r>
      <w:r>
        <w:rPr>
          <w:color w:val="404040"/>
          <w:spacing w:val="-2"/>
        </w:rPr>
        <w:t xml:space="preserve"> </w:t>
      </w:r>
      <w:r>
        <w:rPr>
          <w:color w:val="404040"/>
        </w:rPr>
        <w:t>school</w:t>
      </w:r>
      <w:r>
        <w:rPr>
          <w:color w:val="404040"/>
          <w:spacing w:val="-4"/>
        </w:rPr>
        <w:t xml:space="preserve"> </w:t>
      </w:r>
      <w:r>
        <w:rPr>
          <w:color w:val="404040"/>
        </w:rPr>
        <w:t>can</w:t>
      </w:r>
      <w:r>
        <w:rPr>
          <w:color w:val="404040"/>
          <w:spacing w:val="-7"/>
        </w:rPr>
        <w:t xml:space="preserve"> </w:t>
      </w:r>
      <w:r>
        <w:rPr>
          <w:color w:val="404040"/>
          <w:spacing w:val="-4"/>
        </w:rPr>
        <w:t>play</w:t>
      </w:r>
    </w:p>
    <w:p w:rsidR="00931086" w:rsidRDefault="00931086">
      <w:pPr>
        <w:pStyle w:val="BodyText"/>
        <w:spacing w:before="248"/>
      </w:pPr>
    </w:p>
    <w:p w:rsidR="00931086" w:rsidRDefault="00FD765A">
      <w:pPr>
        <w:pStyle w:val="Heading1"/>
      </w:pPr>
      <w:r>
        <w:rPr>
          <w:color w:val="404040"/>
        </w:rPr>
        <w:t>Teaching</w:t>
      </w:r>
      <w:r>
        <w:rPr>
          <w:color w:val="404040"/>
          <w:spacing w:val="-5"/>
        </w:rPr>
        <w:t xml:space="preserve"> </w:t>
      </w:r>
      <w:r>
        <w:rPr>
          <w:color w:val="404040"/>
        </w:rPr>
        <w:t>about</w:t>
      </w:r>
      <w:r>
        <w:rPr>
          <w:color w:val="404040"/>
          <w:spacing w:val="-5"/>
        </w:rPr>
        <w:t xml:space="preserve"> </w:t>
      </w:r>
      <w:r>
        <w:rPr>
          <w:color w:val="404040"/>
        </w:rPr>
        <w:t>Mental</w:t>
      </w:r>
      <w:r>
        <w:rPr>
          <w:color w:val="404040"/>
          <w:spacing w:val="-5"/>
        </w:rPr>
        <w:t xml:space="preserve"> </w:t>
      </w:r>
      <w:r>
        <w:rPr>
          <w:color w:val="404040"/>
          <w:spacing w:val="-2"/>
        </w:rPr>
        <w:t>Health</w:t>
      </w:r>
    </w:p>
    <w:p w:rsidR="00931086" w:rsidRDefault="00931086">
      <w:pPr>
        <w:pStyle w:val="BodyText"/>
        <w:spacing w:before="1"/>
        <w:rPr>
          <w:b/>
        </w:rPr>
      </w:pPr>
    </w:p>
    <w:p w:rsidR="00931086" w:rsidRDefault="00FD765A">
      <w:pPr>
        <w:pStyle w:val="BodyText"/>
        <w:ind w:left="33"/>
      </w:pPr>
      <w:r>
        <w:rPr>
          <w:color w:val="404040"/>
        </w:rPr>
        <w:t>The</w:t>
      </w:r>
      <w:r>
        <w:rPr>
          <w:color w:val="404040"/>
          <w:spacing w:val="-3"/>
        </w:rPr>
        <w:t xml:space="preserve"> </w:t>
      </w:r>
      <w:r>
        <w:rPr>
          <w:color w:val="404040"/>
        </w:rPr>
        <w:t>skills,</w:t>
      </w:r>
      <w:r>
        <w:rPr>
          <w:color w:val="404040"/>
          <w:spacing w:val="-2"/>
        </w:rPr>
        <w:t xml:space="preserve"> </w:t>
      </w:r>
      <w:r>
        <w:rPr>
          <w:color w:val="404040"/>
        </w:rPr>
        <w:t>knowledge</w:t>
      </w:r>
      <w:r>
        <w:rPr>
          <w:color w:val="404040"/>
          <w:spacing w:val="-1"/>
        </w:rPr>
        <w:t xml:space="preserve"> </w:t>
      </w:r>
      <w:r>
        <w:rPr>
          <w:color w:val="404040"/>
        </w:rPr>
        <w:t>and</w:t>
      </w:r>
      <w:r>
        <w:rPr>
          <w:color w:val="404040"/>
          <w:spacing w:val="-1"/>
        </w:rPr>
        <w:t xml:space="preserve"> </w:t>
      </w:r>
      <w:r>
        <w:rPr>
          <w:color w:val="404040"/>
        </w:rPr>
        <w:t>understanding</w:t>
      </w:r>
      <w:r>
        <w:rPr>
          <w:color w:val="404040"/>
          <w:spacing w:val="-1"/>
        </w:rPr>
        <w:t xml:space="preserve"> </w:t>
      </w:r>
      <w:r>
        <w:rPr>
          <w:color w:val="404040"/>
        </w:rPr>
        <w:t>needed</w:t>
      </w:r>
      <w:r>
        <w:rPr>
          <w:color w:val="404040"/>
          <w:spacing w:val="-6"/>
        </w:rPr>
        <w:t xml:space="preserve"> </w:t>
      </w:r>
      <w:r>
        <w:rPr>
          <w:color w:val="404040"/>
        </w:rPr>
        <w:t>by</w:t>
      </w:r>
      <w:r>
        <w:rPr>
          <w:color w:val="404040"/>
          <w:spacing w:val="-3"/>
        </w:rPr>
        <w:t xml:space="preserve"> </w:t>
      </w:r>
      <w:r>
        <w:rPr>
          <w:color w:val="404040"/>
        </w:rPr>
        <w:t>our pupils to</w:t>
      </w:r>
      <w:r>
        <w:rPr>
          <w:color w:val="404040"/>
          <w:spacing w:val="-5"/>
        </w:rPr>
        <w:t xml:space="preserve"> </w:t>
      </w:r>
      <w:r>
        <w:rPr>
          <w:color w:val="404040"/>
        </w:rPr>
        <w:t>keep</w:t>
      </w:r>
      <w:r>
        <w:rPr>
          <w:color w:val="404040"/>
          <w:spacing w:val="-3"/>
        </w:rPr>
        <w:t xml:space="preserve"> </w:t>
      </w:r>
      <w:r>
        <w:rPr>
          <w:color w:val="404040"/>
        </w:rPr>
        <w:t>themselves</w:t>
      </w:r>
      <w:r>
        <w:rPr>
          <w:color w:val="404040"/>
          <w:spacing w:val="-1"/>
        </w:rPr>
        <w:t xml:space="preserve"> </w:t>
      </w:r>
      <w:r>
        <w:rPr>
          <w:color w:val="404040"/>
        </w:rPr>
        <w:t>and</w:t>
      </w:r>
      <w:r>
        <w:rPr>
          <w:color w:val="404040"/>
          <w:spacing w:val="-1"/>
        </w:rPr>
        <w:t xml:space="preserve"> </w:t>
      </w:r>
      <w:r>
        <w:rPr>
          <w:color w:val="404040"/>
        </w:rPr>
        <w:t>others</w:t>
      </w:r>
      <w:r>
        <w:rPr>
          <w:color w:val="404040"/>
          <w:spacing w:val="-3"/>
        </w:rPr>
        <w:t xml:space="preserve"> </w:t>
      </w:r>
      <w:r>
        <w:rPr>
          <w:color w:val="404040"/>
        </w:rPr>
        <w:t>physically</w:t>
      </w:r>
      <w:r>
        <w:rPr>
          <w:color w:val="404040"/>
          <w:spacing w:val="-3"/>
        </w:rPr>
        <w:t xml:space="preserve"> </w:t>
      </w:r>
      <w:r>
        <w:rPr>
          <w:color w:val="404040"/>
        </w:rPr>
        <w:t>and mentally healthy and safe</w:t>
      </w:r>
      <w:r w:rsidR="00D56893">
        <w:rPr>
          <w:color w:val="404040"/>
        </w:rPr>
        <w:t xml:space="preserve"> are included as part of our</w:t>
      </w:r>
      <w:r>
        <w:rPr>
          <w:color w:val="404040"/>
          <w:spacing w:val="-1"/>
        </w:rPr>
        <w:t xml:space="preserve"> </w:t>
      </w:r>
      <w:r>
        <w:rPr>
          <w:color w:val="404040"/>
        </w:rPr>
        <w:t xml:space="preserve">“I Matters” PSHE and </w:t>
      </w:r>
      <w:proofErr w:type="gramStart"/>
      <w:r>
        <w:rPr>
          <w:color w:val="404040"/>
        </w:rPr>
        <w:t>Healthy Schools</w:t>
      </w:r>
      <w:proofErr w:type="gramEnd"/>
      <w:r>
        <w:rPr>
          <w:color w:val="404040"/>
        </w:rPr>
        <w:t xml:space="preserve"> curriculum.</w:t>
      </w:r>
    </w:p>
    <w:p w:rsidR="00931086" w:rsidRDefault="00931086">
      <w:pPr>
        <w:pStyle w:val="BodyText"/>
        <w:spacing w:before="1"/>
      </w:pPr>
    </w:p>
    <w:p w:rsidR="00931086" w:rsidRDefault="00FD765A">
      <w:pPr>
        <w:pStyle w:val="BodyText"/>
        <w:spacing w:before="1"/>
        <w:ind w:left="33" w:right="109"/>
      </w:pPr>
      <w:r>
        <w:rPr>
          <w:color w:val="404040"/>
        </w:rPr>
        <w:t>The</w:t>
      </w:r>
      <w:r>
        <w:rPr>
          <w:color w:val="404040"/>
          <w:spacing w:val="-4"/>
        </w:rPr>
        <w:t xml:space="preserve"> </w:t>
      </w:r>
      <w:r>
        <w:rPr>
          <w:color w:val="404040"/>
        </w:rPr>
        <w:t>specific</w:t>
      </w:r>
      <w:r>
        <w:rPr>
          <w:color w:val="404040"/>
          <w:spacing w:val="-4"/>
        </w:rPr>
        <w:t xml:space="preserve"> </w:t>
      </w:r>
      <w:r>
        <w:rPr>
          <w:color w:val="404040"/>
        </w:rPr>
        <w:t>content of lessons</w:t>
      </w:r>
      <w:r>
        <w:rPr>
          <w:color w:val="404040"/>
          <w:spacing w:val="-1"/>
        </w:rPr>
        <w:t xml:space="preserve"> </w:t>
      </w:r>
      <w:r>
        <w:rPr>
          <w:color w:val="404040"/>
        </w:rPr>
        <w:t>will</w:t>
      </w:r>
      <w:r>
        <w:rPr>
          <w:color w:val="404040"/>
          <w:spacing w:val="-2"/>
        </w:rPr>
        <w:t xml:space="preserve"> </w:t>
      </w:r>
      <w:r>
        <w:rPr>
          <w:color w:val="404040"/>
        </w:rPr>
        <w:t>be</w:t>
      </w:r>
      <w:r>
        <w:rPr>
          <w:color w:val="404040"/>
          <w:spacing w:val="-2"/>
        </w:rPr>
        <w:t xml:space="preserve"> </w:t>
      </w:r>
      <w:r>
        <w:rPr>
          <w:color w:val="404040"/>
        </w:rPr>
        <w:t>determined</w:t>
      </w:r>
      <w:r>
        <w:rPr>
          <w:color w:val="404040"/>
          <w:spacing w:val="-2"/>
        </w:rPr>
        <w:t xml:space="preserve"> </w:t>
      </w:r>
      <w:r>
        <w:rPr>
          <w:color w:val="404040"/>
        </w:rPr>
        <w:t>by</w:t>
      </w:r>
      <w:r>
        <w:rPr>
          <w:color w:val="404040"/>
          <w:spacing w:val="-4"/>
        </w:rPr>
        <w:t xml:space="preserve"> </w:t>
      </w:r>
      <w:r>
        <w:rPr>
          <w:color w:val="404040"/>
        </w:rPr>
        <w:t>the</w:t>
      </w:r>
      <w:r>
        <w:rPr>
          <w:color w:val="404040"/>
          <w:spacing w:val="-2"/>
        </w:rPr>
        <w:t xml:space="preserve"> </w:t>
      </w:r>
      <w:r>
        <w:rPr>
          <w:color w:val="404040"/>
        </w:rPr>
        <w:t>specific</w:t>
      </w:r>
      <w:r>
        <w:rPr>
          <w:color w:val="404040"/>
          <w:spacing w:val="-1"/>
        </w:rPr>
        <w:t xml:space="preserve"> </w:t>
      </w:r>
      <w:r>
        <w:rPr>
          <w:color w:val="404040"/>
        </w:rPr>
        <w:t>needs</w:t>
      </w:r>
      <w:r>
        <w:rPr>
          <w:color w:val="404040"/>
          <w:spacing w:val="-4"/>
        </w:rPr>
        <w:t xml:space="preserve"> </w:t>
      </w:r>
      <w:r>
        <w:rPr>
          <w:color w:val="404040"/>
        </w:rPr>
        <w:t>of</w:t>
      </w:r>
      <w:r>
        <w:rPr>
          <w:color w:val="404040"/>
          <w:spacing w:val="-3"/>
        </w:rPr>
        <w:t xml:space="preserve"> </w:t>
      </w:r>
      <w:r>
        <w:rPr>
          <w:color w:val="404040"/>
        </w:rPr>
        <w:t>the</w:t>
      </w:r>
      <w:r>
        <w:rPr>
          <w:color w:val="404040"/>
          <w:spacing w:val="-2"/>
        </w:rPr>
        <w:t xml:space="preserve"> </w:t>
      </w:r>
      <w:r>
        <w:rPr>
          <w:color w:val="404040"/>
        </w:rPr>
        <w:t>cohort</w:t>
      </w:r>
      <w:r>
        <w:rPr>
          <w:color w:val="404040"/>
          <w:spacing w:val="-3"/>
        </w:rPr>
        <w:t xml:space="preserve"> </w:t>
      </w:r>
      <w:r>
        <w:rPr>
          <w:color w:val="404040"/>
        </w:rPr>
        <w:t>we</w:t>
      </w:r>
      <w:r>
        <w:rPr>
          <w:color w:val="404040"/>
          <w:spacing w:val="-2"/>
        </w:rPr>
        <w:t xml:space="preserve"> </w:t>
      </w:r>
      <w:r>
        <w:rPr>
          <w:color w:val="404040"/>
        </w:rPr>
        <w:t>are</w:t>
      </w:r>
      <w:r>
        <w:rPr>
          <w:color w:val="404040"/>
          <w:spacing w:val="-4"/>
        </w:rPr>
        <w:t xml:space="preserve"> </w:t>
      </w:r>
      <w:r>
        <w:rPr>
          <w:color w:val="404040"/>
        </w:rPr>
        <w:t>teaching</w:t>
      </w:r>
      <w:r>
        <w:rPr>
          <w:color w:val="404040"/>
          <w:spacing w:val="-2"/>
        </w:rPr>
        <w:t xml:space="preserve"> </w:t>
      </w:r>
      <w:r>
        <w:rPr>
          <w:color w:val="404040"/>
        </w:rPr>
        <w:t>but there will always be an emphasis on e</w:t>
      </w:r>
      <w:r>
        <w:rPr>
          <w:color w:val="404040"/>
        </w:rPr>
        <w:t>nabling pupils to develop the skills, knowledge, understanding, language and confidence to seek help, as needed, for themselves or others.</w:t>
      </w:r>
    </w:p>
    <w:p w:rsidR="00931086" w:rsidRDefault="00931086">
      <w:pPr>
        <w:pStyle w:val="BodyText"/>
        <w:sectPr w:rsidR="00931086">
          <w:pgSz w:w="11930" w:h="16850"/>
          <w:pgMar w:top="620" w:right="566" w:bottom="760" w:left="566" w:header="0" w:footer="561" w:gutter="0"/>
          <w:cols w:space="720"/>
        </w:sectPr>
      </w:pPr>
    </w:p>
    <w:p w:rsidR="00931086" w:rsidRDefault="00FD765A">
      <w:pPr>
        <w:pStyle w:val="BodyText"/>
        <w:spacing w:before="77"/>
        <w:ind w:left="33"/>
      </w:pPr>
      <w:r>
        <w:rPr>
          <w:color w:val="404040"/>
        </w:rPr>
        <w:lastRenderedPageBreak/>
        <w:t>We</w:t>
      </w:r>
      <w:r>
        <w:rPr>
          <w:color w:val="404040"/>
          <w:spacing w:val="-5"/>
        </w:rPr>
        <w:t xml:space="preserve"> </w:t>
      </w:r>
      <w:r>
        <w:rPr>
          <w:color w:val="404040"/>
        </w:rPr>
        <w:t>ensure</w:t>
      </w:r>
      <w:r>
        <w:rPr>
          <w:color w:val="404040"/>
          <w:spacing w:val="-3"/>
        </w:rPr>
        <w:t xml:space="preserve"> </w:t>
      </w:r>
      <w:r>
        <w:rPr>
          <w:color w:val="404040"/>
        </w:rPr>
        <w:t>that</w:t>
      </w:r>
      <w:r>
        <w:rPr>
          <w:color w:val="404040"/>
          <w:spacing w:val="-2"/>
        </w:rPr>
        <w:t xml:space="preserve"> </w:t>
      </w:r>
      <w:r>
        <w:rPr>
          <w:color w:val="404040"/>
        </w:rPr>
        <w:t>we</w:t>
      </w:r>
      <w:r>
        <w:rPr>
          <w:color w:val="404040"/>
          <w:spacing w:val="-1"/>
        </w:rPr>
        <w:t xml:space="preserve"> </w:t>
      </w:r>
      <w:r>
        <w:rPr>
          <w:color w:val="404040"/>
        </w:rPr>
        <w:t>teach</w:t>
      </w:r>
      <w:r>
        <w:rPr>
          <w:color w:val="404040"/>
          <w:spacing w:val="-3"/>
        </w:rPr>
        <w:t xml:space="preserve"> </w:t>
      </w:r>
      <w:r>
        <w:rPr>
          <w:color w:val="404040"/>
        </w:rPr>
        <w:t>mental</w:t>
      </w:r>
      <w:r>
        <w:rPr>
          <w:color w:val="404040"/>
          <w:spacing w:val="-2"/>
        </w:rPr>
        <w:t xml:space="preserve"> </w:t>
      </w:r>
      <w:r>
        <w:rPr>
          <w:color w:val="404040"/>
        </w:rPr>
        <w:t>health</w:t>
      </w:r>
      <w:r>
        <w:rPr>
          <w:color w:val="404040"/>
          <w:spacing w:val="-3"/>
        </w:rPr>
        <w:t xml:space="preserve"> </w:t>
      </w:r>
      <w:r>
        <w:rPr>
          <w:color w:val="404040"/>
        </w:rPr>
        <w:t>and</w:t>
      </w:r>
      <w:r>
        <w:rPr>
          <w:color w:val="404040"/>
          <w:spacing w:val="-1"/>
        </w:rPr>
        <w:t xml:space="preserve"> </w:t>
      </w:r>
      <w:r>
        <w:rPr>
          <w:color w:val="404040"/>
        </w:rPr>
        <w:t>emotional</w:t>
      </w:r>
      <w:r>
        <w:rPr>
          <w:color w:val="404040"/>
          <w:spacing w:val="-2"/>
        </w:rPr>
        <w:t xml:space="preserve"> </w:t>
      </w:r>
      <w:r>
        <w:rPr>
          <w:color w:val="404040"/>
        </w:rPr>
        <w:t>wellbeing issues in</w:t>
      </w:r>
      <w:r>
        <w:rPr>
          <w:color w:val="404040"/>
          <w:spacing w:val="-3"/>
        </w:rPr>
        <w:t xml:space="preserve"> </w:t>
      </w:r>
      <w:r>
        <w:rPr>
          <w:color w:val="404040"/>
        </w:rPr>
        <w:t>a</w:t>
      </w:r>
      <w:r>
        <w:rPr>
          <w:color w:val="404040"/>
          <w:spacing w:val="-1"/>
        </w:rPr>
        <w:t xml:space="preserve"> </w:t>
      </w:r>
      <w:r>
        <w:rPr>
          <w:color w:val="404040"/>
        </w:rPr>
        <w:t>safe</w:t>
      </w:r>
      <w:r>
        <w:rPr>
          <w:color w:val="404040"/>
          <w:spacing w:val="-3"/>
        </w:rPr>
        <w:t xml:space="preserve"> </w:t>
      </w:r>
      <w:r>
        <w:rPr>
          <w:color w:val="404040"/>
        </w:rPr>
        <w:t>and</w:t>
      </w:r>
      <w:r>
        <w:rPr>
          <w:color w:val="404040"/>
          <w:spacing w:val="-3"/>
        </w:rPr>
        <w:t xml:space="preserve"> </w:t>
      </w:r>
      <w:r>
        <w:rPr>
          <w:color w:val="404040"/>
        </w:rPr>
        <w:t>sensitive manner,</w:t>
      </w:r>
      <w:r>
        <w:rPr>
          <w:color w:val="404040"/>
          <w:spacing w:val="-2"/>
        </w:rPr>
        <w:t xml:space="preserve"> </w:t>
      </w:r>
      <w:r>
        <w:rPr>
          <w:color w:val="404040"/>
        </w:rPr>
        <w:t>which helps rather than harms.</w:t>
      </w:r>
    </w:p>
    <w:p w:rsidR="00931086" w:rsidRDefault="00931086">
      <w:pPr>
        <w:pStyle w:val="BodyText"/>
        <w:spacing w:before="250"/>
      </w:pPr>
    </w:p>
    <w:p w:rsidR="00931086" w:rsidRDefault="00FD765A">
      <w:pPr>
        <w:pStyle w:val="Heading1"/>
      </w:pPr>
      <w:r>
        <w:rPr>
          <w:color w:val="404040"/>
          <w:spacing w:val="-2"/>
        </w:rPr>
        <w:t>Signposting</w:t>
      </w:r>
    </w:p>
    <w:p w:rsidR="00931086" w:rsidRDefault="00931086">
      <w:pPr>
        <w:pStyle w:val="BodyText"/>
        <w:spacing w:before="2"/>
        <w:rPr>
          <w:b/>
        </w:rPr>
      </w:pPr>
    </w:p>
    <w:p w:rsidR="00931086" w:rsidRDefault="00FD765A">
      <w:pPr>
        <w:pStyle w:val="BodyText"/>
        <w:spacing w:before="1"/>
        <w:ind w:left="33"/>
      </w:pPr>
      <w:r>
        <w:rPr>
          <w:color w:val="404040"/>
        </w:rPr>
        <w:t>We will ensure that staff, pupils and parents are aware of sources of support within school and in the local community.</w:t>
      </w:r>
      <w:r>
        <w:rPr>
          <w:color w:val="404040"/>
          <w:spacing w:val="-5"/>
        </w:rPr>
        <w:t xml:space="preserve"> </w:t>
      </w:r>
      <w:r>
        <w:rPr>
          <w:color w:val="404040"/>
        </w:rPr>
        <w:t>What</w:t>
      </w:r>
      <w:r>
        <w:rPr>
          <w:color w:val="404040"/>
          <w:spacing w:val="-3"/>
        </w:rPr>
        <w:t xml:space="preserve"> </w:t>
      </w:r>
      <w:r>
        <w:rPr>
          <w:color w:val="404040"/>
        </w:rPr>
        <w:t>support is</w:t>
      </w:r>
      <w:r>
        <w:rPr>
          <w:color w:val="404040"/>
          <w:spacing w:val="-1"/>
        </w:rPr>
        <w:t xml:space="preserve"> </w:t>
      </w:r>
      <w:r>
        <w:rPr>
          <w:color w:val="404040"/>
        </w:rPr>
        <w:t>available</w:t>
      </w:r>
      <w:r>
        <w:rPr>
          <w:color w:val="404040"/>
          <w:spacing w:val="-2"/>
        </w:rPr>
        <w:t xml:space="preserve"> </w:t>
      </w:r>
      <w:r>
        <w:rPr>
          <w:color w:val="404040"/>
        </w:rPr>
        <w:t>within</w:t>
      </w:r>
      <w:r>
        <w:rPr>
          <w:color w:val="404040"/>
          <w:spacing w:val="-2"/>
        </w:rPr>
        <w:t xml:space="preserve"> </w:t>
      </w:r>
      <w:r>
        <w:rPr>
          <w:color w:val="404040"/>
        </w:rPr>
        <w:t>our</w:t>
      </w:r>
      <w:r>
        <w:rPr>
          <w:color w:val="404040"/>
          <w:spacing w:val="-1"/>
        </w:rPr>
        <w:t xml:space="preserve"> </w:t>
      </w:r>
      <w:r>
        <w:rPr>
          <w:color w:val="404040"/>
        </w:rPr>
        <w:t>school</w:t>
      </w:r>
      <w:r>
        <w:rPr>
          <w:color w:val="404040"/>
          <w:spacing w:val="-3"/>
        </w:rPr>
        <w:t xml:space="preserve"> </w:t>
      </w:r>
      <w:r>
        <w:rPr>
          <w:color w:val="404040"/>
        </w:rPr>
        <w:t>and</w:t>
      </w:r>
      <w:r>
        <w:rPr>
          <w:color w:val="404040"/>
          <w:spacing w:val="-2"/>
        </w:rPr>
        <w:t xml:space="preserve"> </w:t>
      </w:r>
      <w:r>
        <w:rPr>
          <w:color w:val="404040"/>
        </w:rPr>
        <w:t>local</w:t>
      </w:r>
      <w:r>
        <w:rPr>
          <w:color w:val="404040"/>
          <w:spacing w:val="-3"/>
        </w:rPr>
        <w:t xml:space="preserve"> </w:t>
      </w:r>
      <w:r>
        <w:rPr>
          <w:color w:val="404040"/>
        </w:rPr>
        <w:t>community, who</w:t>
      </w:r>
      <w:r>
        <w:rPr>
          <w:color w:val="404040"/>
          <w:spacing w:val="-2"/>
        </w:rPr>
        <w:t xml:space="preserve"> </w:t>
      </w:r>
      <w:r>
        <w:rPr>
          <w:color w:val="404040"/>
        </w:rPr>
        <w:t>it i</w:t>
      </w:r>
      <w:r>
        <w:rPr>
          <w:color w:val="404040"/>
        </w:rPr>
        <w:t>s</w:t>
      </w:r>
      <w:r>
        <w:rPr>
          <w:color w:val="404040"/>
          <w:spacing w:val="-1"/>
        </w:rPr>
        <w:t xml:space="preserve"> </w:t>
      </w:r>
      <w:r>
        <w:rPr>
          <w:color w:val="404040"/>
        </w:rPr>
        <w:t>aimed</w:t>
      </w:r>
      <w:r>
        <w:rPr>
          <w:color w:val="404040"/>
          <w:spacing w:val="-4"/>
        </w:rPr>
        <w:t xml:space="preserve"> </w:t>
      </w:r>
      <w:r>
        <w:rPr>
          <w:color w:val="404040"/>
        </w:rPr>
        <w:t>at and</w:t>
      </w:r>
      <w:r>
        <w:rPr>
          <w:color w:val="404040"/>
          <w:spacing w:val="-4"/>
        </w:rPr>
        <w:t xml:space="preserve"> </w:t>
      </w:r>
      <w:r>
        <w:rPr>
          <w:color w:val="404040"/>
        </w:rPr>
        <w:t>how</w:t>
      </w:r>
      <w:r>
        <w:rPr>
          <w:color w:val="404040"/>
          <w:spacing w:val="-5"/>
        </w:rPr>
        <w:t xml:space="preserve"> </w:t>
      </w:r>
      <w:r>
        <w:rPr>
          <w:color w:val="404040"/>
        </w:rPr>
        <w:t xml:space="preserve">to access it is outlined in </w:t>
      </w:r>
      <w:r>
        <w:rPr>
          <w:color w:val="404040"/>
          <w:u w:val="single" w:color="404040"/>
        </w:rPr>
        <w:t>Appendix C</w:t>
      </w:r>
      <w:r>
        <w:rPr>
          <w:color w:val="404040"/>
        </w:rPr>
        <w:t>.</w:t>
      </w:r>
    </w:p>
    <w:p w:rsidR="00931086" w:rsidRDefault="00931086">
      <w:pPr>
        <w:pStyle w:val="BodyText"/>
      </w:pPr>
    </w:p>
    <w:p w:rsidR="00931086" w:rsidRDefault="00FD765A">
      <w:pPr>
        <w:pStyle w:val="BodyText"/>
        <w:spacing w:before="1"/>
        <w:ind w:left="33" w:right="109"/>
      </w:pPr>
      <w:r>
        <w:rPr>
          <w:color w:val="404040"/>
        </w:rPr>
        <w:t>We will display relevant sources of support in the staff room on our “Inclusion Matters” notice board and appropriate</w:t>
      </w:r>
      <w:r>
        <w:rPr>
          <w:color w:val="404040"/>
          <w:spacing w:val="-3"/>
        </w:rPr>
        <w:t xml:space="preserve"> </w:t>
      </w:r>
      <w:r>
        <w:rPr>
          <w:color w:val="404040"/>
        </w:rPr>
        <w:t>places around</w:t>
      </w:r>
      <w:r>
        <w:rPr>
          <w:color w:val="404040"/>
          <w:spacing w:val="-1"/>
        </w:rPr>
        <w:t xml:space="preserve"> </w:t>
      </w:r>
      <w:r>
        <w:rPr>
          <w:color w:val="404040"/>
        </w:rPr>
        <w:t>school</w:t>
      </w:r>
      <w:r>
        <w:rPr>
          <w:color w:val="404040"/>
          <w:spacing w:val="-4"/>
        </w:rPr>
        <w:t xml:space="preserve"> </w:t>
      </w:r>
      <w:r>
        <w:rPr>
          <w:color w:val="404040"/>
        </w:rPr>
        <w:t>for</w:t>
      </w:r>
      <w:r>
        <w:rPr>
          <w:color w:val="404040"/>
          <w:spacing w:val="-2"/>
        </w:rPr>
        <w:t xml:space="preserve"> </w:t>
      </w:r>
      <w:r>
        <w:rPr>
          <w:color w:val="404040"/>
        </w:rPr>
        <w:t>children.</w:t>
      </w:r>
      <w:r>
        <w:rPr>
          <w:color w:val="404040"/>
          <w:spacing w:val="-7"/>
        </w:rPr>
        <w:t xml:space="preserve"> </w:t>
      </w:r>
      <w:r>
        <w:rPr>
          <w:color w:val="404040"/>
        </w:rPr>
        <w:t>We</w:t>
      </w:r>
      <w:r>
        <w:rPr>
          <w:color w:val="404040"/>
          <w:spacing w:val="-5"/>
        </w:rPr>
        <w:t xml:space="preserve"> </w:t>
      </w:r>
      <w:r>
        <w:rPr>
          <w:color w:val="404040"/>
        </w:rPr>
        <w:t>will</w:t>
      </w:r>
      <w:r>
        <w:rPr>
          <w:color w:val="404040"/>
          <w:spacing w:val="-1"/>
        </w:rPr>
        <w:t xml:space="preserve"> </w:t>
      </w:r>
      <w:r>
        <w:rPr>
          <w:color w:val="404040"/>
        </w:rPr>
        <w:t>regularly</w:t>
      </w:r>
      <w:r>
        <w:rPr>
          <w:color w:val="404040"/>
          <w:spacing w:val="-3"/>
        </w:rPr>
        <w:t xml:space="preserve"> </w:t>
      </w:r>
      <w:r>
        <w:rPr>
          <w:color w:val="404040"/>
        </w:rPr>
        <w:t>highlight</w:t>
      </w:r>
      <w:r>
        <w:rPr>
          <w:color w:val="404040"/>
          <w:spacing w:val="-2"/>
        </w:rPr>
        <w:t xml:space="preserve"> </w:t>
      </w:r>
      <w:r>
        <w:rPr>
          <w:color w:val="404040"/>
        </w:rPr>
        <w:t>sources of</w:t>
      </w:r>
      <w:r>
        <w:rPr>
          <w:color w:val="404040"/>
          <w:spacing w:val="-2"/>
        </w:rPr>
        <w:t xml:space="preserve"> </w:t>
      </w:r>
      <w:r>
        <w:rPr>
          <w:color w:val="404040"/>
        </w:rPr>
        <w:t>support</w:t>
      </w:r>
      <w:r>
        <w:rPr>
          <w:color w:val="404040"/>
          <w:spacing w:val="-2"/>
        </w:rPr>
        <w:t xml:space="preserve"> </w:t>
      </w:r>
      <w:r>
        <w:rPr>
          <w:color w:val="404040"/>
        </w:rPr>
        <w:t>to</w:t>
      </w:r>
      <w:r>
        <w:rPr>
          <w:color w:val="404040"/>
          <w:spacing w:val="-1"/>
        </w:rPr>
        <w:t xml:space="preserve"> </w:t>
      </w:r>
      <w:r>
        <w:rPr>
          <w:color w:val="404040"/>
        </w:rPr>
        <w:t>pupils within relevant parts of the curriculum.</w:t>
      </w:r>
      <w:r>
        <w:rPr>
          <w:color w:val="404040"/>
          <w:spacing w:val="-2"/>
        </w:rPr>
        <w:t xml:space="preserve"> </w:t>
      </w:r>
      <w:r>
        <w:rPr>
          <w:color w:val="404040"/>
        </w:rPr>
        <w:t>Whenever we highlight sources of support, we will increase the chance of pupil and staff help seeking by ensuring they understand:</w:t>
      </w:r>
    </w:p>
    <w:p w:rsidR="00931086" w:rsidRDefault="00FD765A">
      <w:pPr>
        <w:pStyle w:val="ListParagraph"/>
        <w:numPr>
          <w:ilvl w:val="0"/>
          <w:numId w:val="2"/>
        </w:numPr>
        <w:tabs>
          <w:tab w:val="left" w:pos="754"/>
        </w:tabs>
        <w:spacing w:before="252" w:line="269" w:lineRule="exact"/>
        <w:ind w:hanging="360"/>
      </w:pPr>
      <w:r>
        <w:rPr>
          <w:color w:val="404040"/>
        </w:rPr>
        <w:t>What</w:t>
      </w:r>
      <w:r>
        <w:rPr>
          <w:color w:val="404040"/>
          <w:spacing w:val="-3"/>
        </w:rPr>
        <w:t xml:space="preserve"> </w:t>
      </w:r>
      <w:r>
        <w:rPr>
          <w:color w:val="404040"/>
        </w:rPr>
        <w:t>help</w:t>
      </w:r>
      <w:r>
        <w:rPr>
          <w:color w:val="404040"/>
          <w:spacing w:val="-2"/>
        </w:rPr>
        <w:t xml:space="preserve"> </w:t>
      </w:r>
      <w:r>
        <w:rPr>
          <w:color w:val="404040"/>
        </w:rPr>
        <w:t>is</w:t>
      </w:r>
      <w:r>
        <w:rPr>
          <w:color w:val="404040"/>
          <w:spacing w:val="-2"/>
        </w:rPr>
        <w:t xml:space="preserve"> available</w:t>
      </w:r>
    </w:p>
    <w:p w:rsidR="00931086" w:rsidRDefault="00FD765A">
      <w:pPr>
        <w:pStyle w:val="ListParagraph"/>
        <w:numPr>
          <w:ilvl w:val="0"/>
          <w:numId w:val="2"/>
        </w:numPr>
        <w:tabs>
          <w:tab w:val="left" w:pos="754"/>
        </w:tabs>
        <w:spacing w:line="269" w:lineRule="exact"/>
        <w:ind w:hanging="360"/>
      </w:pPr>
      <w:r>
        <w:rPr>
          <w:color w:val="404040"/>
        </w:rPr>
        <w:t>Who</w:t>
      </w:r>
      <w:r>
        <w:rPr>
          <w:color w:val="404040"/>
          <w:spacing w:val="-4"/>
        </w:rPr>
        <w:t xml:space="preserve"> </w:t>
      </w:r>
      <w:r>
        <w:rPr>
          <w:color w:val="404040"/>
        </w:rPr>
        <w:t>it</w:t>
      </w:r>
      <w:r>
        <w:rPr>
          <w:color w:val="404040"/>
          <w:spacing w:val="-3"/>
        </w:rPr>
        <w:t xml:space="preserve"> </w:t>
      </w:r>
      <w:r>
        <w:rPr>
          <w:color w:val="404040"/>
        </w:rPr>
        <w:t>is</w:t>
      </w:r>
      <w:r>
        <w:rPr>
          <w:color w:val="404040"/>
          <w:spacing w:val="-1"/>
        </w:rPr>
        <w:t xml:space="preserve"> </w:t>
      </w:r>
      <w:r>
        <w:rPr>
          <w:color w:val="404040"/>
        </w:rPr>
        <w:t>aimed</w:t>
      </w:r>
      <w:r>
        <w:rPr>
          <w:color w:val="404040"/>
          <w:spacing w:val="-3"/>
        </w:rPr>
        <w:t xml:space="preserve"> </w:t>
      </w:r>
      <w:r>
        <w:rPr>
          <w:color w:val="404040"/>
          <w:spacing w:val="-5"/>
        </w:rPr>
        <w:t>at</w:t>
      </w:r>
    </w:p>
    <w:p w:rsidR="00931086" w:rsidRDefault="00FD765A">
      <w:pPr>
        <w:pStyle w:val="ListParagraph"/>
        <w:numPr>
          <w:ilvl w:val="0"/>
          <w:numId w:val="2"/>
        </w:numPr>
        <w:tabs>
          <w:tab w:val="left" w:pos="754"/>
        </w:tabs>
        <w:ind w:hanging="360"/>
      </w:pPr>
      <w:r>
        <w:rPr>
          <w:color w:val="404040"/>
        </w:rPr>
        <w:t>How</w:t>
      </w:r>
      <w:r>
        <w:rPr>
          <w:color w:val="404040"/>
          <w:spacing w:val="-4"/>
        </w:rPr>
        <w:t xml:space="preserve"> </w:t>
      </w:r>
      <w:r>
        <w:rPr>
          <w:color w:val="404040"/>
        </w:rPr>
        <w:t>to</w:t>
      </w:r>
      <w:r>
        <w:rPr>
          <w:color w:val="404040"/>
          <w:spacing w:val="-1"/>
        </w:rPr>
        <w:t xml:space="preserve"> </w:t>
      </w:r>
      <w:r>
        <w:rPr>
          <w:color w:val="404040"/>
        </w:rPr>
        <w:t>access</w:t>
      </w:r>
      <w:r>
        <w:rPr>
          <w:color w:val="404040"/>
          <w:spacing w:val="-1"/>
        </w:rPr>
        <w:t xml:space="preserve"> </w:t>
      </w:r>
      <w:r>
        <w:rPr>
          <w:color w:val="404040"/>
          <w:spacing w:val="-5"/>
        </w:rPr>
        <w:t>it</w:t>
      </w:r>
    </w:p>
    <w:p w:rsidR="00931086" w:rsidRDefault="00FD765A">
      <w:pPr>
        <w:pStyle w:val="ListParagraph"/>
        <w:numPr>
          <w:ilvl w:val="0"/>
          <w:numId w:val="2"/>
        </w:numPr>
        <w:tabs>
          <w:tab w:val="left" w:pos="754"/>
        </w:tabs>
        <w:ind w:hanging="360"/>
      </w:pPr>
      <w:r>
        <w:rPr>
          <w:color w:val="404040"/>
        </w:rPr>
        <w:t>Why</w:t>
      </w:r>
      <w:r>
        <w:rPr>
          <w:color w:val="404040"/>
          <w:spacing w:val="-7"/>
        </w:rPr>
        <w:t xml:space="preserve"> </w:t>
      </w:r>
      <w:r>
        <w:rPr>
          <w:color w:val="404040"/>
        </w:rPr>
        <w:t>to</w:t>
      </w:r>
      <w:r>
        <w:rPr>
          <w:color w:val="404040"/>
          <w:spacing w:val="-1"/>
        </w:rPr>
        <w:t xml:space="preserve"> </w:t>
      </w:r>
      <w:r>
        <w:rPr>
          <w:color w:val="404040"/>
        </w:rPr>
        <w:t xml:space="preserve">access </w:t>
      </w:r>
      <w:r>
        <w:rPr>
          <w:color w:val="404040"/>
          <w:spacing w:val="-5"/>
        </w:rPr>
        <w:t>it</w:t>
      </w:r>
    </w:p>
    <w:p w:rsidR="00931086" w:rsidRDefault="00FD765A">
      <w:pPr>
        <w:pStyle w:val="ListParagraph"/>
        <w:numPr>
          <w:ilvl w:val="0"/>
          <w:numId w:val="2"/>
        </w:numPr>
        <w:tabs>
          <w:tab w:val="left" w:pos="754"/>
        </w:tabs>
        <w:spacing w:line="269" w:lineRule="exact"/>
        <w:ind w:hanging="360"/>
      </w:pPr>
      <w:r>
        <w:rPr>
          <w:color w:val="404040"/>
        </w:rPr>
        <w:t>What</w:t>
      </w:r>
      <w:r>
        <w:rPr>
          <w:color w:val="404040"/>
          <w:spacing w:val="-4"/>
        </w:rPr>
        <w:t xml:space="preserve"> </w:t>
      </w:r>
      <w:r>
        <w:rPr>
          <w:color w:val="404040"/>
        </w:rPr>
        <w:t>is</w:t>
      </w:r>
      <w:r>
        <w:rPr>
          <w:color w:val="404040"/>
          <w:spacing w:val="-2"/>
        </w:rPr>
        <w:t xml:space="preserve"> </w:t>
      </w:r>
      <w:r>
        <w:rPr>
          <w:color w:val="404040"/>
        </w:rPr>
        <w:t>likely</w:t>
      </w:r>
      <w:r>
        <w:rPr>
          <w:color w:val="404040"/>
          <w:spacing w:val="-5"/>
        </w:rPr>
        <w:t xml:space="preserve"> </w:t>
      </w:r>
      <w:r>
        <w:rPr>
          <w:color w:val="404040"/>
        </w:rPr>
        <w:t>to</w:t>
      </w:r>
      <w:r>
        <w:rPr>
          <w:color w:val="404040"/>
          <w:spacing w:val="-5"/>
        </w:rPr>
        <w:t xml:space="preserve"> </w:t>
      </w:r>
      <w:r>
        <w:rPr>
          <w:color w:val="404040"/>
        </w:rPr>
        <w:t>happen</w:t>
      </w:r>
      <w:r>
        <w:rPr>
          <w:color w:val="404040"/>
          <w:spacing w:val="-4"/>
        </w:rPr>
        <w:t xml:space="preserve"> next</w:t>
      </w:r>
    </w:p>
    <w:p w:rsidR="00931086" w:rsidRDefault="00931086">
      <w:pPr>
        <w:pStyle w:val="BodyText"/>
        <w:spacing w:before="248"/>
      </w:pPr>
    </w:p>
    <w:p w:rsidR="00931086" w:rsidRDefault="00FD765A">
      <w:pPr>
        <w:pStyle w:val="Heading1"/>
      </w:pPr>
      <w:r>
        <w:rPr>
          <w:color w:val="404040"/>
        </w:rPr>
        <w:t>Warning</w:t>
      </w:r>
      <w:r>
        <w:rPr>
          <w:color w:val="404040"/>
          <w:spacing w:val="-5"/>
        </w:rPr>
        <w:t xml:space="preserve"> </w:t>
      </w:r>
      <w:r>
        <w:rPr>
          <w:color w:val="404040"/>
          <w:spacing w:val="-2"/>
        </w:rPr>
        <w:t>Signs</w:t>
      </w:r>
    </w:p>
    <w:p w:rsidR="00931086" w:rsidRDefault="00931086">
      <w:pPr>
        <w:pStyle w:val="BodyText"/>
        <w:spacing w:before="1"/>
        <w:rPr>
          <w:b/>
        </w:rPr>
      </w:pPr>
    </w:p>
    <w:p w:rsidR="00931086" w:rsidRDefault="00FD765A">
      <w:pPr>
        <w:pStyle w:val="BodyText"/>
        <w:ind w:left="33"/>
      </w:pPr>
      <w:r>
        <w:rPr>
          <w:color w:val="404040"/>
        </w:rPr>
        <w:t>School staff may become aware of warning signs, which indicate a pupil is experiencing mental health or emotional</w:t>
      </w:r>
      <w:r>
        <w:rPr>
          <w:color w:val="404040"/>
          <w:spacing w:val="-3"/>
        </w:rPr>
        <w:t xml:space="preserve"> </w:t>
      </w:r>
      <w:r>
        <w:rPr>
          <w:color w:val="404040"/>
        </w:rPr>
        <w:t>wellbeing issues.</w:t>
      </w:r>
      <w:r>
        <w:rPr>
          <w:color w:val="404040"/>
          <w:spacing w:val="-3"/>
        </w:rPr>
        <w:t xml:space="preserve"> </w:t>
      </w:r>
      <w:r>
        <w:rPr>
          <w:color w:val="404040"/>
        </w:rPr>
        <w:t>These</w:t>
      </w:r>
      <w:r>
        <w:rPr>
          <w:color w:val="404040"/>
          <w:spacing w:val="-4"/>
        </w:rPr>
        <w:t xml:space="preserve"> </w:t>
      </w:r>
      <w:r>
        <w:rPr>
          <w:color w:val="404040"/>
        </w:rPr>
        <w:t>warning</w:t>
      </w:r>
      <w:r>
        <w:rPr>
          <w:color w:val="404040"/>
          <w:spacing w:val="-2"/>
        </w:rPr>
        <w:t xml:space="preserve"> </w:t>
      </w:r>
      <w:r>
        <w:rPr>
          <w:color w:val="404040"/>
        </w:rPr>
        <w:t>signs</w:t>
      </w:r>
      <w:r>
        <w:rPr>
          <w:color w:val="404040"/>
          <w:spacing w:val="-6"/>
        </w:rPr>
        <w:t xml:space="preserve"> </w:t>
      </w:r>
      <w:r>
        <w:rPr>
          <w:color w:val="404040"/>
        </w:rPr>
        <w:t>should</w:t>
      </w:r>
      <w:r>
        <w:rPr>
          <w:color w:val="404040"/>
          <w:spacing w:val="-2"/>
        </w:rPr>
        <w:t xml:space="preserve"> </w:t>
      </w:r>
      <w:r>
        <w:rPr>
          <w:color w:val="404040"/>
        </w:rPr>
        <w:t>always</w:t>
      </w:r>
      <w:r>
        <w:rPr>
          <w:color w:val="404040"/>
          <w:spacing w:val="-1"/>
        </w:rPr>
        <w:t xml:space="preserve"> </w:t>
      </w:r>
      <w:r>
        <w:rPr>
          <w:color w:val="404040"/>
        </w:rPr>
        <w:t>be</w:t>
      </w:r>
      <w:r>
        <w:rPr>
          <w:color w:val="404040"/>
          <w:spacing w:val="-2"/>
        </w:rPr>
        <w:t xml:space="preserve"> </w:t>
      </w:r>
      <w:r>
        <w:rPr>
          <w:color w:val="404040"/>
        </w:rPr>
        <w:t>taken</w:t>
      </w:r>
      <w:r>
        <w:rPr>
          <w:color w:val="404040"/>
          <w:spacing w:val="-7"/>
        </w:rPr>
        <w:t xml:space="preserve"> </w:t>
      </w:r>
      <w:r>
        <w:rPr>
          <w:color w:val="404040"/>
        </w:rPr>
        <w:t>seriously</w:t>
      </w:r>
      <w:r>
        <w:rPr>
          <w:color w:val="404040"/>
          <w:spacing w:val="-4"/>
        </w:rPr>
        <w:t xml:space="preserve"> </w:t>
      </w:r>
      <w:r>
        <w:rPr>
          <w:color w:val="404040"/>
        </w:rPr>
        <w:t>and</w:t>
      </w:r>
      <w:r>
        <w:rPr>
          <w:color w:val="404040"/>
          <w:spacing w:val="-2"/>
        </w:rPr>
        <w:t xml:space="preserve"> </w:t>
      </w:r>
      <w:r>
        <w:rPr>
          <w:color w:val="404040"/>
        </w:rPr>
        <w:t>staff</w:t>
      </w:r>
      <w:r>
        <w:rPr>
          <w:color w:val="404040"/>
          <w:spacing w:val="-3"/>
        </w:rPr>
        <w:t xml:space="preserve"> </w:t>
      </w:r>
      <w:r>
        <w:rPr>
          <w:color w:val="404040"/>
        </w:rPr>
        <w:t>observing any</w:t>
      </w:r>
      <w:r>
        <w:rPr>
          <w:color w:val="404040"/>
          <w:spacing w:val="-4"/>
        </w:rPr>
        <w:t xml:space="preserve"> </w:t>
      </w:r>
      <w:r>
        <w:rPr>
          <w:color w:val="404040"/>
        </w:rPr>
        <w:t>of these warning signs should log their concerns on CPOMS at the end of the morning or afternoon</w:t>
      </w:r>
    </w:p>
    <w:p w:rsidR="00931086" w:rsidRDefault="00FD765A">
      <w:pPr>
        <w:pStyle w:val="BodyText"/>
        <w:spacing w:before="2"/>
        <w:ind w:left="33"/>
      </w:pPr>
      <w:proofErr w:type="gramStart"/>
      <w:r>
        <w:rPr>
          <w:color w:val="404040"/>
          <w:spacing w:val="-2"/>
        </w:rPr>
        <w:t>session</w:t>
      </w:r>
      <w:proofErr w:type="gramEnd"/>
      <w:r>
        <w:rPr>
          <w:color w:val="404040"/>
          <w:spacing w:val="-2"/>
        </w:rPr>
        <w:t>.</w:t>
      </w:r>
    </w:p>
    <w:p w:rsidR="00931086" w:rsidRDefault="00FD765A">
      <w:pPr>
        <w:pStyle w:val="BodyText"/>
        <w:spacing w:before="251" w:line="480" w:lineRule="auto"/>
        <w:ind w:left="33" w:right="4874"/>
      </w:pPr>
      <w:r>
        <w:rPr>
          <w:color w:val="404040"/>
        </w:rPr>
        <w:t>This</w:t>
      </w:r>
      <w:r>
        <w:rPr>
          <w:color w:val="404040"/>
          <w:spacing w:val="-1"/>
        </w:rPr>
        <w:t xml:space="preserve"> </w:t>
      </w:r>
      <w:r>
        <w:rPr>
          <w:color w:val="404040"/>
        </w:rPr>
        <w:t>will</w:t>
      </w:r>
      <w:r>
        <w:rPr>
          <w:color w:val="404040"/>
          <w:spacing w:val="-2"/>
        </w:rPr>
        <w:t xml:space="preserve"> </w:t>
      </w:r>
      <w:r>
        <w:rPr>
          <w:color w:val="404040"/>
        </w:rPr>
        <w:t>be</w:t>
      </w:r>
      <w:r>
        <w:rPr>
          <w:color w:val="404040"/>
          <w:spacing w:val="-2"/>
        </w:rPr>
        <w:t xml:space="preserve"> </w:t>
      </w:r>
      <w:r>
        <w:rPr>
          <w:color w:val="404040"/>
        </w:rPr>
        <w:t>picked</w:t>
      </w:r>
      <w:r>
        <w:rPr>
          <w:color w:val="404040"/>
          <w:spacing w:val="-4"/>
        </w:rPr>
        <w:t xml:space="preserve"> </w:t>
      </w:r>
      <w:r>
        <w:rPr>
          <w:color w:val="404040"/>
        </w:rPr>
        <w:t>up</w:t>
      </w:r>
      <w:r>
        <w:rPr>
          <w:color w:val="404040"/>
          <w:spacing w:val="-2"/>
        </w:rPr>
        <w:t xml:space="preserve"> </w:t>
      </w:r>
      <w:r>
        <w:rPr>
          <w:color w:val="404040"/>
        </w:rPr>
        <w:t>by</w:t>
      </w:r>
      <w:r>
        <w:rPr>
          <w:color w:val="404040"/>
          <w:spacing w:val="-6"/>
        </w:rPr>
        <w:t xml:space="preserve"> </w:t>
      </w:r>
      <w:r>
        <w:rPr>
          <w:color w:val="404040"/>
        </w:rPr>
        <w:t>one</w:t>
      </w:r>
      <w:r>
        <w:rPr>
          <w:color w:val="404040"/>
          <w:spacing w:val="-2"/>
        </w:rPr>
        <w:t xml:space="preserve"> </w:t>
      </w:r>
      <w:r>
        <w:rPr>
          <w:color w:val="404040"/>
        </w:rPr>
        <w:t>of the</w:t>
      </w:r>
      <w:r>
        <w:rPr>
          <w:color w:val="404040"/>
          <w:spacing w:val="-7"/>
        </w:rPr>
        <w:t xml:space="preserve"> </w:t>
      </w:r>
      <w:r>
        <w:rPr>
          <w:color w:val="404040"/>
        </w:rPr>
        <w:t>four</w:t>
      </w:r>
      <w:r>
        <w:rPr>
          <w:color w:val="404040"/>
          <w:spacing w:val="-3"/>
        </w:rPr>
        <w:t xml:space="preserve"> </w:t>
      </w:r>
      <w:r>
        <w:rPr>
          <w:color w:val="404040"/>
        </w:rPr>
        <w:t>key</w:t>
      </w:r>
      <w:r>
        <w:rPr>
          <w:color w:val="404040"/>
          <w:spacing w:val="-4"/>
        </w:rPr>
        <w:t xml:space="preserve"> </w:t>
      </w:r>
      <w:r>
        <w:rPr>
          <w:color w:val="404040"/>
        </w:rPr>
        <w:t>holders. Possible warning signs include:</w:t>
      </w:r>
    </w:p>
    <w:p w:rsidR="00931086" w:rsidRDefault="00FD765A">
      <w:pPr>
        <w:pStyle w:val="ListParagraph"/>
        <w:numPr>
          <w:ilvl w:val="0"/>
          <w:numId w:val="2"/>
        </w:numPr>
        <w:tabs>
          <w:tab w:val="left" w:pos="754"/>
        </w:tabs>
        <w:spacing w:before="3"/>
        <w:ind w:hanging="360"/>
      </w:pPr>
      <w:r>
        <w:rPr>
          <w:color w:val="404040"/>
        </w:rPr>
        <w:t>Physical</w:t>
      </w:r>
      <w:r>
        <w:rPr>
          <w:color w:val="404040"/>
          <w:spacing w:val="-8"/>
        </w:rPr>
        <w:t xml:space="preserve"> </w:t>
      </w:r>
      <w:r>
        <w:rPr>
          <w:color w:val="404040"/>
        </w:rPr>
        <w:t>signs</w:t>
      </w:r>
      <w:r>
        <w:rPr>
          <w:color w:val="404040"/>
          <w:spacing w:val="-4"/>
        </w:rPr>
        <w:t xml:space="preserve"> </w:t>
      </w:r>
      <w:r>
        <w:rPr>
          <w:color w:val="404040"/>
        </w:rPr>
        <w:t>of</w:t>
      </w:r>
      <w:r>
        <w:rPr>
          <w:color w:val="404040"/>
          <w:spacing w:val="-2"/>
        </w:rPr>
        <w:t xml:space="preserve"> </w:t>
      </w:r>
      <w:r>
        <w:rPr>
          <w:color w:val="404040"/>
        </w:rPr>
        <w:t>harm</w:t>
      </w:r>
      <w:r>
        <w:rPr>
          <w:color w:val="404040"/>
          <w:spacing w:val="-5"/>
        </w:rPr>
        <w:t xml:space="preserve"> </w:t>
      </w:r>
      <w:r>
        <w:rPr>
          <w:color w:val="404040"/>
        </w:rPr>
        <w:t>that</w:t>
      </w:r>
      <w:r>
        <w:rPr>
          <w:color w:val="404040"/>
          <w:spacing w:val="-4"/>
        </w:rPr>
        <w:t xml:space="preserve"> </w:t>
      </w:r>
      <w:r>
        <w:rPr>
          <w:color w:val="404040"/>
        </w:rPr>
        <w:t>are</w:t>
      </w:r>
      <w:r>
        <w:rPr>
          <w:color w:val="404040"/>
          <w:spacing w:val="-6"/>
        </w:rPr>
        <w:t xml:space="preserve"> </w:t>
      </w:r>
      <w:r>
        <w:rPr>
          <w:color w:val="404040"/>
        </w:rPr>
        <w:t>repeated</w:t>
      </w:r>
      <w:r>
        <w:rPr>
          <w:color w:val="404040"/>
          <w:spacing w:val="-6"/>
        </w:rPr>
        <w:t xml:space="preserve"> </w:t>
      </w:r>
      <w:r>
        <w:rPr>
          <w:color w:val="404040"/>
        </w:rPr>
        <w:t>or</w:t>
      </w:r>
      <w:r>
        <w:rPr>
          <w:color w:val="404040"/>
          <w:spacing w:val="-5"/>
        </w:rPr>
        <w:t xml:space="preserve"> </w:t>
      </w:r>
      <w:r>
        <w:rPr>
          <w:color w:val="404040"/>
        </w:rPr>
        <w:t>appear</w:t>
      </w:r>
      <w:r>
        <w:rPr>
          <w:color w:val="404040"/>
          <w:spacing w:val="-3"/>
        </w:rPr>
        <w:t xml:space="preserve"> </w:t>
      </w:r>
      <w:r>
        <w:rPr>
          <w:color w:val="404040"/>
        </w:rPr>
        <w:t>non-</w:t>
      </w:r>
      <w:r>
        <w:rPr>
          <w:color w:val="404040"/>
          <w:spacing w:val="-2"/>
        </w:rPr>
        <w:t>accidental</w:t>
      </w:r>
    </w:p>
    <w:p w:rsidR="00931086" w:rsidRDefault="00FD765A">
      <w:pPr>
        <w:pStyle w:val="ListParagraph"/>
        <w:numPr>
          <w:ilvl w:val="0"/>
          <w:numId w:val="2"/>
        </w:numPr>
        <w:tabs>
          <w:tab w:val="left" w:pos="754"/>
        </w:tabs>
        <w:ind w:hanging="360"/>
      </w:pPr>
      <w:r>
        <w:rPr>
          <w:color w:val="404040"/>
        </w:rPr>
        <w:t>Changes</w:t>
      </w:r>
      <w:r>
        <w:rPr>
          <w:color w:val="404040"/>
          <w:spacing w:val="-8"/>
        </w:rPr>
        <w:t xml:space="preserve"> </w:t>
      </w:r>
      <w:r>
        <w:rPr>
          <w:color w:val="404040"/>
        </w:rPr>
        <w:t>in</w:t>
      </w:r>
      <w:r>
        <w:rPr>
          <w:color w:val="404040"/>
          <w:spacing w:val="-4"/>
        </w:rPr>
        <w:t xml:space="preserve"> </w:t>
      </w:r>
      <w:r>
        <w:rPr>
          <w:color w:val="404040"/>
        </w:rPr>
        <w:t>eating</w:t>
      </w:r>
      <w:r>
        <w:rPr>
          <w:color w:val="404040"/>
          <w:spacing w:val="-4"/>
        </w:rPr>
        <w:t xml:space="preserve"> </w:t>
      </w:r>
      <w:r>
        <w:rPr>
          <w:color w:val="404040"/>
        </w:rPr>
        <w:t>or</w:t>
      </w:r>
      <w:r>
        <w:rPr>
          <w:color w:val="404040"/>
          <w:spacing w:val="-5"/>
        </w:rPr>
        <w:t xml:space="preserve"> </w:t>
      </w:r>
      <w:r>
        <w:rPr>
          <w:color w:val="404040"/>
        </w:rPr>
        <w:t>sleeping</w:t>
      </w:r>
      <w:r>
        <w:rPr>
          <w:color w:val="404040"/>
          <w:spacing w:val="-2"/>
        </w:rPr>
        <w:t xml:space="preserve"> habits</w:t>
      </w:r>
    </w:p>
    <w:p w:rsidR="00931086" w:rsidRDefault="00FD765A">
      <w:pPr>
        <w:pStyle w:val="ListParagraph"/>
        <w:numPr>
          <w:ilvl w:val="0"/>
          <w:numId w:val="2"/>
        </w:numPr>
        <w:tabs>
          <w:tab w:val="left" w:pos="754"/>
        </w:tabs>
        <w:ind w:hanging="360"/>
      </w:pPr>
      <w:r>
        <w:rPr>
          <w:color w:val="404040"/>
        </w:rPr>
        <w:t>Increased</w:t>
      </w:r>
      <w:r>
        <w:rPr>
          <w:color w:val="404040"/>
          <w:spacing w:val="-12"/>
        </w:rPr>
        <w:t xml:space="preserve"> </w:t>
      </w:r>
      <w:r>
        <w:rPr>
          <w:color w:val="404040"/>
        </w:rPr>
        <w:t>isolation</w:t>
      </w:r>
      <w:r>
        <w:rPr>
          <w:color w:val="404040"/>
          <w:spacing w:val="-9"/>
        </w:rPr>
        <w:t xml:space="preserve"> </w:t>
      </w:r>
      <w:r>
        <w:rPr>
          <w:color w:val="404040"/>
        </w:rPr>
        <w:t>from</w:t>
      </w:r>
      <w:r>
        <w:rPr>
          <w:color w:val="404040"/>
          <w:spacing w:val="-8"/>
        </w:rPr>
        <w:t xml:space="preserve"> </w:t>
      </w:r>
      <w:r>
        <w:rPr>
          <w:color w:val="404040"/>
        </w:rPr>
        <w:t>friends</w:t>
      </w:r>
      <w:r>
        <w:rPr>
          <w:color w:val="404040"/>
          <w:spacing w:val="-7"/>
        </w:rPr>
        <w:t xml:space="preserve"> </w:t>
      </w:r>
      <w:r>
        <w:rPr>
          <w:color w:val="404040"/>
        </w:rPr>
        <w:t>or</w:t>
      </w:r>
      <w:r>
        <w:rPr>
          <w:color w:val="404040"/>
          <w:spacing w:val="-8"/>
        </w:rPr>
        <w:t xml:space="preserve"> </w:t>
      </w:r>
      <w:r>
        <w:rPr>
          <w:color w:val="404040"/>
        </w:rPr>
        <w:t>family,</w:t>
      </w:r>
      <w:r>
        <w:rPr>
          <w:color w:val="404040"/>
          <w:spacing w:val="-5"/>
        </w:rPr>
        <w:t xml:space="preserve"> </w:t>
      </w:r>
      <w:r>
        <w:rPr>
          <w:color w:val="404040"/>
        </w:rPr>
        <w:t>becoming</w:t>
      </w:r>
      <w:r>
        <w:rPr>
          <w:color w:val="404040"/>
          <w:spacing w:val="-7"/>
        </w:rPr>
        <w:t xml:space="preserve"> </w:t>
      </w:r>
      <w:r>
        <w:rPr>
          <w:color w:val="404040"/>
        </w:rPr>
        <w:t>socially</w:t>
      </w:r>
      <w:r>
        <w:rPr>
          <w:color w:val="404040"/>
          <w:spacing w:val="-7"/>
        </w:rPr>
        <w:t xml:space="preserve"> </w:t>
      </w:r>
      <w:r>
        <w:rPr>
          <w:color w:val="404040"/>
          <w:spacing w:val="-2"/>
        </w:rPr>
        <w:t>withdrawn</w:t>
      </w:r>
    </w:p>
    <w:p w:rsidR="00931086" w:rsidRDefault="00FD765A">
      <w:pPr>
        <w:pStyle w:val="ListParagraph"/>
        <w:numPr>
          <w:ilvl w:val="0"/>
          <w:numId w:val="2"/>
        </w:numPr>
        <w:tabs>
          <w:tab w:val="left" w:pos="754"/>
        </w:tabs>
        <w:ind w:hanging="360"/>
      </w:pPr>
      <w:r>
        <w:rPr>
          <w:color w:val="404040"/>
        </w:rPr>
        <w:t>Changes</w:t>
      </w:r>
      <w:r>
        <w:rPr>
          <w:color w:val="404040"/>
          <w:spacing w:val="-6"/>
        </w:rPr>
        <w:t xml:space="preserve"> </w:t>
      </w:r>
      <w:r>
        <w:rPr>
          <w:color w:val="404040"/>
        </w:rPr>
        <w:t>in</w:t>
      </w:r>
      <w:r>
        <w:rPr>
          <w:color w:val="404040"/>
          <w:spacing w:val="-4"/>
        </w:rPr>
        <w:t xml:space="preserve"> </w:t>
      </w:r>
      <w:r>
        <w:rPr>
          <w:color w:val="404040"/>
        </w:rPr>
        <w:t>activity</w:t>
      </w:r>
      <w:r>
        <w:rPr>
          <w:color w:val="404040"/>
          <w:spacing w:val="-5"/>
        </w:rPr>
        <w:t xml:space="preserve"> </w:t>
      </w:r>
      <w:r>
        <w:rPr>
          <w:color w:val="404040"/>
        </w:rPr>
        <w:t>and</w:t>
      </w:r>
      <w:r>
        <w:rPr>
          <w:color w:val="404040"/>
          <w:spacing w:val="-5"/>
        </w:rPr>
        <w:t xml:space="preserve"> </w:t>
      </w:r>
      <w:r>
        <w:rPr>
          <w:color w:val="404040"/>
          <w:spacing w:val="-4"/>
        </w:rPr>
        <w:t>mood</w:t>
      </w:r>
    </w:p>
    <w:p w:rsidR="00931086" w:rsidRDefault="00FD765A">
      <w:pPr>
        <w:pStyle w:val="ListParagraph"/>
        <w:numPr>
          <w:ilvl w:val="0"/>
          <w:numId w:val="2"/>
        </w:numPr>
        <w:tabs>
          <w:tab w:val="left" w:pos="754"/>
        </w:tabs>
        <w:spacing w:line="269" w:lineRule="exact"/>
        <w:ind w:hanging="360"/>
      </w:pPr>
      <w:r>
        <w:rPr>
          <w:color w:val="404040"/>
        </w:rPr>
        <w:t>Lowering</w:t>
      </w:r>
      <w:r>
        <w:rPr>
          <w:color w:val="404040"/>
          <w:spacing w:val="-5"/>
        </w:rPr>
        <w:t xml:space="preserve"> </w:t>
      </w:r>
      <w:r>
        <w:rPr>
          <w:color w:val="404040"/>
        </w:rPr>
        <w:t>of</w:t>
      </w:r>
      <w:r>
        <w:rPr>
          <w:color w:val="404040"/>
          <w:spacing w:val="-5"/>
        </w:rPr>
        <w:t xml:space="preserve"> </w:t>
      </w:r>
      <w:r>
        <w:rPr>
          <w:color w:val="404040"/>
        </w:rPr>
        <w:t>academic</w:t>
      </w:r>
      <w:r>
        <w:rPr>
          <w:color w:val="404040"/>
          <w:spacing w:val="-8"/>
        </w:rPr>
        <w:t xml:space="preserve"> </w:t>
      </w:r>
      <w:r>
        <w:rPr>
          <w:color w:val="404040"/>
          <w:spacing w:val="-2"/>
        </w:rPr>
        <w:t>achievement</w:t>
      </w:r>
    </w:p>
    <w:p w:rsidR="00931086" w:rsidRDefault="00FD765A">
      <w:pPr>
        <w:pStyle w:val="ListParagraph"/>
        <w:numPr>
          <w:ilvl w:val="0"/>
          <w:numId w:val="2"/>
        </w:numPr>
        <w:tabs>
          <w:tab w:val="left" w:pos="754"/>
        </w:tabs>
        <w:ind w:hanging="360"/>
      </w:pPr>
      <w:r>
        <w:rPr>
          <w:color w:val="404040"/>
        </w:rPr>
        <w:t>Talking</w:t>
      </w:r>
      <w:r>
        <w:rPr>
          <w:color w:val="404040"/>
          <w:spacing w:val="-5"/>
        </w:rPr>
        <w:t xml:space="preserve"> </w:t>
      </w:r>
      <w:r>
        <w:rPr>
          <w:color w:val="404040"/>
        </w:rPr>
        <w:t>or</w:t>
      </w:r>
      <w:r>
        <w:rPr>
          <w:color w:val="404040"/>
          <w:spacing w:val="-8"/>
        </w:rPr>
        <w:t xml:space="preserve"> </w:t>
      </w:r>
      <w:r>
        <w:rPr>
          <w:color w:val="404040"/>
        </w:rPr>
        <w:t>joking</w:t>
      </w:r>
      <w:r>
        <w:rPr>
          <w:color w:val="404040"/>
          <w:spacing w:val="-4"/>
        </w:rPr>
        <w:t xml:space="preserve"> </w:t>
      </w:r>
      <w:r>
        <w:rPr>
          <w:color w:val="404040"/>
        </w:rPr>
        <w:t>about</w:t>
      </w:r>
      <w:r>
        <w:rPr>
          <w:color w:val="404040"/>
          <w:spacing w:val="-3"/>
        </w:rPr>
        <w:t xml:space="preserve"> </w:t>
      </w:r>
      <w:r>
        <w:rPr>
          <w:color w:val="404040"/>
        </w:rPr>
        <w:t>self-harm</w:t>
      </w:r>
      <w:r>
        <w:rPr>
          <w:color w:val="404040"/>
          <w:spacing w:val="-3"/>
        </w:rPr>
        <w:t xml:space="preserve"> </w:t>
      </w:r>
      <w:r>
        <w:rPr>
          <w:color w:val="404040"/>
        </w:rPr>
        <w:t>or</w:t>
      </w:r>
      <w:r>
        <w:rPr>
          <w:color w:val="404040"/>
          <w:spacing w:val="-3"/>
        </w:rPr>
        <w:t xml:space="preserve"> </w:t>
      </w:r>
      <w:r>
        <w:rPr>
          <w:color w:val="404040"/>
          <w:spacing w:val="-2"/>
        </w:rPr>
        <w:t>suicide</w:t>
      </w:r>
    </w:p>
    <w:p w:rsidR="00931086" w:rsidRDefault="00FD765A">
      <w:pPr>
        <w:pStyle w:val="ListParagraph"/>
        <w:numPr>
          <w:ilvl w:val="0"/>
          <w:numId w:val="2"/>
        </w:numPr>
        <w:tabs>
          <w:tab w:val="left" w:pos="754"/>
        </w:tabs>
        <w:ind w:hanging="360"/>
      </w:pPr>
      <w:r>
        <w:rPr>
          <w:color w:val="404040"/>
        </w:rPr>
        <w:t>Abusing</w:t>
      </w:r>
      <w:r>
        <w:rPr>
          <w:color w:val="404040"/>
          <w:spacing w:val="-4"/>
        </w:rPr>
        <w:t xml:space="preserve"> </w:t>
      </w:r>
      <w:r>
        <w:rPr>
          <w:color w:val="404040"/>
        </w:rPr>
        <w:t>drugs</w:t>
      </w:r>
      <w:r>
        <w:rPr>
          <w:color w:val="404040"/>
          <w:spacing w:val="-4"/>
        </w:rPr>
        <w:t xml:space="preserve"> </w:t>
      </w:r>
      <w:r>
        <w:rPr>
          <w:color w:val="404040"/>
        </w:rPr>
        <w:t>or</w:t>
      </w:r>
      <w:r>
        <w:rPr>
          <w:color w:val="404040"/>
          <w:spacing w:val="-3"/>
        </w:rPr>
        <w:t xml:space="preserve"> </w:t>
      </w:r>
      <w:r>
        <w:rPr>
          <w:color w:val="404040"/>
          <w:spacing w:val="-2"/>
        </w:rPr>
        <w:t>alcohol</w:t>
      </w:r>
    </w:p>
    <w:p w:rsidR="00931086" w:rsidRDefault="00FD765A">
      <w:pPr>
        <w:pStyle w:val="ListParagraph"/>
        <w:numPr>
          <w:ilvl w:val="0"/>
          <w:numId w:val="2"/>
        </w:numPr>
        <w:tabs>
          <w:tab w:val="left" w:pos="754"/>
        </w:tabs>
        <w:ind w:hanging="360"/>
      </w:pPr>
      <w:r>
        <w:rPr>
          <w:color w:val="404040"/>
        </w:rPr>
        <w:t>Expressing</w:t>
      </w:r>
      <w:r>
        <w:rPr>
          <w:color w:val="404040"/>
          <w:spacing w:val="-6"/>
        </w:rPr>
        <w:t xml:space="preserve"> </w:t>
      </w:r>
      <w:r>
        <w:rPr>
          <w:color w:val="404040"/>
        </w:rPr>
        <w:t>feelings</w:t>
      </w:r>
      <w:r>
        <w:rPr>
          <w:color w:val="404040"/>
          <w:spacing w:val="-7"/>
        </w:rPr>
        <w:t xml:space="preserve"> </w:t>
      </w:r>
      <w:r>
        <w:rPr>
          <w:color w:val="404040"/>
        </w:rPr>
        <w:t>of</w:t>
      </w:r>
      <w:r>
        <w:rPr>
          <w:color w:val="404040"/>
          <w:spacing w:val="-7"/>
        </w:rPr>
        <w:t xml:space="preserve"> </w:t>
      </w:r>
      <w:r>
        <w:rPr>
          <w:color w:val="404040"/>
        </w:rPr>
        <w:t>failure,</w:t>
      </w:r>
      <w:r>
        <w:rPr>
          <w:color w:val="404040"/>
          <w:spacing w:val="-3"/>
        </w:rPr>
        <w:t xml:space="preserve"> </w:t>
      </w:r>
      <w:r>
        <w:rPr>
          <w:color w:val="404040"/>
        </w:rPr>
        <w:t>uselessness</w:t>
      </w:r>
      <w:r>
        <w:rPr>
          <w:color w:val="404040"/>
          <w:spacing w:val="-5"/>
        </w:rPr>
        <w:t xml:space="preserve"> </w:t>
      </w:r>
      <w:r>
        <w:rPr>
          <w:color w:val="404040"/>
        </w:rPr>
        <w:t>or</w:t>
      </w:r>
      <w:r>
        <w:rPr>
          <w:color w:val="404040"/>
          <w:spacing w:val="-4"/>
        </w:rPr>
        <w:t xml:space="preserve"> </w:t>
      </w:r>
      <w:r>
        <w:rPr>
          <w:color w:val="404040"/>
        </w:rPr>
        <w:t>loss</w:t>
      </w:r>
      <w:r>
        <w:rPr>
          <w:color w:val="404040"/>
          <w:spacing w:val="-5"/>
        </w:rPr>
        <w:t xml:space="preserve"> </w:t>
      </w:r>
      <w:r>
        <w:rPr>
          <w:color w:val="404040"/>
        </w:rPr>
        <w:t>of</w:t>
      </w:r>
      <w:r>
        <w:rPr>
          <w:color w:val="404040"/>
          <w:spacing w:val="-3"/>
        </w:rPr>
        <w:t xml:space="preserve"> </w:t>
      </w:r>
      <w:r>
        <w:rPr>
          <w:color w:val="404040"/>
          <w:spacing w:val="-4"/>
        </w:rPr>
        <w:t>hope</w:t>
      </w:r>
    </w:p>
    <w:p w:rsidR="00931086" w:rsidRDefault="00FD765A">
      <w:pPr>
        <w:pStyle w:val="ListParagraph"/>
        <w:numPr>
          <w:ilvl w:val="0"/>
          <w:numId w:val="2"/>
        </w:numPr>
        <w:tabs>
          <w:tab w:val="left" w:pos="754"/>
        </w:tabs>
        <w:ind w:hanging="360"/>
      </w:pPr>
      <w:r>
        <w:rPr>
          <w:color w:val="404040"/>
        </w:rPr>
        <w:t>Changes</w:t>
      </w:r>
      <w:r>
        <w:rPr>
          <w:color w:val="404040"/>
          <w:spacing w:val="-8"/>
        </w:rPr>
        <w:t xml:space="preserve"> </w:t>
      </w:r>
      <w:r>
        <w:rPr>
          <w:color w:val="404040"/>
        </w:rPr>
        <w:t>in</w:t>
      </w:r>
      <w:r>
        <w:rPr>
          <w:color w:val="404040"/>
          <w:spacing w:val="-5"/>
        </w:rPr>
        <w:t xml:space="preserve"> </w:t>
      </w:r>
      <w:r>
        <w:rPr>
          <w:color w:val="404040"/>
        </w:rPr>
        <w:t>clothing</w:t>
      </w:r>
      <w:r>
        <w:rPr>
          <w:color w:val="404040"/>
          <w:spacing w:val="-1"/>
        </w:rPr>
        <w:t xml:space="preserve"> </w:t>
      </w:r>
      <w:r>
        <w:rPr>
          <w:color w:val="404040"/>
        </w:rPr>
        <w:t>–</w:t>
      </w:r>
      <w:r>
        <w:rPr>
          <w:color w:val="404040"/>
          <w:spacing w:val="-6"/>
        </w:rPr>
        <w:t xml:space="preserve"> </w:t>
      </w:r>
      <w:r>
        <w:rPr>
          <w:color w:val="404040"/>
        </w:rPr>
        <w:t>e.g.</w:t>
      </w:r>
      <w:r>
        <w:rPr>
          <w:color w:val="404040"/>
          <w:spacing w:val="-3"/>
        </w:rPr>
        <w:t xml:space="preserve"> </w:t>
      </w:r>
      <w:r>
        <w:rPr>
          <w:color w:val="404040"/>
        </w:rPr>
        <w:t>long</w:t>
      </w:r>
      <w:r>
        <w:rPr>
          <w:color w:val="404040"/>
          <w:spacing w:val="-2"/>
        </w:rPr>
        <w:t xml:space="preserve"> </w:t>
      </w:r>
      <w:r>
        <w:rPr>
          <w:color w:val="404040"/>
        </w:rPr>
        <w:t>sleeves</w:t>
      </w:r>
      <w:r>
        <w:rPr>
          <w:color w:val="404040"/>
          <w:spacing w:val="-4"/>
        </w:rPr>
        <w:t xml:space="preserve"> </w:t>
      </w:r>
      <w:r>
        <w:rPr>
          <w:color w:val="404040"/>
        </w:rPr>
        <w:t>in</w:t>
      </w:r>
      <w:r>
        <w:rPr>
          <w:color w:val="404040"/>
          <w:spacing w:val="-5"/>
        </w:rPr>
        <w:t xml:space="preserve"> </w:t>
      </w:r>
      <w:r>
        <w:rPr>
          <w:color w:val="404040"/>
        </w:rPr>
        <w:t>warm</w:t>
      </w:r>
      <w:r>
        <w:rPr>
          <w:color w:val="404040"/>
          <w:spacing w:val="-6"/>
        </w:rPr>
        <w:t xml:space="preserve"> </w:t>
      </w:r>
      <w:r>
        <w:rPr>
          <w:color w:val="404040"/>
          <w:spacing w:val="-2"/>
        </w:rPr>
        <w:t>weather</w:t>
      </w:r>
    </w:p>
    <w:p w:rsidR="00931086" w:rsidRDefault="00FD765A">
      <w:pPr>
        <w:pStyle w:val="ListParagraph"/>
        <w:numPr>
          <w:ilvl w:val="0"/>
          <w:numId w:val="2"/>
        </w:numPr>
        <w:tabs>
          <w:tab w:val="left" w:pos="754"/>
        </w:tabs>
        <w:ind w:hanging="360"/>
      </w:pPr>
      <w:r>
        <w:rPr>
          <w:color w:val="404040"/>
        </w:rPr>
        <w:t>Secretive</w:t>
      </w:r>
      <w:r>
        <w:rPr>
          <w:color w:val="404040"/>
          <w:spacing w:val="-6"/>
        </w:rPr>
        <w:t xml:space="preserve"> </w:t>
      </w:r>
      <w:proofErr w:type="spellStart"/>
      <w:r>
        <w:rPr>
          <w:color w:val="404040"/>
          <w:spacing w:val="-2"/>
        </w:rPr>
        <w:t>behaviour</w:t>
      </w:r>
      <w:proofErr w:type="spellEnd"/>
    </w:p>
    <w:p w:rsidR="00931086" w:rsidRDefault="00FD765A">
      <w:pPr>
        <w:pStyle w:val="ListParagraph"/>
        <w:numPr>
          <w:ilvl w:val="0"/>
          <w:numId w:val="2"/>
        </w:numPr>
        <w:tabs>
          <w:tab w:val="left" w:pos="754"/>
        </w:tabs>
        <w:ind w:hanging="360"/>
      </w:pPr>
      <w:r>
        <w:rPr>
          <w:color w:val="404040"/>
        </w:rPr>
        <w:t>Skipping</w:t>
      </w:r>
      <w:r>
        <w:rPr>
          <w:color w:val="404040"/>
          <w:spacing w:val="-5"/>
        </w:rPr>
        <w:t xml:space="preserve"> </w:t>
      </w:r>
      <w:r>
        <w:rPr>
          <w:color w:val="404040"/>
        </w:rPr>
        <w:t>PE</w:t>
      </w:r>
      <w:r>
        <w:rPr>
          <w:color w:val="404040"/>
          <w:spacing w:val="-5"/>
        </w:rPr>
        <w:t xml:space="preserve"> </w:t>
      </w:r>
      <w:r>
        <w:rPr>
          <w:color w:val="404040"/>
        </w:rPr>
        <w:t>or</w:t>
      </w:r>
      <w:r>
        <w:rPr>
          <w:color w:val="404040"/>
          <w:spacing w:val="-5"/>
        </w:rPr>
        <w:t xml:space="preserve"> </w:t>
      </w:r>
      <w:r>
        <w:rPr>
          <w:color w:val="404040"/>
        </w:rPr>
        <w:t>getting</w:t>
      </w:r>
      <w:r>
        <w:rPr>
          <w:color w:val="404040"/>
          <w:spacing w:val="-5"/>
        </w:rPr>
        <w:t xml:space="preserve"> </w:t>
      </w:r>
      <w:r>
        <w:rPr>
          <w:color w:val="404040"/>
        </w:rPr>
        <w:t>changed</w:t>
      </w:r>
      <w:r>
        <w:rPr>
          <w:color w:val="404040"/>
          <w:spacing w:val="-6"/>
        </w:rPr>
        <w:t xml:space="preserve"> </w:t>
      </w:r>
      <w:r>
        <w:rPr>
          <w:color w:val="404040"/>
          <w:spacing w:val="-2"/>
        </w:rPr>
        <w:t>secretively</w:t>
      </w:r>
    </w:p>
    <w:p w:rsidR="00931086" w:rsidRDefault="00FD765A">
      <w:pPr>
        <w:pStyle w:val="ListParagraph"/>
        <w:numPr>
          <w:ilvl w:val="0"/>
          <w:numId w:val="2"/>
        </w:numPr>
        <w:tabs>
          <w:tab w:val="left" w:pos="754"/>
        </w:tabs>
        <w:spacing w:line="269" w:lineRule="exact"/>
        <w:ind w:hanging="360"/>
      </w:pPr>
      <w:r>
        <w:rPr>
          <w:color w:val="404040"/>
        </w:rPr>
        <w:t>Lateness</w:t>
      </w:r>
      <w:r>
        <w:rPr>
          <w:color w:val="404040"/>
          <w:spacing w:val="-5"/>
        </w:rPr>
        <w:t xml:space="preserve"> </w:t>
      </w:r>
      <w:r>
        <w:rPr>
          <w:color w:val="404040"/>
        </w:rPr>
        <w:t>to</w:t>
      </w:r>
      <w:r>
        <w:rPr>
          <w:color w:val="404040"/>
          <w:spacing w:val="-4"/>
        </w:rPr>
        <w:t xml:space="preserve"> </w:t>
      </w:r>
      <w:r>
        <w:rPr>
          <w:color w:val="404040"/>
        </w:rPr>
        <w:t>or</w:t>
      </w:r>
      <w:r>
        <w:rPr>
          <w:color w:val="404040"/>
          <w:spacing w:val="-4"/>
        </w:rPr>
        <w:t xml:space="preserve"> </w:t>
      </w:r>
      <w:r>
        <w:rPr>
          <w:color w:val="404040"/>
        </w:rPr>
        <w:t>absence</w:t>
      </w:r>
      <w:r>
        <w:rPr>
          <w:color w:val="404040"/>
          <w:spacing w:val="-4"/>
        </w:rPr>
        <w:t xml:space="preserve"> </w:t>
      </w:r>
      <w:r>
        <w:rPr>
          <w:color w:val="404040"/>
        </w:rPr>
        <w:t>from</w:t>
      </w:r>
      <w:r>
        <w:rPr>
          <w:color w:val="404040"/>
          <w:spacing w:val="-3"/>
        </w:rPr>
        <w:t xml:space="preserve"> </w:t>
      </w:r>
      <w:r>
        <w:rPr>
          <w:color w:val="404040"/>
          <w:spacing w:val="-2"/>
        </w:rPr>
        <w:t>school</w:t>
      </w:r>
    </w:p>
    <w:p w:rsidR="00931086" w:rsidRDefault="00FD765A">
      <w:pPr>
        <w:pStyle w:val="ListParagraph"/>
        <w:numPr>
          <w:ilvl w:val="0"/>
          <w:numId w:val="2"/>
        </w:numPr>
        <w:tabs>
          <w:tab w:val="left" w:pos="754"/>
        </w:tabs>
        <w:ind w:hanging="360"/>
      </w:pPr>
      <w:r>
        <w:rPr>
          <w:color w:val="404040"/>
        </w:rPr>
        <w:t>Repeated</w:t>
      </w:r>
      <w:r>
        <w:rPr>
          <w:color w:val="404040"/>
          <w:spacing w:val="-5"/>
        </w:rPr>
        <w:t xml:space="preserve"> </w:t>
      </w:r>
      <w:r>
        <w:rPr>
          <w:color w:val="404040"/>
        </w:rPr>
        <w:t>physical</w:t>
      </w:r>
      <w:r>
        <w:rPr>
          <w:color w:val="404040"/>
          <w:spacing w:val="-6"/>
        </w:rPr>
        <w:t xml:space="preserve"> </w:t>
      </w:r>
      <w:r>
        <w:rPr>
          <w:color w:val="404040"/>
        </w:rPr>
        <w:t>pain</w:t>
      </w:r>
      <w:r>
        <w:rPr>
          <w:color w:val="404040"/>
          <w:spacing w:val="-5"/>
        </w:rPr>
        <w:t xml:space="preserve"> </w:t>
      </w:r>
      <w:r>
        <w:rPr>
          <w:color w:val="404040"/>
        </w:rPr>
        <w:t>or</w:t>
      </w:r>
      <w:r>
        <w:rPr>
          <w:color w:val="404040"/>
          <w:spacing w:val="-4"/>
        </w:rPr>
        <w:t xml:space="preserve"> </w:t>
      </w:r>
      <w:r>
        <w:rPr>
          <w:color w:val="404040"/>
        </w:rPr>
        <w:t>nausea</w:t>
      </w:r>
      <w:r>
        <w:rPr>
          <w:color w:val="404040"/>
          <w:spacing w:val="-6"/>
        </w:rPr>
        <w:t xml:space="preserve"> </w:t>
      </w:r>
      <w:r>
        <w:rPr>
          <w:color w:val="404040"/>
        </w:rPr>
        <w:t>with</w:t>
      </w:r>
      <w:r>
        <w:rPr>
          <w:color w:val="404040"/>
          <w:spacing w:val="-5"/>
        </w:rPr>
        <w:t xml:space="preserve"> </w:t>
      </w:r>
      <w:r>
        <w:rPr>
          <w:color w:val="404040"/>
        </w:rPr>
        <w:t>no</w:t>
      </w:r>
      <w:r>
        <w:rPr>
          <w:color w:val="404040"/>
          <w:spacing w:val="-5"/>
        </w:rPr>
        <w:t xml:space="preserve"> </w:t>
      </w:r>
      <w:r>
        <w:rPr>
          <w:color w:val="404040"/>
        </w:rPr>
        <w:t>evident</w:t>
      </w:r>
      <w:r>
        <w:rPr>
          <w:color w:val="404040"/>
          <w:spacing w:val="-4"/>
        </w:rPr>
        <w:t xml:space="preserve"> </w:t>
      </w:r>
      <w:r>
        <w:rPr>
          <w:color w:val="404040"/>
          <w:spacing w:val="-2"/>
        </w:rPr>
        <w:t>cause</w:t>
      </w:r>
    </w:p>
    <w:p w:rsidR="00931086" w:rsidRDefault="00FD765A">
      <w:pPr>
        <w:pStyle w:val="ListParagraph"/>
        <w:numPr>
          <w:ilvl w:val="0"/>
          <w:numId w:val="2"/>
        </w:numPr>
        <w:tabs>
          <w:tab w:val="left" w:pos="754"/>
        </w:tabs>
        <w:ind w:hanging="360"/>
      </w:pPr>
      <w:r>
        <w:rPr>
          <w:color w:val="404040"/>
        </w:rPr>
        <w:t>An</w:t>
      </w:r>
      <w:r>
        <w:rPr>
          <w:color w:val="404040"/>
          <w:spacing w:val="-2"/>
        </w:rPr>
        <w:t xml:space="preserve"> </w:t>
      </w:r>
      <w:r>
        <w:rPr>
          <w:color w:val="404040"/>
        </w:rPr>
        <w:t>increase</w:t>
      </w:r>
      <w:r>
        <w:rPr>
          <w:color w:val="404040"/>
          <w:spacing w:val="-2"/>
        </w:rPr>
        <w:t xml:space="preserve"> </w:t>
      </w:r>
      <w:r>
        <w:rPr>
          <w:color w:val="404040"/>
        </w:rPr>
        <w:t>in</w:t>
      </w:r>
      <w:r>
        <w:rPr>
          <w:color w:val="404040"/>
          <w:spacing w:val="-4"/>
        </w:rPr>
        <w:t xml:space="preserve"> </w:t>
      </w:r>
      <w:r>
        <w:rPr>
          <w:color w:val="404040"/>
        </w:rPr>
        <w:t>lateness</w:t>
      </w:r>
      <w:r>
        <w:rPr>
          <w:color w:val="404040"/>
          <w:spacing w:val="-6"/>
        </w:rPr>
        <w:t xml:space="preserve"> </w:t>
      </w:r>
      <w:r>
        <w:rPr>
          <w:color w:val="404040"/>
        </w:rPr>
        <w:t xml:space="preserve">or </w:t>
      </w:r>
      <w:r>
        <w:rPr>
          <w:color w:val="404040"/>
          <w:spacing w:val="-2"/>
        </w:rPr>
        <w:t>absenteeism</w:t>
      </w:r>
    </w:p>
    <w:p w:rsidR="00931086" w:rsidRDefault="00931086">
      <w:pPr>
        <w:pStyle w:val="BodyText"/>
        <w:spacing w:before="248"/>
      </w:pPr>
    </w:p>
    <w:p w:rsidR="00931086" w:rsidRDefault="00FD765A">
      <w:pPr>
        <w:pStyle w:val="Heading1"/>
      </w:pPr>
      <w:r>
        <w:rPr>
          <w:color w:val="404040"/>
        </w:rPr>
        <w:t>Managing</w:t>
      </w:r>
      <w:r>
        <w:rPr>
          <w:color w:val="404040"/>
          <w:spacing w:val="-5"/>
        </w:rPr>
        <w:t xml:space="preserve"> </w:t>
      </w:r>
      <w:r>
        <w:rPr>
          <w:color w:val="404040"/>
          <w:spacing w:val="-2"/>
        </w:rPr>
        <w:t>disclosures</w:t>
      </w:r>
    </w:p>
    <w:p w:rsidR="00931086" w:rsidRDefault="00931086">
      <w:pPr>
        <w:pStyle w:val="BodyText"/>
        <w:spacing w:before="3"/>
        <w:rPr>
          <w:b/>
        </w:rPr>
      </w:pPr>
    </w:p>
    <w:p w:rsidR="00931086" w:rsidRDefault="00FD765A">
      <w:pPr>
        <w:pStyle w:val="BodyText"/>
        <w:ind w:left="33" w:right="361"/>
      </w:pPr>
      <w:r>
        <w:rPr>
          <w:color w:val="404040"/>
        </w:rPr>
        <w:t>A</w:t>
      </w:r>
      <w:r>
        <w:rPr>
          <w:color w:val="404040"/>
          <w:spacing w:val="-1"/>
        </w:rPr>
        <w:t xml:space="preserve"> </w:t>
      </w:r>
      <w:r>
        <w:rPr>
          <w:color w:val="404040"/>
        </w:rPr>
        <w:t>pupil</w:t>
      </w:r>
      <w:r>
        <w:rPr>
          <w:color w:val="404040"/>
          <w:spacing w:val="-1"/>
        </w:rPr>
        <w:t xml:space="preserve"> </w:t>
      </w:r>
      <w:r>
        <w:rPr>
          <w:color w:val="404040"/>
        </w:rPr>
        <w:t>may</w:t>
      </w:r>
      <w:r>
        <w:rPr>
          <w:color w:val="404040"/>
          <w:spacing w:val="-3"/>
        </w:rPr>
        <w:t xml:space="preserve"> </w:t>
      </w:r>
      <w:r>
        <w:rPr>
          <w:color w:val="404040"/>
        </w:rPr>
        <w:t>choose</w:t>
      </w:r>
      <w:r>
        <w:rPr>
          <w:color w:val="404040"/>
          <w:spacing w:val="-3"/>
        </w:rPr>
        <w:t xml:space="preserve"> </w:t>
      </w:r>
      <w:r>
        <w:rPr>
          <w:color w:val="404040"/>
        </w:rPr>
        <w:t>to</w:t>
      </w:r>
      <w:r>
        <w:rPr>
          <w:color w:val="404040"/>
          <w:spacing w:val="-3"/>
        </w:rPr>
        <w:t xml:space="preserve"> </w:t>
      </w:r>
      <w:r>
        <w:rPr>
          <w:color w:val="404040"/>
        </w:rPr>
        <w:t>disclose</w:t>
      </w:r>
      <w:r>
        <w:rPr>
          <w:color w:val="404040"/>
          <w:spacing w:val="-1"/>
        </w:rPr>
        <w:t xml:space="preserve"> </w:t>
      </w:r>
      <w:r>
        <w:rPr>
          <w:color w:val="404040"/>
        </w:rPr>
        <w:t>concerns</w:t>
      </w:r>
      <w:r>
        <w:rPr>
          <w:color w:val="404040"/>
          <w:spacing w:val="-1"/>
        </w:rPr>
        <w:t xml:space="preserve"> </w:t>
      </w:r>
      <w:r>
        <w:rPr>
          <w:color w:val="404040"/>
        </w:rPr>
        <w:t>about</w:t>
      </w:r>
      <w:r>
        <w:rPr>
          <w:color w:val="404040"/>
          <w:spacing w:val="-2"/>
        </w:rPr>
        <w:t xml:space="preserve"> </w:t>
      </w:r>
      <w:r>
        <w:rPr>
          <w:color w:val="404040"/>
        </w:rPr>
        <w:t>themselves</w:t>
      </w:r>
      <w:r>
        <w:rPr>
          <w:color w:val="404040"/>
          <w:spacing w:val="-1"/>
        </w:rPr>
        <w:t xml:space="preserve"> </w:t>
      </w:r>
      <w:r>
        <w:rPr>
          <w:color w:val="404040"/>
        </w:rPr>
        <w:t>or a</w:t>
      </w:r>
      <w:r>
        <w:rPr>
          <w:color w:val="404040"/>
          <w:spacing w:val="-5"/>
        </w:rPr>
        <w:t xml:space="preserve"> </w:t>
      </w:r>
      <w:r>
        <w:rPr>
          <w:color w:val="404040"/>
        </w:rPr>
        <w:t>friend</w:t>
      </w:r>
      <w:r>
        <w:rPr>
          <w:color w:val="404040"/>
          <w:spacing w:val="-3"/>
        </w:rPr>
        <w:t xml:space="preserve"> </w:t>
      </w:r>
      <w:r>
        <w:rPr>
          <w:color w:val="404040"/>
        </w:rPr>
        <w:t>to</w:t>
      </w:r>
      <w:r>
        <w:rPr>
          <w:color w:val="404040"/>
          <w:spacing w:val="-1"/>
        </w:rPr>
        <w:t xml:space="preserve"> </w:t>
      </w:r>
      <w:r>
        <w:rPr>
          <w:color w:val="404040"/>
        </w:rPr>
        <w:t>any</w:t>
      </w:r>
      <w:r>
        <w:rPr>
          <w:color w:val="404040"/>
          <w:spacing w:val="-3"/>
        </w:rPr>
        <w:t xml:space="preserve"> </w:t>
      </w:r>
      <w:r>
        <w:rPr>
          <w:color w:val="404040"/>
        </w:rPr>
        <w:t>member</w:t>
      </w:r>
      <w:r>
        <w:rPr>
          <w:color w:val="404040"/>
          <w:spacing w:val="-2"/>
        </w:rPr>
        <w:t xml:space="preserve"> </w:t>
      </w:r>
      <w:r>
        <w:rPr>
          <w:color w:val="404040"/>
        </w:rPr>
        <w:t>of staff,</w:t>
      </w:r>
      <w:r>
        <w:rPr>
          <w:color w:val="404040"/>
          <w:spacing w:val="-2"/>
        </w:rPr>
        <w:t xml:space="preserve"> </w:t>
      </w:r>
      <w:r>
        <w:rPr>
          <w:color w:val="404040"/>
        </w:rPr>
        <w:t>so</w:t>
      </w:r>
      <w:r>
        <w:rPr>
          <w:color w:val="404040"/>
          <w:spacing w:val="-3"/>
        </w:rPr>
        <w:t xml:space="preserve"> </w:t>
      </w:r>
      <w:r>
        <w:rPr>
          <w:color w:val="404040"/>
        </w:rPr>
        <w:t>all</w:t>
      </w:r>
      <w:r>
        <w:rPr>
          <w:color w:val="404040"/>
          <w:spacing w:val="-1"/>
        </w:rPr>
        <w:t xml:space="preserve"> </w:t>
      </w:r>
      <w:r>
        <w:rPr>
          <w:color w:val="404040"/>
        </w:rPr>
        <w:t>staff need to know how to respond appropriately to a disclosure.</w:t>
      </w:r>
    </w:p>
    <w:p w:rsidR="00931086" w:rsidRDefault="00FD765A">
      <w:pPr>
        <w:pStyle w:val="BodyText"/>
        <w:spacing w:before="252"/>
        <w:ind w:left="33" w:right="361"/>
      </w:pPr>
      <w:r>
        <w:rPr>
          <w:color w:val="404040"/>
        </w:rPr>
        <w:t>If a</w:t>
      </w:r>
      <w:r>
        <w:rPr>
          <w:color w:val="404040"/>
          <w:spacing w:val="-1"/>
        </w:rPr>
        <w:t xml:space="preserve"> </w:t>
      </w:r>
      <w:r>
        <w:rPr>
          <w:color w:val="404040"/>
        </w:rPr>
        <w:t>pupil</w:t>
      </w:r>
      <w:r>
        <w:rPr>
          <w:color w:val="404040"/>
          <w:spacing w:val="-1"/>
        </w:rPr>
        <w:t xml:space="preserve"> </w:t>
      </w:r>
      <w:r>
        <w:rPr>
          <w:color w:val="404040"/>
        </w:rPr>
        <w:t>chooses</w:t>
      </w:r>
      <w:r>
        <w:rPr>
          <w:color w:val="404040"/>
          <w:spacing w:val="-3"/>
        </w:rPr>
        <w:t xml:space="preserve"> </w:t>
      </w:r>
      <w:r>
        <w:rPr>
          <w:color w:val="404040"/>
        </w:rPr>
        <w:t>to</w:t>
      </w:r>
      <w:r>
        <w:rPr>
          <w:color w:val="404040"/>
          <w:spacing w:val="-1"/>
        </w:rPr>
        <w:t xml:space="preserve"> </w:t>
      </w:r>
      <w:r>
        <w:rPr>
          <w:color w:val="404040"/>
        </w:rPr>
        <w:t>disclose</w:t>
      </w:r>
      <w:r>
        <w:rPr>
          <w:color w:val="404040"/>
          <w:spacing w:val="-1"/>
        </w:rPr>
        <w:t xml:space="preserve"> </w:t>
      </w:r>
      <w:r>
        <w:rPr>
          <w:color w:val="404040"/>
        </w:rPr>
        <w:t>concerns</w:t>
      </w:r>
      <w:r>
        <w:rPr>
          <w:color w:val="404040"/>
          <w:spacing w:val="-3"/>
        </w:rPr>
        <w:t xml:space="preserve"> </w:t>
      </w:r>
      <w:r>
        <w:rPr>
          <w:color w:val="404040"/>
        </w:rPr>
        <w:t>about</w:t>
      </w:r>
      <w:r>
        <w:rPr>
          <w:color w:val="404040"/>
          <w:spacing w:val="-2"/>
        </w:rPr>
        <w:t xml:space="preserve"> </w:t>
      </w:r>
      <w:r>
        <w:rPr>
          <w:color w:val="404040"/>
        </w:rPr>
        <w:t>their own</w:t>
      </w:r>
      <w:r>
        <w:rPr>
          <w:color w:val="404040"/>
          <w:spacing w:val="-1"/>
        </w:rPr>
        <w:t xml:space="preserve"> </w:t>
      </w:r>
      <w:r>
        <w:rPr>
          <w:color w:val="404040"/>
        </w:rPr>
        <w:t>mental</w:t>
      </w:r>
      <w:r>
        <w:rPr>
          <w:color w:val="404040"/>
          <w:spacing w:val="-2"/>
        </w:rPr>
        <w:t xml:space="preserve"> </w:t>
      </w:r>
      <w:r>
        <w:rPr>
          <w:color w:val="404040"/>
        </w:rPr>
        <w:t>health</w:t>
      </w:r>
      <w:r>
        <w:rPr>
          <w:color w:val="404040"/>
          <w:spacing w:val="-3"/>
        </w:rPr>
        <w:t xml:space="preserve"> </w:t>
      </w:r>
      <w:r>
        <w:rPr>
          <w:color w:val="404040"/>
        </w:rPr>
        <w:t>or</w:t>
      </w:r>
      <w:r>
        <w:rPr>
          <w:color w:val="404040"/>
          <w:spacing w:val="-2"/>
        </w:rPr>
        <w:t xml:space="preserve"> </w:t>
      </w:r>
      <w:r>
        <w:rPr>
          <w:color w:val="404040"/>
        </w:rPr>
        <w:t>that of a</w:t>
      </w:r>
      <w:r>
        <w:rPr>
          <w:color w:val="404040"/>
          <w:spacing w:val="-5"/>
        </w:rPr>
        <w:t xml:space="preserve"> </w:t>
      </w:r>
      <w:r>
        <w:rPr>
          <w:color w:val="404040"/>
        </w:rPr>
        <w:t>friend</w:t>
      </w:r>
      <w:r>
        <w:rPr>
          <w:color w:val="404040"/>
          <w:spacing w:val="-1"/>
        </w:rPr>
        <w:t xml:space="preserve"> </w:t>
      </w:r>
      <w:r>
        <w:rPr>
          <w:color w:val="404040"/>
        </w:rPr>
        <w:t>to</w:t>
      </w:r>
      <w:r>
        <w:rPr>
          <w:color w:val="404040"/>
          <w:spacing w:val="-3"/>
        </w:rPr>
        <w:t xml:space="preserve"> </w:t>
      </w:r>
      <w:r>
        <w:rPr>
          <w:color w:val="404040"/>
        </w:rPr>
        <w:t>a</w:t>
      </w:r>
      <w:r>
        <w:rPr>
          <w:color w:val="404040"/>
          <w:spacing w:val="-3"/>
        </w:rPr>
        <w:t xml:space="preserve"> </w:t>
      </w:r>
      <w:r>
        <w:rPr>
          <w:color w:val="404040"/>
        </w:rPr>
        <w:t xml:space="preserve">member of staff, the member of staff’s response should always be calm, supportive and </w:t>
      </w:r>
      <w:proofErr w:type="spellStart"/>
      <w:r>
        <w:rPr>
          <w:color w:val="404040"/>
        </w:rPr>
        <w:t>non-judgemental</w:t>
      </w:r>
      <w:proofErr w:type="spellEnd"/>
      <w:r>
        <w:rPr>
          <w:color w:val="404040"/>
        </w:rPr>
        <w:t>.</w:t>
      </w:r>
    </w:p>
    <w:p w:rsidR="00931086" w:rsidRDefault="00931086">
      <w:pPr>
        <w:pStyle w:val="BodyText"/>
        <w:sectPr w:rsidR="00931086">
          <w:pgSz w:w="11930" w:h="16850"/>
          <w:pgMar w:top="620" w:right="566" w:bottom="760" w:left="566" w:header="0" w:footer="561" w:gutter="0"/>
          <w:cols w:space="720"/>
        </w:sectPr>
      </w:pPr>
    </w:p>
    <w:p w:rsidR="00931086" w:rsidRDefault="00FD765A">
      <w:pPr>
        <w:pStyle w:val="BodyText"/>
        <w:spacing w:before="77"/>
        <w:ind w:left="33"/>
      </w:pPr>
      <w:r>
        <w:rPr>
          <w:color w:val="404040"/>
        </w:rPr>
        <w:lastRenderedPageBreak/>
        <w:t>Staff should listen rather than advise and ou</w:t>
      </w:r>
      <w:r>
        <w:rPr>
          <w:color w:val="404040"/>
        </w:rPr>
        <w:t>r first thoughts should be of the pupil’s emotional and physical safety</w:t>
      </w:r>
      <w:r>
        <w:rPr>
          <w:color w:val="404040"/>
          <w:spacing w:val="-2"/>
        </w:rPr>
        <w:t xml:space="preserve"> </w:t>
      </w:r>
      <w:r>
        <w:rPr>
          <w:color w:val="404040"/>
        </w:rPr>
        <w:t>rather</w:t>
      </w:r>
      <w:r>
        <w:rPr>
          <w:color w:val="404040"/>
          <w:spacing w:val="-5"/>
        </w:rPr>
        <w:t xml:space="preserve"> </w:t>
      </w:r>
      <w:r>
        <w:rPr>
          <w:color w:val="404040"/>
        </w:rPr>
        <w:t>than</w:t>
      </w:r>
      <w:r>
        <w:rPr>
          <w:color w:val="404040"/>
          <w:spacing w:val="-1"/>
        </w:rPr>
        <w:t xml:space="preserve"> </w:t>
      </w:r>
      <w:r>
        <w:rPr>
          <w:color w:val="404040"/>
        </w:rPr>
        <w:t>of exploring</w:t>
      </w:r>
      <w:r>
        <w:rPr>
          <w:color w:val="404040"/>
          <w:spacing w:val="-1"/>
        </w:rPr>
        <w:t xml:space="preserve"> </w:t>
      </w:r>
      <w:r>
        <w:rPr>
          <w:color w:val="404040"/>
        </w:rPr>
        <w:t>‘Why?</w:t>
      </w:r>
      <w:proofErr w:type="gramStart"/>
      <w:r>
        <w:rPr>
          <w:color w:val="404040"/>
        </w:rPr>
        <w:t>’.</w:t>
      </w:r>
      <w:proofErr w:type="gramEnd"/>
      <w:r>
        <w:rPr>
          <w:color w:val="404040"/>
          <w:spacing w:val="-2"/>
        </w:rPr>
        <w:t xml:space="preserve"> </w:t>
      </w:r>
      <w:r>
        <w:rPr>
          <w:color w:val="404040"/>
        </w:rPr>
        <w:t>For</w:t>
      </w:r>
      <w:r>
        <w:rPr>
          <w:color w:val="404040"/>
          <w:spacing w:val="-2"/>
        </w:rPr>
        <w:t xml:space="preserve"> </w:t>
      </w:r>
      <w:r>
        <w:rPr>
          <w:color w:val="404040"/>
        </w:rPr>
        <w:t>more</w:t>
      </w:r>
      <w:r>
        <w:rPr>
          <w:color w:val="404040"/>
          <w:spacing w:val="-1"/>
        </w:rPr>
        <w:t xml:space="preserve"> </w:t>
      </w:r>
      <w:r>
        <w:rPr>
          <w:color w:val="404040"/>
        </w:rPr>
        <w:t>information</w:t>
      </w:r>
      <w:r>
        <w:rPr>
          <w:color w:val="404040"/>
          <w:spacing w:val="-1"/>
        </w:rPr>
        <w:t xml:space="preserve"> </w:t>
      </w:r>
      <w:r>
        <w:rPr>
          <w:color w:val="404040"/>
        </w:rPr>
        <w:t>about</w:t>
      </w:r>
      <w:r>
        <w:rPr>
          <w:color w:val="404040"/>
          <w:spacing w:val="-2"/>
        </w:rPr>
        <w:t xml:space="preserve"> </w:t>
      </w:r>
      <w:r>
        <w:rPr>
          <w:color w:val="404040"/>
        </w:rPr>
        <w:t>how</w:t>
      </w:r>
      <w:r>
        <w:rPr>
          <w:color w:val="404040"/>
          <w:spacing w:val="-4"/>
        </w:rPr>
        <w:t xml:space="preserve"> </w:t>
      </w:r>
      <w:r>
        <w:rPr>
          <w:color w:val="404040"/>
        </w:rPr>
        <w:t>to</w:t>
      </w:r>
      <w:r>
        <w:rPr>
          <w:color w:val="404040"/>
          <w:spacing w:val="-3"/>
        </w:rPr>
        <w:t xml:space="preserve"> </w:t>
      </w:r>
      <w:r>
        <w:rPr>
          <w:color w:val="404040"/>
        </w:rPr>
        <w:t>handle</w:t>
      </w:r>
      <w:r>
        <w:rPr>
          <w:color w:val="404040"/>
          <w:spacing w:val="-1"/>
        </w:rPr>
        <w:t xml:space="preserve"> </w:t>
      </w:r>
      <w:r>
        <w:rPr>
          <w:color w:val="404040"/>
        </w:rPr>
        <w:t>mental</w:t>
      </w:r>
      <w:r>
        <w:rPr>
          <w:color w:val="404040"/>
          <w:spacing w:val="-4"/>
        </w:rPr>
        <w:t xml:space="preserve"> </w:t>
      </w:r>
      <w:r>
        <w:rPr>
          <w:color w:val="404040"/>
        </w:rPr>
        <w:t>health</w:t>
      </w:r>
      <w:r>
        <w:rPr>
          <w:color w:val="404040"/>
          <w:spacing w:val="-1"/>
        </w:rPr>
        <w:t xml:space="preserve"> </w:t>
      </w:r>
      <w:r>
        <w:rPr>
          <w:color w:val="404040"/>
        </w:rPr>
        <w:t xml:space="preserve">disclosures sensitively see </w:t>
      </w:r>
      <w:r>
        <w:rPr>
          <w:color w:val="404040"/>
          <w:u w:val="single" w:color="404040"/>
        </w:rPr>
        <w:t>Appendix B</w:t>
      </w:r>
      <w:r>
        <w:rPr>
          <w:color w:val="404040"/>
        </w:rPr>
        <w:t>.</w:t>
      </w:r>
    </w:p>
    <w:p w:rsidR="00931086" w:rsidRDefault="00FD765A">
      <w:pPr>
        <w:pStyle w:val="BodyText"/>
        <w:spacing w:before="252"/>
        <w:ind w:left="33"/>
      </w:pPr>
      <w:r>
        <w:rPr>
          <w:color w:val="404040"/>
        </w:rPr>
        <w:t>All</w:t>
      </w:r>
      <w:r>
        <w:rPr>
          <w:color w:val="404040"/>
          <w:spacing w:val="-8"/>
        </w:rPr>
        <w:t xml:space="preserve"> </w:t>
      </w:r>
      <w:r>
        <w:rPr>
          <w:color w:val="404040"/>
        </w:rPr>
        <w:t>disclosures</w:t>
      </w:r>
      <w:r>
        <w:rPr>
          <w:color w:val="404040"/>
          <w:spacing w:val="-5"/>
        </w:rPr>
        <w:t xml:space="preserve"> </w:t>
      </w:r>
      <w:r>
        <w:rPr>
          <w:color w:val="404040"/>
        </w:rPr>
        <w:t>should</w:t>
      </w:r>
      <w:r>
        <w:rPr>
          <w:color w:val="404040"/>
          <w:spacing w:val="-5"/>
        </w:rPr>
        <w:t xml:space="preserve"> </w:t>
      </w:r>
      <w:r>
        <w:rPr>
          <w:color w:val="404040"/>
        </w:rPr>
        <w:t>be</w:t>
      </w:r>
      <w:r>
        <w:rPr>
          <w:color w:val="404040"/>
          <w:spacing w:val="-7"/>
        </w:rPr>
        <w:t xml:space="preserve"> </w:t>
      </w:r>
      <w:r>
        <w:rPr>
          <w:color w:val="404040"/>
        </w:rPr>
        <w:t>recorded</w:t>
      </w:r>
      <w:r>
        <w:rPr>
          <w:color w:val="404040"/>
          <w:spacing w:val="-5"/>
        </w:rPr>
        <w:t xml:space="preserve"> </w:t>
      </w:r>
      <w:r>
        <w:rPr>
          <w:color w:val="404040"/>
        </w:rPr>
        <w:t>on</w:t>
      </w:r>
      <w:r>
        <w:rPr>
          <w:color w:val="404040"/>
          <w:spacing w:val="-6"/>
        </w:rPr>
        <w:t xml:space="preserve"> </w:t>
      </w:r>
      <w:r>
        <w:rPr>
          <w:color w:val="404040"/>
        </w:rPr>
        <w:t>CPOMS.</w:t>
      </w:r>
      <w:r>
        <w:rPr>
          <w:color w:val="404040"/>
          <w:spacing w:val="-6"/>
        </w:rPr>
        <w:t xml:space="preserve"> </w:t>
      </w:r>
      <w:r>
        <w:rPr>
          <w:color w:val="404040"/>
        </w:rPr>
        <w:t>This</w:t>
      </w:r>
      <w:r>
        <w:rPr>
          <w:color w:val="404040"/>
          <w:spacing w:val="-5"/>
        </w:rPr>
        <w:t xml:space="preserve"> </w:t>
      </w:r>
      <w:r>
        <w:rPr>
          <w:color w:val="404040"/>
        </w:rPr>
        <w:t>record</w:t>
      </w:r>
      <w:r>
        <w:rPr>
          <w:color w:val="404040"/>
          <w:spacing w:val="-6"/>
        </w:rPr>
        <w:t xml:space="preserve"> </w:t>
      </w:r>
      <w:r>
        <w:rPr>
          <w:color w:val="404040"/>
        </w:rPr>
        <w:t>should</w:t>
      </w:r>
      <w:r>
        <w:rPr>
          <w:color w:val="404040"/>
          <w:spacing w:val="-5"/>
        </w:rPr>
        <w:t xml:space="preserve"> </w:t>
      </w:r>
      <w:r>
        <w:rPr>
          <w:color w:val="404040"/>
          <w:spacing w:val="-2"/>
        </w:rPr>
        <w:t>include:</w:t>
      </w:r>
    </w:p>
    <w:p w:rsidR="00931086" w:rsidRDefault="00931086">
      <w:pPr>
        <w:pStyle w:val="BodyText"/>
        <w:spacing w:before="2"/>
      </w:pPr>
    </w:p>
    <w:p w:rsidR="00931086" w:rsidRDefault="00FD765A">
      <w:pPr>
        <w:pStyle w:val="ListParagraph"/>
        <w:numPr>
          <w:ilvl w:val="0"/>
          <w:numId w:val="2"/>
        </w:numPr>
        <w:tabs>
          <w:tab w:val="left" w:pos="754"/>
        </w:tabs>
        <w:spacing w:before="1"/>
        <w:ind w:hanging="360"/>
      </w:pPr>
      <w:r>
        <w:rPr>
          <w:color w:val="404040"/>
          <w:spacing w:val="-4"/>
        </w:rPr>
        <w:t>Date</w:t>
      </w:r>
    </w:p>
    <w:p w:rsidR="00931086" w:rsidRDefault="00FD765A">
      <w:pPr>
        <w:pStyle w:val="ListParagraph"/>
        <w:numPr>
          <w:ilvl w:val="0"/>
          <w:numId w:val="2"/>
        </w:numPr>
        <w:tabs>
          <w:tab w:val="left" w:pos="754"/>
        </w:tabs>
        <w:ind w:hanging="360"/>
      </w:pPr>
      <w:r>
        <w:rPr>
          <w:color w:val="404040"/>
        </w:rPr>
        <w:t>The</w:t>
      </w:r>
      <w:r>
        <w:rPr>
          <w:color w:val="404040"/>
          <w:spacing w:val="-6"/>
        </w:rPr>
        <w:t xml:space="preserve"> </w:t>
      </w:r>
      <w:r>
        <w:rPr>
          <w:color w:val="404040"/>
        </w:rPr>
        <w:t>name</w:t>
      </w:r>
      <w:r>
        <w:rPr>
          <w:color w:val="404040"/>
          <w:spacing w:val="-5"/>
        </w:rPr>
        <w:t xml:space="preserve"> </w:t>
      </w:r>
      <w:r>
        <w:rPr>
          <w:color w:val="404040"/>
        </w:rPr>
        <w:t>of</w:t>
      </w:r>
      <w:r>
        <w:rPr>
          <w:color w:val="404040"/>
          <w:spacing w:val="-1"/>
        </w:rPr>
        <w:t xml:space="preserve"> </w:t>
      </w:r>
      <w:r>
        <w:rPr>
          <w:color w:val="404040"/>
        </w:rPr>
        <w:t>the</w:t>
      </w:r>
      <w:r>
        <w:rPr>
          <w:color w:val="404040"/>
          <w:spacing w:val="-9"/>
        </w:rPr>
        <w:t xml:space="preserve"> </w:t>
      </w:r>
      <w:r>
        <w:rPr>
          <w:color w:val="404040"/>
        </w:rPr>
        <w:t>member</w:t>
      </w:r>
      <w:r>
        <w:rPr>
          <w:color w:val="404040"/>
          <w:spacing w:val="-2"/>
        </w:rPr>
        <w:t xml:space="preserve"> </w:t>
      </w:r>
      <w:r>
        <w:rPr>
          <w:color w:val="404040"/>
        </w:rPr>
        <w:t>of</w:t>
      </w:r>
      <w:r>
        <w:rPr>
          <w:color w:val="404040"/>
          <w:spacing w:val="-1"/>
        </w:rPr>
        <w:t xml:space="preserve"> </w:t>
      </w:r>
      <w:r>
        <w:rPr>
          <w:color w:val="404040"/>
        </w:rPr>
        <w:t>staff</w:t>
      </w:r>
      <w:r>
        <w:rPr>
          <w:color w:val="404040"/>
          <w:spacing w:val="-5"/>
        </w:rPr>
        <w:t xml:space="preserve"> </w:t>
      </w:r>
      <w:r>
        <w:rPr>
          <w:color w:val="404040"/>
        </w:rPr>
        <w:t>to</w:t>
      </w:r>
      <w:r>
        <w:rPr>
          <w:color w:val="404040"/>
          <w:spacing w:val="-3"/>
        </w:rPr>
        <w:t xml:space="preserve"> </w:t>
      </w:r>
      <w:r>
        <w:rPr>
          <w:color w:val="404040"/>
        </w:rPr>
        <w:t>whom</w:t>
      </w:r>
      <w:r>
        <w:rPr>
          <w:color w:val="404040"/>
          <w:spacing w:val="-4"/>
        </w:rPr>
        <w:t xml:space="preserve"> </w:t>
      </w:r>
      <w:r>
        <w:rPr>
          <w:color w:val="404040"/>
        </w:rPr>
        <w:t>the</w:t>
      </w:r>
      <w:r>
        <w:rPr>
          <w:color w:val="404040"/>
          <w:spacing w:val="-3"/>
        </w:rPr>
        <w:t xml:space="preserve"> </w:t>
      </w:r>
      <w:r>
        <w:rPr>
          <w:color w:val="404040"/>
        </w:rPr>
        <w:t>disclosure</w:t>
      </w:r>
      <w:r>
        <w:rPr>
          <w:color w:val="404040"/>
          <w:spacing w:val="-3"/>
        </w:rPr>
        <w:t xml:space="preserve"> </w:t>
      </w:r>
      <w:r>
        <w:rPr>
          <w:color w:val="404040"/>
        </w:rPr>
        <w:t>was</w:t>
      </w:r>
      <w:r>
        <w:rPr>
          <w:color w:val="404040"/>
          <w:spacing w:val="-3"/>
        </w:rPr>
        <w:t xml:space="preserve"> </w:t>
      </w:r>
      <w:r>
        <w:rPr>
          <w:color w:val="404040"/>
          <w:spacing w:val="-4"/>
        </w:rPr>
        <w:t>made</w:t>
      </w:r>
    </w:p>
    <w:p w:rsidR="00931086" w:rsidRDefault="00FD765A">
      <w:pPr>
        <w:pStyle w:val="ListParagraph"/>
        <w:numPr>
          <w:ilvl w:val="0"/>
          <w:numId w:val="2"/>
        </w:numPr>
        <w:tabs>
          <w:tab w:val="left" w:pos="754"/>
        </w:tabs>
        <w:ind w:hanging="360"/>
      </w:pPr>
      <w:r>
        <w:rPr>
          <w:color w:val="404040"/>
        </w:rPr>
        <w:t>Main</w:t>
      </w:r>
      <w:r>
        <w:rPr>
          <w:color w:val="404040"/>
          <w:spacing w:val="-3"/>
        </w:rPr>
        <w:t xml:space="preserve"> </w:t>
      </w:r>
      <w:r>
        <w:rPr>
          <w:color w:val="404040"/>
        </w:rPr>
        <w:t>points</w:t>
      </w:r>
      <w:r>
        <w:rPr>
          <w:color w:val="404040"/>
          <w:spacing w:val="-4"/>
        </w:rPr>
        <w:t xml:space="preserve"> </w:t>
      </w:r>
      <w:r>
        <w:rPr>
          <w:color w:val="404040"/>
        </w:rPr>
        <w:t>from</w:t>
      </w:r>
      <w:r>
        <w:rPr>
          <w:color w:val="404040"/>
          <w:spacing w:val="-3"/>
        </w:rPr>
        <w:t xml:space="preserve"> </w:t>
      </w:r>
      <w:r>
        <w:rPr>
          <w:color w:val="404040"/>
        </w:rPr>
        <w:t>the</w:t>
      </w:r>
      <w:r>
        <w:rPr>
          <w:color w:val="404040"/>
          <w:spacing w:val="-4"/>
        </w:rPr>
        <w:t xml:space="preserve"> </w:t>
      </w:r>
      <w:r>
        <w:rPr>
          <w:color w:val="404040"/>
          <w:spacing w:val="-2"/>
        </w:rPr>
        <w:t>conversation</w:t>
      </w:r>
    </w:p>
    <w:p w:rsidR="00931086" w:rsidRDefault="00FD765A">
      <w:pPr>
        <w:pStyle w:val="ListParagraph"/>
        <w:numPr>
          <w:ilvl w:val="0"/>
          <w:numId w:val="2"/>
        </w:numPr>
        <w:tabs>
          <w:tab w:val="left" w:pos="754"/>
        </w:tabs>
        <w:ind w:hanging="360"/>
      </w:pPr>
      <w:r>
        <w:rPr>
          <w:color w:val="404040"/>
        </w:rPr>
        <w:t>Agreed</w:t>
      </w:r>
      <w:r>
        <w:rPr>
          <w:color w:val="404040"/>
          <w:spacing w:val="-6"/>
        </w:rPr>
        <w:t xml:space="preserve"> </w:t>
      </w:r>
      <w:r>
        <w:rPr>
          <w:color w:val="404040"/>
        </w:rPr>
        <w:t>next</w:t>
      </w:r>
      <w:r>
        <w:rPr>
          <w:color w:val="404040"/>
          <w:spacing w:val="-1"/>
        </w:rPr>
        <w:t xml:space="preserve"> </w:t>
      </w:r>
      <w:r>
        <w:rPr>
          <w:color w:val="404040"/>
          <w:spacing w:val="-2"/>
        </w:rPr>
        <w:t>steps</w:t>
      </w:r>
    </w:p>
    <w:p w:rsidR="00931086" w:rsidRDefault="00FD765A">
      <w:pPr>
        <w:pStyle w:val="BodyText"/>
        <w:spacing w:before="251"/>
        <w:ind w:left="33" w:right="109"/>
      </w:pPr>
      <w:r>
        <w:rPr>
          <w:color w:val="404040"/>
        </w:rPr>
        <w:t>This</w:t>
      </w:r>
      <w:r>
        <w:rPr>
          <w:color w:val="404040"/>
          <w:spacing w:val="-1"/>
        </w:rPr>
        <w:t xml:space="preserve"> </w:t>
      </w:r>
      <w:r>
        <w:rPr>
          <w:color w:val="404040"/>
        </w:rPr>
        <w:t>information</w:t>
      </w:r>
      <w:r>
        <w:rPr>
          <w:color w:val="404040"/>
          <w:spacing w:val="-2"/>
        </w:rPr>
        <w:t xml:space="preserve"> </w:t>
      </w:r>
      <w:r>
        <w:rPr>
          <w:color w:val="404040"/>
        </w:rPr>
        <w:t>is</w:t>
      </w:r>
      <w:r>
        <w:rPr>
          <w:color w:val="404040"/>
          <w:spacing w:val="-4"/>
        </w:rPr>
        <w:t xml:space="preserve"> </w:t>
      </w:r>
      <w:r>
        <w:rPr>
          <w:color w:val="404040"/>
        </w:rPr>
        <w:t>shared</w:t>
      </w:r>
      <w:r>
        <w:rPr>
          <w:color w:val="404040"/>
          <w:spacing w:val="-2"/>
        </w:rPr>
        <w:t xml:space="preserve"> </w:t>
      </w:r>
      <w:r>
        <w:rPr>
          <w:color w:val="404040"/>
        </w:rPr>
        <w:t>with</w:t>
      </w:r>
      <w:r>
        <w:rPr>
          <w:color w:val="404040"/>
          <w:spacing w:val="-2"/>
        </w:rPr>
        <w:t xml:space="preserve"> </w:t>
      </w:r>
      <w:r>
        <w:rPr>
          <w:color w:val="404040"/>
        </w:rPr>
        <w:t>the</w:t>
      </w:r>
      <w:r>
        <w:rPr>
          <w:color w:val="404040"/>
          <w:spacing w:val="-2"/>
        </w:rPr>
        <w:t xml:space="preserve"> </w:t>
      </w:r>
      <w:r>
        <w:rPr>
          <w:color w:val="404040"/>
        </w:rPr>
        <w:t>safeguarding</w:t>
      </w:r>
      <w:r>
        <w:rPr>
          <w:color w:val="404040"/>
          <w:spacing w:val="-2"/>
        </w:rPr>
        <w:t xml:space="preserve"> </w:t>
      </w:r>
      <w:r>
        <w:rPr>
          <w:color w:val="404040"/>
        </w:rPr>
        <w:t>team,</w:t>
      </w:r>
      <w:r>
        <w:rPr>
          <w:color w:val="404040"/>
          <w:spacing w:val="-3"/>
        </w:rPr>
        <w:t xml:space="preserve"> </w:t>
      </w:r>
      <w:r>
        <w:rPr>
          <w:color w:val="404040"/>
        </w:rPr>
        <w:t>who</w:t>
      </w:r>
      <w:r>
        <w:rPr>
          <w:color w:val="404040"/>
          <w:spacing w:val="-2"/>
        </w:rPr>
        <w:t xml:space="preserve"> </w:t>
      </w:r>
      <w:r>
        <w:rPr>
          <w:color w:val="404040"/>
        </w:rPr>
        <w:t>will</w:t>
      </w:r>
      <w:r>
        <w:rPr>
          <w:color w:val="404040"/>
          <w:spacing w:val="-2"/>
        </w:rPr>
        <w:t xml:space="preserve"> </w:t>
      </w:r>
      <w:r>
        <w:rPr>
          <w:color w:val="404040"/>
        </w:rPr>
        <w:t>action</w:t>
      </w:r>
      <w:r>
        <w:rPr>
          <w:color w:val="404040"/>
          <w:spacing w:val="-2"/>
        </w:rPr>
        <w:t xml:space="preserve"> </w:t>
      </w:r>
      <w:r>
        <w:rPr>
          <w:color w:val="404040"/>
        </w:rPr>
        <w:t>next steps</w:t>
      </w:r>
      <w:r>
        <w:rPr>
          <w:color w:val="404040"/>
          <w:spacing w:val="-4"/>
        </w:rPr>
        <w:t xml:space="preserve"> </w:t>
      </w:r>
      <w:r>
        <w:rPr>
          <w:color w:val="404040"/>
        </w:rPr>
        <w:t>and</w:t>
      </w:r>
      <w:r>
        <w:rPr>
          <w:color w:val="404040"/>
          <w:spacing w:val="-4"/>
        </w:rPr>
        <w:t xml:space="preserve"> </w:t>
      </w:r>
      <w:proofErr w:type="gramStart"/>
      <w:r>
        <w:rPr>
          <w:color w:val="404040"/>
        </w:rPr>
        <w:t>advise</w:t>
      </w:r>
      <w:proofErr w:type="gramEnd"/>
      <w:r>
        <w:rPr>
          <w:color w:val="404040"/>
          <w:spacing w:val="-2"/>
        </w:rPr>
        <w:t xml:space="preserve"> </w:t>
      </w:r>
      <w:r>
        <w:rPr>
          <w:color w:val="404040"/>
        </w:rPr>
        <w:t>on</w:t>
      </w:r>
      <w:r>
        <w:rPr>
          <w:color w:val="404040"/>
          <w:spacing w:val="-2"/>
        </w:rPr>
        <w:t xml:space="preserve"> </w:t>
      </w:r>
      <w:r>
        <w:rPr>
          <w:color w:val="404040"/>
        </w:rPr>
        <w:t>a</w:t>
      </w:r>
      <w:r>
        <w:rPr>
          <w:color w:val="404040"/>
          <w:spacing w:val="-2"/>
        </w:rPr>
        <w:t xml:space="preserve"> </w:t>
      </w:r>
      <w:r>
        <w:rPr>
          <w:color w:val="404040"/>
        </w:rPr>
        <w:t>need</w:t>
      </w:r>
      <w:r>
        <w:rPr>
          <w:color w:val="404040"/>
          <w:spacing w:val="-2"/>
        </w:rPr>
        <w:t xml:space="preserve"> </w:t>
      </w:r>
      <w:r>
        <w:rPr>
          <w:color w:val="404040"/>
        </w:rPr>
        <w:t>to know basis.</w:t>
      </w:r>
    </w:p>
    <w:p w:rsidR="00931086" w:rsidRDefault="00931086">
      <w:pPr>
        <w:pStyle w:val="BodyText"/>
        <w:spacing w:before="249"/>
      </w:pPr>
    </w:p>
    <w:p w:rsidR="00931086" w:rsidRDefault="00FD765A">
      <w:pPr>
        <w:pStyle w:val="Heading1"/>
      </w:pPr>
      <w:r>
        <w:rPr>
          <w:color w:val="404040"/>
          <w:spacing w:val="-2"/>
        </w:rPr>
        <w:t>Confidentiality</w:t>
      </w:r>
    </w:p>
    <w:p w:rsidR="00931086" w:rsidRDefault="00931086">
      <w:pPr>
        <w:pStyle w:val="BodyText"/>
        <w:spacing w:before="3"/>
        <w:rPr>
          <w:b/>
        </w:rPr>
      </w:pPr>
    </w:p>
    <w:p w:rsidR="00931086" w:rsidRDefault="00FD765A">
      <w:pPr>
        <w:pStyle w:val="BodyText"/>
        <w:spacing w:line="242" w:lineRule="auto"/>
        <w:ind w:left="33" w:right="361"/>
      </w:pPr>
      <w:r>
        <w:rPr>
          <w:color w:val="404040"/>
        </w:rPr>
        <w:t>We</w:t>
      </w:r>
      <w:r>
        <w:rPr>
          <w:color w:val="404040"/>
          <w:spacing w:val="-5"/>
        </w:rPr>
        <w:t xml:space="preserve"> </w:t>
      </w:r>
      <w:r>
        <w:rPr>
          <w:color w:val="404040"/>
        </w:rPr>
        <w:t>should</w:t>
      </w:r>
      <w:r>
        <w:rPr>
          <w:color w:val="404040"/>
          <w:spacing w:val="-1"/>
        </w:rPr>
        <w:t xml:space="preserve"> </w:t>
      </w:r>
      <w:r>
        <w:rPr>
          <w:color w:val="404040"/>
        </w:rPr>
        <w:t>be</w:t>
      </w:r>
      <w:r>
        <w:rPr>
          <w:color w:val="404040"/>
          <w:spacing w:val="-3"/>
        </w:rPr>
        <w:t xml:space="preserve"> </w:t>
      </w:r>
      <w:r>
        <w:rPr>
          <w:color w:val="404040"/>
        </w:rPr>
        <w:t>honest</w:t>
      </w:r>
      <w:r>
        <w:rPr>
          <w:color w:val="404040"/>
          <w:spacing w:val="-2"/>
        </w:rPr>
        <w:t xml:space="preserve"> </w:t>
      </w:r>
      <w:r>
        <w:rPr>
          <w:color w:val="404040"/>
        </w:rPr>
        <w:t>regarding</w:t>
      </w:r>
      <w:r>
        <w:rPr>
          <w:color w:val="404040"/>
          <w:spacing w:val="-1"/>
        </w:rPr>
        <w:t xml:space="preserve"> </w:t>
      </w:r>
      <w:r>
        <w:rPr>
          <w:color w:val="404040"/>
        </w:rPr>
        <w:t>the</w:t>
      </w:r>
      <w:r>
        <w:rPr>
          <w:color w:val="404040"/>
          <w:spacing w:val="-3"/>
        </w:rPr>
        <w:t xml:space="preserve"> </w:t>
      </w:r>
      <w:r>
        <w:rPr>
          <w:color w:val="404040"/>
        </w:rPr>
        <w:t>issue</w:t>
      </w:r>
      <w:r>
        <w:rPr>
          <w:color w:val="404040"/>
          <w:spacing w:val="-1"/>
        </w:rPr>
        <w:t xml:space="preserve"> </w:t>
      </w:r>
      <w:r>
        <w:rPr>
          <w:color w:val="404040"/>
        </w:rPr>
        <w:t>of</w:t>
      </w:r>
      <w:r>
        <w:rPr>
          <w:color w:val="404040"/>
          <w:spacing w:val="-2"/>
        </w:rPr>
        <w:t xml:space="preserve"> </w:t>
      </w:r>
      <w:r>
        <w:rPr>
          <w:color w:val="404040"/>
        </w:rPr>
        <w:t>confidentiality.</w:t>
      </w:r>
      <w:r>
        <w:rPr>
          <w:color w:val="404040"/>
          <w:spacing w:val="40"/>
        </w:rPr>
        <w:t xml:space="preserve"> </w:t>
      </w:r>
      <w:r>
        <w:rPr>
          <w:color w:val="404040"/>
        </w:rPr>
        <w:t>If it is necessary</w:t>
      </w:r>
      <w:r>
        <w:rPr>
          <w:color w:val="404040"/>
          <w:spacing w:val="-3"/>
        </w:rPr>
        <w:t xml:space="preserve"> </w:t>
      </w:r>
      <w:r>
        <w:rPr>
          <w:color w:val="404040"/>
        </w:rPr>
        <w:t>for us</w:t>
      </w:r>
      <w:r>
        <w:rPr>
          <w:color w:val="404040"/>
          <w:spacing w:val="-3"/>
        </w:rPr>
        <w:t xml:space="preserve"> </w:t>
      </w:r>
      <w:r>
        <w:rPr>
          <w:color w:val="404040"/>
        </w:rPr>
        <w:t>to</w:t>
      </w:r>
      <w:r>
        <w:rPr>
          <w:color w:val="404040"/>
          <w:spacing w:val="-3"/>
        </w:rPr>
        <w:t xml:space="preserve"> </w:t>
      </w:r>
      <w:r>
        <w:rPr>
          <w:color w:val="404040"/>
        </w:rPr>
        <w:t>pass</w:t>
      </w:r>
      <w:r>
        <w:rPr>
          <w:color w:val="404040"/>
          <w:spacing w:val="-3"/>
        </w:rPr>
        <w:t xml:space="preserve"> </w:t>
      </w:r>
      <w:r>
        <w:rPr>
          <w:color w:val="404040"/>
        </w:rPr>
        <w:t>our</w:t>
      </w:r>
      <w:r>
        <w:rPr>
          <w:color w:val="404040"/>
          <w:spacing w:val="-2"/>
        </w:rPr>
        <w:t xml:space="preserve"> </w:t>
      </w:r>
      <w:r>
        <w:rPr>
          <w:color w:val="404040"/>
        </w:rPr>
        <w:t>concerns about a pupil on, then we should discuss with the pupil:</w:t>
      </w:r>
    </w:p>
    <w:p w:rsidR="00931086" w:rsidRDefault="00FD765A">
      <w:pPr>
        <w:pStyle w:val="ListParagraph"/>
        <w:numPr>
          <w:ilvl w:val="0"/>
          <w:numId w:val="2"/>
        </w:numPr>
        <w:tabs>
          <w:tab w:val="left" w:pos="754"/>
        </w:tabs>
        <w:spacing w:before="250" w:line="269" w:lineRule="exact"/>
        <w:ind w:hanging="360"/>
      </w:pPr>
      <w:r>
        <w:rPr>
          <w:color w:val="404040"/>
        </w:rPr>
        <w:t>Who</w:t>
      </w:r>
      <w:r>
        <w:rPr>
          <w:color w:val="404040"/>
          <w:spacing w:val="-6"/>
        </w:rPr>
        <w:t xml:space="preserve"> </w:t>
      </w:r>
      <w:r>
        <w:rPr>
          <w:color w:val="404040"/>
        </w:rPr>
        <w:t>we</w:t>
      </w:r>
      <w:r>
        <w:rPr>
          <w:color w:val="404040"/>
          <w:spacing w:val="-2"/>
        </w:rPr>
        <w:t xml:space="preserve"> </w:t>
      </w:r>
      <w:r>
        <w:rPr>
          <w:color w:val="404040"/>
        </w:rPr>
        <w:t>are</w:t>
      </w:r>
      <w:r>
        <w:rPr>
          <w:color w:val="404040"/>
          <w:spacing w:val="-4"/>
        </w:rPr>
        <w:t xml:space="preserve"> </w:t>
      </w:r>
      <w:r>
        <w:rPr>
          <w:color w:val="404040"/>
        </w:rPr>
        <w:t>going</w:t>
      </w:r>
      <w:r>
        <w:rPr>
          <w:color w:val="404040"/>
          <w:spacing w:val="-2"/>
        </w:rPr>
        <w:t xml:space="preserve"> </w:t>
      </w:r>
      <w:r>
        <w:rPr>
          <w:color w:val="404040"/>
        </w:rPr>
        <w:t>to</w:t>
      </w:r>
      <w:r>
        <w:rPr>
          <w:color w:val="404040"/>
          <w:spacing w:val="-4"/>
        </w:rPr>
        <w:t xml:space="preserve"> </w:t>
      </w:r>
      <w:r>
        <w:rPr>
          <w:color w:val="404040"/>
        </w:rPr>
        <w:t>talk</w:t>
      </w:r>
      <w:r>
        <w:rPr>
          <w:color w:val="404040"/>
          <w:spacing w:val="-1"/>
        </w:rPr>
        <w:t xml:space="preserve"> </w:t>
      </w:r>
      <w:r>
        <w:rPr>
          <w:color w:val="404040"/>
          <w:spacing w:val="-5"/>
        </w:rPr>
        <w:t>to</w:t>
      </w:r>
    </w:p>
    <w:p w:rsidR="00931086" w:rsidRDefault="00FD765A">
      <w:pPr>
        <w:pStyle w:val="ListParagraph"/>
        <w:numPr>
          <w:ilvl w:val="0"/>
          <w:numId w:val="2"/>
        </w:numPr>
        <w:tabs>
          <w:tab w:val="left" w:pos="754"/>
        </w:tabs>
        <w:spacing w:line="269" w:lineRule="exact"/>
        <w:ind w:hanging="360"/>
      </w:pPr>
      <w:r>
        <w:rPr>
          <w:color w:val="404040"/>
        </w:rPr>
        <w:t>Why</w:t>
      </w:r>
      <w:r>
        <w:rPr>
          <w:color w:val="404040"/>
          <w:spacing w:val="-4"/>
        </w:rPr>
        <w:t xml:space="preserve"> </w:t>
      </w:r>
      <w:r>
        <w:rPr>
          <w:color w:val="404040"/>
        </w:rPr>
        <w:t>we</w:t>
      </w:r>
      <w:r>
        <w:rPr>
          <w:color w:val="404040"/>
          <w:spacing w:val="-2"/>
        </w:rPr>
        <w:t xml:space="preserve"> </w:t>
      </w:r>
      <w:r>
        <w:rPr>
          <w:color w:val="404040"/>
        </w:rPr>
        <w:t>need</w:t>
      </w:r>
      <w:r>
        <w:rPr>
          <w:color w:val="404040"/>
          <w:spacing w:val="-4"/>
        </w:rPr>
        <w:t xml:space="preserve"> </w:t>
      </w:r>
      <w:r>
        <w:rPr>
          <w:color w:val="404040"/>
        </w:rPr>
        <w:t>to</w:t>
      </w:r>
      <w:r>
        <w:rPr>
          <w:color w:val="404040"/>
          <w:spacing w:val="-4"/>
        </w:rPr>
        <w:t xml:space="preserve"> </w:t>
      </w:r>
      <w:r>
        <w:rPr>
          <w:color w:val="404040"/>
        </w:rPr>
        <w:t>tell</w:t>
      </w:r>
      <w:r>
        <w:rPr>
          <w:color w:val="404040"/>
          <w:spacing w:val="-1"/>
        </w:rPr>
        <w:t xml:space="preserve"> </w:t>
      </w:r>
      <w:r>
        <w:rPr>
          <w:color w:val="404040"/>
          <w:spacing w:val="-4"/>
        </w:rPr>
        <w:t>them</w:t>
      </w:r>
    </w:p>
    <w:p w:rsidR="00931086" w:rsidRDefault="00FD765A">
      <w:pPr>
        <w:pStyle w:val="BodyText"/>
        <w:spacing w:before="249"/>
        <w:ind w:left="33" w:right="312"/>
        <w:jc w:val="both"/>
      </w:pPr>
      <w:r>
        <w:rPr>
          <w:color w:val="404040"/>
        </w:rPr>
        <w:t>Staff will report disclosures via CPOMS for</w:t>
      </w:r>
      <w:r>
        <w:rPr>
          <w:color w:val="404040"/>
          <w:spacing w:val="-1"/>
        </w:rPr>
        <w:t xml:space="preserve"> </w:t>
      </w:r>
      <w:r>
        <w:rPr>
          <w:color w:val="404040"/>
        </w:rPr>
        <w:t>the attention of the</w:t>
      </w:r>
      <w:r>
        <w:rPr>
          <w:color w:val="404040"/>
          <w:spacing w:val="-5"/>
        </w:rPr>
        <w:t xml:space="preserve"> </w:t>
      </w:r>
      <w:r>
        <w:rPr>
          <w:color w:val="404040"/>
        </w:rPr>
        <w:t>five</w:t>
      </w:r>
      <w:r>
        <w:rPr>
          <w:color w:val="404040"/>
          <w:spacing w:val="-2"/>
        </w:rPr>
        <w:t xml:space="preserve"> </w:t>
      </w:r>
      <w:r>
        <w:rPr>
          <w:color w:val="404040"/>
        </w:rPr>
        <w:t>key</w:t>
      </w:r>
      <w:r>
        <w:rPr>
          <w:color w:val="404040"/>
          <w:spacing w:val="-2"/>
        </w:rPr>
        <w:t xml:space="preserve"> </w:t>
      </w:r>
      <w:r>
        <w:rPr>
          <w:color w:val="404040"/>
        </w:rPr>
        <w:t>holders. This helps</w:t>
      </w:r>
      <w:r>
        <w:rPr>
          <w:color w:val="404040"/>
          <w:spacing w:val="-2"/>
        </w:rPr>
        <w:t xml:space="preserve"> </w:t>
      </w:r>
      <w:r>
        <w:rPr>
          <w:color w:val="404040"/>
        </w:rPr>
        <w:t>to</w:t>
      </w:r>
      <w:r>
        <w:rPr>
          <w:color w:val="404040"/>
          <w:spacing w:val="-2"/>
        </w:rPr>
        <w:t xml:space="preserve"> </w:t>
      </w:r>
      <w:r>
        <w:rPr>
          <w:color w:val="404040"/>
        </w:rPr>
        <w:t>safeguard our own</w:t>
      </w:r>
      <w:r>
        <w:rPr>
          <w:color w:val="404040"/>
          <w:spacing w:val="-2"/>
        </w:rPr>
        <w:t xml:space="preserve"> </w:t>
      </w:r>
      <w:r>
        <w:rPr>
          <w:color w:val="404040"/>
        </w:rPr>
        <w:t>emotional</w:t>
      </w:r>
      <w:r>
        <w:rPr>
          <w:color w:val="404040"/>
          <w:spacing w:val="-2"/>
        </w:rPr>
        <w:t xml:space="preserve"> </w:t>
      </w:r>
      <w:r>
        <w:rPr>
          <w:color w:val="404040"/>
        </w:rPr>
        <w:t>wellbeing as</w:t>
      </w:r>
      <w:r>
        <w:rPr>
          <w:color w:val="404040"/>
          <w:spacing w:val="-2"/>
        </w:rPr>
        <w:t xml:space="preserve"> </w:t>
      </w:r>
      <w:r>
        <w:rPr>
          <w:color w:val="404040"/>
        </w:rPr>
        <w:t>we</w:t>
      </w:r>
      <w:r>
        <w:rPr>
          <w:color w:val="404040"/>
          <w:spacing w:val="-2"/>
        </w:rPr>
        <w:t xml:space="preserve"> </w:t>
      </w:r>
      <w:r>
        <w:rPr>
          <w:color w:val="404040"/>
        </w:rPr>
        <w:t>are</w:t>
      </w:r>
      <w:r>
        <w:rPr>
          <w:color w:val="404040"/>
          <w:spacing w:val="-4"/>
        </w:rPr>
        <w:t xml:space="preserve"> </w:t>
      </w:r>
      <w:r>
        <w:rPr>
          <w:color w:val="404040"/>
        </w:rPr>
        <w:t>no</w:t>
      </w:r>
      <w:r>
        <w:rPr>
          <w:color w:val="404040"/>
          <w:spacing w:val="-2"/>
        </w:rPr>
        <w:t xml:space="preserve"> </w:t>
      </w:r>
      <w:r>
        <w:rPr>
          <w:color w:val="404040"/>
        </w:rPr>
        <w:t>longer</w:t>
      </w:r>
      <w:r>
        <w:rPr>
          <w:color w:val="404040"/>
          <w:spacing w:val="-3"/>
        </w:rPr>
        <w:t xml:space="preserve"> </w:t>
      </w:r>
      <w:r>
        <w:rPr>
          <w:color w:val="404040"/>
        </w:rPr>
        <w:t>solely</w:t>
      </w:r>
      <w:r>
        <w:rPr>
          <w:color w:val="404040"/>
          <w:spacing w:val="-4"/>
        </w:rPr>
        <w:t xml:space="preserve"> </w:t>
      </w:r>
      <w:r>
        <w:rPr>
          <w:color w:val="404040"/>
        </w:rPr>
        <w:t>responsible</w:t>
      </w:r>
      <w:r>
        <w:rPr>
          <w:color w:val="404040"/>
          <w:spacing w:val="-4"/>
        </w:rPr>
        <w:t xml:space="preserve"> </w:t>
      </w:r>
      <w:r>
        <w:rPr>
          <w:color w:val="404040"/>
        </w:rPr>
        <w:t>for</w:t>
      </w:r>
      <w:r>
        <w:rPr>
          <w:color w:val="404040"/>
          <w:spacing w:val="-3"/>
        </w:rPr>
        <w:t xml:space="preserve"> </w:t>
      </w:r>
      <w:r>
        <w:rPr>
          <w:color w:val="404040"/>
        </w:rPr>
        <w:t>the</w:t>
      </w:r>
      <w:r>
        <w:rPr>
          <w:color w:val="404040"/>
          <w:spacing w:val="-4"/>
        </w:rPr>
        <w:t xml:space="preserve"> </w:t>
      </w:r>
      <w:r>
        <w:rPr>
          <w:color w:val="404040"/>
        </w:rPr>
        <w:t>pupil, it ensures</w:t>
      </w:r>
      <w:r>
        <w:rPr>
          <w:color w:val="404040"/>
          <w:spacing w:val="-4"/>
        </w:rPr>
        <w:t xml:space="preserve"> </w:t>
      </w:r>
      <w:r>
        <w:rPr>
          <w:color w:val="404040"/>
        </w:rPr>
        <w:t>continuity</w:t>
      </w:r>
      <w:r>
        <w:rPr>
          <w:color w:val="404040"/>
          <w:spacing w:val="-4"/>
        </w:rPr>
        <w:t xml:space="preserve"> </w:t>
      </w:r>
      <w:r>
        <w:rPr>
          <w:color w:val="404040"/>
        </w:rPr>
        <w:t>of care</w:t>
      </w:r>
      <w:r>
        <w:rPr>
          <w:color w:val="404040"/>
          <w:spacing w:val="-4"/>
        </w:rPr>
        <w:t xml:space="preserve"> </w:t>
      </w:r>
      <w:r>
        <w:rPr>
          <w:color w:val="404040"/>
        </w:rPr>
        <w:t>in our absence; and it provides an extra source of ideas and support.</w:t>
      </w:r>
    </w:p>
    <w:p w:rsidR="00931086" w:rsidRDefault="00931086">
      <w:pPr>
        <w:pStyle w:val="BodyText"/>
        <w:spacing w:before="1"/>
      </w:pPr>
    </w:p>
    <w:p w:rsidR="00931086" w:rsidRDefault="00FD765A">
      <w:pPr>
        <w:pStyle w:val="BodyText"/>
        <w:ind w:left="33"/>
      </w:pPr>
      <w:r>
        <w:rPr>
          <w:color w:val="404040"/>
        </w:rPr>
        <w:t>If a</w:t>
      </w:r>
      <w:r>
        <w:rPr>
          <w:color w:val="404040"/>
          <w:spacing w:val="-1"/>
        </w:rPr>
        <w:t xml:space="preserve"> </w:t>
      </w:r>
      <w:r>
        <w:rPr>
          <w:color w:val="404040"/>
        </w:rPr>
        <w:t>child</w:t>
      </w:r>
      <w:r>
        <w:rPr>
          <w:color w:val="404040"/>
          <w:spacing w:val="-3"/>
        </w:rPr>
        <w:t xml:space="preserve"> </w:t>
      </w:r>
      <w:r>
        <w:rPr>
          <w:color w:val="404040"/>
        </w:rPr>
        <w:t>gives</w:t>
      </w:r>
      <w:r>
        <w:rPr>
          <w:color w:val="404040"/>
          <w:spacing w:val="-1"/>
        </w:rPr>
        <w:t xml:space="preserve"> </w:t>
      </w:r>
      <w:r>
        <w:rPr>
          <w:color w:val="404040"/>
        </w:rPr>
        <w:t>us</w:t>
      </w:r>
      <w:r>
        <w:rPr>
          <w:color w:val="404040"/>
          <w:spacing w:val="-2"/>
        </w:rPr>
        <w:t xml:space="preserve"> </w:t>
      </w:r>
      <w:r>
        <w:rPr>
          <w:color w:val="404040"/>
        </w:rPr>
        <w:t>reason</w:t>
      </w:r>
      <w:r>
        <w:rPr>
          <w:color w:val="404040"/>
          <w:spacing w:val="-3"/>
        </w:rPr>
        <w:t xml:space="preserve"> </w:t>
      </w:r>
      <w:r>
        <w:rPr>
          <w:color w:val="404040"/>
        </w:rPr>
        <w:t>to</w:t>
      </w:r>
      <w:r>
        <w:rPr>
          <w:color w:val="404040"/>
          <w:spacing w:val="-3"/>
        </w:rPr>
        <w:t xml:space="preserve"> </w:t>
      </w:r>
      <w:r>
        <w:rPr>
          <w:color w:val="404040"/>
        </w:rPr>
        <w:t>believe</w:t>
      </w:r>
      <w:r>
        <w:rPr>
          <w:color w:val="404040"/>
          <w:spacing w:val="-1"/>
        </w:rPr>
        <w:t xml:space="preserve"> </w:t>
      </w:r>
      <w:r>
        <w:rPr>
          <w:color w:val="404040"/>
        </w:rPr>
        <w:t>that</w:t>
      </w:r>
      <w:r>
        <w:rPr>
          <w:color w:val="404040"/>
          <w:spacing w:val="-2"/>
        </w:rPr>
        <w:t xml:space="preserve"> </w:t>
      </w:r>
      <w:r>
        <w:rPr>
          <w:color w:val="404040"/>
        </w:rPr>
        <w:t>there</w:t>
      </w:r>
      <w:r>
        <w:rPr>
          <w:color w:val="404040"/>
          <w:spacing w:val="-1"/>
        </w:rPr>
        <w:t xml:space="preserve"> </w:t>
      </w:r>
      <w:r>
        <w:rPr>
          <w:color w:val="404040"/>
        </w:rPr>
        <w:t>may</w:t>
      </w:r>
      <w:r>
        <w:rPr>
          <w:color w:val="404040"/>
          <w:spacing w:val="-3"/>
        </w:rPr>
        <w:t xml:space="preserve"> </w:t>
      </w:r>
      <w:r>
        <w:rPr>
          <w:color w:val="404040"/>
        </w:rPr>
        <w:t>be</w:t>
      </w:r>
      <w:r>
        <w:rPr>
          <w:color w:val="404040"/>
          <w:spacing w:val="-1"/>
        </w:rPr>
        <w:t xml:space="preserve"> </w:t>
      </w:r>
      <w:r>
        <w:rPr>
          <w:color w:val="404040"/>
        </w:rPr>
        <w:t>underlying child</w:t>
      </w:r>
      <w:r>
        <w:rPr>
          <w:color w:val="404040"/>
          <w:spacing w:val="-1"/>
        </w:rPr>
        <w:t xml:space="preserve"> </w:t>
      </w:r>
      <w:r>
        <w:rPr>
          <w:color w:val="404040"/>
        </w:rPr>
        <w:t>protection</w:t>
      </w:r>
      <w:r>
        <w:rPr>
          <w:color w:val="404040"/>
          <w:spacing w:val="-2"/>
        </w:rPr>
        <w:t xml:space="preserve"> </w:t>
      </w:r>
      <w:r>
        <w:rPr>
          <w:color w:val="404040"/>
        </w:rPr>
        <w:t>issues, parents</w:t>
      </w:r>
      <w:r>
        <w:rPr>
          <w:color w:val="404040"/>
          <w:spacing w:val="-5"/>
        </w:rPr>
        <w:t xml:space="preserve"> </w:t>
      </w:r>
      <w:r>
        <w:rPr>
          <w:color w:val="404040"/>
        </w:rPr>
        <w:t>may</w:t>
      </w:r>
      <w:r>
        <w:rPr>
          <w:color w:val="404040"/>
          <w:spacing w:val="-3"/>
        </w:rPr>
        <w:t xml:space="preserve"> </w:t>
      </w:r>
      <w:r>
        <w:rPr>
          <w:color w:val="404040"/>
        </w:rPr>
        <w:t xml:space="preserve">not be informed, </w:t>
      </w:r>
      <w:r w:rsidR="00D56893">
        <w:rPr>
          <w:color w:val="404040"/>
        </w:rPr>
        <w:t>but the DSL Claire Davison</w:t>
      </w:r>
      <w:r>
        <w:rPr>
          <w:color w:val="404040"/>
        </w:rPr>
        <w:t xml:space="preserve"> or a member of th</w:t>
      </w:r>
      <w:r>
        <w:rPr>
          <w:color w:val="404040"/>
        </w:rPr>
        <w:t>e safeguarding team must be informed immediately.</w:t>
      </w:r>
    </w:p>
    <w:p w:rsidR="00931086" w:rsidRDefault="00931086">
      <w:pPr>
        <w:pStyle w:val="BodyText"/>
        <w:spacing w:before="251"/>
      </w:pPr>
    </w:p>
    <w:p w:rsidR="00931086" w:rsidRDefault="00FD765A">
      <w:pPr>
        <w:pStyle w:val="Heading1"/>
        <w:jc w:val="both"/>
      </w:pPr>
      <w:r>
        <w:rPr>
          <w:color w:val="404040"/>
        </w:rPr>
        <w:t>Working</w:t>
      </w:r>
      <w:r>
        <w:rPr>
          <w:color w:val="404040"/>
          <w:spacing w:val="-9"/>
        </w:rPr>
        <w:t xml:space="preserve"> </w:t>
      </w:r>
      <w:r>
        <w:rPr>
          <w:color w:val="404040"/>
        </w:rPr>
        <w:t>with</w:t>
      </w:r>
      <w:r>
        <w:rPr>
          <w:color w:val="404040"/>
          <w:spacing w:val="1"/>
        </w:rPr>
        <w:t xml:space="preserve"> </w:t>
      </w:r>
      <w:r>
        <w:rPr>
          <w:color w:val="404040"/>
          <w:spacing w:val="-2"/>
        </w:rPr>
        <w:t>Parents</w:t>
      </w:r>
    </w:p>
    <w:p w:rsidR="00931086" w:rsidRDefault="00931086">
      <w:pPr>
        <w:pStyle w:val="BodyText"/>
        <w:spacing w:before="3"/>
        <w:rPr>
          <w:b/>
        </w:rPr>
      </w:pPr>
    </w:p>
    <w:p w:rsidR="00931086" w:rsidRDefault="00FD765A">
      <w:pPr>
        <w:pStyle w:val="BodyText"/>
        <w:ind w:left="33" w:right="109"/>
      </w:pPr>
      <w:r>
        <w:rPr>
          <w:color w:val="404040"/>
        </w:rPr>
        <w:t>Where</w:t>
      </w:r>
      <w:r>
        <w:rPr>
          <w:color w:val="404040"/>
          <w:spacing w:val="-4"/>
        </w:rPr>
        <w:t xml:space="preserve"> </w:t>
      </w:r>
      <w:r>
        <w:rPr>
          <w:color w:val="404040"/>
        </w:rPr>
        <w:t>it is</w:t>
      </w:r>
      <w:r>
        <w:rPr>
          <w:color w:val="404040"/>
          <w:spacing w:val="-4"/>
        </w:rPr>
        <w:t xml:space="preserve"> </w:t>
      </w:r>
      <w:r>
        <w:rPr>
          <w:color w:val="404040"/>
        </w:rPr>
        <w:t>deemed</w:t>
      </w:r>
      <w:r>
        <w:rPr>
          <w:color w:val="404040"/>
          <w:spacing w:val="-4"/>
        </w:rPr>
        <w:t xml:space="preserve"> </w:t>
      </w:r>
      <w:r>
        <w:rPr>
          <w:color w:val="404040"/>
        </w:rPr>
        <w:t>appropriate</w:t>
      </w:r>
      <w:r>
        <w:rPr>
          <w:color w:val="404040"/>
          <w:spacing w:val="-3"/>
        </w:rPr>
        <w:t xml:space="preserve"> </w:t>
      </w:r>
      <w:r>
        <w:rPr>
          <w:color w:val="404040"/>
        </w:rPr>
        <w:t>to</w:t>
      </w:r>
      <w:r>
        <w:rPr>
          <w:color w:val="404040"/>
          <w:spacing w:val="-2"/>
        </w:rPr>
        <w:t xml:space="preserve"> </w:t>
      </w:r>
      <w:r>
        <w:rPr>
          <w:color w:val="404040"/>
        </w:rPr>
        <w:t>inform</w:t>
      </w:r>
      <w:r>
        <w:rPr>
          <w:color w:val="404040"/>
          <w:spacing w:val="-1"/>
        </w:rPr>
        <w:t xml:space="preserve"> </w:t>
      </w:r>
      <w:r>
        <w:rPr>
          <w:color w:val="404040"/>
        </w:rPr>
        <w:t>parents,</w:t>
      </w:r>
      <w:r>
        <w:rPr>
          <w:color w:val="404040"/>
          <w:spacing w:val="-3"/>
        </w:rPr>
        <w:t xml:space="preserve"> </w:t>
      </w:r>
      <w:r>
        <w:rPr>
          <w:color w:val="404040"/>
        </w:rPr>
        <w:t>we</w:t>
      </w:r>
      <w:r>
        <w:rPr>
          <w:color w:val="404040"/>
          <w:spacing w:val="-2"/>
        </w:rPr>
        <w:t xml:space="preserve"> </w:t>
      </w:r>
      <w:r>
        <w:rPr>
          <w:color w:val="404040"/>
        </w:rPr>
        <w:t>need</w:t>
      </w:r>
      <w:r>
        <w:rPr>
          <w:color w:val="404040"/>
          <w:spacing w:val="-2"/>
        </w:rPr>
        <w:t xml:space="preserve"> </w:t>
      </w:r>
      <w:r>
        <w:rPr>
          <w:color w:val="404040"/>
        </w:rPr>
        <w:t>to</w:t>
      </w:r>
      <w:r>
        <w:rPr>
          <w:color w:val="404040"/>
          <w:spacing w:val="-4"/>
        </w:rPr>
        <w:t xml:space="preserve"> </w:t>
      </w:r>
      <w:r>
        <w:rPr>
          <w:color w:val="404040"/>
        </w:rPr>
        <w:t>be</w:t>
      </w:r>
      <w:r>
        <w:rPr>
          <w:color w:val="404040"/>
          <w:spacing w:val="-2"/>
        </w:rPr>
        <w:t xml:space="preserve"> </w:t>
      </w:r>
      <w:r>
        <w:rPr>
          <w:color w:val="404040"/>
        </w:rPr>
        <w:t>sensitive</w:t>
      </w:r>
      <w:r>
        <w:rPr>
          <w:color w:val="404040"/>
          <w:spacing w:val="-2"/>
        </w:rPr>
        <w:t xml:space="preserve"> </w:t>
      </w:r>
      <w:r>
        <w:rPr>
          <w:color w:val="404040"/>
        </w:rPr>
        <w:t>in</w:t>
      </w:r>
      <w:r>
        <w:rPr>
          <w:color w:val="404040"/>
          <w:spacing w:val="-2"/>
        </w:rPr>
        <w:t xml:space="preserve"> </w:t>
      </w:r>
      <w:r>
        <w:rPr>
          <w:color w:val="404040"/>
        </w:rPr>
        <w:t>our</w:t>
      </w:r>
      <w:r>
        <w:rPr>
          <w:color w:val="404040"/>
          <w:spacing w:val="-1"/>
        </w:rPr>
        <w:t xml:space="preserve"> </w:t>
      </w:r>
      <w:r>
        <w:rPr>
          <w:color w:val="404040"/>
        </w:rPr>
        <w:t>approach.</w:t>
      </w:r>
      <w:r>
        <w:rPr>
          <w:color w:val="404040"/>
          <w:spacing w:val="-3"/>
        </w:rPr>
        <w:t xml:space="preserve"> </w:t>
      </w:r>
      <w:r>
        <w:rPr>
          <w:color w:val="404040"/>
        </w:rPr>
        <w:t>Before</w:t>
      </w:r>
      <w:r>
        <w:rPr>
          <w:color w:val="404040"/>
          <w:spacing w:val="-4"/>
        </w:rPr>
        <w:t xml:space="preserve"> </w:t>
      </w:r>
      <w:r>
        <w:rPr>
          <w:color w:val="404040"/>
        </w:rPr>
        <w:t>disclosing to parents, we should consider the following questions (on a case-by-case basis):</w:t>
      </w:r>
    </w:p>
    <w:p w:rsidR="00931086" w:rsidRDefault="00FD765A">
      <w:pPr>
        <w:pStyle w:val="ListParagraph"/>
        <w:numPr>
          <w:ilvl w:val="0"/>
          <w:numId w:val="2"/>
        </w:numPr>
        <w:tabs>
          <w:tab w:val="left" w:pos="754"/>
        </w:tabs>
        <w:spacing w:before="252" w:line="269" w:lineRule="exact"/>
        <w:ind w:hanging="360"/>
      </w:pPr>
      <w:r>
        <w:rPr>
          <w:color w:val="404040"/>
        </w:rPr>
        <w:t>Can</w:t>
      </w:r>
      <w:r>
        <w:rPr>
          <w:color w:val="404040"/>
          <w:spacing w:val="-6"/>
        </w:rPr>
        <w:t xml:space="preserve"> </w:t>
      </w:r>
      <w:r>
        <w:rPr>
          <w:color w:val="404040"/>
        </w:rPr>
        <w:t>the</w:t>
      </w:r>
      <w:r>
        <w:rPr>
          <w:color w:val="404040"/>
          <w:spacing w:val="-6"/>
        </w:rPr>
        <w:t xml:space="preserve"> </w:t>
      </w:r>
      <w:r>
        <w:rPr>
          <w:color w:val="404040"/>
        </w:rPr>
        <w:t>meeting</w:t>
      </w:r>
      <w:r>
        <w:rPr>
          <w:color w:val="404040"/>
          <w:spacing w:val="-4"/>
        </w:rPr>
        <w:t xml:space="preserve"> </w:t>
      </w:r>
      <w:r>
        <w:rPr>
          <w:color w:val="404040"/>
        </w:rPr>
        <w:t>happen</w:t>
      </w:r>
      <w:r>
        <w:rPr>
          <w:color w:val="404040"/>
          <w:spacing w:val="-8"/>
        </w:rPr>
        <w:t xml:space="preserve"> </w:t>
      </w:r>
      <w:r>
        <w:rPr>
          <w:color w:val="404040"/>
        </w:rPr>
        <w:t>face</w:t>
      </w:r>
      <w:r>
        <w:rPr>
          <w:color w:val="404040"/>
          <w:spacing w:val="-6"/>
        </w:rPr>
        <w:t xml:space="preserve"> </w:t>
      </w:r>
      <w:r>
        <w:rPr>
          <w:color w:val="404040"/>
        </w:rPr>
        <w:t>to</w:t>
      </w:r>
      <w:r>
        <w:rPr>
          <w:color w:val="404040"/>
          <w:spacing w:val="-7"/>
        </w:rPr>
        <w:t xml:space="preserve"> </w:t>
      </w:r>
      <w:r>
        <w:rPr>
          <w:color w:val="404040"/>
        </w:rPr>
        <w:t>face?</w:t>
      </w:r>
      <w:r>
        <w:rPr>
          <w:color w:val="404040"/>
          <w:spacing w:val="-6"/>
        </w:rPr>
        <w:t xml:space="preserve"> </w:t>
      </w:r>
      <w:r>
        <w:rPr>
          <w:color w:val="404040"/>
        </w:rPr>
        <w:t>This</w:t>
      </w:r>
      <w:r>
        <w:rPr>
          <w:color w:val="404040"/>
          <w:spacing w:val="-3"/>
        </w:rPr>
        <w:t xml:space="preserve"> </w:t>
      </w:r>
      <w:r>
        <w:rPr>
          <w:color w:val="404040"/>
        </w:rPr>
        <w:t>is</w:t>
      </w:r>
      <w:r>
        <w:rPr>
          <w:color w:val="404040"/>
          <w:spacing w:val="-6"/>
        </w:rPr>
        <w:t xml:space="preserve"> </w:t>
      </w:r>
      <w:r>
        <w:rPr>
          <w:color w:val="404040"/>
        </w:rPr>
        <w:t>preferable.</w:t>
      </w:r>
      <w:r>
        <w:rPr>
          <w:color w:val="404040"/>
          <w:spacing w:val="-4"/>
        </w:rPr>
        <w:t xml:space="preserve"> </w:t>
      </w:r>
      <w:r>
        <w:rPr>
          <w:color w:val="404040"/>
        </w:rPr>
        <w:t>(During</w:t>
      </w:r>
      <w:r>
        <w:rPr>
          <w:color w:val="404040"/>
          <w:spacing w:val="-4"/>
        </w:rPr>
        <w:t xml:space="preserve"> </w:t>
      </w:r>
      <w:r>
        <w:rPr>
          <w:color w:val="404040"/>
        </w:rPr>
        <w:t>COVID</w:t>
      </w:r>
      <w:r>
        <w:rPr>
          <w:color w:val="404040"/>
          <w:spacing w:val="-4"/>
        </w:rPr>
        <w:t xml:space="preserve"> </w:t>
      </w:r>
      <w:r>
        <w:rPr>
          <w:color w:val="404040"/>
        </w:rPr>
        <w:t>this</w:t>
      </w:r>
      <w:r>
        <w:rPr>
          <w:color w:val="404040"/>
          <w:spacing w:val="-3"/>
        </w:rPr>
        <w:t xml:space="preserve"> </w:t>
      </w:r>
      <w:r>
        <w:rPr>
          <w:color w:val="404040"/>
        </w:rPr>
        <w:t>will</w:t>
      </w:r>
      <w:r>
        <w:rPr>
          <w:color w:val="404040"/>
          <w:spacing w:val="-4"/>
        </w:rPr>
        <w:t xml:space="preserve"> </w:t>
      </w:r>
      <w:r>
        <w:rPr>
          <w:color w:val="404040"/>
        </w:rPr>
        <w:t>be</w:t>
      </w:r>
      <w:r>
        <w:rPr>
          <w:color w:val="404040"/>
          <w:spacing w:val="-3"/>
        </w:rPr>
        <w:t xml:space="preserve"> </w:t>
      </w:r>
      <w:r>
        <w:rPr>
          <w:color w:val="404040"/>
          <w:spacing w:val="-2"/>
        </w:rPr>
        <w:t>virtually)</w:t>
      </w:r>
    </w:p>
    <w:p w:rsidR="00931086" w:rsidRDefault="00FD765A">
      <w:pPr>
        <w:pStyle w:val="ListParagraph"/>
        <w:numPr>
          <w:ilvl w:val="0"/>
          <w:numId w:val="2"/>
        </w:numPr>
        <w:tabs>
          <w:tab w:val="left" w:pos="754"/>
        </w:tabs>
        <w:spacing w:line="269" w:lineRule="exact"/>
        <w:ind w:hanging="360"/>
      </w:pPr>
      <w:r>
        <w:rPr>
          <w:color w:val="404040"/>
        </w:rPr>
        <w:t>Where</w:t>
      </w:r>
      <w:r>
        <w:rPr>
          <w:color w:val="404040"/>
          <w:spacing w:val="-9"/>
        </w:rPr>
        <w:t xml:space="preserve"> </w:t>
      </w:r>
      <w:r>
        <w:rPr>
          <w:color w:val="404040"/>
        </w:rPr>
        <w:t>should</w:t>
      </w:r>
      <w:r>
        <w:rPr>
          <w:color w:val="404040"/>
          <w:spacing w:val="-4"/>
        </w:rPr>
        <w:t xml:space="preserve"> </w:t>
      </w:r>
      <w:r>
        <w:rPr>
          <w:color w:val="404040"/>
        </w:rPr>
        <w:t>the</w:t>
      </w:r>
      <w:r>
        <w:rPr>
          <w:color w:val="404040"/>
          <w:spacing w:val="-9"/>
        </w:rPr>
        <w:t xml:space="preserve"> </w:t>
      </w:r>
      <w:r>
        <w:rPr>
          <w:color w:val="404040"/>
        </w:rPr>
        <w:t>meeting</w:t>
      </w:r>
      <w:r>
        <w:rPr>
          <w:color w:val="404040"/>
          <w:spacing w:val="-5"/>
        </w:rPr>
        <w:t xml:space="preserve"> </w:t>
      </w:r>
      <w:r>
        <w:rPr>
          <w:color w:val="404040"/>
        </w:rPr>
        <w:t>happen?</w:t>
      </w:r>
      <w:r>
        <w:rPr>
          <w:color w:val="404040"/>
          <w:spacing w:val="-5"/>
        </w:rPr>
        <w:t xml:space="preserve"> </w:t>
      </w:r>
      <w:r>
        <w:rPr>
          <w:color w:val="404040"/>
        </w:rPr>
        <w:t>At</w:t>
      </w:r>
      <w:r>
        <w:rPr>
          <w:color w:val="404040"/>
          <w:spacing w:val="-2"/>
        </w:rPr>
        <w:t xml:space="preserve"> </w:t>
      </w:r>
      <w:r>
        <w:rPr>
          <w:color w:val="404040"/>
        </w:rPr>
        <w:t>school,</w:t>
      </w:r>
      <w:r>
        <w:rPr>
          <w:color w:val="404040"/>
          <w:spacing w:val="-3"/>
        </w:rPr>
        <w:t xml:space="preserve"> </w:t>
      </w:r>
      <w:r>
        <w:rPr>
          <w:color w:val="404040"/>
        </w:rPr>
        <w:t>at</w:t>
      </w:r>
      <w:r>
        <w:rPr>
          <w:color w:val="404040"/>
          <w:spacing w:val="-6"/>
        </w:rPr>
        <w:t xml:space="preserve"> </w:t>
      </w:r>
      <w:r>
        <w:rPr>
          <w:color w:val="404040"/>
        </w:rPr>
        <w:t>their</w:t>
      </w:r>
      <w:r>
        <w:rPr>
          <w:color w:val="404040"/>
          <w:spacing w:val="-4"/>
        </w:rPr>
        <w:t xml:space="preserve"> </w:t>
      </w:r>
      <w:r>
        <w:rPr>
          <w:color w:val="404040"/>
        </w:rPr>
        <w:t>home</w:t>
      </w:r>
      <w:r>
        <w:rPr>
          <w:color w:val="404040"/>
          <w:spacing w:val="-6"/>
        </w:rPr>
        <w:t xml:space="preserve"> </w:t>
      </w:r>
      <w:r>
        <w:rPr>
          <w:color w:val="404040"/>
        </w:rPr>
        <w:t>or</w:t>
      </w:r>
      <w:r>
        <w:rPr>
          <w:color w:val="404040"/>
          <w:spacing w:val="-6"/>
        </w:rPr>
        <w:t xml:space="preserve"> </w:t>
      </w:r>
      <w:r>
        <w:rPr>
          <w:color w:val="404040"/>
        </w:rPr>
        <w:t>somewhere</w:t>
      </w:r>
      <w:r>
        <w:rPr>
          <w:color w:val="404040"/>
          <w:spacing w:val="-4"/>
        </w:rPr>
        <w:t xml:space="preserve"> </w:t>
      </w:r>
      <w:r>
        <w:rPr>
          <w:color w:val="404040"/>
          <w:spacing w:val="-2"/>
        </w:rPr>
        <w:t>neutral?</w:t>
      </w:r>
    </w:p>
    <w:p w:rsidR="00931086" w:rsidRDefault="00FD765A">
      <w:pPr>
        <w:pStyle w:val="ListParagraph"/>
        <w:numPr>
          <w:ilvl w:val="0"/>
          <w:numId w:val="2"/>
        </w:numPr>
        <w:tabs>
          <w:tab w:val="left" w:pos="754"/>
        </w:tabs>
        <w:ind w:hanging="360"/>
      </w:pPr>
      <w:r>
        <w:rPr>
          <w:color w:val="404040"/>
        </w:rPr>
        <w:t>Who</w:t>
      </w:r>
      <w:r>
        <w:rPr>
          <w:color w:val="404040"/>
          <w:spacing w:val="-7"/>
        </w:rPr>
        <w:t xml:space="preserve"> </w:t>
      </w:r>
      <w:r>
        <w:rPr>
          <w:color w:val="404040"/>
        </w:rPr>
        <w:t>should</w:t>
      </w:r>
      <w:r>
        <w:rPr>
          <w:color w:val="404040"/>
          <w:spacing w:val="-5"/>
        </w:rPr>
        <w:t xml:space="preserve"> </w:t>
      </w:r>
      <w:r>
        <w:rPr>
          <w:color w:val="404040"/>
        </w:rPr>
        <w:t>be</w:t>
      </w:r>
      <w:r>
        <w:rPr>
          <w:color w:val="404040"/>
          <w:spacing w:val="-6"/>
        </w:rPr>
        <w:t xml:space="preserve"> </w:t>
      </w:r>
      <w:r>
        <w:rPr>
          <w:color w:val="404040"/>
        </w:rPr>
        <w:t>present?</w:t>
      </w:r>
      <w:r>
        <w:rPr>
          <w:color w:val="404040"/>
          <w:spacing w:val="-9"/>
        </w:rPr>
        <w:t xml:space="preserve"> </w:t>
      </w:r>
      <w:r>
        <w:rPr>
          <w:color w:val="404040"/>
        </w:rPr>
        <w:t>Consider</w:t>
      </w:r>
      <w:r>
        <w:rPr>
          <w:color w:val="404040"/>
          <w:spacing w:val="-3"/>
        </w:rPr>
        <w:t xml:space="preserve"> </w:t>
      </w:r>
      <w:r>
        <w:rPr>
          <w:color w:val="404040"/>
        </w:rPr>
        <w:t>parents,</w:t>
      </w:r>
      <w:r>
        <w:rPr>
          <w:color w:val="404040"/>
          <w:spacing w:val="-6"/>
        </w:rPr>
        <w:t xml:space="preserve"> </w:t>
      </w:r>
      <w:r>
        <w:rPr>
          <w:color w:val="404040"/>
        </w:rPr>
        <w:t>the</w:t>
      </w:r>
      <w:r>
        <w:rPr>
          <w:color w:val="404040"/>
          <w:spacing w:val="-5"/>
        </w:rPr>
        <w:t xml:space="preserve"> </w:t>
      </w:r>
      <w:r>
        <w:rPr>
          <w:color w:val="404040"/>
        </w:rPr>
        <w:t>pupil,</w:t>
      </w:r>
      <w:r>
        <w:rPr>
          <w:color w:val="404040"/>
          <w:spacing w:val="-1"/>
        </w:rPr>
        <w:t xml:space="preserve"> </w:t>
      </w:r>
      <w:r>
        <w:rPr>
          <w:color w:val="404040"/>
        </w:rPr>
        <w:t>and</w:t>
      </w:r>
      <w:r>
        <w:rPr>
          <w:color w:val="404040"/>
          <w:spacing w:val="-4"/>
        </w:rPr>
        <w:t xml:space="preserve"> </w:t>
      </w:r>
      <w:r>
        <w:rPr>
          <w:color w:val="404040"/>
        </w:rPr>
        <w:t>other</w:t>
      </w:r>
      <w:r>
        <w:rPr>
          <w:color w:val="404040"/>
          <w:spacing w:val="-6"/>
        </w:rPr>
        <w:t xml:space="preserve"> </w:t>
      </w:r>
      <w:r>
        <w:rPr>
          <w:color w:val="404040"/>
        </w:rPr>
        <w:t>members</w:t>
      </w:r>
      <w:r>
        <w:rPr>
          <w:color w:val="404040"/>
          <w:spacing w:val="-7"/>
        </w:rPr>
        <w:t xml:space="preserve"> </w:t>
      </w:r>
      <w:r>
        <w:rPr>
          <w:color w:val="404040"/>
        </w:rPr>
        <w:t>of</w:t>
      </w:r>
      <w:r>
        <w:rPr>
          <w:color w:val="404040"/>
          <w:spacing w:val="-2"/>
        </w:rPr>
        <w:t xml:space="preserve"> staff.</w:t>
      </w:r>
    </w:p>
    <w:p w:rsidR="00931086" w:rsidRDefault="00FD765A">
      <w:pPr>
        <w:pStyle w:val="ListParagraph"/>
        <w:numPr>
          <w:ilvl w:val="0"/>
          <w:numId w:val="2"/>
        </w:numPr>
        <w:tabs>
          <w:tab w:val="left" w:pos="754"/>
        </w:tabs>
        <w:ind w:hanging="360"/>
      </w:pPr>
      <w:r>
        <w:rPr>
          <w:color w:val="404040"/>
        </w:rPr>
        <w:t>What</w:t>
      </w:r>
      <w:r>
        <w:rPr>
          <w:color w:val="404040"/>
          <w:spacing w:val="-3"/>
        </w:rPr>
        <w:t xml:space="preserve"> </w:t>
      </w:r>
      <w:r>
        <w:rPr>
          <w:color w:val="404040"/>
        </w:rPr>
        <w:t>are</w:t>
      </w:r>
      <w:r>
        <w:rPr>
          <w:color w:val="404040"/>
          <w:spacing w:val="-4"/>
        </w:rPr>
        <w:t xml:space="preserve"> </w:t>
      </w:r>
      <w:r>
        <w:rPr>
          <w:color w:val="404040"/>
        </w:rPr>
        <w:t>the</w:t>
      </w:r>
      <w:r>
        <w:rPr>
          <w:color w:val="404040"/>
          <w:spacing w:val="-4"/>
        </w:rPr>
        <w:t xml:space="preserve"> </w:t>
      </w:r>
      <w:r>
        <w:rPr>
          <w:color w:val="404040"/>
        </w:rPr>
        <w:t>aims</w:t>
      </w:r>
      <w:r>
        <w:rPr>
          <w:color w:val="404040"/>
          <w:spacing w:val="-4"/>
        </w:rPr>
        <w:t xml:space="preserve"> </w:t>
      </w:r>
      <w:r>
        <w:rPr>
          <w:color w:val="404040"/>
        </w:rPr>
        <w:t>of</w:t>
      </w:r>
      <w:r>
        <w:rPr>
          <w:color w:val="404040"/>
          <w:spacing w:val="-1"/>
        </w:rPr>
        <w:t xml:space="preserve"> </w:t>
      </w:r>
      <w:r>
        <w:rPr>
          <w:color w:val="404040"/>
        </w:rPr>
        <w:t>the</w:t>
      </w:r>
      <w:r>
        <w:rPr>
          <w:color w:val="404040"/>
          <w:spacing w:val="-3"/>
        </w:rPr>
        <w:t xml:space="preserve"> </w:t>
      </w:r>
      <w:r>
        <w:rPr>
          <w:color w:val="404040"/>
          <w:spacing w:val="-2"/>
        </w:rPr>
        <w:t>meeting?</w:t>
      </w:r>
    </w:p>
    <w:p w:rsidR="00931086" w:rsidRDefault="00FD765A">
      <w:pPr>
        <w:pStyle w:val="BodyText"/>
        <w:spacing w:before="252"/>
        <w:ind w:left="33"/>
      </w:pPr>
      <w:r>
        <w:rPr>
          <w:color w:val="404040"/>
        </w:rPr>
        <w:t>It</w:t>
      </w:r>
      <w:r>
        <w:rPr>
          <w:color w:val="404040"/>
          <w:spacing w:val="-2"/>
        </w:rPr>
        <w:t xml:space="preserve"> </w:t>
      </w:r>
      <w:r>
        <w:rPr>
          <w:color w:val="404040"/>
        </w:rPr>
        <w:t>can</w:t>
      </w:r>
      <w:r>
        <w:rPr>
          <w:color w:val="404040"/>
          <w:spacing w:val="-1"/>
        </w:rPr>
        <w:t xml:space="preserve"> </w:t>
      </w:r>
      <w:r>
        <w:rPr>
          <w:color w:val="404040"/>
        </w:rPr>
        <w:t>be</w:t>
      </w:r>
      <w:r>
        <w:rPr>
          <w:color w:val="404040"/>
          <w:spacing w:val="-3"/>
        </w:rPr>
        <w:t xml:space="preserve"> </w:t>
      </w:r>
      <w:r>
        <w:rPr>
          <w:color w:val="404040"/>
        </w:rPr>
        <w:t>shocking</w:t>
      </w:r>
      <w:r>
        <w:rPr>
          <w:color w:val="404040"/>
          <w:spacing w:val="-1"/>
        </w:rPr>
        <w:t xml:space="preserve"> </w:t>
      </w:r>
      <w:r>
        <w:rPr>
          <w:color w:val="404040"/>
        </w:rPr>
        <w:t>and</w:t>
      </w:r>
      <w:r>
        <w:rPr>
          <w:color w:val="404040"/>
          <w:spacing w:val="-1"/>
        </w:rPr>
        <w:t xml:space="preserve"> </w:t>
      </w:r>
      <w:r>
        <w:rPr>
          <w:color w:val="404040"/>
        </w:rPr>
        <w:t>upsetting</w:t>
      </w:r>
      <w:r>
        <w:rPr>
          <w:color w:val="404040"/>
          <w:spacing w:val="-1"/>
        </w:rPr>
        <w:t xml:space="preserve"> </w:t>
      </w:r>
      <w:r>
        <w:rPr>
          <w:color w:val="404040"/>
        </w:rPr>
        <w:t>for</w:t>
      </w:r>
      <w:r>
        <w:rPr>
          <w:color w:val="404040"/>
          <w:spacing w:val="-2"/>
        </w:rPr>
        <w:t xml:space="preserve"> </w:t>
      </w:r>
      <w:r>
        <w:rPr>
          <w:color w:val="404040"/>
        </w:rPr>
        <w:t>parents</w:t>
      </w:r>
      <w:r>
        <w:rPr>
          <w:color w:val="404040"/>
          <w:spacing w:val="-3"/>
        </w:rPr>
        <w:t xml:space="preserve"> </w:t>
      </w:r>
      <w:r>
        <w:rPr>
          <w:color w:val="404040"/>
        </w:rPr>
        <w:t>to</w:t>
      </w:r>
      <w:r>
        <w:rPr>
          <w:color w:val="404040"/>
          <w:spacing w:val="-3"/>
        </w:rPr>
        <w:t xml:space="preserve"> </w:t>
      </w:r>
      <w:r>
        <w:rPr>
          <w:color w:val="404040"/>
        </w:rPr>
        <w:t>learn</w:t>
      </w:r>
      <w:r>
        <w:rPr>
          <w:color w:val="404040"/>
          <w:spacing w:val="-1"/>
        </w:rPr>
        <w:t xml:space="preserve"> </w:t>
      </w:r>
      <w:r>
        <w:rPr>
          <w:color w:val="404040"/>
        </w:rPr>
        <w:t>of</w:t>
      </w:r>
      <w:r>
        <w:rPr>
          <w:color w:val="404040"/>
          <w:spacing w:val="-2"/>
        </w:rPr>
        <w:t xml:space="preserve"> </w:t>
      </w:r>
      <w:r>
        <w:rPr>
          <w:color w:val="404040"/>
        </w:rPr>
        <w:t>their child’s issues</w:t>
      </w:r>
      <w:r>
        <w:rPr>
          <w:color w:val="404040"/>
          <w:spacing w:val="-3"/>
        </w:rPr>
        <w:t xml:space="preserve"> </w:t>
      </w:r>
      <w:r>
        <w:rPr>
          <w:color w:val="404040"/>
        </w:rPr>
        <w:t>and</w:t>
      </w:r>
      <w:r>
        <w:rPr>
          <w:color w:val="404040"/>
          <w:spacing w:val="-3"/>
        </w:rPr>
        <w:t xml:space="preserve"> </w:t>
      </w:r>
      <w:r>
        <w:rPr>
          <w:color w:val="404040"/>
        </w:rPr>
        <w:t>many</w:t>
      </w:r>
      <w:r>
        <w:rPr>
          <w:color w:val="404040"/>
          <w:spacing w:val="-3"/>
        </w:rPr>
        <w:t xml:space="preserve"> </w:t>
      </w:r>
      <w:r>
        <w:rPr>
          <w:color w:val="404040"/>
        </w:rPr>
        <w:t>may</w:t>
      </w:r>
      <w:r>
        <w:rPr>
          <w:color w:val="404040"/>
          <w:spacing w:val="-3"/>
        </w:rPr>
        <w:t xml:space="preserve"> </w:t>
      </w:r>
      <w:r>
        <w:rPr>
          <w:color w:val="404040"/>
        </w:rPr>
        <w:t>respond</w:t>
      </w:r>
      <w:r>
        <w:rPr>
          <w:color w:val="404040"/>
          <w:spacing w:val="-3"/>
        </w:rPr>
        <w:t xml:space="preserve"> </w:t>
      </w:r>
      <w:r>
        <w:rPr>
          <w:color w:val="404040"/>
        </w:rPr>
        <w:t>with</w:t>
      </w:r>
      <w:r>
        <w:rPr>
          <w:color w:val="404040"/>
          <w:spacing w:val="-1"/>
        </w:rPr>
        <w:t xml:space="preserve"> </w:t>
      </w:r>
      <w:r>
        <w:rPr>
          <w:color w:val="404040"/>
        </w:rPr>
        <w:t>anger, fear or upset during the</w:t>
      </w:r>
      <w:r>
        <w:rPr>
          <w:color w:val="404040"/>
          <w:spacing w:val="-1"/>
        </w:rPr>
        <w:t xml:space="preserve"> </w:t>
      </w:r>
      <w:r>
        <w:rPr>
          <w:color w:val="404040"/>
        </w:rPr>
        <w:t>first conversation.</w:t>
      </w:r>
      <w:r>
        <w:rPr>
          <w:color w:val="404040"/>
          <w:spacing w:val="-1"/>
        </w:rPr>
        <w:t xml:space="preserve"> </w:t>
      </w:r>
      <w:r>
        <w:rPr>
          <w:color w:val="404040"/>
        </w:rPr>
        <w:t>We should be accepting of this (within reason) and give the parent time to reflect.</w:t>
      </w:r>
    </w:p>
    <w:p w:rsidR="00931086" w:rsidRDefault="00FD765A">
      <w:pPr>
        <w:pStyle w:val="BodyText"/>
        <w:spacing w:before="252"/>
        <w:ind w:left="33"/>
      </w:pPr>
      <w:r>
        <w:rPr>
          <w:color w:val="404040"/>
        </w:rPr>
        <w:t>We</w:t>
      </w:r>
      <w:r>
        <w:rPr>
          <w:color w:val="404040"/>
          <w:spacing w:val="-6"/>
        </w:rPr>
        <w:t xml:space="preserve"> </w:t>
      </w:r>
      <w:r>
        <w:rPr>
          <w:color w:val="404040"/>
        </w:rPr>
        <w:t>should</w:t>
      </w:r>
      <w:r>
        <w:rPr>
          <w:color w:val="404040"/>
          <w:spacing w:val="-2"/>
        </w:rPr>
        <w:t xml:space="preserve"> </w:t>
      </w:r>
      <w:r>
        <w:rPr>
          <w:color w:val="404040"/>
        </w:rPr>
        <w:t>always</w:t>
      </w:r>
      <w:r>
        <w:rPr>
          <w:color w:val="404040"/>
          <w:spacing w:val="-1"/>
        </w:rPr>
        <w:t xml:space="preserve"> </w:t>
      </w:r>
      <w:r>
        <w:rPr>
          <w:color w:val="404040"/>
        </w:rPr>
        <w:t>highlight</w:t>
      </w:r>
      <w:r>
        <w:rPr>
          <w:color w:val="404040"/>
          <w:spacing w:val="-3"/>
        </w:rPr>
        <w:t xml:space="preserve"> </w:t>
      </w:r>
      <w:r>
        <w:rPr>
          <w:color w:val="404040"/>
        </w:rPr>
        <w:t>further</w:t>
      </w:r>
      <w:r>
        <w:rPr>
          <w:color w:val="404040"/>
          <w:spacing w:val="-3"/>
        </w:rPr>
        <w:t xml:space="preserve"> </w:t>
      </w:r>
      <w:r>
        <w:rPr>
          <w:color w:val="404040"/>
        </w:rPr>
        <w:t>sources</w:t>
      </w:r>
      <w:r>
        <w:rPr>
          <w:color w:val="404040"/>
          <w:spacing w:val="-2"/>
        </w:rPr>
        <w:t xml:space="preserve"> </w:t>
      </w:r>
      <w:r>
        <w:rPr>
          <w:color w:val="404040"/>
        </w:rPr>
        <w:t>of information</w:t>
      </w:r>
      <w:r>
        <w:rPr>
          <w:color w:val="404040"/>
          <w:spacing w:val="-2"/>
        </w:rPr>
        <w:t xml:space="preserve"> </w:t>
      </w:r>
      <w:r>
        <w:rPr>
          <w:color w:val="404040"/>
        </w:rPr>
        <w:t>and</w:t>
      </w:r>
      <w:r>
        <w:rPr>
          <w:color w:val="404040"/>
          <w:spacing w:val="-4"/>
        </w:rPr>
        <w:t xml:space="preserve"> </w:t>
      </w:r>
      <w:r>
        <w:rPr>
          <w:color w:val="404040"/>
        </w:rPr>
        <w:t>give</w:t>
      </w:r>
      <w:r>
        <w:rPr>
          <w:color w:val="404040"/>
          <w:spacing w:val="-2"/>
        </w:rPr>
        <w:t xml:space="preserve"> </w:t>
      </w:r>
      <w:r>
        <w:rPr>
          <w:color w:val="404040"/>
        </w:rPr>
        <w:t>them</w:t>
      </w:r>
      <w:r>
        <w:rPr>
          <w:color w:val="404040"/>
          <w:spacing w:val="-3"/>
        </w:rPr>
        <w:t xml:space="preserve"> </w:t>
      </w:r>
      <w:r>
        <w:rPr>
          <w:color w:val="404040"/>
        </w:rPr>
        <w:t>leaflets</w:t>
      </w:r>
      <w:r>
        <w:rPr>
          <w:color w:val="404040"/>
          <w:spacing w:val="-3"/>
        </w:rPr>
        <w:t xml:space="preserve"> </w:t>
      </w:r>
      <w:r>
        <w:rPr>
          <w:color w:val="404040"/>
        </w:rPr>
        <w:t>to</w:t>
      </w:r>
      <w:r>
        <w:rPr>
          <w:color w:val="404040"/>
          <w:spacing w:val="-4"/>
        </w:rPr>
        <w:t xml:space="preserve"> </w:t>
      </w:r>
      <w:r>
        <w:rPr>
          <w:color w:val="404040"/>
        </w:rPr>
        <w:t>take away</w:t>
      </w:r>
      <w:r>
        <w:rPr>
          <w:color w:val="404040"/>
          <w:spacing w:val="-2"/>
        </w:rPr>
        <w:t xml:space="preserve"> </w:t>
      </w:r>
      <w:r>
        <w:rPr>
          <w:color w:val="404040"/>
        </w:rPr>
        <w:t>where</w:t>
      </w:r>
      <w:r>
        <w:rPr>
          <w:color w:val="404040"/>
          <w:spacing w:val="-2"/>
        </w:rPr>
        <w:t xml:space="preserve"> </w:t>
      </w:r>
      <w:r>
        <w:rPr>
          <w:color w:val="404040"/>
        </w:rPr>
        <w:t>possible as they wil</w:t>
      </w:r>
      <w:r>
        <w:rPr>
          <w:color w:val="404040"/>
        </w:rPr>
        <w:t>l often find it hard to take much in whilst coming to terms with the news that you are sharing.</w:t>
      </w:r>
    </w:p>
    <w:p w:rsidR="00931086" w:rsidRDefault="00FD765A">
      <w:pPr>
        <w:pStyle w:val="BodyText"/>
        <w:ind w:left="33"/>
      </w:pPr>
      <w:r>
        <w:rPr>
          <w:color w:val="404040"/>
        </w:rPr>
        <w:t>Sharing</w:t>
      </w:r>
      <w:r>
        <w:rPr>
          <w:color w:val="404040"/>
          <w:spacing w:val="-2"/>
        </w:rPr>
        <w:t xml:space="preserve"> </w:t>
      </w:r>
      <w:r>
        <w:rPr>
          <w:color w:val="404040"/>
        </w:rPr>
        <w:t>sources</w:t>
      </w:r>
      <w:r>
        <w:rPr>
          <w:color w:val="404040"/>
          <w:spacing w:val="-1"/>
        </w:rPr>
        <w:t xml:space="preserve"> </w:t>
      </w:r>
      <w:r>
        <w:rPr>
          <w:color w:val="404040"/>
        </w:rPr>
        <w:t>of</w:t>
      </w:r>
      <w:r>
        <w:rPr>
          <w:color w:val="404040"/>
          <w:spacing w:val="-3"/>
        </w:rPr>
        <w:t xml:space="preserve"> </w:t>
      </w:r>
      <w:r>
        <w:rPr>
          <w:color w:val="404040"/>
        </w:rPr>
        <w:t>further</w:t>
      </w:r>
      <w:r>
        <w:rPr>
          <w:color w:val="404040"/>
          <w:spacing w:val="-1"/>
        </w:rPr>
        <w:t xml:space="preserve"> </w:t>
      </w:r>
      <w:r>
        <w:rPr>
          <w:color w:val="404040"/>
        </w:rPr>
        <w:t>support</w:t>
      </w:r>
      <w:r>
        <w:rPr>
          <w:color w:val="404040"/>
          <w:spacing w:val="-3"/>
        </w:rPr>
        <w:t xml:space="preserve"> </w:t>
      </w:r>
      <w:r>
        <w:rPr>
          <w:color w:val="404040"/>
        </w:rPr>
        <w:t>aimed</w:t>
      </w:r>
      <w:r>
        <w:rPr>
          <w:color w:val="404040"/>
          <w:spacing w:val="-4"/>
        </w:rPr>
        <w:t xml:space="preserve"> </w:t>
      </w:r>
      <w:r>
        <w:rPr>
          <w:color w:val="404040"/>
        </w:rPr>
        <w:t>specifically</w:t>
      </w:r>
      <w:r>
        <w:rPr>
          <w:color w:val="404040"/>
          <w:spacing w:val="-4"/>
        </w:rPr>
        <w:t xml:space="preserve"> </w:t>
      </w:r>
      <w:r>
        <w:rPr>
          <w:color w:val="404040"/>
        </w:rPr>
        <w:t>at</w:t>
      </w:r>
      <w:r>
        <w:rPr>
          <w:color w:val="404040"/>
          <w:spacing w:val="-1"/>
        </w:rPr>
        <w:t xml:space="preserve"> </w:t>
      </w:r>
      <w:r>
        <w:rPr>
          <w:color w:val="404040"/>
        </w:rPr>
        <w:t>parents can</w:t>
      </w:r>
      <w:r>
        <w:rPr>
          <w:color w:val="404040"/>
          <w:spacing w:val="-4"/>
        </w:rPr>
        <w:t xml:space="preserve"> </w:t>
      </w:r>
      <w:r>
        <w:rPr>
          <w:color w:val="404040"/>
        </w:rPr>
        <w:t>be</w:t>
      </w:r>
      <w:r>
        <w:rPr>
          <w:color w:val="404040"/>
          <w:spacing w:val="-2"/>
        </w:rPr>
        <w:t xml:space="preserve"> </w:t>
      </w:r>
      <w:r>
        <w:rPr>
          <w:color w:val="404040"/>
        </w:rPr>
        <w:t>helpful</w:t>
      </w:r>
      <w:r>
        <w:rPr>
          <w:color w:val="404040"/>
          <w:spacing w:val="-3"/>
        </w:rPr>
        <w:t xml:space="preserve"> </w:t>
      </w:r>
      <w:r>
        <w:rPr>
          <w:color w:val="404040"/>
        </w:rPr>
        <w:t>too, e.g.</w:t>
      </w:r>
      <w:r>
        <w:rPr>
          <w:color w:val="404040"/>
          <w:spacing w:val="-3"/>
        </w:rPr>
        <w:t xml:space="preserve"> </w:t>
      </w:r>
      <w:r>
        <w:rPr>
          <w:color w:val="404040"/>
        </w:rPr>
        <w:t>parent</w:t>
      </w:r>
      <w:r>
        <w:rPr>
          <w:color w:val="404040"/>
          <w:spacing w:val="-3"/>
        </w:rPr>
        <w:t xml:space="preserve"> </w:t>
      </w:r>
      <w:r>
        <w:rPr>
          <w:color w:val="404040"/>
        </w:rPr>
        <w:t>helplines</w:t>
      </w:r>
      <w:r>
        <w:rPr>
          <w:color w:val="404040"/>
          <w:spacing w:val="-1"/>
        </w:rPr>
        <w:t xml:space="preserve"> </w:t>
      </w:r>
      <w:r>
        <w:rPr>
          <w:color w:val="404040"/>
        </w:rPr>
        <w:t xml:space="preserve">and </w:t>
      </w:r>
      <w:r>
        <w:rPr>
          <w:color w:val="404040"/>
          <w:spacing w:val="-2"/>
        </w:rPr>
        <w:t>forums.</w:t>
      </w:r>
    </w:p>
    <w:p w:rsidR="00931086" w:rsidRDefault="00931086">
      <w:pPr>
        <w:pStyle w:val="BodyText"/>
      </w:pPr>
    </w:p>
    <w:p w:rsidR="00931086" w:rsidRDefault="00FD765A">
      <w:pPr>
        <w:pStyle w:val="BodyText"/>
        <w:ind w:left="33" w:right="63"/>
      </w:pPr>
      <w:r>
        <w:rPr>
          <w:color w:val="404040"/>
        </w:rPr>
        <w:t>We should always provide clear means of contacting us with further questions and consider booking in a follow-up meeting or phone call right away as parents often have many questions as they process the information.</w:t>
      </w:r>
      <w:r>
        <w:rPr>
          <w:color w:val="404040"/>
          <w:spacing w:val="40"/>
        </w:rPr>
        <w:t xml:space="preserve"> </w:t>
      </w:r>
      <w:r>
        <w:rPr>
          <w:color w:val="404040"/>
        </w:rPr>
        <w:t>Finish</w:t>
      </w:r>
      <w:r>
        <w:rPr>
          <w:color w:val="404040"/>
          <w:spacing w:val="-2"/>
        </w:rPr>
        <w:t xml:space="preserve"> </w:t>
      </w:r>
      <w:r>
        <w:rPr>
          <w:color w:val="404040"/>
        </w:rPr>
        <w:t>each</w:t>
      </w:r>
      <w:r>
        <w:rPr>
          <w:color w:val="404040"/>
          <w:spacing w:val="-3"/>
        </w:rPr>
        <w:t xml:space="preserve"> </w:t>
      </w:r>
      <w:r>
        <w:rPr>
          <w:color w:val="404040"/>
        </w:rPr>
        <w:t>meeting</w:t>
      </w:r>
      <w:r>
        <w:rPr>
          <w:color w:val="404040"/>
          <w:spacing w:val="-2"/>
        </w:rPr>
        <w:t xml:space="preserve"> </w:t>
      </w:r>
      <w:r>
        <w:rPr>
          <w:color w:val="404040"/>
        </w:rPr>
        <w:t>with</w:t>
      </w:r>
      <w:r>
        <w:rPr>
          <w:color w:val="404040"/>
          <w:spacing w:val="-2"/>
        </w:rPr>
        <w:t xml:space="preserve"> </w:t>
      </w:r>
      <w:r>
        <w:rPr>
          <w:color w:val="404040"/>
        </w:rPr>
        <w:t>agreed</w:t>
      </w:r>
      <w:r>
        <w:rPr>
          <w:color w:val="404040"/>
          <w:spacing w:val="-3"/>
        </w:rPr>
        <w:t xml:space="preserve"> </w:t>
      </w:r>
      <w:r>
        <w:rPr>
          <w:color w:val="404040"/>
        </w:rPr>
        <w:t>next ste</w:t>
      </w:r>
      <w:r>
        <w:rPr>
          <w:color w:val="404040"/>
        </w:rPr>
        <w:t>ps</w:t>
      </w:r>
      <w:r>
        <w:rPr>
          <w:color w:val="404040"/>
          <w:spacing w:val="-3"/>
        </w:rPr>
        <w:t xml:space="preserve"> </w:t>
      </w:r>
      <w:r>
        <w:rPr>
          <w:color w:val="404040"/>
        </w:rPr>
        <w:t>and</w:t>
      </w:r>
      <w:r>
        <w:rPr>
          <w:color w:val="404040"/>
          <w:spacing w:val="-2"/>
        </w:rPr>
        <w:t xml:space="preserve"> </w:t>
      </w:r>
      <w:r>
        <w:rPr>
          <w:color w:val="404040"/>
        </w:rPr>
        <w:t>always</w:t>
      </w:r>
      <w:r>
        <w:rPr>
          <w:color w:val="404040"/>
          <w:spacing w:val="-1"/>
        </w:rPr>
        <w:t xml:space="preserve"> </w:t>
      </w:r>
      <w:r>
        <w:rPr>
          <w:color w:val="404040"/>
        </w:rPr>
        <w:t>keep</w:t>
      </w:r>
      <w:r>
        <w:rPr>
          <w:color w:val="404040"/>
          <w:spacing w:val="-2"/>
        </w:rPr>
        <w:t xml:space="preserve"> </w:t>
      </w:r>
      <w:r>
        <w:rPr>
          <w:color w:val="404040"/>
        </w:rPr>
        <w:t>a</w:t>
      </w:r>
      <w:r>
        <w:rPr>
          <w:color w:val="404040"/>
          <w:spacing w:val="-1"/>
        </w:rPr>
        <w:t xml:space="preserve"> </w:t>
      </w:r>
      <w:r>
        <w:rPr>
          <w:color w:val="404040"/>
        </w:rPr>
        <w:t>brief record</w:t>
      </w:r>
      <w:r>
        <w:rPr>
          <w:color w:val="404040"/>
          <w:spacing w:val="-3"/>
        </w:rPr>
        <w:t xml:space="preserve"> </w:t>
      </w:r>
      <w:r>
        <w:rPr>
          <w:color w:val="404040"/>
        </w:rPr>
        <w:t>of</w:t>
      </w:r>
      <w:r>
        <w:rPr>
          <w:color w:val="404040"/>
          <w:spacing w:val="-3"/>
        </w:rPr>
        <w:t xml:space="preserve"> </w:t>
      </w:r>
      <w:r>
        <w:rPr>
          <w:color w:val="404040"/>
        </w:rPr>
        <w:t>the</w:t>
      </w:r>
      <w:r>
        <w:rPr>
          <w:color w:val="404040"/>
          <w:spacing w:val="-3"/>
        </w:rPr>
        <w:t xml:space="preserve"> </w:t>
      </w:r>
      <w:r>
        <w:rPr>
          <w:color w:val="404040"/>
        </w:rPr>
        <w:t>meeting</w:t>
      </w:r>
      <w:r>
        <w:rPr>
          <w:color w:val="404040"/>
          <w:spacing w:val="-2"/>
        </w:rPr>
        <w:t xml:space="preserve"> </w:t>
      </w:r>
      <w:r>
        <w:rPr>
          <w:color w:val="404040"/>
        </w:rPr>
        <w:t>on</w:t>
      </w:r>
      <w:r>
        <w:rPr>
          <w:color w:val="404040"/>
          <w:spacing w:val="-3"/>
        </w:rPr>
        <w:t xml:space="preserve"> </w:t>
      </w:r>
      <w:r>
        <w:rPr>
          <w:color w:val="404040"/>
        </w:rPr>
        <w:t>the child’s confidential record.</w:t>
      </w:r>
    </w:p>
    <w:p w:rsidR="00931086" w:rsidRDefault="00931086">
      <w:pPr>
        <w:pStyle w:val="BodyText"/>
        <w:sectPr w:rsidR="00931086">
          <w:pgSz w:w="11930" w:h="16850"/>
          <w:pgMar w:top="620" w:right="566" w:bottom="760" w:left="566" w:header="0" w:footer="561" w:gutter="0"/>
          <w:cols w:space="720"/>
        </w:sectPr>
      </w:pPr>
    </w:p>
    <w:p w:rsidR="00931086" w:rsidRDefault="00FD765A">
      <w:pPr>
        <w:pStyle w:val="Heading1"/>
        <w:spacing w:before="75"/>
      </w:pPr>
      <w:r>
        <w:rPr>
          <w:color w:val="404040"/>
        </w:rPr>
        <w:lastRenderedPageBreak/>
        <w:t>Working</w:t>
      </w:r>
      <w:r>
        <w:rPr>
          <w:color w:val="404040"/>
          <w:spacing w:val="-10"/>
        </w:rPr>
        <w:t xml:space="preserve"> </w:t>
      </w:r>
      <w:r>
        <w:rPr>
          <w:color w:val="404040"/>
        </w:rPr>
        <w:t>with</w:t>
      </w:r>
      <w:r>
        <w:rPr>
          <w:color w:val="404040"/>
          <w:spacing w:val="-1"/>
        </w:rPr>
        <w:t xml:space="preserve"> </w:t>
      </w:r>
      <w:r>
        <w:rPr>
          <w:color w:val="404040"/>
        </w:rPr>
        <w:t xml:space="preserve">All </w:t>
      </w:r>
      <w:r>
        <w:rPr>
          <w:color w:val="404040"/>
          <w:spacing w:val="-2"/>
        </w:rPr>
        <w:t>Parents</w:t>
      </w:r>
    </w:p>
    <w:p w:rsidR="00931086" w:rsidRDefault="00931086">
      <w:pPr>
        <w:pStyle w:val="BodyText"/>
        <w:rPr>
          <w:b/>
        </w:rPr>
      </w:pPr>
    </w:p>
    <w:p w:rsidR="00931086" w:rsidRDefault="00FD765A">
      <w:pPr>
        <w:pStyle w:val="BodyText"/>
        <w:ind w:left="33" w:right="361"/>
      </w:pPr>
      <w:r>
        <w:rPr>
          <w:color w:val="404040"/>
        </w:rPr>
        <w:t>Parents</w:t>
      </w:r>
      <w:r>
        <w:rPr>
          <w:color w:val="404040"/>
          <w:spacing w:val="-4"/>
        </w:rPr>
        <w:t xml:space="preserve"> </w:t>
      </w:r>
      <w:r>
        <w:rPr>
          <w:color w:val="404040"/>
        </w:rPr>
        <w:t>are</w:t>
      </w:r>
      <w:r>
        <w:rPr>
          <w:color w:val="404040"/>
          <w:spacing w:val="-4"/>
        </w:rPr>
        <w:t xml:space="preserve"> </w:t>
      </w:r>
      <w:r>
        <w:rPr>
          <w:color w:val="404040"/>
        </w:rPr>
        <w:t>often</w:t>
      </w:r>
      <w:r>
        <w:rPr>
          <w:color w:val="404040"/>
          <w:spacing w:val="-2"/>
        </w:rPr>
        <w:t xml:space="preserve"> </w:t>
      </w:r>
      <w:r>
        <w:rPr>
          <w:color w:val="404040"/>
        </w:rPr>
        <w:t>very</w:t>
      </w:r>
      <w:r>
        <w:rPr>
          <w:color w:val="404040"/>
          <w:spacing w:val="-3"/>
        </w:rPr>
        <w:t xml:space="preserve"> </w:t>
      </w:r>
      <w:r>
        <w:rPr>
          <w:color w:val="404040"/>
        </w:rPr>
        <w:t>welcoming</w:t>
      </w:r>
      <w:r>
        <w:rPr>
          <w:color w:val="404040"/>
          <w:spacing w:val="-2"/>
        </w:rPr>
        <w:t xml:space="preserve"> </w:t>
      </w:r>
      <w:r>
        <w:rPr>
          <w:color w:val="404040"/>
        </w:rPr>
        <w:t>of support</w:t>
      </w:r>
      <w:r>
        <w:rPr>
          <w:color w:val="404040"/>
          <w:spacing w:val="-3"/>
        </w:rPr>
        <w:t xml:space="preserve"> </w:t>
      </w:r>
      <w:r>
        <w:rPr>
          <w:color w:val="404040"/>
        </w:rPr>
        <w:t>and</w:t>
      </w:r>
      <w:r>
        <w:rPr>
          <w:color w:val="404040"/>
          <w:spacing w:val="-4"/>
        </w:rPr>
        <w:t xml:space="preserve"> </w:t>
      </w:r>
      <w:r>
        <w:rPr>
          <w:color w:val="404040"/>
        </w:rPr>
        <w:t>information</w:t>
      </w:r>
      <w:r>
        <w:rPr>
          <w:color w:val="404040"/>
          <w:spacing w:val="-4"/>
        </w:rPr>
        <w:t xml:space="preserve"> </w:t>
      </w:r>
      <w:r>
        <w:rPr>
          <w:color w:val="404040"/>
        </w:rPr>
        <w:t>from</w:t>
      </w:r>
      <w:r>
        <w:rPr>
          <w:color w:val="404040"/>
          <w:spacing w:val="-3"/>
        </w:rPr>
        <w:t xml:space="preserve"> </w:t>
      </w:r>
      <w:r>
        <w:rPr>
          <w:color w:val="404040"/>
        </w:rPr>
        <w:t>the</w:t>
      </w:r>
      <w:r>
        <w:rPr>
          <w:color w:val="404040"/>
          <w:spacing w:val="-2"/>
        </w:rPr>
        <w:t xml:space="preserve"> </w:t>
      </w:r>
      <w:r>
        <w:rPr>
          <w:color w:val="404040"/>
        </w:rPr>
        <w:t>school</w:t>
      </w:r>
      <w:r>
        <w:rPr>
          <w:color w:val="404040"/>
          <w:spacing w:val="-2"/>
        </w:rPr>
        <w:t xml:space="preserve"> </w:t>
      </w:r>
      <w:r>
        <w:rPr>
          <w:color w:val="404040"/>
        </w:rPr>
        <w:t>about supporting</w:t>
      </w:r>
      <w:r>
        <w:rPr>
          <w:color w:val="404040"/>
          <w:spacing w:val="-2"/>
        </w:rPr>
        <w:t xml:space="preserve"> </w:t>
      </w:r>
      <w:r>
        <w:rPr>
          <w:color w:val="404040"/>
        </w:rPr>
        <w:t>their children’s emotional and mental health. In order to support parents, we will:</w:t>
      </w:r>
    </w:p>
    <w:p w:rsidR="00931086" w:rsidRDefault="00931086">
      <w:pPr>
        <w:pStyle w:val="BodyText"/>
        <w:spacing w:before="4"/>
      </w:pPr>
    </w:p>
    <w:p w:rsidR="00931086" w:rsidRDefault="00FD765A">
      <w:pPr>
        <w:pStyle w:val="ListParagraph"/>
        <w:numPr>
          <w:ilvl w:val="0"/>
          <w:numId w:val="2"/>
        </w:numPr>
        <w:tabs>
          <w:tab w:val="left" w:pos="754"/>
        </w:tabs>
        <w:spacing w:line="237" w:lineRule="auto"/>
        <w:ind w:right="763"/>
      </w:pPr>
      <w:r>
        <w:rPr>
          <w:color w:val="404040"/>
        </w:rPr>
        <w:t>Highlight</w:t>
      </w:r>
      <w:r>
        <w:rPr>
          <w:color w:val="404040"/>
          <w:spacing w:val="-3"/>
        </w:rPr>
        <w:t xml:space="preserve"> </w:t>
      </w:r>
      <w:r>
        <w:rPr>
          <w:color w:val="404040"/>
        </w:rPr>
        <w:t>sources</w:t>
      </w:r>
      <w:r>
        <w:rPr>
          <w:color w:val="404040"/>
          <w:spacing w:val="-2"/>
        </w:rPr>
        <w:t xml:space="preserve"> </w:t>
      </w:r>
      <w:r>
        <w:rPr>
          <w:color w:val="404040"/>
        </w:rPr>
        <w:t>of</w:t>
      </w:r>
      <w:r>
        <w:rPr>
          <w:color w:val="404040"/>
          <w:spacing w:val="-1"/>
        </w:rPr>
        <w:t xml:space="preserve"> </w:t>
      </w:r>
      <w:r>
        <w:rPr>
          <w:color w:val="404040"/>
        </w:rPr>
        <w:t>information</w:t>
      </w:r>
      <w:r>
        <w:rPr>
          <w:color w:val="404040"/>
          <w:spacing w:val="-2"/>
        </w:rPr>
        <w:t xml:space="preserve"> </w:t>
      </w:r>
      <w:r>
        <w:rPr>
          <w:color w:val="404040"/>
        </w:rPr>
        <w:t>and</w:t>
      </w:r>
      <w:r>
        <w:rPr>
          <w:color w:val="404040"/>
          <w:spacing w:val="-4"/>
        </w:rPr>
        <w:t xml:space="preserve"> </w:t>
      </w:r>
      <w:r>
        <w:rPr>
          <w:color w:val="404040"/>
        </w:rPr>
        <w:t>support</w:t>
      </w:r>
      <w:r>
        <w:rPr>
          <w:color w:val="404040"/>
          <w:spacing w:val="-3"/>
        </w:rPr>
        <w:t xml:space="preserve"> </w:t>
      </w:r>
      <w:r>
        <w:rPr>
          <w:color w:val="404040"/>
        </w:rPr>
        <w:t>about</w:t>
      </w:r>
      <w:r>
        <w:rPr>
          <w:color w:val="404040"/>
          <w:spacing w:val="-1"/>
        </w:rPr>
        <w:t xml:space="preserve"> </w:t>
      </w:r>
      <w:r>
        <w:rPr>
          <w:color w:val="404040"/>
        </w:rPr>
        <w:t>common</w:t>
      </w:r>
      <w:r>
        <w:rPr>
          <w:color w:val="404040"/>
          <w:spacing w:val="-4"/>
        </w:rPr>
        <w:t xml:space="preserve"> </w:t>
      </w:r>
      <w:r>
        <w:rPr>
          <w:color w:val="404040"/>
        </w:rPr>
        <w:t>mental</w:t>
      </w:r>
      <w:r>
        <w:rPr>
          <w:color w:val="404040"/>
          <w:spacing w:val="-3"/>
        </w:rPr>
        <w:t xml:space="preserve"> </w:t>
      </w:r>
      <w:r>
        <w:rPr>
          <w:color w:val="404040"/>
        </w:rPr>
        <w:t>health</w:t>
      </w:r>
      <w:r>
        <w:rPr>
          <w:color w:val="404040"/>
          <w:spacing w:val="-4"/>
        </w:rPr>
        <w:t xml:space="preserve"> </w:t>
      </w:r>
      <w:r>
        <w:rPr>
          <w:color w:val="404040"/>
        </w:rPr>
        <w:t>issues</w:t>
      </w:r>
      <w:r>
        <w:rPr>
          <w:color w:val="404040"/>
          <w:spacing w:val="-2"/>
        </w:rPr>
        <w:t xml:space="preserve"> </w:t>
      </w:r>
      <w:r>
        <w:rPr>
          <w:color w:val="404040"/>
        </w:rPr>
        <w:t>on</w:t>
      </w:r>
      <w:r>
        <w:rPr>
          <w:color w:val="404040"/>
          <w:spacing w:val="-2"/>
        </w:rPr>
        <w:t xml:space="preserve"> </w:t>
      </w:r>
      <w:r>
        <w:rPr>
          <w:color w:val="404040"/>
        </w:rPr>
        <w:t>our</w:t>
      </w:r>
      <w:r>
        <w:rPr>
          <w:color w:val="404040"/>
          <w:spacing w:val="-2"/>
        </w:rPr>
        <w:t xml:space="preserve"> </w:t>
      </w:r>
      <w:r>
        <w:rPr>
          <w:color w:val="404040"/>
        </w:rPr>
        <w:t xml:space="preserve">school </w:t>
      </w:r>
      <w:r>
        <w:rPr>
          <w:color w:val="404040"/>
          <w:spacing w:val="-2"/>
        </w:rPr>
        <w:t>website</w:t>
      </w:r>
    </w:p>
    <w:p w:rsidR="00931086" w:rsidRDefault="00FD765A">
      <w:pPr>
        <w:pStyle w:val="ListParagraph"/>
        <w:numPr>
          <w:ilvl w:val="0"/>
          <w:numId w:val="2"/>
        </w:numPr>
        <w:tabs>
          <w:tab w:val="left" w:pos="754"/>
        </w:tabs>
        <w:spacing w:before="4" w:line="237" w:lineRule="auto"/>
        <w:ind w:right="469"/>
      </w:pPr>
      <w:r>
        <w:rPr>
          <w:color w:val="404040"/>
        </w:rPr>
        <w:t>Ensure</w:t>
      </w:r>
      <w:r>
        <w:rPr>
          <w:color w:val="404040"/>
          <w:spacing w:val="-4"/>
        </w:rPr>
        <w:t xml:space="preserve"> </w:t>
      </w:r>
      <w:r>
        <w:rPr>
          <w:color w:val="404040"/>
        </w:rPr>
        <w:t>that</w:t>
      </w:r>
      <w:r>
        <w:rPr>
          <w:color w:val="404040"/>
          <w:spacing w:val="-3"/>
        </w:rPr>
        <w:t xml:space="preserve"> </w:t>
      </w:r>
      <w:r>
        <w:rPr>
          <w:color w:val="404040"/>
        </w:rPr>
        <w:t>all</w:t>
      </w:r>
      <w:r>
        <w:rPr>
          <w:color w:val="404040"/>
          <w:spacing w:val="-2"/>
        </w:rPr>
        <w:t xml:space="preserve"> </w:t>
      </w:r>
      <w:r>
        <w:rPr>
          <w:color w:val="404040"/>
        </w:rPr>
        <w:t>parents</w:t>
      </w:r>
      <w:r>
        <w:rPr>
          <w:color w:val="404040"/>
          <w:spacing w:val="-1"/>
        </w:rPr>
        <w:t xml:space="preserve"> </w:t>
      </w:r>
      <w:r>
        <w:rPr>
          <w:color w:val="404040"/>
        </w:rPr>
        <w:t>are</w:t>
      </w:r>
      <w:r>
        <w:rPr>
          <w:color w:val="404040"/>
          <w:spacing w:val="-2"/>
        </w:rPr>
        <w:t xml:space="preserve"> </w:t>
      </w:r>
      <w:r>
        <w:rPr>
          <w:color w:val="404040"/>
        </w:rPr>
        <w:t>aware</w:t>
      </w:r>
      <w:r>
        <w:rPr>
          <w:color w:val="404040"/>
          <w:spacing w:val="-1"/>
        </w:rPr>
        <w:t xml:space="preserve"> </w:t>
      </w:r>
      <w:r>
        <w:rPr>
          <w:color w:val="404040"/>
        </w:rPr>
        <w:t>of who</w:t>
      </w:r>
      <w:r>
        <w:rPr>
          <w:color w:val="404040"/>
          <w:spacing w:val="-2"/>
        </w:rPr>
        <w:t xml:space="preserve"> </w:t>
      </w:r>
      <w:r>
        <w:rPr>
          <w:color w:val="404040"/>
        </w:rPr>
        <w:t>to</w:t>
      </w:r>
      <w:r>
        <w:rPr>
          <w:color w:val="404040"/>
          <w:spacing w:val="-4"/>
        </w:rPr>
        <w:t xml:space="preserve"> </w:t>
      </w:r>
      <w:r>
        <w:rPr>
          <w:color w:val="404040"/>
        </w:rPr>
        <w:t>talk</w:t>
      </w:r>
      <w:r>
        <w:rPr>
          <w:color w:val="404040"/>
          <w:spacing w:val="-1"/>
        </w:rPr>
        <w:t xml:space="preserve"> </w:t>
      </w:r>
      <w:r>
        <w:rPr>
          <w:color w:val="404040"/>
        </w:rPr>
        <w:t>to,</w:t>
      </w:r>
      <w:r>
        <w:rPr>
          <w:color w:val="404040"/>
          <w:spacing w:val="-1"/>
        </w:rPr>
        <w:t xml:space="preserve"> </w:t>
      </w:r>
      <w:r>
        <w:rPr>
          <w:color w:val="404040"/>
        </w:rPr>
        <w:t>and</w:t>
      </w:r>
      <w:r>
        <w:rPr>
          <w:color w:val="404040"/>
          <w:spacing w:val="-4"/>
        </w:rPr>
        <w:t xml:space="preserve"> </w:t>
      </w:r>
      <w:r>
        <w:rPr>
          <w:color w:val="404040"/>
        </w:rPr>
        <w:t>how</w:t>
      </w:r>
      <w:r>
        <w:rPr>
          <w:color w:val="404040"/>
          <w:spacing w:val="-5"/>
        </w:rPr>
        <w:t xml:space="preserve"> </w:t>
      </w:r>
      <w:r>
        <w:rPr>
          <w:color w:val="404040"/>
        </w:rPr>
        <w:t>to</w:t>
      </w:r>
      <w:r>
        <w:rPr>
          <w:color w:val="404040"/>
          <w:spacing w:val="-4"/>
        </w:rPr>
        <w:t xml:space="preserve"> </w:t>
      </w:r>
      <w:r>
        <w:rPr>
          <w:color w:val="404040"/>
        </w:rPr>
        <w:t>go</w:t>
      </w:r>
      <w:r>
        <w:rPr>
          <w:color w:val="404040"/>
          <w:spacing w:val="-4"/>
        </w:rPr>
        <w:t xml:space="preserve"> </w:t>
      </w:r>
      <w:r>
        <w:rPr>
          <w:color w:val="404040"/>
        </w:rPr>
        <w:t>abo</w:t>
      </w:r>
      <w:r>
        <w:rPr>
          <w:color w:val="404040"/>
        </w:rPr>
        <w:t>ut</w:t>
      </w:r>
      <w:r>
        <w:rPr>
          <w:color w:val="404040"/>
          <w:spacing w:val="-3"/>
        </w:rPr>
        <w:t xml:space="preserve"> </w:t>
      </w:r>
      <w:r>
        <w:rPr>
          <w:color w:val="404040"/>
        </w:rPr>
        <w:t>this, if they</w:t>
      </w:r>
      <w:r>
        <w:rPr>
          <w:color w:val="404040"/>
          <w:spacing w:val="-4"/>
        </w:rPr>
        <w:t xml:space="preserve"> </w:t>
      </w:r>
      <w:r>
        <w:rPr>
          <w:color w:val="404040"/>
        </w:rPr>
        <w:t>have</w:t>
      </w:r>
      <w:r>
        <w:rPr>
          <w:color w:val="404040"/>
          <w:spacing w:val="-2"/>
        </w:rPr>
        <w:t xml:space="preserve"> </w:t>
      </w:r>
      <w:r>
        <w:rPr>
          <w:color w:val="404040"/>
        </w:rPr>
        <w:t>concerns about their own child or a friend of their child</w:t>
      </w:r>
    </w:p>
    <w:p w:rsidR="00931086" w:rsidRDefault="00FD765A">
      <w:pPr>
        <w:pStyle w:val="ListParagraph"/>
        <w:numPr>
          <w:ilvl w:val="0"/>
          <w:numId w:val="2"/>
        </w:numPr>
        <w:tabs>
          <w:tab w:val="left" w:pos="754"/>
        </w:tabs>
        <w:spacing w:before="1" w:line="269" w:lineRule="exact"/>
        <w:ind w:hanging="360"/>
      </w:pPr>
      <w:r>
        <w:rPr>
          <w:color w:val="404040"/>
        </w:rPr>
        <w:t>Make</w:t>
      </w:r>
      <w:r>
        <w:rPr>
          <w:color w:val="404040"/>
          <w:spacing w:val="-5"/>
        </w:rPr>
        <w:t xml:space="preserve"> </w:t>
      </w:r>
      <w:r>
        <w:rPr>
          <w:color w:val="404040"/>
        </w:rPr>
        <w:t>our</w:t>
      </w:r>
      <w:r>
        <w:rPr>
          <w:color w:val="404040"/>
          <w:spacing w:val="-5"/>
        </w:rPr>
        <w:t xml:space="preserve"> </w:t>
      </w:r>
      <w:r>
        <w:rPr>
          <w:color w:val="404040"/>
        </w:rPr>
        <w:t>mental</w:t>
      </w:r>
      <w:r>
        <w:rPr>
          <w:color w:val="404040"/>
          <w:spacing w:val="-5"/>
        </w:rPr>
        <w:t xml:space="preserve"> </w:t>
      </w:r>
      <w:r>
        <w:rPr>
          <w:color w:val="404040"/>
        </w:rPr>
        <w:t>health</w:t>
      </w:r>
      <w:r>
        <w:rPr>
          <w:color w:val="404040"/>
          <w:spacing w:val="-8"/>
        </w:rPr>
        <w:t xml:space="preserve"> </w:t>
      </w:r>
      <w:r>
        <w:rPr>
          <w:color w:val="404040"/>
        </w:rPr>
        <w:t>policy</w:t>
      </w:r>
      <w:r>
        <w:rPr>
          <w:color w:val="404040"/>
          <w:spacing w:val="-7"/>
        </w:rPr>
        <w:t xml:space="preserve"> </w:t>
      </w:r>
      <w:r>
        <w:rPr>
          <w:color w:val="404040"/>
        </w:rPr>
        <w:t>easily</w:t>
      </w:r>
      <w:r>
        <w:rPr>
          <w:color w:val="404040"/>
          <w:spacing w:val="-6"/>
        </w:rPr>
        <w:t xml:space="preserve"> </w:t>
      </w:r>
      <w:r>
        <w:rPr>
          <w:color w:val="404040"/>
        </w:rPr>
        <w:t>accessible</w:t>
      </w:r>
      <w:r>
        <w:rPr>
          <w:color w:val="404040"/>
          <w:spacing w:val="-4"/>
        </w:rPr>
        <w:t xml:space="preserve"> </w:t>
      </w:r>
      <w:r>
        <w:rPr>
          <w:color w:val="404040"/>
        </w:rPr>
        <w:t>to</w:t>
      </w:r>
      <w:r>
        <w:rPr>
          <w:color w:val="404040"/>
          <w:spacing w:val="-4"/>
        </w:rPr>
        <w:t xml:space="preserve"> </w:t>
      </w:r>
      <w:r>
        <w:rPr>
          <w:color w:val="404040"/>
          <w:spacing w:val="-2"/>
        </w:rPr>
        <w:t>parents</w:t>
      </w:r>
    </w:p>
    <w:p w:rsidR="00931086" w:rsidRDefault="00FD765A">
      <w:pPr>
        <w:pStyle w:val="ListParagraph"/>
        <w:numPr>
          <w:ilvl w:val="0"/>
          <w:numId w:val="2"/>
        </w:numPr>
        <w:tabs>
          <w:tab w:val="left" w:pos="754"/>
        </w:tabs>
        <w:spacing w:before="2" w:line="237" w:lineRule="auto"/>
        <w:ind w:right="104"/>
      </w:pPr>
      <w:r>
        <w:rPr>
          <w:color w:val="404040"/>
        </w:rPr>
        <w:t>Share</w:t>
      </w:r>
      <w:r>
        <w:rPr>
          <w:color w:val="404040"/>
          <w:spacing w:val="-2"/>
        </w:rPr>
        <w:t xml:space="preserve"> </w:t>
      </w:r>
      <w:r>
        <w:rPr>
          <w:color w:val="404040"/>
        </w:rPr>
        <w:t>ideas</w:t>
      </w:r>
      <w:r>
        <w:rPr>
          <w:color w:val="404040"/>
          <w:spacing w:val="-1"/>
        </w:rPr>
        <w:t xml:space="preserve"> </w:t>
      </w:r>
      <w:r>
        <w:rPr>
          <w:color w:val="404040"/>
        </w:rPr>
        <w:t>about how</w:t>
      </w:r>
      <w:r>
        <w:rPr>
          <w:color w:val="404040"/>
          <w:spacing w:val="-5"/>
        </w:rPr>
        <w:t xml:space="preserve"> </w:t>
      </w:r>
      <w:r>
        <w:rPr>
          <w:color w:val="404040"/>
        </w:rPr>
        <w:t>parents</w:t>
      </w:r>
      <w:r>
        <w:rPr>
          <w:color w:val="404040"/>
          <w:spacing w:val="-4"/>
        </w:rPr>
        <w:t xml:space="preserve"> </w:t>
      </w:r>
      <w:r>
        <w:rPr>
          <w:color w:val="404040"/>
        </w:rPr>
        <w:t>can</w:t>
      </w:r>
      <w:r>
        <w:rPr>
          <w:color w:val="404040"/>
          <w:spacing w:val="-4"/>
        </w:rPr>
        <w:t xml:space="preserve"> </w:t>
      </w:r>
      <w:r>
        <w:rPr>
          <w:color w:val="404040"/>
        </w:rPr>
        <w:t>support positive</w:t>
      </w:r>
      <w:r>
        <w:rPr>
          <w:color w:val="404040"/>
          <w:spacing w:val="-2"/>
        </w:rPr>
        <w:t xml:space="preserve"> </w:t>
      </w:r>
      <w:r>
        <w:rPr>
          <w:color w:val="404040"/>
        </w:rPr>
        <w:t>mental</w:t>
      </w:r>
      <w:r>
        <w:rPr>
          <w:color w:val="404040"/>
          <w:spacing w:val="-3"/>
        </w:rPr>
        <w:t xml:space="preserve"> </w:t>
      </w:r>
      <w:r>
        <w:rPr>
          <w:color w:val="404040"/>
        </w:rPr>
        <w:t>health</w:t>
      </w:r>
      <w:r>
        <w:rPr>
          <w:color w:val="404040"/>
          <w:spacing w:val="-4"/>
        </w:rPr>
        <w:t xml:space="preserve"> </w:t>
      </w:r>
      <w:r>
        <w:rPr>
          <w:color w:val="404040"/>
        </w:rPr>
        <w:t>in</w:t>
      </w:r>
      <w:r>
        <w:rPr>
          <w:color w:val="404040"/>
          <w:spacing w:val="-4"/>
        </w:rPr>
        <w:t xml:space="preserve"> </w:t>
      </w:r>
      <w:r>
        <w:rPr>
          <w:color w:val="404040"/>
        </w:rPr>
        <w:t>their</w:t>
      </w:r>
      <w:r>
        <w:rPr>
          <w:color w:val="404040"/>
          <w:spacing w:val="-3"/>
        </w:rPr>
        <w:t xml:space="preserve"> </w:t>
      </w:r>
      <w:r>
        <w:rPr>
          <w:color w:val="404040"/>
        </w:rPr>
        <w:t>children</w:t>
      </w:r>
      <w:r>
        <w:rPr>
          <w:color w:val="404040"/>
          <w:spacing w:val="-2"/>
        </w:rPr>
        <w:t xml:space="preserve"> </w:t>
      </w:r>
      <w:r>
        <w:rPr>
          <w:color w:val="404040"/>
        </w:rPr>
        <w:t>through</w:t>
      </w:r>
      <w:r>
        <w:rPr>
          <w:color w:val="404040"/>
          <w:spacing w:val="-2"/>
        </w:rPr>
        <w:t xml:space="preserve"> </w:t>
      </w:r>
      <w:r>
        <w:rPr>
          <w:color w:val="404040"/>
        </w:rPr>
        <w:t>our</w:t>
      </w:r>
      <w:r>
        <w:rPr>
          <w:color w:val="404040"/>
          <w:spacing w:val="-3"/>
        </w:rPr>
        <w:t xml:space="preserve"> </w:t>
      </w:r>
      <w:r>
        <w:rPr>
          <w:color w:val="404040"/>
        </w:rPr>
        <w:t>regular information sharing</w:t>
      </w:r>
    </w:p>
    <w:p w:rsidR="00931086" w:rsidRDefault="00FD765A">
      <w:pPr>
        <w:pStyle w:val="ListParagraph"/>
        <w:numPr>
          <w:ilvl w:val="0"/>
          <w:numId w:val="2"/>
        </w:numPr>
        <w:tabs>
          <w:tab w:val="left" w:pos="754"/>
        </w:tabs>
        <w:spacing w:before="4" w:line="237" w:lineRule="auto"/>
        <w:ind w:right="761"/>
      </w:pPr>
      <w:r>
        <w:rPr>
          <w:color w:val="404040"/>
        </w:rPr>
        <w:t>Keep</w:t>
      </w:r>
      <w:r>
        <w:rPr>
          <w:color w:val="404040"/>
          <w:spacing w:val="-2"/>
        </w:rPr>
        <w:t xml:space="preserve"> </w:t>
      </w:r>
      <w:r>
        <w:rPr>
          <w:color w:val="404040"/>
        </w:rPr>
        <w:t>parents</w:t>
      </w:r>
      <w:r>
        <w:rPr>
          <w:color w:val="404040"/>
          <w:spacing w:val="-1"/>
        </w:rPr>
        <w:t xml:space="preserve"> </w:t>
      </w:r>
      <w:r>
        <w:rPr>
          <w:color w:val="404040"/>
        </w:rPr>
        <w:t>informed</w:t>
      </w:r>
      <w:r>
        <w:rPr>
          <w:color w:val="404040"/>
          <w:spacing w:val="-2"/>
        </w:rPr>
        <w:t xml:space="preserve"> </w:t>
      </w:r>
      <w:r>
        <w:rPr>
          <w:color w:val="404040"/>
        </w:rPr>
        <w:t>about</w:t>
      </w:r>
      <w:r>
        <w:rPr>
          <w:color w:val="404040"/>
          <w:spacing w:val="-3"/>
        </w:rPr>
        <w:t xml:space="preserve"> </w:t>
      </w:r>
      <w:r>
        <w:rPr>
          <w:color w:val="404040"/>
        </w:rPr>
        <w:t>the</w:t>
      </w:r>
      <w:r>
        <w:rPr>
          <w:color w:val="404040"/>
          <w:spacing w:val="-4"/>
        </w:rPr>
        <w:t xml:space="preserve"> </w:t>
      </w:r>
      <w:r>
        <w:rPr>
          <w:color w:val="404040"/>
        </w:rPr>
        <w:t>mental</w:t>
      </w:r>
      <w:r>
        <w:rPr>
          <w:color w:val="404040"/>
          <w:spacing w:val="-5"/>
        </w:rPr>
        <w:t xml:space="preserve"> </w:t>
      </w:r>
      <w:r>
        <w:rPr>
          <w:color w:val="404040"/>
        </w:rPr>
        <w:t>health</w:t>
      </w:r>
      <w:r>
        <w:rPr>
          <w:color w:val="404040"/>
          <w:spacing w:val="-4"/>
        </w:rPr>
        <w:t xml:space="preserve"> </w:t>
      </w:r>
      <w:r>
        <w:rPr>
          <w:color w:val="404040"/>
        </w:rPr>
        <w:t>topics</w:t>
      </w:r>
      <w:r>
        <w:rPr>
          <w:color w:val="404040"/>
          <w:spacing w:val="-1"/>
        </w:rPr>
        <w:t xml:space="preserve"> </w:t>
      </w:r>
      <w:r>
        <w:rPr>
          <w:color w:val="404040"/>
        </w:rPr>
        <w:t>their</w:t>
      </w:r>
      <w:r>
        <w:rPr>
          <w:color w:val="404040"/>
          <w:spacing w:val="-3"/>
        </w:rPr>
        <w:t xml:space="preserve"> </w:t>
      </w:r>
      <w:r>
        <w:rPr>
          <w:color w:val="404040"/>
        </w:rPr>
        <w:t>children</w:t>
      </w:r>
      <w:r>
        <w:rPr>
          <w:color w:val="404040"/>
          <w:spacing w:val="-2"/>
        </w:rPr>
        <w:t xml:space="preserve"> </w:t>
      </w:r>
      <w:r>
        <w:rPr>
          <w:color w:val="404040"/>
        </w:rPr>
        <w:t>are</w:t>
      </w:r>
      <w:r>
        <w:rPr>
          <w:color w:val="404040"/>
          <w:spacing w:val="-2"/>
        </w:rPr>
        <w:t xml:space="preserve"> </w:t>
      </w:r>
      <w:r>
        <w:rPr>
          <w:color w:val="404040"/>
        </w:rPr>
        <w:t>learning</w:t>
      </w:r>
      <w:r>
        <w:rPr>
          <w:color w:val="404040"/>
          <w:spacing w:val="-2"/>
        </w:rPr>
        <w:t xml:space="preserve"> </w:t>
      </w:r>
      <w:r>
        <w:rPr>
          <w:color w:val="404040"/>
        </w:rPr>
        <w:t>about</w:t>
      </w:r>
      <w:r>
        <w:rPr>
          <w:color w:val="404040"/>
          <w:spacing w:val="-3"/>
        </w:rPr>
        <w:t xml:space="preserve"> </w:t>
      </w:r>
      <w:r>
        <w:rPr>
          <w:color w:val="404040"/>
        </w:rPr>
        <w:t>in</w:t>
      </w:r>
      <w:r>
        <w:rPr>
          <w:color w:val="404040"/>
          <w:spacing w:val="-2"/>
        </w:rPr>
        <w:t xml:space="preserve"> </w:t>
      </w:r>
      <w:r>
        <w:rPr>
          <w:color w:val="404040"/>
        </w:rPr>
        <w:t>PSHE via the website/Seesaw.</w:t>
      </w:r>
    </w:p>
    <w:p w:rsidR="00931086" w:rsidRDefault="00931086">
      <w:pPr>
        <w:pStyle w:val="BodyText"/>
        <w:spacing w:before="250"/>
      </w:pPr>
    </w:p>
    <w:p w:rsidR="00931086" w:rsidRDefault="00FD765A">
      <w:pPr>
        <w:pStyle w:val="Heading1"/>
      </w:pPr>
      <w:r>
        <w:rPr>
          <w:color w:val="404040"/>
        </w:rPr>
        <w:t>Supporting</w:t>
      </w:r>
      <w:r>
        <w:rPr>
          <w:color w:val="404040"/>
          <w:spacing w:val="-7"/>
        </w:rPr>
        <w:t xml:space="preserve"> </w:t>
      </w:r>
      <w:r>
        <w:rPr>
          <w:color w:val="404040"/>
          <w:spacing w:val="-2"/>
        </w:rPr>
        <w:t>Peers</w:t>
      </w:r>
    </w:p>
    <w:p w:rsidR="00931086" w:rsidRDefault="00931086">
      <w:pPr>
        <w:pStyle w:val="BodyText"/>
        <w:spacing w:before="3"/>
        <w:rPr>
          <w:b/>
        </w:rPr>
      </w:pPr>
    </w:p>
    <w:p w:rsidR="00931086" w:rsidRDefault="00FD765A">
      <w:pPr>
        <w:pStyle w:val="BodyText"/>
        <w:ind w:left="33" w:right="259"/>
      </w:pPr>
      <w:r>
        <w:rPr>
          <w:color w:val="404040"/>
        </w:rPr>
        <w:t>When a pupil is suffering from mental health issues, it can be a difficult time for their friends. Friends often want to support but do not know</w:t>
      </w:r>
      <w:r>
        <w:rPr>
          <w:color w:val="404040"/>
          <w:spacing w:val="-1"/>
        </w:rPr>
        <w:t xml:space="preserve"> </w:t>
      </w:r>
      <w:r>
        <w:rPr>
          <w:color w:val="404040"/>
        </w:rPr>
        <w:t>how.</w:t>
      </w:r>
      <w:r>
        <w:rPr>
          <w:color w:val="404040"/>
          <w:spacing w:val="40"/>
        </w:rPr>
        <w:t xml:space="preserve"> </w:t>
      </w:r>
      <w:r>
        <w:rPr>
          <w:color w:val="404040"/>
        </w:rPr>
        <w:t>In the case of self-harm or eating disorders, it is possible that friends may</w:t>
      </w:r>
      <w:r>
        <w:rPr>
          <w:color w:val="404040"/>
          <w:spacing w:val="-3"/>
        </w:rPr>
        <w:t xml:space="preserve"> </w:t>
      </w:r>
      <w:r>
        <w:rPr>
          <w:color w:val="404040"/>
        </w:rPr>
        <w:t>learn</w:t>
      </w:r>
      <w:r>
        <w:rPr>
          <w:color w:val="404040"/>
          <w:spacing w:val="-1"/>
        </w:rPr>
        <w:t xml:space="preserve"> </w:t>
      </w:r>
      <w:r>
        <w:rPr>
          <w:color w:val="404040"/>
        </w:rPr>
        <w:t>unhealthy</w:t>
      </w:r>
      <w:r>
        <w:rPr>
          <w:color w:val="404040"/>
          <w:spacing w:val="-3"/>
        </w:rPr>
        <w:t xml:space="preserve"> </w:t>
      </w:r>
      <w:r>
        <w:rPr>
          <w:color w:val="404040"/>
        </w:rPr>
        <w:t>coping</w:t>
      </w:r>
      <w:r>
        <w:rPr>
          <w:color w:val="404040"/>
          <w:spacing w:val="-1"/>
        </w:rPr>
        <w:t xml:space="preserve"> </w:t>
      </w:r>
      <w:r>
        <w:rPr>
          <w:color w:val="404040"/>
        </w:rPr>
        <w:t>mecha</w:t>
      </w:r>
      <w:r>
        <w:rPr>
          <w:color w:val="404040"/>
        </w:rPr>
        <w:t>nisms</w:t>
      </w:r>
      <w:r>
        <w:rPr>
          <w:color w:val="404040"/>
          <w:spacing w:val="-5"/>
        </w:rPr>
        <w:t xml:space="preserve"> </w:t>
      </w:r>
      <w:r>
        <w:rPr>
          <w:color w:val="404040"/>
        </w:rPr>
        <w:t>from</w:t>
      </w:r>
      <w:r>
        <w:rPr>
          <w:color w:val="404040"/>
          <w:spacing w:val="-2"/>
        </w:rPr>
        <w:t xml:space="preserve"> </w:t>
      </w:r>
      <w:r>
        <w:rPr>
          <w:color w:val="404040"/>
        </w:rPr>
        <w:t>each</w:t>
      </w:r>
      <w:r>
        <w:rPr>
          <w:color w:val="404040"/>
          <w:spacing w:val="-1"/>
        </w:rPr>
        <w:t xml:space="preserve"> </w:t>
      </w:r>
      <w:r>
        <w:rPr>
          <w:color w:val="404040"/>
        </w:rPr>
        <w:t>other.</w:t>
      </w:r>
      <w:r>
        <w:rPr>
          <w:color w:val="404040"/>
          <w:spacing w:val="-2"/>
        </w:rPr>
        <w:t xml:space="preserve"> </w:t>
      </w:r>
      <w:r>
        <w:rPr>
          <w:color w:val="404040"/>
        </w:rPr>
        <w:t>In</w:t>
      </w:r>
      <w:r>
        <w:rPr>
          <w:color w:val="404040"/>
          <w:spacing w:val="-3"/>
        </w:rPr>
        <w:t xml:space="preserve"> </w:t>
      </w:r>
      <w:r>
        <w:rPr>
          <w:color w:val="404040"/>
        </w:rPr>
        <w:t>order</w:t>
      </w:r>
      <w:r>
        <w:rPr>
          <w:color w:val="404040"/>
          <w:spacing w:val="-2"/>
        </w:rPr>
        <w:t xml:space="preserve"> </w:t>
      </w:r>
      <w:r>
        <w:rPr>
          <w:color w:val="404040"/>
        </w:rPr>
        <w:t>to</w:t>
      </w:r>
      <w:r>
        <w:rPr>
          <w:color w:val="404040"/>
          <w:spacing w:val="-3"/>
        </w:rPr>
        <w:t xml:space="preserve"> </w:t>
      </w:r>
      <w:r>
        <w:rPr>
          <w:color w:val="404040"/>
        </w:rPr>
        <w:t>keep</w:t>
      </w:r>
      <w:r>
        <w:rPr>
          <w:color w:val="404040"/>
          <w:spacing w:val="-1"/>
        </w:rPr>
        <w:t xml:space="preserve"> </w:t>
      </w:r>
      <w:r>
        <w:rPr>
          <w:color w:val="404040"/>
        </w:rPr>
        <w:t>peers</w:t>
      </w:r>
      <w:r>
        <w:rPr>
          <w:color w:val="404040"/>
          <w:spacing w:val="-2"/>
        </w:rPr>
        <w:t xml:space="preserve"> </w:t>
      </w:r>
      <w:r>
        <w:rPr>
          <w:color w:val="404040"/>
        </w:rPr>
        <w:t>safe,</w:t>
      </w:r>
      <w:r>
        <w:rPr>
          <w:color w:val="404040"/>
          <w:spacing w:val="-2"/>
        </w:rPr>
        <w:t xml:space="preserve"> </w:t>
      </w:r>
      <w:r>
        <w:rPr>
          <w:color w:val="404040"/>
        </w:rPr>
        <w:t>we</w:t>
      </w:r>
      <w:r>
        <w:rPr>
          <w:color w:val="404040"/>
          <w:spacing w:val="-1"/>
        </w:rPr>
        <w:t xml:space="preserve"> </w:t>
      </w:r>
      <w:r>
        <w:rPr>
          <w:color w:val="404040"/>
        </w:rPr>
        <w:t>will</w:t>
      </w:r>
      <w:r>
        <w:rPr>
          <w:color w:val="404040"/>
          <w:spacing w:val="-1"/>
        </w:rPr>
        <w:t xml:space="preserve"> </w:t>
      </w:r>
      <w:r>
        <w:rPr>
          <w:color w:val="404040"/>
        </w:rPr>
        <w:t>consider on</w:t>
      </w:r>
      <w:r>
        <w:rPr>
          <w:color w:val="404040"/>
          <w:spacing w:val="-1"/>
        </w:rPr>
        <w:t xml:space="preserve"> </w:t>
      </w:r>
      <w:r>
        <w:rPr>
          <w:color w:val="404040"/>
        </w:rPr>
        <w:t>a case-by-case basis which friends may need additional support, in particular;</w:t>
      </w:r>
    </w:p>
    <w:p w:rsidR="00931086" w:rsidRDefault="00931086">
      <w:pPr>
        <w:pStyle w:val="BodyText"/>
        <w:spacing w:before="2"/>
      </w:pPr>
    </w:p>
    <w:p w:rsidR="00931086" w:rsidRDefault="00FD765A">
      <w:pPr>
        <w:pStyle w:val="ListParagraph"/>
        <w:numPr>
          <w:ilvl w:val="0"/>
          <w:numId w:val="2"/>
        </w:numPr>
        <w:tabs>
          <w:tab w:val="left" w:pos="754"/>
        </w:tabs>
        <w:ind w:hanging="360"/>
      </w:pPr>
      <w:r>
        <w:rPr>
          <w:color w:val="404040"/>
        </w:rPr>
        <w:t>How</w:t>
      </w:r>
      <w:r>
        <w:rPr>
          <w:color w:val="404040"/>
          <w:spacing w:val="-6"/>
        </w:rPr>
        <w:t xml:space="preserve"> </w:t>
      </w:r>
      <w:r>
        <w:rPr>
          <w:color w:val="404040"/>
        </w:rPr>
        <w:t>friends</w:t>
      </w:r>
      <w:r>
        <w:rPr>
          <w:color w:val="404040"/>
          <w:spacing w:val="-5"/>
        </w:rPr>
        <w:t xml:space="preserve"> </w:t>
      </w:r>
      <w:r>
        <w:rPr>
          <w:color w:val="404040"/>
        </w:rPr>
        <w:t>can</w:t>
      </w:r>
      <w:r>
        <w:rPr>
          <w:color w:val="404040"/>
          <w:spacing w:val="-3"/>
        </w:rPr>
        <w:t xml:space="preserve"> </w:t>
      </w:r>
      <w:r>
        <w:rPr>
          <w:color w:val="404040"/>
        </w:rPr>
        <w:t>best</w:t>
      </w:r>
      <w:r>
        <w:rPr>
          <w:color w:val="404040"/>
          <w:spacing w:val="-3"/>
        </w:rPr>
        <w:t xml:space="preserve"> </w:t>
      </w:r>
      <w:r>
        <w:rPr>
          <w:color w:val="404040"/>
          <w:spacing w:val="-2"/>
        </w:rPr>
        <w:t>support</w:t>
      </w:r>
    </w:p>
    <w:p w:rsidR="00931086" w:rsidRDefault="00FD765A">
      <w:pPr>
        <w:pStyle w:val="ListParagraph"/>
        <w:numPr>
          <w:ilvl w:val="0"/>
          <w:numId w:val="2"/>
        </w:numPr>
        <w:tabs>
          <w:tab w:val="left" w:pos="754"/>
        </w:tabs>
        <w:ind w:hanging="360"/>
      </w:pPr>
      <w:r>
        <w:rPr>
          <w:color w:val="404040"/>
        </w:rPr>
        <w:t>Things</w:t>
      </w:r>
      <w:r>
        <w:rPr>
          <w:color w:val="404040"/>
          <w:spacing w:val="-10"/>
        </w:rPr>
        <w:t xml:space="preserve"> </w:t>
      </w:r>
      <w:r>
        <w:rPr>
          <w:color w:val="404040"/>
        </w:rPr>
        <w:t>friends</w:t>
      </w:r>
      <w:r>
        <w:rPr>
          <w:color w:val="404040"/>
          <w:spacing w:val="-7"/>
        </w:rPr>
        <w:t xml:space="preserve"> </w:t>
      </w:r>
      <w:r>
        <w:rPr>
          <w:color w:val="404040"/>
        </w:rPr>
        <w:t>should</w:t>
      </w:r>
      <w:r>
        <w:rPr>
          <w:color w:val="404040"/>
          <w:spacing w:val="-5"/>
        </w:rPr>
        <w:t xml:space="preserve"> </w:t>
      </w:r>
      <w:r>
        <w:rPr>
          <w:color w:val="404040"/>
        </w:rPr>
        <w:t>avoid</w:t>
      </w:r>
      <w:r>
        <w:rPr>
          <w:color w:val="404040"/>
          <w:spacing w:val="-5"/>
        </w:rPr>
        <w:t xml:space="preserve"> </w:t>
      </w:r>
      <w:r>
        <w:rPr>
          <w:color w:val="404040"/>
        </w:rPr>
        <w:t>doing</w:t>
      </w:r>
      <w:r>
        <w:rPr>
          <w:color w:val="404040"/>
          <w:spacing w:val="-3"/>
        </w:rPr>
        <w:t xml:space="preserve"> </w:t>
      </w:r>
      <w:r>
        <w:rPr>
          <w:color w:val="404040"/>
        </w:rPr>
        <w:t>or</w:t>
      </w:r>
      <w:r>
        <w:rPr>
          <w:color w:val="404040"/>
          <w:spacing w:val="-6"/>
        </w:rPr>
        <w:t xml:space="preserve"> </w:t>
      </w:r>
      <w:r>
        <w:rPr>
          <w:color w:val="404040"/>
        </w:rPr>
        <w:t>saying</w:t>
      </w:r>
      <w:r>
        <w:rPr>
          <w:color w:val="404040"/>
          <w:spacing w:val="-4"/>
        </w:rPr>
        <w:t xml:space="preserve"> </w:t>
      </w:r>
      <w:r>
        <w:rPr>
          <w:color w:val="404040"/>
        </w:rPr>
        <w:t>which</w:t>
      </w:r>
      <w:r>
        <w:rPr>
          <w:color w:val="404040"/>
          <w:spacing w:val="-5"/>
        </w:rPr>
        <w:t xml:space="preserve"> </w:t>
      </w:r>
      <w:r>
        <w:rPr>
          <w:color w:val="404040"/>
        </w:rPr>
        <w:t>may</w:t>
      </w:r>
      <w:r>
        <w:rPr>
          <w:color w:val="404040"/>
          <w:spacing w:val="-7"/>
        </w:rPr>
        <w:t xml:space="preserve"> </w:t>
      </w:r>
      <w:r>
        <w:rPr>
          <w:color w:val="404040"/>
        </w:rPr>
        <w:t>inadvertently</w:t>
      </w:r>
      <w:r>
        <w:rPr>
          <w:color w:val="404040"/>
          <w:spacing w:val="-7"/>
        </w:rPr>
        <w:t xml:space="preserve"> </w:t>
      </w:r>
      <w:r>
        <w:rPr>
          <w:color w:val="404040"/>
        </w:rPr>
        <w:t xml:space="preserve">cause </w:t>
      </w:r>
      <w:r>
        <w:rPr>
          <w:color w:val="404040"/>
          <w:spacing w:val="-2"/>
        </w:rPr>
        <w:t>upset</w:t>
      </w:r>
    </w:p>
    <w:p w:rsidR="00931086" w:rsidRDefault="00FD765A">
      <w:pPr>
        <w:pStyle w:val="ListParagraph"/>
        <w:numPr>
          <w:ilvl w:val="0"/>
          <w:numId w:val="2"/>
        </w:numPr>
        <w:tabs>
          <w:tab w:val="left" w:pos="754"/>
        </w:tabs>
        <w:spacing w:line="269" w:lineRule="exact"/>
        <w:ind w:hanging="360"/>
      </w:pPr>
      <w:r>
        <w:rPr>
          <w:color w:val="404040"/>
        </w:rPr>
        <w:t>Warning</w:t>
      </w:r>
      <w:r>
        <w:rPr>
          <w:color w:val="404040"/>
          <w:spacing w:val="-2"/>
        </w:rPr>
        <w:t xml:space="preserve"> </w:t>
      </w:r>
      <w:r>
        <w:rPr>
          <w:color w:val="404040"/>
        </w:rPr>
        <w:t>signs</w:t>
      </w:r>
      <w:r>
        <w:rPr>
          <w:color w:val="404040"/>
          <w:spacing w:val="-6"/>
        </w:rPr>
        <w:t xml:space="preserve"> </w:t>
      </w:r>
      <w:r>
        <w:rPr>
          <w:color w:val="404040"/>
        </w:rPr>
        <w:t>that</w:t>
      </w:r>
      <w:r>
        <w:rPr>
          <w:color w:val="404040"/>
          <w:spacing w:val="-5"/>
        </w:rPr>
        <w:t xml:space="preserve"> </w:t>
      </w:r>
      <w:r>
        <w:rPr>
          <w:color w:val="404040"/>
        </w:rPr>
        <w:t>their</w:t>
      </w:r>
      <w:r>
        <w:rPr>
          <w:color w:val="404040"/>
          <w:spacing w:val="-6"/>
        </w:rPr>
        <w:t xml:space="preserve"> </w:t>
      </w:r>
      <w:r>
        <w:rPr>
          <w:color w:val="404040"/>
        </w:rPr>
        <w:t>friend</w:t>
      </w:r>
      <w:r>
        <w:rPr>
          <w:color w:val="404040"/>
          <w:spacing w:val="-4"/>
        </w:rPr>
        <w:t xml:space="preserve"> </w:t>
      </w:r>
      <w:r>
        <w:rPr>
          <w:color w:val="404040"/>
        </w:rPr>
        <w:t>may</w:t>
      </w:r>
      <w:r>
        <w:rPr>
          <w:color w:val="404040"/>
          <w:spacing w:val="-6"/>
        </w:rPr>
        <w:t xml:space="preserve"> </w:t>
      </w:r>
      <w:r>
        <w:rPr>
          <w:color w:val="404040"/>
        </w:rPr>
        <w:t>need</w:t>
      </w:r>
      <w:r>
        <w:rPr>
          <w:color w:val="404040"/>
          <w:spacing w:val="-5"/>
        </w:rPr>
        <w:t xml:space="preserve"> </w:t>
      </w:r>
      <w:r>
        <w:rPr>
          <w:color w:val="404040"/>
        </w:rPr>
        <w:t>help</w:t>
      </w:r>
      <w:r>
        <w:rPr>
          <w:color w:val="404040"/>
          <w:spacing w:val="-4"/>
        </w:rPr>
        <w:t xml:space="preserve"> </w:t>
      </w:r>
      <w:r>
        <w:rPr>
          <w:color w:val="404040"/>
        </w:rPr>
        <w:t>(e.g.</w:t>
      </w:r>
      <w:r>
        <w:rPr>
          <w:color w:val="404040"/>
          <w:spacing w:val="-3"/>
        </w:rPr>
        <w:t xml:space="preserve"> </w:t>
      </w:r>
      <w:r>
        <w:rPr>
          <w:color w:val="404040"/>
        </w:rPr>
        <w:t>signs</w:t>
      </w:r>
      <w:r>
        <w:rPr>
          <w:color w:val="404040"/>
          <w:spacing w:val="-6"/>
        </w:rPr>
        <w:t xml:space="preserve"> </w:t>
      </w:r>
      <w:r>
        <w:rPr>
          <w:color w:val="404040"/>
        </w:rPr>
        <w:t>of</w:t>
      </w:r>
      <w:r>
        <w:rPr>
          <w:color w:val="404040"/>
          <w:spacing w:val="-1"/>
        </w:rPr>
        <w:t xml:space="preserve"> </w:t>
      </w:r>
      <w:r>
        <w:rPr>
          <w:color w:val="404040"/>
          <w:spacing w:val="-2"/>
        </w:rPr>
        <w:t>relapse)</w:t>
      </w:r>
    </w:p>
    <w:p w:rsidR="00931086" w:rsidRDefault="00931086">
      <w:pPr>
        <w:pStyle w:val="BodyText"/>
        <w:spacing w:before="246"/>
      </w:pPr>
    </w:p>
    <w:p w:rsidR="00931086" w:rsidRDefault="00FD765A">
      <w:pPr>
        <w:pStyle w:val="Heading1"/>
      </w:pPr>
      <w:r>
        <w:rPr>
          <w:color w:val="404040"/>
          <w:spacing w:val="-2"/>
        </w:rPr>
        <w:t>Training</w:t>
      </w:r>
    </w:p>
    <w:p w:rsidR="00931086" w:rsidRDefault="00931086">
      <w:pPr>
        <w:pStyle w:val="BodyText"/>
        <w:spacing w:before="3"/>
        <w:rPr>
          <w:b/>
        </w:rPr>
      </w:pPr>
    </w:p>
    <w:p w:rsidR="00931086" w:rsidRDefault="00FD765A">
      <w:pPr>
        <w:pStyle w:val="BodyText"/>
        <w:ind w:left="33" w:right="109"/>
      </w:pPr>
      <w:r>
        <w:rPr>
          <w:color w:val="404040"/>
        </w:rPr>
        <w:t>As</w:t>
      </w:r>
      <w:r>
        <w:rPr>
          <w:color w:val="404040"/>
          <w:spacing w:val="-1"/>
        </w:rPr>
        <w:t xml:space="preserve"> </w:t>
      </w:r>
      <w:r>
        <w:rPr>
          <w:color w:val="404040"/>
        </w:rPr>
        <w:t>a</w:t>
      </w:r>
      <w:r>
        <w:rPr>
          <w:color w:val="404040"/>
          <w:spacing w:val="-4"/>
        </w:rPr>
        <w:t xml:space="preserve"> </w:t>
      </w:r>
      <w:r>
        <w:rPr>
          <w:color w:val="404040"/>
        </w:rPr>
        <w:t>minimum, all</w:t>
      </w:r>
      <w:r>
        <w:rPr>
          <w:color w:val="404040"/>
          <w:spacing w:val="-2"/>
        </w:rPr>
        <w:t xml:space="preserve"> </w:t>
      </w:r>
      <w:r>
        <w:rPr>
          <w:color w:val="404040"/>
        </w:rPr>
        <w:t>staff will</w:t>
      </w:r>
      <w:r>
        <w:rPr>
          <w:color w:val="404040"/>
          <w:spacing w:val="-2"/>
        </w:rPr>
        <w:t xml:space="preserve"> </w:t>
      </w:r>
      <w:r>
        <w:rPr>
          <w:color w:val="404040"/>
        </w:rPr>
        <w:t>receive</w:t>
      </w:r>
      <w:r>
        <w:rPr>
          <w:color w:val="404040"/>
          <w:spacing w:val="-2"/>
        </w:rPr>
        <w:t xml:space="preserve"> </w:t>
      </w:r>
      <w:r>
        <w:rPr>
          <w:color w:val="404040"/>
        </w:rPr>
        <w:t>regular</w:t>
      </w:r>
      <w:r>
        <w:rPr>
          <w:color w:val="404040"/>
          <w:spacing w:val="-3"/>
        </w:rPr>
        <w:t xml:space="preserve"> </w:t>
      </w:r>
      <w:r>
        <w:rPr>
          <w:color w:val="404040"/>
        </w:rPr>
        <w:t>training</w:t>
      </w:r>
      <w:r>
        <w:rPr>
          <w:color w:val="404040"/>
          <w:spacing w:val="-2"/>
        </w:rPr>
        <w:t xml:space="preserve"> </w:t>
      </w:r>
      <w:r>
        <w:rPr>
          <w:color w:val="404040"/>
        </w:rPr>
        <w:t>about</w:t>
      </w:r>
      <w:r>
        <w:rPr>
          <w:color w:val="404040"/>
          <w:spacing w:val="-3"/>
        </w:rPr>
        <w:t xml:space="preserve"> </w:t>
      </w:r>
      <w:proofErr w:type="spellStart"/>
      <w:r>
        <w:rPr>
          <w:color w:val="404040"/>
        </w:rPr>
        <w:t>recognising</w:t>
      </w:r>
      <w:proofErr w:type="spellEnd"/>
      <w:r>
        <w:rPr>
          <w:color w:val="404040"/>
        </w:rPr>
        <w:t xml:space="preserve"> and</w:t>
      </w:r>
      <w:r>
        <w:rPr>
          <w:color w:val="404040"/>
          <w:spacing w:val="-4"/>
        </w:rPr>
        <w:t xml:space="preserve"> </w:t>
      </w:r>
      <w:r>
        <w:rPr>
          <w:color w:val="404040"/>
        </w:rPr>
        <w:t>responding</w:t>
      </w:r>
      <w:r>
        <w:rPr>
          <w:color w:val="404040"/>
          <w:spacing w:val="-2"/>
        </w:rPr>
        <w:t xml:space="preserve"> </w:t>
      </w:r>
      <w:r>
        <w:rPr>
          <w:color w:val="404040"/>
        </w:rPr>
        <w:t>to</w:t>
      </w:r>
      <w:r>
        <w:rPr>
          <w:color w:val="404040"/>
          <w:spacing w:val="-4"/>
        </w:rPr>
        <w:t xml:space="preserve"> </w:t>
      </w:r>
      <w:r>
        <w:rPr>
          <w:color w:val="404040"/>
        </w:rPr>
        <w:t>mental</w:t>
      </w:r>
      <w:r>
        <w:rPr>
          <w:color w:val="404040"/>
          <w:spacing w:val="-3"/>
        </w:rPr>
        <w:t xml:space="preserve"> </w:t>
      </w:r>
      <w:r>
        <w:rPr>
          <w:color w:val="404040"/>
        </w:rPr>
        <w:t>health</w:t>
      </w:r>
      <w:r>
        <w:rPr>
          <w:color w:val="404040"/>
          <w:spacing w:val="-2"/>
        </w:rPr>
        <w:t xml:space="preserve"> </w:t>
      </w:r>
      <w:r>
        <w:rPr>
          <w:color w:val="404040"/>
        </w:rPr>
        <w:t>issues as part o</w:t>
      </w:r>
      <w:r w:rsidR="00D56893">
        <w:rPr>
          <w:color w:val="404040"/>
        </w:rPr>
        <w:t>f their annual safeguarding</w:t>
      </w:r>
      <w:r>
        <w:rPr>
          <w:color w:val="404040"/>
        </w:rPr>
        <w:t xml:space="preserve"> training to enable them to keep pupils safe.</w:t>
      </w:r>
    </w:p>
    <w:p w:rsidR="00931086" w:rsidRDefault="00931086">
      <w:pPr>
        <w:pStyle w:val="BodyText"/>
        <w:spacing w:before="2"/>
      </w:pPr>
    </w:p>
    <w:p w:rsidR="00931086" w:rsidRDefault="00FD765A">
      <w:pPr>
        <w:pStyle w:val="BodyText"/>
        <w:ind w:left="33" w:right="81"/>
      </w:pPr>
      <w:r>
        <w:rPr>
          <w:color w:val="404040"/>
        </w:rPr>
        <w:t>We will host relevant information in a folder on the school’s shared drive for staff who wish to learn more</w:t>
      </w:r>
      <w:r>
        <w:rPr>
          <w:color w:val="404040"/>
          <w:spacing w:val="40"/>
        </w:rPr>
        <w:t xml:space="preserve"> </w:t>
      </w:r>
      <w:r>
        <w:rPr>
          <w:color w:val="404040"/>
        </w:rPr>
        <w:t>about</w:t>
      </w:r>
      <w:r>
        <w:rPr>
          <w:color w:val="404040"/>
          <w:spacing w:val="-2"/>
        </w:rPr>
        <w:t xml:space="preserve"> </w:t>
      </w:r>
      <w:r>
        <w:rPr>
          <w:color w:val="404040"/>
        </w:rPr>
        <w:t>mental</w:t>
      </w:r>
      <w:r>
        <w:rPr>
          <w:color w:val="404040"/>
          <w:spacing w:val="-4"/>
        </w:rPr>
        <w:t xml:space="preserve"> </w:t>
      </w:r>
      <w:r>
        <w:rPr>
          <w:color w:val="404040"/>
        </w:rPr>
        <w:t>health.</w:t>
      </w:r>
      <w:r>
        <w:rPr>
          <w:color w:val="404040"/>
          <w:spacing w:val="-4"/>
        </w:rPr>
        <w:t xml:space="preserve"> </w:t>
      </w:r>
      <w:r>
        <w:rPr>
          <w:color w:val="404040"/>
        </w:rPr>
        <w:t>The</w:t>
      </w:r>
      <w:r>
        <w:rPr>
          <w:color w:val="404040"/>
          <w:spacing w:val="-3"/>
        </w:rPr>
        <w:t xml:space="preserve"> </w:t>
      </w:r>
      <w:proofErr w:type="spellStart"/>
      <w:r>
        <w:rPr>
          <w:color w:val="404040"/>
          <w:u w:val="single" w:color="404040"/>
        </w:rPr>
        <w:t>MindEd</w:t>
      </w:r>
      <w:proofErr w:type="spellEnd"/>
      <w:r>
        <w:rPr>
          <w:color w:val="404040"/>
          <w:spacing w:val="-1"/>
          <w:u w:val="single" w:color="404040"/>
        </w:rPr>
        <w:t xml:space="preserve"> </w:t>
      </w:r>
      <w:r>
        <w:rPr>
          <w:color w:val="404040"/>
          <w:u w:val="single" w:color="404040"/>
        </w:rPr>
        <w:t>learning portal</w:t>
      </w:r>
      <w:r>
        <w:rPr>
          <w:color w:val="404040"/>
          <w:spacing w:val="-1"/>
        </w:rPr>
        <w:t xml:space="preserve"> </w:t>
      </w:r>
      <w:r>
        <w:rPr>
          <w:color w:val="404040"/>
        </w:rPr>
        <w:t>provi</w:t>
      </w:r>
      <w:r>
        <w:rPr>
          <w:color w:val="404040"/>
        </w:rPr>
        <w:t>des</w:t>
      </w:r>
      <w:r>
        <w:rPr>
          <w:color w:val="404040"/>
          <w:spacing w:val="-3"/>
        </w:rPr>
        <w:t xml:space="preserve"> </w:t>
      </w:r>
      <w:r>
        <w:rPr>
          <w:color w:val="404040"/>
        </w:rPr>
        <w:t>free</w:t>
      </w:r>
      <w:r>
        <w:rPr>
          <w:color w:val="404040"/>
          <w:spacing w:val="-3"/>
        </w:rPr>
        <w:t xml:space="preserve"> </w:t>
      </w:r>
      <w:r>
        <w:rPr>
          <w:color w:val="404040"/>
        </w:rPr>
        <w:t>online</w:t>
      </w:r>
      <w:r>
        <w:rPr>
          <w:color w:val="404040"/>
          <w:spacing w:val="-1"/>
        </w:rPr>
        <w:t xml:space="preserve"> </w:t>
      </w:r>
      <w:r>
        <w:rPr>
          <w:color w:val="404040"/>
        </w:rPr>
        <w:t>training</w:t>
      </w:r>
      <w:r>
        <w:rPr>
          <w:color w:val="404040"/>
          <w:spacing w:val="-1"/>
        </w:rPr>
        <w:t xml:space="preserve"> </w:t>
      </w:r>
      <w:r>
        <w:rPr>
          <w:color w:val="404040"/>
        </w:rPr>
        <w:t>suitable</w:t>
      </w:r>
      <w:r>
        <w:rPr>
          <w:color w:val="404040"/>
          <w:spacing w:val="-3"/>
        </w:rPr>
        <w:t xml:space="preserve"> </w:t>
      </w:r>
      <w:r>
        <w:rPr>
          <w:color w:val="404040"/>
        </w:rPr>
        <w:t>for</w:t>
      </w:r>
      <w:r>
        <w:rPr>
          <w:color w:val="404040"/>
          <w:spacing w:val="-2"/>
        </w:rPr>
        <w:t xml:space="preserve"> </w:t>
      </w:r>
      <w:r>
        <w:rPr>
          <w:color w:val="404040"/>
        </w:rPr>
        <w:t>staff wishing</w:t>
      </w:r>
      <w:r>
        <w:rPr>
          <w:color w:val="404040"/>
          <w:spacing w:val="-1"/>
        </w:rPr>
        <w:t xml:space="preserve"> </w:t>
      </w:r>
      <w:r>
        <w:rPr>
          <w:color w:val="404040"/>
        </w:rPr>
        <w:t>to</w:t>
      </w:r>
      <w:r>
        <w:rPr>
          <w:color w:val="404040"/>
          <w:spacing w:val="-5"/>
        </w:rPr>
        <w:t xml:space="preserve"> </w:t>
      </w:r>
      <w:r>
        <w:rPr>
          <w:color w:val="404040"/>
        </w:rPr>
        <w:t>know more about a specific issue.</w:t>
      </w:r>
    </w:p>
    <w:p w:rsidR="00931086" w:rsidRDefault="00FD765A">
      <w:pPr>
        <w:pStyle w:val="BodyText"/>
        <w:spacing w:before="252"/>
        <w:ind w:left="33" w:right="361"/>
      </w:pPr>
      <w:r>
        <w:rPr>
          <w:color w:val="404040"/>
        </w:rPr>
        <w:t>Training opportunities for staff who require more in-depth knowledge will be considered as part of our appraisal</w:t>
      </w:r>
      <w:r>
        <w:rPr>
          <w:color w:val="404040"/>
          <w:spacing w:val="-3"/>
        </w:rPr>
        <w:t xml:space="preserve"> </w:t>
      </w:r>
      <w:r>
        <w:rPr>
          <w:color w:val="404040"/>
        </w:rPr>
        <w:t>process</w:t>
      </w:r>
      <w:r>
        <w:rPr>
          <w:color w:val="404040"/>
          <w:spacing w:val="-1"/>
        </w:rPr>
        <w:t xml:space="preserve"> </w:t>
      </w:r>
      <w:r>
        <w:rPr>
          <w:color w:val="404040"/>
        </w:rPr>
        <w:t>and</w:t>
      </w:r>
      <w:r>
        <w:rPr>
          <w:color w:val="404040"/>
          <w:spacing w:val="-4"/>
        </w:rPr>
        <w:t xml:space="preserve"> </w:t>
      </w:r>
      <w:r>
        <w:rPr>
          <w:color w:val="404040"/>
        </w:rPr>
        <w:t>additional</w:t>
      </w:r>
      <w:r>
        <w:rPr>
          <w:color w:val="404040"/>
          <w:spacing w:val="-3"/>
        </w:rPr>
        <w:t xml:space="preserve"> </w:t>
      </w:r>
      <w:r>
        <w:rPr>
          <w:color w:val="404040"/>
        </w:rPr>
        <w:t>CPD</w:t>
      </w:r>
      <w:r>
        <w:rPr>
          <w:color w:val="404040"/>
          <w:spacing w:val="-2"/>
        </w:rPr>
        <w:t xml:space="preserve"> </w:t>
      </w:r>
      <w:r>
        <w:rPr>
          <w:color w:val="404040"/>
        </w:rPr>
        <w:t>will</w:t>
      </w:r>
      <w:r>
        <w:rPr>
          <w:color w:val="404040"/>
          <w:spacing w:val="-2"/>
        </w:rPr>
        <w:t xml:space="preserve"> </w:t>
      </w:r>
      <w:r>
        <w:rPr>
          <w:color w:val="404040"/>
        </w:rPr>
        <w:t>be</w:t>
      </w:r>
      <w:r>
        <w:rPr>
          <w:color w:val="404040"/>
          <w:spacing w:val="-2"/>
        </w:rPr>
        <w:t xml:space="preserve"> </w:t>
      </w:r>
      <w:r>
        <w:rPr>
          <w:color w:val="404040"/>
        </w:rPr>
        <w:t>supported</w:t>
      </w:r>
      <w:r>
        <w:rPr>
          <w:color w:val="404040"/>
          <w:spacing w:val="-4"/>
        </w:rPr>
        <w:t xml:space="preserve"> </w:t>
      </w:r>
      <w:r>
        <w:rPr>
          <w:color w:val="404040"/>
        </w:rPr>
        <w:t>throughout</w:t>
      </w:r>
      <w:r>
        <w:rPr>
          <w:color w:val="404040"/>
          <w:spacing w:val="-3"/>
        </w:rPr>
        <w:t xml:space="preserve"> </w:t>
      </w:r>
      <w:r>
        <w:rPr>
          <w:color w:val="404040"/>
        </w:rPr>
        <w:t>the</w:t>
      </w:r>
      <w:r>
        <w:rPr>
          <w:color w:val="404040"/>
          <w:spacing w:val="-4"/>
        </w:rPr>
        <w:t xml:space="preserve"> </w:t>
      </w:r>
      <w:r>
        <w:rPr>
          <w:color w:val="404040"/>
        </w:rPr>
        <w:t>year</w:t>
      </w:r>
      <w:r>
        <w:rPr>
          <w:color w:val="404040"/>
          <w:spacing w:val="-1"/>
        </w:rPr>
        <w:t xml:space="preserve"> </w:t>
      </w:r>
      <w:r>
        <w:rPr>
          <w:color w:val="404040"/>
        </w:rPr>
        <w:t>where</w:t>
      </w:r>
      <w:r>
        <w:rPr>
          <w:color w:val="404040"/>
          <w:spacing w:val="-2"/>
        </w:rPr>
        <w:t xml:space="preserve"> </w:t>
      </w:r>
      <w:r>
        <w:rPr>
          <w:color w:val="404040"/>
        </w:rPr>
        <w:t>it</w:t>
      </w:r>
      <w:r>
        <w:rPr>
          <w:color w:val="404040"/>
          <w:spacing w:val="-3"/>
        </w:rPr>
        <w:t xml:space="preserve"> </w:t>
      </w:r>
      <w:r>
        <w:rPr>
          <w:color w:val="404040"/>
        </w:rPr>
        <w:t>becomes</w:t>
      </w:r>
      <w:r>
        <w:rPr>
          <w:color w:val="404040"/>
          <w:spacing w:val="-1"/>
        </w:rPr>
        <w:t xml:space="preserve"> </w:t>
      </w:r>
      <w:r>
        <w:rPr>
          <w:color w:val="404040"/>
        </w:rPr>
        <w:t>appropriate due to developing situations with one or more pupils.</w:t>
      </w:r>
    </w:p>
    <w:p w:rsidR="00931086" w:rsidRDefault="00931086">
      <w:pPr>
        <w:pStyle w:val="BodyText"/>
        <w:spacing w:before="1"/>
      </w:pPr>
    </w:p>
    <w:p w:rsidR="00931086" w:rsidRDefault="00FD765A">
      <w:pPr>
        <w:pStyle w:val="BodyText"/>
        <w:ind w:left="33" w:right="109"/>
      </w:pPr>
      <w:r>
        <w:rPr>
          <w:color w:val="404040"/>
        </w:rPr>
        <w:t>Where</w:t>
      </w:r>
      <w:r>
        <w:rPr>
          <w:color w:val="404040"/>
          <w:spacing w:val="-4"/>
        </w:rPr>
        <w:t xml:space="preserve"> </w:t>
      </w:r>
      <w:r>
        <w:rPr>
          <w:color w:val="404040"/>
        </w:rPr>
        <w:t>the</w:t>
      </w:r>
      <w:r>
        <w:rPr>
          <w:color w:val="404040"/>
          <w:spacing w:val="-4"/>
        </w:rPr>
        <w:t xml:space="preserve"> </w:t>
      </w:r>
      <w:r>
        <w:rPr>
          <w:color w:val="404040"/>
        </w:rPr>
        <w:t>need</w:t>
      </w:r>
      <w:r>
        <w:rPr>
          <w:color w:val="404040"/>
          <w:spacing w:val="-4"/>
        </w:rPr>
        <w:t xml:space="preserve"> </w:t>
      </w:r>
      <w:r>
        <w:rPr>
          <w:color w:val="404040"/>
        </w:rPr>
        <w:t>to</w:t>
      </w:r>
      <w:r>
        <w:rPr>
          <w:color w:val="404040"/>
          <w:spacing w:val="-2"/>
        </w:rPr>
        <w:t xml:space="preserve"> </w:t>
      </w:r>
      <w:r>
        <w:rPr>
          <w:color w:val="404040"/>
        </w:rPr>
        <w:t>do</w:t>
      </w:r>
      <w:r>
        <w:rPr>
          <w:color w:val="404040"/>
          <w:spacing w:val="-4"/>
        </w:rPr>
        <w:t xml:space="preserve"> </w:t>
      </w:r>
      <w:r>
        <w:rPr>
          <w:color w:val="404040"/>
        </w:rPr>
        <w:t>so</w:t>
      </w:r>
      <w:r>
        <w:rPr>
          <w:color w:val="404040"/>
          <w:spacing w:val="-4"/>
        </w:rPr>
        <w:t xml:space="preserve"> </w:t>
      </w:r>
      <w:r>
        <w:rPr>
          <w:color w:val="404040"/>
        </w:rPr>
        <w:t>becomes</w:t>
      </w:r>
      <w:r>
        <w:rPr>
          <w:color w:val="404040"/>
          <w:spacing w:val="-1"/>
        </w:rPr>
        <w:t xml:space="preserve"> </w:t>
      </w:r>
      <w:r>
        <w:rPr>
          <w:color w:val="404040"/>
        </w:rPr>
        <w:t>evident,</w:t>
      </w:r>
      <w:r>
        <w:rPr>
          <w:color w:val="404040"/>
          <w:spacing w:val="-2"/>
        </w:rPr>
        <w:t xml:space="preserve"> </w:t>
      </w:r>
      <w:r>
        <w:rPr>
          <w:color w:val="404040"/>
        </w:rPr>
        <w:t>we</w:t>
      </w:r>
      <w:r>
        <w:rPr>
          <w:color w:val="404040"/>
          <w:spacing w:val="-2"/>
        </w:rPr>
        <w:t xml:space="preserve"> </w:t>
      </w:r>
      <w:r>
        <w:rPr>
          <w:color w:val="404040"/>
        </w:rPr>
        <w:t>will</w:t>
      </w:r>
      <w:r>
        <w:rPr>
          <w:color w:val="404040"/>
          <w:spacing w:val="-2"/>
        </w:rPr>
        <w:t xml:space="preserve"> </w:t>
      </w:r>
      <w:r>
        <w:rPr>
          <w:color w:val="404040"/>
        </w:rPr>
        <w:t>host</w:t>
      </w:r>
      <w:r>
        <w:rPr>
          <w:color w:val="404040"/>
          <w:spacing w:val="-3"/>
        </w:rPr>
        <w:t xml:space="preserve"> </w:t>
      </w:r>
      <w:r>
        <w:rPr>
          <w:color w:val="404040"/>
        </w:rPr>
        <w:t>twilight</w:t>
      </w:r>
      <w:r>
        <w:rPr>
          <w:color w:val="404040"/>
          <w:spacing w:val="-1"/>
        </w:rPr>
        <w:t xml:space="preserve"> </w:t>
      </w:r>
      <w:r>
        <w:rPr>
          <w:color w:val="404040"/>
        </w:rPr>
        <w:t>training</w:t>
      </w:r>
      <w:r>
        <w:rPr>
          <w:color w:val="404040"/>
          <w:spacing w:val="-2"/>
        </w:rPr>
        <w:t xml:space="preserve"> </w:t>
      </w:r>
      <w:r>
        <w:rPr>
          <w:color w:val="404040"/>
        </w:rPr>
        <w:t>sessions</w:t>
      </w:r>
      <w:r>
        <w:rPr>
          <w:color w:val="404040"/>
          <w:spacing w:val="-4"/>
        </w:rPr>
        <w:t xml:space="preserve"> </w:t>
      </w:r>
      <w:r>
        <w:rPr>
          <w:color w:val="404040"/>
        </w:rPr>
        <w:t>for</w:t>
      </w:r>
      <w:r>
        <w:rPr>
          <w:color w:val="404040"/>
          <w:spacing w:val="-1"/>
        </w:rPr>
        <w:t xml:space="preserve"> </w:t>
      </w:r>
      <w:r>
        <w:rPr>
          <w:color w:val="404040"/>
        </w:rPr>
        <w:t>all</w:t>
      </w:r>
      <w:r>
        <w:rPr>
          <w:color w:val="404040"/>
          <w:spacing w:val="-2"/>
        </w:rPr>
        <w:t xml:space="preserve"> </w:t>
      </w:r>
      <w:r>
        <w:rPr>
          <w:color w:val="404040"/>
        </w:rPr>
        <w:t>staff</w:t>
      </w:r>
      <w:r>
        <w:rPr>
          <w:color w:val="404040"/>
          <w:spacing w:val="-3"/>
        </w:rPr>
        <w:t xml:space="preserve"> </w:t>
      </w:r>
      <w:r>
        <w:rPr>
          <w:color w:val="404040"/>
        </w:rPr>
        <w:t>to</w:t>
      </w:r>
      <w:r>
        <w:rPr>
          <w:color w:val="404040"/>
          <w:spacing w:val="-2"/>
        </w:rPr>
        <w:t xml:space="preserve"> </w:t>
      </w:r>
      <w:r>
        <w:rPr>
          <w:color w:val="404040"/>
        </w:rPr>
        <w:t>promote learning or understanding about specific issue</w:t>
      </w:r>
      <w:r>
        <w:rPr>
          <w:color w:val="404040"/>
        </w:rPr>
        <w:t>s related to mental health.</w:t>
      </w:r>
    </w:p>
    <w:p w:rsidR="00931086" w:rsidRDefault="00FD765A">
      <w:pPr>
        <w:pStyle w:val="BodyText"/>
        <w:spacing w:before="252"/>
        <w:ind w:left="33" w:right="361"/>
      </w:pPr>
      <w:r>
        <w:rPr>
          <w:color w:val="404040"/>
        </w:rPr>
        <w:t>Suggestions</w:t>
      </w:r>
      <w:r>
        <w:rPr>
          <w:color w:val="404040"/>
          <w:spacing w:val="-4"/>
        </w:rPr>
        <w:t xml:space="preserve"> </w:t>
      </w:r>
      <w:r>
        <w:rPr>
          <w:color w:val="404040"/>
        </w:rPr>
        <w:t>for</w:t>
      </w:r>
      <w:r>
        <w:rPr>
          <w:color w:val="404040"/>
          <w:spacing w:val="-3"/>
        </w:rPr>
        <w:t xml:space="preserve"> </w:t>
      </w:r>
      <w:r>
        <w:rPr>
          <w:color w:val="404040"/>
        </w:rPr>
        <w:t>individual,</w:t>
      </w:r>
      <w:r>
        <w:rPr>
          <w:color w:val="404040"/>
          <w:spacing w:val="-3"/>
        </w:rPr>
        <w:t xml:space="preserve"> </w:t>
      </w:r>
      <w:r>
        <w:rPr>
          <w:color w:val="404040"/>
        </w:rPr>
        <w:t>group</w:t>
      </w:r>
      <w:r>
        <w:rPr>
          <w:color w:val="404040"/>
          <w:spacing w:val="-4"/>
        </w:rPr>
        <w:t xml:space="preserve"> </w:t>
      </w:r>
      <w:r>
        <w:rPr>
          <w:color w:val="404040"/>
        </w:rPr>
        <w:t>or</w:t>
      </w:r>
      <w:r>
        <w:rPr>
          <w:color w:val="404040"/>
          <w:spacing w:val="-3"/>
        </w:rPr>
        <w:t xml:space="preserve"> </w:t>
      </w:r>
      <w:r>
        <w:rPr>
          <w:color w:val="404040"/>
        </w:rPr>
        <w:t>whole school</w:t>
      </w:r>
      <w:r>
        <w:rPr>
          <w:color w:val="404040"/>
          <w:spacing w:val="-3"/>
        </w:rPr>
        <w:t xml:space="preserve"> </w:t>
      </w:r>
      <w:r>
        <w:rPr>
          <w:color w:val="404040"/>
        </w:rPr>
        <w:t>CPD</w:t>
      </w:r>
      <w:r>
        <w:rPr>
          <w:color w:val="404040"/>
          <w:spacing w:val="-2"/>
        </w:rPr>
        <w:t xml:space="preserve"> </w:t>
      </w:r>
      <w:r>
        <w:rPr>
          <w:color w:val="404040"/>
        </w:rPr>
        <w:t>should</w:t>
      </w:r>
      <w:r>
        <w:rPr>
          <w:color w:val="404040"/>
          <w:spacing w:val="-2"/>
        </w:rPr>
        <w:t xml:space="preserve"> </w:t>
      </w:r>
      <w:r>
        <w:rPr>
          <w:color w:val="404040"/>
        </w:rPr>
        <w:t>be</w:t>
      </w:r>
      <w:r>
        <w:rPr>
          <w:color w:val="404040"/>
          <w:spacing w:val="-2"/>
        </w:rPr>
        <w:t xml:space="preserve"> </w:t>
      </w:r>
      <w:r>
        <w:rPr>
          <w:color w:val="404040"/>
        </w:rPr>
        <w:t>discussed</w:t>
      </w:r>
      <w:r>
        <w:rPr>
          <w:color w:val="404040"/>
          <w:spacing w:val="-2"/>
        </w:rPr>
        <w:t xml:space="preserve"> </w:t>
      </w:r>
      <w:r>
        <w:rPr>
          <w:color w:val="404040"/>
        </w:rPr>
        <w:t>with</w:t>
      </w:r>
      <w:r>
        <w:rPr>
          <w:color w:val="404040"/>
          <w:spacing w:val="-2"/>
        </w:rPr>
        <w:t xml:space="preserve"> </w:t>
      </w:r>
      <w:r w:rsidR="00D56893">
        <w:rPr>
          <w:color w:val="404040"/>
        </w:rPr>
        <w:t>Cathy Child</w:t>
      </w:r>
      <w:r>
        <w:rPr>
          <w:color w:val="404040"/>
        </w:rPr>
        <w:t>,</w:t>
      </w:r>
      <w:r>
        <w:rPr>
          <w:color w:val="404040"/>
          <w:spacing w:val="-5"/>
        </w:rPr>
        <w:t xml:space="preserve"> </w:t>
      </w:r>
      <w:r>
        <w:rPr>
          <w:color w:val="404040"/>
        </w:rPr>
        <w:t>who</w:t>
      </w:r>
      <w:r>
        <w:rPr>
          <w:color w:val="404040"/>
          <w:spacing w:val="-2"/>
        </w:rPr>
        <w:t xml:space="preserve"> </w:t>
      </w:r>
      <w:r>
        <w:rPr>
          <w:color w:val="404040"/>
        </w:rPr>
        <w:t>can also highlight sources of relevant training and support for individuals as needed.</w:t>
      </w:r>
    </w:p>
    <w:p w:rsidR="00931086" w:rsidRDefault="00931086">
      <w:pPr>
        <w:pStyle w:val="BodyText"/>
        <w:spacing w:before="252"/>
      </w:pPr>
    </w:p>
    <w:p w:rsidR="00931086" w:rsidRDefault="00FD765A">
      <w:pPr>
        <w:pStyle w:val="Heading1"/>
      </w:pPr>
      <w:r>
        <w:rPr>
          <w:color w:val="404040"/>
        </w:rPr>
        <w:t>Staff</w:t>
      </w:r>
      <w:r>
        <w:rPr>
          <w:color w:val="404040"/>
          <w:spacing w:val="-3"/>
        </w:rPr>
        <w:t xml:space="preserve"> </w:t>
      </w:r>
      <w:r>
        <w:rPr>
          <w:color w:val="404040"/>
        </w:rPr>
        <w:t>Mental</w:t>
      </w:r>
      <w:r>
        <w:rPr>
          <w:color w:val="404040"/>
          <w:spacing w:val="-4"/>
        </w:rPr>
        <w:t xml:space="preserve"> </w:t>
      </w:r>
      <w:r>
        <w:rPr>
          <w:color w:val="404040"/>
        </w:rPr>
        <w:t>Health</w:t>
      </w:r>
      <w:r>
        <w:rPr>
          <w:color w:val="404040"/>
          <w:spacing w:val="-3"/>
        </w:rPr>
        <w:t xml:space="preserve"> </w:t>
      </w:r>
      <w:r>
        <w:rPr>
          <w:color w:val="404040"/>
        </w:rPr>
        <w:t>and</w:t>
      </w:r>
      <w:r>
        <w:rPr>
          <w:color w:val="404040"/>
          <w:spacing w:val="-5"/>
        </w:rPr>
        <w:t xml:space="preserve"> </w:t>
      </w:r>
      <w:r>
        <w:rPr>
          <w:color w:val="404040"/>
          <w:spacing w:val="-2"/>
        </w:rPr>
        <w:t>Wellbeing</w:t>
      </w:r>
    </w:p>
    <w:p w:rsidR="00931086" w:rsidRDefault="00931086">
      <w:pPr>
        <w:pStyle w:val="BodyText"/>
        <w:rPr>
          <w:b/>
        </w:rPr>
      </w:pPr>
    </w:p>
    <w:p w:rsidR="00931086" w:rsidRDefault="00FD765A">
      <w:pPr>
        <w:pStyle w:val="BodyText"/>
        <w:spacing w:before="1"/>
        <w:ind w:left="33"/>
      </w:pPr>
      <w:r>
        <w:rPr>
          <w:color w:val="404040"/>
        </w:rPr>
        <w:t>We</w:t>
      </w:r>
      <w:r>
        <w:rPr>
          <w:color w:val="404040"/>
          <w:spacing w:val="-10"/>
        </w:rPr>
        <w:t xml:space="preserve"> </w:t>
      </w:r>
      <w:proofErr w:type="spellStart"/>
      <w:r>
        <w:rPr>
          <w:color w:val="404040"/>
        </w:rPr>
        <w:t>recognise</w:t>
      </w:r>
      <w:proofErr w:type="spellEnd"/>
      <w:r>
        <w:rPr>
          <w:color w:val="404040"/>
          <w:spacing w:val="-5"/>
        </w:rPr>
        <w:t xml:space="preserve"> </w:t>
      </w:r>
      <w:r>
        <w:rPr>
          <w:color w:val="404040"/>
          <w:spacing w:val="-4"/>
        </w:rPr>
        <w:t>that:</w:t>
      </w:r>
    </w:p>
    <w:p w:rsidR="00931086" w:rsidRDefault="00931086">
      <w:pPr>
        <w:pStyle w:val="BodyText"/>
        <w:spacing w:before="4"/>
      </w:pPr>
    </w:p>
    <w:p w:rsidR="00931086" w:rsidRDefault="00FD765A">
      <w:pPr>
        <w:pStyle w:val="ListParagraph"/>
        <w:numPr>
          <w:ilvl w:val="0"/>
          <w:numId w:val="2"/>
        </w:numPr>
        <w:tabs>
          <w:tab w:val="left" w:pos="754"/>
        </w:tabs>
        <w:spacing w:line="237" w:lineRule="auto"/>
        <w:ind w:right="211"/>
      </w:pPr>
      <w:r>
        <w:rPr>
          <w:color w:val="404040"/>
        </w:rPr>
        <w:t>The</w:t>
      </w:r>
      <w:r>
        <w:rPr>
          <w:color w:val="404040"/>
          <w:spacing w:val="-3"/>
        </w:rPr>
        <w:t xml:space="preserve"> </w:t>
      </w:r>
      <w:r>
        <w:rPr>
          <w:color w:val="404040"/>
        </w:rPr>
        <w:t>staff</w:t>
      </w:r>
      <w:r>
        <w:rPr>
          <w:color w:val="404040"/>
          <w:spacing w:val="-2"/>
        </w:rPr>
        <w:t xml:space="preserve"> </w:t>
      </w:r>
      <w:r>
        <w:rPr>
          <w:color w:val="404040"/>
        </w:rPr>
        <w:t>at</w:t>
      </w:r>
      <w:r>
        <w:rPr>
          <w:color w:val="404040"/>
          <w:spacing w:val="-2"/>
        </w:rPr>
        <w:t xml:space="preserve"> </w:t>
      </w:r>
      <w:r>
        <w:rPr>
          <w:color w:val="404040"/>
        </w:rPr>
        <w:t>Broad</w:t>
      </w:r>
      <w:r>
        <w:rPr>
          <w:color w:val="404040"/>
          <w:spacing w:val="-5"/>
        </w:rPr>
        <w:t xml:space="preserve"> </w:t>
      </w:r>
      <w:r>
        <w:rPr>
          <w:color w:val="404040"/>
        </w:rPr>
        <w:t>Oak Primary</w:t>
      </w:r>
      <w:r>
        <w:rPr>
          <w:color w:val="404040"/>
          <w:spacing w:val="-2"/>
        </w:rPr>
        <w:t xml:space="preserve"> </w:t>
      </w:r>
      <w:r>
        <w:rPr>
          <w:color w:val="404040"/>
        </w:rPr>
        <w:t>are</w:t>
      </w:r>
      <w:r>
        <w:rPr>
          <w:color w:val="404040"/>
          <w:spacing w:val="-3"/>
        </w:rPr>
        <w:t xml:space="preserve"> </w:t>
      </w:r>
      <w:r>
        <w:rPr>
          <w:color w:val="404040"/>
        </w:rPr>
        <w:t>our</w:t>
      </w:r>
      <w:r>
        <w:rPr>
          <w:color w:val="404040"/>
          <w:spacing w:val="-4"/>
        </w:rPr>
        <w:t xml:space="preserve"> </w:t>
      </w:r>
      <w:r>
        <w:rPr>
          <w:color w:val="404040"/>
        </w:rPr>
        <w:t>most</w:t>
      </w:r>
      <w:r>
        <w:rPr>
          <w:color w:val="404040"/>
          <w:spacing w:val="-2"/>
        </w:rPr>
        <w:t xml:space="preserve"> </w:t>
      </w:r>
      <w:r>
        <w:rPr>
          <w:color w:val="404040"/>
        </w:rPr>
        <w:t>important resource</w:t>
      </w:r>
      <w:r>
        <w:rPr>
          <w:color w:val="404040"/>
          <w:spacing w:val="-3"/>
        </w:rPr>
        <w:t xml:space="preserve"> </w:t>
      </w:r>
      <w:r>
        <w:rPr>
          <w:color w:val="404040"/>
        </w:rPr>
        <w:t>and</w:t>
      </w:r>
      <w:r>
        <w:rPr>
          <w:color w:val="404040"/>
          <w:spacing w:val="-3"/>
        </w:rPr>
        <w:t xml:space="preserve"> </w:t>
      </w:r>
      <w:r>
        <w:rPr>
          <w:color w:val="404040"/>
        </w:rPr>
        <w:t>are</w:t>
      </w:r>
      <w:r>
        <w:rPr>
          <w:color w:val="404040"/>
          <w:spacing w:val="-3"/>
        </w:rPr>
        <w:t xml:space="preserve"> </w:t>
      </w:r>
      <w:r>
        <w:rPr>
          <w:color w:val="404040"/>
        </w:rPr>
        <w:t>to</w:t>
      </w:r>
      <w:r>
        <w:rPr>
          <w:color w:val="404040"/>
          <w:spacing w:val="-3"/>
        </w:rPr>
        <w:t xml:space="preserve"> </w:t>
      </w:r>
      <w:r>
        <w:rPr>
          <w:color w:val="404040"/>
        </w:rPr>
        <w:t>be</w:t>
      </w:r>
      <w:r>
        <w:rPr>
          <w:color w:val="404040"/>
          <w:spacing w:val="-1"/>
        </w:rPr>
        <w:t xml:space="preserve"> </w:t>
      </w:r>
      <w:r>
        <w:rPr>
          <w:color w:val="404040"/>
        </w:rPr>
        <w:t>valued, supported</w:t>
      </w:r>
      <w:r>
        <w:rPr>
          <w:color w:val="404040"/>
          <w:spacing w:val="-3"/>
        </w:rPr>
        <w:t xml:space="preserve"> </w:t>
      </w:r>
      <w:r>
        <w:rPr>
          <w:color w:val="404040"/>
        </w:rPr>
        <w:t>and encouraged to develop personally and professionally within a learning and caring community.</w:t>
      </w:r>
    </w:p>
    <w:p w:rsidR="00931086" w:rsidRDefault="00FD765A">
      <w:pPr>
        <w:pStyle w:val="ListParagraph"/>
        <w:numPr>
          <w:ilvl w:val="0"/>
          <w:numId w:val="2"/>
        </w:numPr>
        <w:tabs>
          <w:tab w:val="left" w:pos="754"/>
        </w:tabs>
        <w:spacing w:before="4" w:line="237" w:lineRule="auto"/>
        <w:ind w:right="626"/>
      </w:pPr>
      <w:r>
        <w:rPr>
          <w:color w:val="404040"/>
        </w:rPr>
        <w:t>The</w:t>
      </w:r>
      <w:r>
        <w:rPr>
          <w:color w:val="404040"/>
          <w:spacing w:val="-4"/>
        </w:rPr>
        <w:t xml:space="preserve"> </w:t>
      </w:r>
      <w:r>
        <w:rPr>
          <w:color w:val="404040"/>
        </w:rPr>
        <w:t>Governing Body</w:t>
      </w:r>
      <w:r>
        <w:rPr>
          <w:color w:val="404040"/>
          <w:spacing w:val="-4"/>
        </w:rPr>
        <w:t xml:space="preserve"> </w:t>
      </w:r>
      <w:r>
        <w:rPr>
          <w:color w:val="404040"/>
        </w:rPr>
        <w:t>has</w:t>
      </w:r>
      <w:r>
        <w:rPr>
          <w:color w:val="404040"/>
          <w:spacing w:val="-4"/>
        </w:rPr>
        <w:t xml:space="preserve"> </w:t>
      </w:r>
      <w:r>
        <w:rPr>
          <w:color w:val="404040"/>
        </w:rPr>
        <w:t>a</w:t>
      </w:r>
      <w:r>
        <w:rPr>
          <w:color w:val="404040"/>
          <w:spacing w:val="-2"/>
        </w:rPr>
        <w:t xml:space="preserve"> </w:t>
      </w:r>
      <w:r>
        <w:rPr>
          <w:color w:val="404040"/>
        </w:rPr>
        <w:t>duty</w:t>
      </w:r>
      <w:r>
        <w:rPr>
          <w:color w:val="404040"/>
          <w:spacing w:val="-4"/>
        </w:rPr>
        <w:t xml:space="preserve"> </w:t>
      </w:r>
      <w:r>
        <w:rPr>
          <w:color w:val="404040"/>
        </w:rPr>
        <w:t>of care</w:t>
      </w:r>
      <w:r>
        <w:rPr>
          <w:color w:val="404040"/>
          <w:spacing w:val="-4"/>
        </w:rPr>
        <w:t xml:space="preserve"> </w:t>
      </w:r>
      <w:r>
        <w:rPr>
          <w:color w:val="404040"/>
        </w:rPr>
        <w:t>towards</w:t>
      </w:r>
      <w:r>
        <w:rPr>
          <w:color w:val="404040"/>
          <w:spacing w:val="-1"/>
        </w:rPr>
        <w:t xml:space="preserve"> </w:t>
      </w:r>
      <w:r>
        <w:rPr>
          <w:color w:val="404040"/>
        </w:rPr>
        <w:t>employees, which</w:t>
      </w:r>
      <w:r>
        <w:rPr>
          <w:color w:val="404040"/>
          <w:spacing w:val="-2"/>
        </w:rPr>
        <w:t xml:space="preserve"> </w:t>
      </w:r>
      <w:r>
        <w:rPr>
          <w:color w:val="404040"/>
        </w:rPr>
        <w:t>requires</w:t>
      </w:r>
      <w:r>
        <w:rPr>
          <w:color w:val="404040"/>
          <w:spacing w:val="-1"/>
        </w:rPr>
        <w:t xml:space="preserve"> </w:t>
      </w:r>
      <w:r>
        <w:rPr>
          <w:color w:val="404040"/>
        </w:rPr>
        <w:t>them</w:t>
      </w:r>
      <w:r>
        <w:rPr>
          <w:color w:val="404040"/>
          <w:spacing w:val="-3"/>
        </w:rPr>
        <w:t xml:space="preserve"> </w:t>
      </w:r>
      <w:r>
        <w:rPr>
          <w:color w:val="404040"/>
        </w:rPr>
        <w:t>to</w:t>
      </w:r>
      <w:r>
        <w:rPr>
          <w:color w:val="404040"/>
          <w:spacing w:val="-4"/>
        </w:rPr>
        <w:t xml:space="preserve"> </w:t>
      </w:r>
      <w:r>
        <w:rPr>
          <w:color w:val="404040"/>
        </w:rPr>
        <w:t>manage</w:t>
      </w:r>
      <w:r>
        <w:rPr>
          <w:color w:val="404040"/>
          <w:spacing w:val="-4"/>
        </w:rPr>
        <w:t xml:space="preserve"> </w:t>
      </w:r>
      <w:r>
        <w:rPr>
          <w:color w:val="404040"/>
        </w:rPr>
        <w:t>and safeguard the physical and psychological wellbeing.</w:t>
      </w:r>
    </w:p>
    <w:p w:rsidR="00931086" w:rsidRDefault="00FD765A">
      <w:pPr>
        <w:pStyle w:val="ListParagraph"/>
        <w:numPr>
          <w:ilvl w:val="0"/>
          <w:numId w:val="2"/>
        </w:numPr>
        <w:tabs>
          <w:tab w:val="left" w:pos="754"/>
        </w:tabs>
        <w:spacing w:before="3" w:line="237" w:lineRule="auto"/>
        <w:ind w:right="1202"/>
      </w:pPr>
      <w:r>
        <w:rPr>
          <w:color w:val="404040"/>
        </w:rPr>
        <w:t>There</w:t>
      </w:r>
      <w:r>
        <w:rPr>
          <w:color w:val="404040"/>
          <w:spacing w:val="-3"/>
        </w:rPr>
        <w:t xml:space="preserve"> </w:t>
      </w:r>
      <w:r>
        <w:rPr>
          <w:color w:val="404040"/>
        </w:rPr>
        <w:t>is</w:t>
      </w:r>
      <w:r>
        <w:rPr>
          <w:color w:val="404040"/>
          <w:spacing w:val="-3"/>
        </w:rPr>
        <w:t xml:space="preserve"> </w:t>
      </w:r>
      <w:r>
        <w:rPr>
          <w:color w:val="404040"/>
        </w:rPr>
        <w:t>a</w:t>
      </w:r>
      <w:r>
        <w:rPr>
          <w:color w:val="404040"/>
          <w:spacing w:val="-4"/>
        </w:rPr>
        <w:t xml:space="preserve"> </w:t>
      </w:r>
      <w:r>
        <w:rPr>
          <w:color w:val="404040"/>
        </w:rPr>
        <w:t>relationship</w:t>
      </w:r>
      <w:r>
        <w:rPr>
          <w:color w:val="404040"/>
          <w:spacing w:val="-3"/>
        </w:rPr>
        <w:t xml:space="preserve"> </w:t>
      </w:r>
      <w:r>
        <w:rPr>
          <w:color w:val="404040"/>
        </w:rPr>
        <w:t>between</w:t>
      </w:r>
      <w:r>
        <w:rPr>
          <w:color w:val="404040"/>
          <w:spacing w:val="-3"/>
        </w:rPr>
        <w:t xml:space="preserve"> </w:t>
      </w:r>
      <w:r>
        <w:rPr>
          <w:color w:val="404040"/>
        </w:rPr>
        <w:t>healthier</w:t>
      </w:r>
      <w:r>
        <w:rPr>
          <w:color w:val="404040"/>
          <w:spacing w:val="-2"/>
        </w:rPr>
        <w:t xml:space="preserve"> </w:t>
      </w:r>
      <w:r>
        <w:rPr>
          <w:color w:val="404040"/>
        </w:rPr>
        <w:t>more</w:t>
      </w:r>
      <w:r>
        <w:rPr>
          <w:color w:val="404040"/>
          <w:spacing w:val="-3"/>
        </w:rPr>
        <w:t xml:space="preserve"> </w:t>
      </w:r>
      <w:r>
        <w:rPr>
          <w:color w:val="404040"/>
        </w:rPr>
        <w:t>positive</w:t>
      </w:r>
      <w:r>
        <w:rPr>
          <w:color w:val="404040"/>
          <w:spacing w:val="-3"/>
        </w:rPr>
        <w:t xml:space="preserve"> </w:t>
      </w:r>
      <w:r>
        <w:rPr>
          <w:color w:val="404040"/>
        </w:rPr>
        <w:t>staff,</w:t>
      </w:r>
      <w:r>
        <w:rPr>
          <w:color w:val="404040"/>
          <w:spacing w:val="-4"/>
        </w:rPr>
        <w:t xml:space="preserve"> </w:t>
      </w:r>
      <w:r>
        <w:rPr>
          <w:color w:val="404040"/>
        </w:rPr>
        <w:t>pupil</w:t>
      </w:r>
      <w:r>
        <w:rPr>
          <w:color w:val="404040"/>
          <w:spacing w:val="-3"/>
        </w:rPr>
        <w:t xml:space="preserve"> </w:t>
      </w:r>
      <w:r>
        <w:rPr>
          <w:color w:val="404040"/>
        </w:rPr>
        <w:t>achievement</w:t>
      </w:r>
      <w:r>
        <w:rPr>
          <w:color w:val="404040"/>
          <w:spacing w:val="-4"/>
        </w:rPr>
        <w:t xml:space="preserve"> </w:t>
      </w:r>
      <w:r>
        <w:rPr>
          <w:color w:val="404040"/>
        </w:rPr>
        <w:t>and</w:t>
      </w:r>
      <w:r>
        <w:rPr>
          <w:color w:val="404040"/>
          <w:spacing w:val="-3"/>
        </w:rPr>
        <w:t xml:space="preserve"> </w:t>
      </w:r>
      <w:r>
        <w:rPr>
          <w:color w:val="404040"/>
        </w:rPr>
        <w:t xml:space="preserve">school </w:t>
      </w:r>
      <w:r>
        <w:rPr>
          <w:color w:val="404040"/>
          <w:spacing w:val="-2"/>
        </w:rPr>
        <w:t>improvement</w:t>
      </w:r>
    </w:p>
    <w:p w:rsidR="00931086" w:rsidRDefault="00931086">
      <w:pPr>
        <w:pStyle w:val="ListParagraph"/>
        <w:spacing w:line="237" w:lineRule="auto"/>
        <w:sectPr w:rsidR="00931086">
          <w:pgSz w:w="11930" w:h="16850"/>
          <w:pgMar w:top="620" w:right="566" w:bottom="760" w:left="566" w:header="0" w:footer="561" w:gutter="0"/>
          <w:cols w:space="720"/>
        </w:sectPr>
      </w:pPr>
    </w:p>
    <w:p w:rsidR="00931086" w:rsidRDefault="00FD765A">
      <w:pPr>
        <w:pStyle w:val="ListParagraph"/>
        <w:numPr>
          <w:ilvl w:val="0"/>
          <w:numId w:val="2"/>
        </w:numPr>
        <w:tabs>
          <w:tab w:val="left" w:pos="754"/>
        </w:tabs>
        <w:spacing w:before="79" w:line="237" w:lineRule="auto"/>
        <w:ind w:right="468"/>
      </w:pPr>
      <w:r>
        <w:rPr>
          <w:color w:val="404040"/>
        </w:rPr>
        <w:lastRenderedPageBreak/>
        <w:t>The</w:t>
      </w:r>
      <w:r>
        <w:rPr>
          <w:color w:val="404040"/>
          <w:spacing w:val="-4"/>
        </w:rPr>
        <w:t xml:space="preserve"> </w:t>
      </w:r>
      <w:r>
        <w:rPr>
          <w:color w:val="404040"/>
        </w:rPr>
        <w:t>role</w:t>
      </w:r>
      <w:r>
        <w:rPr>
          <w:color w:val="404040"/>
          <w:spacing w:val="-4"/>
        </w:rPr>
        <w:t xml:space="preserve"> </w:t>
      </w:r>
      <w:r>
        <w:rPr>
          <w:color w:val="404040"/>
        </w:rPr>
        <w:t>modelling of</w:t>
      </w:r>
      <w:r>
        <w:rPr>
          <w:color w:val="404040"/>
          <w:spacing w:val="-3"/>
        </w:rPr>
        <w:t xml:space="preserve"> </w:t>
      </w:r>
      <w:r>
        <w:rPr>
          <w:color w:val="404040"/>
        </w:rPr>
        <w:t>good</w:t>
      </w:r>
      <w:r>
        <w:rPr>
          <w:color w:val="404040"/>
          <w:spacing w:val="-2"/>
        </w:rPr>
        <w:t xml:space="preserve"> </w:t>
      </w:r>
      <w:r>
        <w:rPr>
          <w:color w:val="404040"/>
        </w:rPr>
        <w:t>mental</w:t>
      </w:r>
      <w:r>
        <w:rPr>
          <w:color w:val="404040"/>
          <w:spacing w:val="-3"/>
        </w:rPr>
        <w:t xml:space="preserve"> </w:t>
      </w:r>
      <w:r>
        <w:rPr>
          <w:color w:val="404040"/>
        </w:rPr>
        <w:t>hea</w:t>
      </w:r>
      <w:r>
        <w:rPr>
          <w:color w:val="404040"/>
        </w:rPr>
        <w:t>lth</w:t>
      </w:r>
      <w:r>
        <w:rPr>
          <w:color w:val="404040"/>
          <w:spacing w:val="-4"/>
        </w:rPr>
        <w:t xml:space="preserve"> </w:t>
      </w:r>
      <w:r>
        <w:rPr>
          <w:color w:val="404040"/>
        </w:rPr>
        <w:t>by</w:t>
      </w:r>
      <w:r>
        <w:rPr>
          <w:color w:val="404040"/>
          <w:spacing w:val="-4"/>
        </w:rPr>
        <w:t xml:space="preserve"> </w:t>
      </w:r>
      <w:r>
        <w:rPr>
          <w:color w:val="404040"/>
        </w:rPr>
        <w:t>teachers</w:t>
      </w:r>
      <w:r>
        <w:rPr>
          <w:color w:val="404040"/>
          <w:spacing w:val="-1"/>
        </w:rPr>
        <w:t xml:space="preserve"> </w:t>
      </w:r>
      <w:r>
        <w:rPr>
          <w:color w:val="404040"/>
        </w:rPr>
        <w:t>has</w:t>
      </w:r>
      <w:r>
        <w:rPr>
          <w:color w:val="404040"/>
          <w:spacing w:val="-4"/>
        </w:rPr>
        <w:t xml:space="preserve"> </w:t>
      </w:r>
      <w:r>
        <w:rPr>
          <w:color w:val="404040"/>
        </w:rPr>
        <w:t>a</w:t>
      </w:r>
      <w:r>
        <w:rPr>
          <w:color w:val="404040"/>
          <w:spacing w:val="-2"/>
        </w:rPr>
        <w:t xml:space="preserve"> </w:t>
      </w:r>
      <w:r>
        <w:rPr>
          <w:color w:val="404040"/>
        </w:rPr>
        <w:t>positive</w:t>
      </w:r>
      <w:r>
        <w:rPr>
          <w:color w:val="404040"/>
          <w:spacing w:val="-2"/>
        </w:rPr>
        <w:t xml:space="preserve"> </w:t>
      </w:r>
      <w:r>
        <w:rPr>
          <w:color w:val="404040"/>
        </w:rPr>
        <w:t>impact</w:t>
      </w:r>
      <w:r>
        <w:rPr>
          <w:color w:val="404040"/>
          <w:spacing w:val="-1"/>
        </w:rPr>
        <w:t xml:space="preserve"> </w:t>
      </w:r>
      <w:r>
        <w:rPr>
          <w:color w:val="404040"/>
        </w:rPr>
        <w:t>on</w:t>
      </w:r>
      <w:r>
        <w:rPr>
          <w:color w:val="404040"/>
          <w:spacing w:val="-4"/>
        </w:rPr>
        <w:t xml:space="preserve"> </w:t>
      </w:r>
      <w:r>
        <w:rPr>
          <w:color w:val="404040"/>
        </w:rPr>
        <w:t>the</w:t>
      </w:r>
      <w:r>
        <w:rPr>
          <w:color w:val="404040"/>
          <w:spacing w:val="-4"/>
        </w:rPr>
        <w:t xml:space="preserve"> </w:t>
      </w:r>
      <w:r>
        <w:rPr>
          <w:color w:val="404040"/>
        </w:rPr>
        <w:t xml:space="preserve">wellbeing of the </w:t>
      </w:r>
      <w:r>
        <w:rPr>
          <w:color w:val="404040"/>
          <w:spacing w:val="-2"/>
        </w:rPr>
        <w:t>pupils.</w:t>
      </w:r>
    </w:p>
    <w:p w:rsidR="00931086" w:rsidRDefault="00931086">
      <w:pPr>
        <w:pStyle w:val="BodyText"/>
        <w:spacing w:before="1"/>
      </w:pPr>
    </w:p>
    <w:p w:rsidR="00931086" w:rsidRDefault="00FD765A">
      <w:pPr>
        <w:pStyle w:val="BodyText"/>
        <w:ind w:left="33" w:right="109"/>
      </w:pPr>
      <w:r>
        <w:rPr>
          <w:color w:val="404040"/>
        </w:rPr>
        <w:t>To help facilitate positive mental health, the importance of a work-life balance will be communicated to all staff. Demands on staff will be reviewed and practical solutions sought wher</w:t>
      </w:r>
      <w:r>
        <w:rPr>
          <w:color w:val="404040"/>
        </w:rPr>
        <w:t>ever possible. The Senior Leadership</w:t>
      </w:r>
      <w:r>
        <w:rPr>
          <w:color w:val="404040"/>
          <w:spacing w:val="-3"/>
        </w:rPr>
        <w:t xml:space="preserve"> </w:t>
      </w:r>
      <w:r>
        <w:rPr>
          <w:color w:val="404040"/>
        </w:rPr>
        <w:t>Team</w:t>
      </w:r>
      <w:r>
        <w:rPr>
          <w:color w:val="404040"/>
          <w:spacing w:val="-1"/>
        </w:rPr>
        <w:t xml:space="preserve"> </w:t>
      </w:r>
      <w:r>
        <w:rPr>
          <w:color w:val="404040"/>
        </w:rPr>
        <w:t>will</w:t>
      </w:r>
      <w:r>
        <w:rPr>
          <w:color w:val="404040"/>
          <w:spacing w:val="-2"/>
        </w:rPr>
        <w:t xml:space="preserve"> </w:t>
      </w:r>
      <w:r>
        <w:rPr>
          <w:color w:val="404040"/>
        </w:rPr>
        <w:t>be</w:t>
      </w:r>
      <w:r>
        <w:rPr>
          <w:color w:val="404040"/>
          <w:spacing w:val="-2"/>
        </w:rPr>
        <w:t xml:space="preserve"> </w:t>
      </w:r>
      <w:r>
        <w:rPr>
          <w:color w:val="404040"/>
        </w:rPr>
        <w:t>sensitive</w:t>
      </w:r>
      <w:r>
        <w:rPr>
          <w:color w:val="404040"/>
          <w:spacing w:val="-2"/>
        </w:rPr>
        <w:t xml:space="preserve"> </w:t>
      </w:r>
      <w:r>
        <w:rPr>
          <w:color w:val="404040"/>
        </w:rPr>
        <w:t>to</w:t>
      </w:r>
      <w:r>
        <w:rPr>
          <w:color w:val="404040"/>
          <w:spacing w:val="-2"/>
        </w:rPr>
        <w:t xml:space="preserve"> </w:t>
      </w:r>
      <w:r>
        <w:rPr>
          <w:color w:val="404040"/>
        </w:rPr>
        <w:t>any</w:t>
      </w:r>
      <w:r>
        <w:rPr>
          <w:color w:val="404040"/>
          <w:spacing w:val="-1"/>
        </w:rPr>
        <w:t xml:space="preserve"> </w:t>
      </w:r>
      <w:r>
        <w:rPr>
          <w:color w:val="404040"/>
        </w:rPr>
        <w:t>problems, which</w:t>
      </w:r>
      <w:r>
        <w:rPr>
          <w:color w:val="404040"/>
          <w:spacing w:val="-1"/>
        </w:rPr>
        <w:t xml:space="preserve"> </w:t>
      </w:r>
      <w:r>
        <w:rPr>
          <w:color w:val="404040"/>
        </w:rPr>
        <w:t>may</w:t>
      </w:r>
      <w:r>
        <w:rPr>
          <w:color w:val="404040"/>
          <w:spacing w:val="-3"/>
        </w:rPr>
        <w:t xml:space="preserve"> </w:t>
      </w:r>
      <w:r>
        <w:rPr>
          <w:color w:val="404040"/>
        </w:rPr>
        <w:t>cause</w:t>
      </w:r>
      <w:r>
        <w:rPr>
          <w:color w:val="404040"/>
          <w:spacing w:val="-4"/>
        </w:rPr>
        <w:t xml:space="preserve"> </w:t>
      </w:r>
      <w:r>
        <w:rPr>
          <w:color w:val="404040"/>
        </w:rPr>
        <w:t>the</w:t>
      </w:r>
      <w:r>
        <w:rPr>
          <w:color w:val="404040"/>
          <w:spacing w:val="-6"/>
        </w:rPr>
        <w:t xml:space="preserve"> </w:t>
      </w:r>
      <w:r>
        <w:rPr>
          <w:color w:val="404040"/>
        </w:rPr>
        <w:t>employee</w:t>
      </w:r>
      <w:r>
        <w:rPr>
          <w:color w:val="404040"/>
          <w:spacing w:val="-2"/>
        </w:rPr>
        <w:t xml:space="preserve"> </w:t>
      </w:r>
      <w:r>
        <w:rPr>
          <w:color w:val="404040"/>
        </w:rPr>
        <w:t>stress-related</w:t>
      </w:r>
      <w:r>
        <w:rPr>
          <w:color w:val="404040"/>
          <w:spacing w:val="-3"/>
        </w:rPr>
        <w:t xml:space="preserve"> </w:t>
      </w:r>
      <w:r>
        <w:rPr>
          <w:color w:val="404040"/>
        </w:rPr>
        <w:t>issues</w:t>
      </w:r>
      <w:r>
        <w:rPr>
          <w:color w:val="404040"/>
          <w:spacing w:val="-1"/>
        </w:rPr>
        <w:t xml:space="preserve"> </w:t>
      </w:r>
      <w:r>
        <w:rPr>
          <w:color w:val="404040"/>
        </w:rPr>
        <w:t>and external pressures, which affect the lives of staff members will be responded to sensitively.</w:t>
      </w:r>
    </w:p>
    <w:p w:rsidR="00931086" w:rsidRDefault="00931086">
      <w:pPr>
        <w:pStyle w:val="BodyText"/>
      </w:pPr>
    </w:p>
    <w:p w:rsidR="00931086" w:rsidRDefault="00FD765A">
      <w:pPr>
        <w:pStyle w:val="BodyText"/>
        <w:ind w:left="33" w:right="259"/>
      </w:pPr>
      <w:r>
        <w:rPr>
          <w:color w:val="404040"/>
        </w:rPr>
        <w:t>The Governing Body and Senior Leadership Team will encourage an atmosphere where all staff members feel comfortable asking for help or raising concerns. Reasonable opportunities for employees to discuss concerns</w:t>
      </w:r>
      <w:r>
        <w:rPr>
          <w:color w:val="404040"/>
          <w:spacing w:val="-4"/>
        </w:rPr>
        <w:t xml:space="preserve"> </w:t>
      </w:r>
      <w:r>
        <w:rPr>
          <w:color w:val="404040"/>
        </w:rPr>
        <w:t>will</w:t>
      </w:r>
      <w:r>
        <w:rPr>
          <w:color w:val="404040"/>
          <w:spacing w:val="-2"/>
        </w:rPr>
        <w:t xml:space="preserve"> </w:t>
      </w:r>
      <w:r>
        <w:rPr>
          <w:color w:val="404040"/>
        </w:rPr>
        <w:t>be</w:t>
      </w:r>
      <w:r>
        <w:rPr>
          <w:color w:val="404040"/>
          <w:spacing w:val="-2"/>
        </w:rPr>
        <w:t xml:space="preserve"> </w:t>
      </w:r>
      <w:r>
        <w:rPr>
          <w:color w:val="404040"/>
        </w:rPr>
        <w:t>created,</w:t>
      </w:r>
      <w:r>
        <w:rPr>
          <w:color w:val="404040"/>
          <w:spacing w:val="-3"/>
        </w:rPr>
        <w:t xml:space="preserve"> </w:t>
      </w:r>
      <w:r>
        <w:rPr>
          <w:color w:val="404040"/>
        </w:rPr>
        <w:t>within</w:t>
      </w:r>
      <w:r>
        <w:rPr>
          <w:color w:val="404040"/>
          <w:spacing w:val="-2"/>
        </w:rPr>
        <w:t xml:space="preserve"> </w:t>
      </w:r>
      <w:r>
        <w:rPr>
          <w:color w:val="404040"/>
        </w:rPr>
        <w:t>an</w:t>
      </w:r>
      <w:r>
        <w:rPr>
          <w:color w:val="404040"/>
          <w:spacing w:val="-2"/>
        </w:rPr>
        <w:t xml:space="preserve"> </w:t>
      </w:r>
      <w:r>
        <w:rPr>
          <w:color w:val="404040"/>
        </w:rPr>
        <w:t>environment where</w:t>
      </w:r>
      <w:r>
        <w:rPr>
          <w:color w:val="404040"/>
          <w:spacing w:val="-2"/>
        </w:rPr>
        <w:t xml:space="preserve"> </w:t>
      </w:r>
      <w:r>
        <w:rPr>
          <w:color w:val="404040"/>
        </w:rPr>
        <w:t>stress</w:t>
      </w:r>
      <w:r>
        <w:rPr>
          <w:color w:val="404040"/>
          <w:spacing w:val="-1"/>
        </w:rPr>
        <w:t xml:space="preserve"> </w:t>
      </w:r>
      <w:r>
        <w:rPr>
          <w:color w:val="404040"/>
        </w:rPr>
        <w:t>is</w:t>
      </w:r>
      <w:r>
        <w:rPr>
          <w:color w:val="404040"/>
          <w:spacing w:val="-1"/>
        </w:rPr>
        <w:t xml:space="preserve"> </w:t>
      </w:r>
      <w:r>
        <w:rPr>
          <w:color w:val="404040"/>
        </w:rPr>
        <w:t>not</w:t>
      </w:r>
      <w:r>
        <w:rPr>
          <w:color w:val="404040"/>
          <w:spacing w:val="-3"/>
        </w:rPr>
        <w:t xml:space="preserve"> </w:t>
      </w:r>
      <w:r>
        <w:rPr>
          <w:color w:val="404040"/>
        </w:rPr>
        <w:t>considered</w:t>
      </w:r>
      <w:r>
        <w:rPr>
          <w:color w:val="404040"/>
          <w:spacing w:val="-2"/>
        </w:rPr>
        <w:t xml:space="preserve"> </w:t>
      </w:r>
      <w:r>
        <w:rPr>
          <w:color w:val="404040"/>
        </w:rPr>
        <w:t>a</w:t>
      </w:r>
      <w:r>
        <w:rPr>
          <w:color w:val="404040"/>
          <w:spacing w:val="-4"/>
        </w:rPr>
        <w:t xml:space="preserve"> </w:t>
      </w:r>
      <w:r>
        <w:rPr>
          <w:color w:val="404040"/>
        </w:rPr>
        <w:t>weakness.</w:t>
      </w:r>
      <w:r>
        <w:rPr>
          <w:color w:val="404040"/>
          <w:spacing w:val="-3"/>
        </w:rPr>
        <w:t xml:space="preserve"> </w:t>
      </w:r>
      <w:r>
        <w:rPr>
          <w:color w:val="404040"/>
        </w:rPr>
        <w:t>Staff</w:t>
      </w:r>
      <w:r>
        <w:rPr>
          <w:color w:val="404040"/>
          <w:spacing w:val="-5"/>
        </w:rPr>
        <w:t xml:space="preserve"> </w:t>
      </w:r>
      <w:r>
        <w:rPr>
          <w:color w:val="404040"/>
        </w:rPr>
        <w:t xml:space="preserve">members will be made aware of the channels, which can be used to manage and deal with stress or health and wellbeing issues. This includes access to the Health Assured Employee Assistance </w:t>
      </w:r>
      <w:proofErr w:type="spellStart"/>
      <w:r>
        <w:rPr>
          <w:color w:val="404040"/>
        </w:rPr>
        <w:t>Programme</w:t>
      </w:r>
      <w:proofErr w:type="spellEnd"/>
      <w:r>
        <w:rPr>
          <w:color w:val="404040"/>
        </w:rPr>
        <w:t>, which provide</w:t>
      </w:r>
      <w:r>
        <w:rPr>
          <w:color w:val="404040"/>
        </w:rPr>
        <w:t>s professional confidential counselling and signposting to practical support where relevant.</w:t>
      </w:r>
    </w:p>
    <w:p w:rsidR="00931086" w:rsidRDefault="00931086">
      <w:pPr>
        <w:pStyle w:val="BodyText"/>
      </w:pPr>
    </w:p>
    <w:p w:rsidR="00931086" w:rsidRDefault="00FD765A">
      <w:pPr>
        <w:pStyle w:val="BodyText"/>
        <w:spacing w:before="1"/>
        <w:ind w:left="33"/>
      </w:pPr>
      <w:r>
        <w:rPr>
          <w:color w:val="404040"/>
        </w:rPr>
        <w:t>Staff will be provided with support to deal</w:t>
      </w:r>
      <w:r>
        <w:rPr>
          <w:color w:val="404040"/>
          <w:spacing w:val="-1"/>
        </w:rPr>
        <w:t xml:space="preserve"> </w:t>
      </w:r>
      <w:r>
        <w:rPr>
          <w:color w:val="404040"/>
        </w:rPr>
        <w:t>positively with stressful incidents and provide them with a sense of confidence</w:t>
      </w:r>
      <w:r>
        <w:rPr>
          <w:color w:val="404040"/>
          <w:spacing w:val="-2"/>
        </w:rPr>
        <w:t xml:space="preserve"> </w:t>
      </w:r>
      <w:r>
        <w:rPr>
          <w:color w:val="404040"/>
        </w:rPr>
        <w:t>particularly</w:t>
      </w:r>
      <w:r>
        <w:rPr>
          <w:color w:val="404040"/>
          <w:spacing w:val="-4"/>
        </w:rPr>
        <w:t xml:space="preserve"> </w:t>
      </w:r>
      <w:r>
        <w:rPr>
          <w:color w:val="404040"/>
        </w:rPr>
        <w:t>in</w:t>
      </w:r>
      <w:r>
        <w:rPr>
          <w:color w:val="404040"/>
          <w:spacing w:val="-2"/>
        </w:rPr>
        <w:t xml:space="preserve"> </w:t>
      </w:r>
      <w:r>
        <w:rPr>
          <w:color w:val="404040"/>
        </w:rPr>
        <w:t>responding</w:t>
      </w:r>
      <w:r>
        <w:rPr>
          <w:color w:val="404040"/>
          <w:spacing w:val="-2"/>
        </w:rPr>
        <w:t xml:space="preserve"> </w:t>
      </w:r>
      <w:r>
        <w:rPr>
          <w:color w:val="404040"/>
        </w:rPr>
        <w:t>to</w:t>
      </w:r>
      <w:r>
        <w:rPr>
          <w:color w:val="404040"/>
          <w:spacing w:val="-4"/>
        </w:rPr>
        <w:t xml:space="preserve"> </w:t>
      </w:r>
      <w:r>
        <w:rPr>
          <w:color w:val="404040"/>
        </w:rPr>
        <w:t>distress</w:t>
      </w:r>
      <w:r>
        <w:rPr>
          <w:color w:val="404040"/>
        </w:rPr>
        <w:t>ing</w:t>
      </w:r>
      <w:r>
        <w:rPr>
          <w:color w:val="404040"/>
          <w:spacing w:val="-2"/>
        </w:rPr>
        <w:t xml:space="preserve"> </w:t>
      </w:r>
      <w:r>
        <w:rPr>
          <w:color w:val="404040"/>
        </w:rPr>
        <w:t>occurrences</w:t>
      </w:r>
      <w:r>
        <w:rPr>
          <w:color w:val="404040"/>
          <w:spacing w:val="-6"/>
        </w:rPr>
        <w:t xml:space="preserve"> </w:t>
      </w:r>
      <w:r>
        <w:rPr>
          <w:color w:val="404040"/>
        </w:rPr>
        <w:t>for</w:t>
      </w:r>
      <w:r>
        <w:rPr>
          <w:color w:val="404040"/>
          <w:spacing w:val="-1"/>
        </w:rPr>
        <w:t xml:space="preserve"> </w:t>
      </w:r>
      <w:r>
        <w:rPr>
          <w:color w:val="404040"/>
        </w:rPr>
        <w:t>example</w:t>
      </w:r>
      <w:r>
        <w:rPr>
          <w:color w:val="404040"/>
          <w:spacing w:val="-2"/>
        </w:rPr>
        <w:t xml:space="preserve"> </w:t>
      </w:r>
      <w:r>
        <w:rPr>
          <w:color w:val="404040"/>
        </w:rPr>
        <w:t>the</w:t>
      </w:r>
      <w:r>
        <w:rPr>
          <w:color w:val="404040"/>
          <w:spacing w:val="-2"/>
        </w:rPr>
        <w:t xml:space="preserve"> </w:t>
      </w:r>
      <w:r>
        <w:rPr>
          <w:color w:val="404040"/>
        </w:rPr>
        <w:t>Acorn</w:t>
      </w:r>
      <w:r>
        <w:rPr>
          <w:color w:val="404040"/>
          <w:spacing w:val="-4"/>
        </w:rPr>
        <w:t xml:space="preserve"> </w:t>
      </w:r>
      <w:r>
        <w:rPr>
          <w:color w:val="404040"/>
        </w:rPr>
        <w:t>team</w:t>
      </w:r>
      <w:r>
        <w:rPr>
          <w:color w:val="404040"/>
          <w:spacing w:val="-1"/>
        </w:rPr>
        <w:t xml:space="preserve"> </w:t>
      </w:r>
      <w:r>
        <w:rPr>
          <w:color w:val="404040"/>
        </w:rPr>
        <w:t>have half-termly commissioned supervision from an external provider.</w:t>
      </w:r>
    </w:p>
    <w:p w:rsidR="00931086" w:rsidRDefault="00931086">
      <w:pPr>
        <w:pStyle w:val="BodyText"/>
        <w:spacing w:before="1"/>
      </w:pPr>
    </w:p>
    <w:p w:rsidR="00931086" w:rsidRDefault="00FD765A">
      <w:pPr>
        <w:pStyle w:val="BodyText"/>
        <w:ind w:left="33"/>
      </w:pPr>
      <w:r>
        <w:rPr>
          <w:color w:val="404040"/>
        </w:rPr>
        <w:t>There</w:t>
      </w:r>
      <w:r>
        <w:rPr>
          <w:color w:val="404040"/>
          <w:spacing w:val="-1"/>
        </w:rPr>
        <w:t xml:space="preserve"> </w:t>
      </w:r>
      <w:r>
        <w:rPr>
          <w:color w:val="404040"/>
        </w:rPr>
        <w:t>will</w:t>
      </w:r>
      <w:r>
        <w:rPr>
          <w:color w:val="404040"/>
          <w:spacing w:val="-2"/>
        </w:rPr>
        <w:t xml:space="preserve"> </w:t>
      </w:r>
      <w:r>
        <w:rPr>
          <w:color w:val="404040"/>
        </w:rPr>
        <w:t>be</w:t>
      </w:r>
      <w:r>
        <w:rPr>
          <w:color w:val="404040"/>
          <w:spacing w:val="-2"/>
        </w:rPr>
        <w:t xml:space="preserve"> </w:t>
      </w:r>
      <w:r>
        <w:rPr>
          <w:color w:val="404040"/>
        </w:rPr>
        <w:t>clear</w:t>
      </w:r>
      <w:r>
        <w:rPr>
          <w:color w:val="404040"/>
          <w:spacing w:val="-1"/>
        </w:rPr>
        <w:t xml:space="preserve"> </w:t>
      </w:r>
      <w:r>
        <w:rPr>
          <w:color w:val="404040"/>
        </w:rPr>
        <w:t>communication</w:t>
      </w:r>
      <w:r>
        <w:rPr>
          <w:color w:val="404040"/>
          <w:spacing w:val="-2"/>
        </w:rPr>
        <w:t xml:space="preserve"> </w:t>
      </w:r>
      <w:r>
        <w:rPr>
          <w:color w:val="404040"/>
        </w:rPr>
        <w:t>between</w:t>
      </w:r>
      <w:r>
        <w:rPr>
          <w:color w:val="404040"/>
          <w:spacing w:val="-2"/>
        </w:rPr>
        <w:t xml:space="preserve"> </w:t>
      </w:r>
      <w:r>
        <w:rPr>
          <w:color w:val="404040"/>
        </w:rPr>
        <w:t>staff</w:t>
      </w:r>
      <w:r>
        <w:rPr>
          <w:color w:val="404040"/>
          <w:spacing w:val="-3"/>
        </w:rPr>
        <w:t xml:space="preserve"> </w:t>
      </w:r>
      <w:r>
        <w:rPr>
          <w:color w:val="404040"/>
        </w:rPr>
        <w:t>and</w:t>
      </w:r>
      <w:r>
        <w:rPr>
          <w:color w:val="404040"/>
          <w:spacing w:val="-2"/>
        </w:rPr>
        <w:t xml:space="preserve"> </w:t>
      </w:r>
      <w:r>
        <w:rPr>
          <w:color w:val="404040"/>
        </w:rPr>
        <w:t>management</w:t>
      </w:r>
      <w:r>
        <w:rPr>
          <w:color w:val="404040"/>
          <w:spacing w:val="-3"/>
        </w:rPr>
        <w:t xml:space="preserve"> </w:t>
      </w:r>
      <w:r>
        <w:rPr>
          <w:color w:val="404040"/>
        </w:rPr>
        <w:t>with</w:t>
      </w:r>
      <w:r>
        <w:rPr>
          <w:color w:val="404040"/>
          <w:spacing w:val="-2"/>
        </w:rPr>
        <w:t xml:space="preserve"> </w:t>
      </w:r>
      <w:r>
        <w:rPr>
          <w:color w:val="404040"/>
        </w:rPr>
        <w:t>regards</w:t>
      </w:r>
      <w:r>
        <w:rPr>
          <w:color w:val="404040"/>
          <w:spacing w:val="-4"/>
        </w:rPr>
        <w:t xml:space="preserve"> </w:t>
      </w:r>
      <w:r>
        <w:rPr>
          <w:color w:val="404040"/>
        </w:rPr>
        <w:t>to</w:t>
      </w:r>
      <w:r>
        <w:rPr>
          <w:color w:val="404040"/>
          <w:spacing w:val="-2"/>
        </w:rPr>
        <w:t xml:space="preserve"> </w:t>
      </w:r>
      <w:r>
        <w:rPr>
          <w:color w:val="404040"/>
        </w:rPr>
        <w:t>all</w:t>
      </w:r>
      <w:r>
        <w:rPr>
          <w:color w:val="404040"/>
          <w:spacing w:val="-2"/>
        </w:rPr>
        <w:t xml:space="preserve"> </w:t>
      </w:r>
      <w:r>
        <w:rPr>
          <w:color w:val="404040"/>
        </w:rPr>
        <w:t>areas</w:t>
      </w:r>
      <w:r>
        <w:rPr>
          <w:color w:val="404040"/>
          <w:spacing w:val="-1"/>
        </w:rPr>
        <w:t xml:space="preserve"> </w:t>
      </w:r>
      <w:r>
        <w:rPr>
          <w:color w:val="404040"/>
        </w:rPr>
        <w:t>of</w:t>
      </w:r>
      <w:r>
        <w:rPr>
          <w:color w:val="404040"/>
          <w:spacing w:val="-3"/>
        </w:rPr>
        <w:t xml:space="preserve"> </w:t>
      </w:r>
      <w:r>
        <w:rPr>
          <w:color w:val="404040"/>
        </w:rPr>
        <w:t>school</w:t>
      </w:r>
      <w:r>
        <w:rPr>
          <w:color w:val="404040"/>
          <w:spacing w:val="-3"/>
        </w:rPr>
        <w:t xml:space="preserve"> </w:t>
      </w:r>
      <w:r>
        <w:rPr>
          <w:color w:val="404040"/>
        </w:rPr>
        <w:t>life</w:t>
      </w:r>
      <w:r>
        <w:rPr>
          <w:color w:val="404040"/>
          <w:spacing w:val="-4"/>
        </w:rPr>
        <w:t xml:space="preserve"> </w:t>
      </w:r>
      <w:r>
        <w:rPr>
          <w:color w:val="404040"/>
        </w:rPr>
        <w:t>and staff will be involved in the school decision-making processes.</w:t>
      </w:r>
    </w:p>
    <w:p w:rsidR="00931086" w:rsidRDefault="00FD765A">
      <w:pPr>
        <w:pStyle w:val="BodyText"/>
        <w:spacing w:before="252"/>
        <w:ind w:left="33"/>
      </w:pPr>
      <w:r>
        <w:rPr>
          <w:color w:val="404040"/>
        </w:rPr>
        <w:t>Staff will</w:t>
      </w:r>
      <w:r>
        <w:rPr>
          <w:color w:val="404040"/>
          <w:spacing w:val="-1"/>
        </w:rPr>
        <w:t xml:space="preserve"> </w:t>
      </w:r>
      <w:r>
        <w:rPr>
          <w:color w:val="404040"/>
        </w:rPr>
        <w:t>be</w:t>
      </w:r>
      <w:r>
        <w:rPr>
          <w:color w:val="404040"/>
          <w:spacing w:val="-1"/>
        </w:rPr>
        <w:t xml:space="preserve"> </w:t>
      </w:r>
      <w:r>
        <w:rPr>
          <w:color w:val="404040"/>
        </w:rPr>
        <w:t>expected</w:t>
      </w:r>
      <w:r>
        <w:rPr>
          <w:color w:val="404040"/>
          <w:spacing w:val="-1"/>
        </w:rPr>
        <w:t xml:space="preserve"> </w:t>
      </w:r>
      <w:r>
        <w:rPr>
          <w:color w:val="404040"/>
        </w:rPr>
        <w:t>to</w:t>
      </w:r>
      <w:r>
        <w:rPr>
          <w:color w:val="404040"/>
          <w:spacing w:val="-3"/>
        </w:rPr>
        <w:t xml:space="preserve"> </w:t>
      </w:r>
      <w:r>
        <w:rPr>
          <w:color w:val="404040"/>
        </w:rPr>
        <w:t>raise</w:t>
      </w:r>
      <w:r>
        <w:rPr>
          <w:color w:val="404040"/>
          <w:spacing w:val="-1"/>
        </w:rPr>
        <w:t xml:space="preserve"> </w:t>
      </w:r>
      <w:r>
        <w:rPr>
          <w:color w:val="404040"/>
        </w:rPr>
        <w:t>issues</w:t>
      </w:r>
      <w:r>
        <w:rPr>
          <w:color w:val="404040"/>
          <w:spacing w:val="-3"/>
        </w:rPr>
        <w:t xml:space="preserve"> </w:t>
      </w:r>
      <w:r>
        <w:rPr>
          <w:color w:val="404040"/>
        </w:rPr>
        <w:t>at</w:t>
      </w:r>
      <w:r>
        <w:rPr>
          <w:color w:val="404040"/>
          <w:spacing w:val="-2"/>
        </w:rPr>
        <w:t xml:space="preserve"> </w:t>
      </w:r>
      <w:r>
        <w:rPr>
          <w:color w:val="404040"/>
        </w:rPr>
        <w:t>the</w:t>
      </w:r>
      <w:r>
        <w:rPr>
          <w:color w:val="404040"/>
          <w:spacing w:val="-3"/>
        </w:rPr>
        <w:t xml:space="preserve"> </w:t>
      </w:r>
      <w:r>
        <w:rPr>
          <w:color w:val="404040"/>
        </w:rPr>
        <w:t>earliest possible</w:t>
      </w:r>
      <w:r>
        <w:rPr>
          <w:color w:val="404040"/>
          <w:spacing w:val="-1"/>
        </w:rPr>
        <w:t xml:space="preserve"> </w:t>
      </w:r>
      <w:r>
        <w:rPr>
          <w:color w:val="404040"/>
        </w:rPr>
        <w:t>opportunity</w:t>
      </w:r>
      <w:r>
        <w:rPr>
          <w:color w:val="404040"/>
          <w:spacing w:val="-3"/>
        </w:rPr>
        <w:t xml:space="preserve"> </w:t>
      </w:r>
      <w:r>
        <w:rPr>
          <w:color w:val="404040"/>
        </w:rPr>
        <w:t>so</w:t>
      </w:r>
      <w:r>
        <w:rPr>
          <w:color w:val="404040"/>
          <w:spacing w:val="-1"/>
        </w:rPr>
        <w:t xml:space="preserve"> </w:t>
      </w:r>
      <w:r>
        <w:rPr>
          <w:color w:val="404040"/>
        </w:rPr>
        <w:t>that effective</w:t>
      </w:r>
      <w:r>
        <w:rPr>
          <w:color w:val="404040"/>
          <w:spacing w:val="-1"/>
        </w:rPr>
        <w:t xml:space="preserve"> </w:t>
      </w:r>
      <w:r>
        <w:rPr>
          <w:color w:val="404040"/>
        </w:rPr>
        <w:t>strategies</w:t>
      </w:r>
      <w:r>
        <w:rPr>
          <w:color w:val="404040"/>
          <w:spacing w:val="-3"/>
        </w:rPr>
        <w:t xml:space="preserve"> </w:t>
      </w:r>
      <w:r>
        <w:rPr>
          <w:color w:val="404040"/>
        </w:rPr>
        <w:t>can</w:t>
      </w:r>
      <w:r>
        <w:rPr>
          <w:color w:val="404040"/>
          <w:spacing w:val="-1"/>
        </w:rPr>
        <w:t xml:space="preserve"> </w:t>
      </w:r>
      <w:r>
        <w:rPr>
          <w:color w:val="404040"/>
        </w:rPr>
        <w:t>be</w:t>
      </w:r>
      <w:r>
        <w:rPr>
          <w:color w:val="404040"/>
          <w:spacing w:val="-3"/>
        </w:rPr>
        <w:t xml:space="preserve"> </w:t>
      </w:r>
      <w:r>
        <w:rPr>
          <w:color w:val="404040"/>
        </w:rPr>
        <w:t>put in place to support them and manage workloads.</w:t>
      </w:r>
    </w:p>
    <w:p w:rsidR="00931086" w:rsidRDefault="00931086">
      <w:pPr>
        <w:pStyle w:val="BodyText"/>
      </w:pPr>
    </w:p>
    <w:p w:rsidR="00931086" w:rsidRDefault="00FD765A">
      <w:pPr>
        <w:pStyle w:val="BodyText"/>
        <w:ind w:left="33"/>
      </w:pPr>
      <w:r>
        <w:rPr>
          <w:color w:val="404040"/>
        </w:rPr>
        <w:t>The</w:t>
      </w:r>
      <w:r>
        <w:rPr>
          <w:color w:val="404040"/>
          <w:spacing w:val="-7"/>
        </w:rPr>
        <w:t xml:space="preserve"> </w:t>
      </w:r>
      <w:r>
        <w:rPr>
          <w:color w:val="404040"/>
        </w:rPr>
        <w:t>following actions</w:t>
      </w:r>
      <w:r>
        <w:rPr>
          <w:color w:val="404040"/>
          <w:spacing w:val="-2"/>
        </w:rPr>
        <w:t xml:space="preserve"> </w:t>
      </w:r>
      <w:r>
        <w:rPr>
          <w:color w:val="404040"/>
        </w:rPr>
        <w:t>wi</w:t>
      </w:r>
      <w:r>
        <w:rPr>
          <w:color w:val="404040"/>
        </w:rPr>
        <w:t>ll be</w:t>
      </w:r>
      <w:r>
        <w:rPr>
          <w:color w:val="404040"/>
          <w:spacing w:val="-2"/>
        </w:rPr>
        <w:t xml:space="preserve"> </w:t>
      </w:r>
      <w:r>
        <w:rPr>
          <w:color w:val="404040"/>
        </w:rPr>
        <w:t>implemented</w:t>
      </w:r>
      <w:r>
        <w:rPr>
          <w:color w:val="404040"/>
          <w:spacing w:val="-4"/>
        </w:rPr>
        <w:t xml:space="preserve"> </w:t>
      </w:r>
      <w:r>
        <w:rPr>
          <w:color w:val="404040"/>
        </w:rPr>
        <w:t>to</w:t>
      </w:r>
      <w:r>
        <w:rPr>
          <w:color w:val="404040"/>
          <w:spacing w:val="-4"/>
        </w:rPr>
        <w:t xml:space="preserve"> </w:t>
      </w:r>
      <w:r>
        <w:rPr>
          <w:color w:val="404040"/>
        </w:rPr>
        <w:t>assist in</w:t>
      </w:r>
      <w:r>
        <w:rPr>
          <w:color w:val="404040"/>
          <w:spacing w:val="-4"/>
        </w:rPr>
        <w:t xml:space="preserve"> </w:t>
      </w:r>
      <w:r>
        <w:rPr>
          <w:color w:val="404040"/>
        </w:rPr>
        <w:t>the</w:t>
      </w:r>
      <w:r>
        <w:rPr>
          <w:color w:val="404040"/>
          <w:spacing w:val="-2"/>
        </w:rPr>
        <w:t xml:space="preserve"> </w:t>
      </w:r>
      <w:r>
        <w:rPr>
          <w:color w:val="404040"/>
        </w:rPr>
        <w:t>development</w:t>
      </w:r>
      <w:r>
        <w:rPr>
          <w:color w:val="404040"/>
          <w:spacing w:val="-3"/>
        </w:rPr>
        <w:t xml:space="preserve"> </w:t>
      </w:r>
      <w:r>
        <w:rPr>
          <w:color w:val="404040"/>
        </w:rPr>
        <w:t>of</w:t>
      </w:r>
      <w:r>
        <w:rPr>
          <w:color w:val="404040"/>
          <w:spacing w:val="-3"/>
        </w:rPr>
        <w:t xml:space="preserve"> </w:t>
      </w:r>
      <w:r>
        <w:rPr>
          <w:color w:val="404040"/>
        </w:rPr>
        <w:t>the</w:t>
      </w:r>
      <w:r>
        <w:rPr>
          <w:color w:val="404040"/>
          <w:spacing w:val="-2"/>
        </w:rPr>
        <w:t xml:space="preserve"> </w:t>
      </w:r>
      <w:r>
        <w:rPr>
          <w:color w:val="404040"/>
        </w:rPr>
        <w:t>open</w:t>
      </w:r>
      <w:r>
        <w:rPr>
          <w:color w:val="404040"/>
          <w:spacing w:val="-2"/>
        </w:rPr>
        <w:t xml:space="preserve"> </w:t>
      </w:r>
      <w:r>
        <w:rPr>
          <w:color w:val="404040"/>
        </w:rPr>
        <w:t>and</w:t>
      </w:r>
      <w:r>
        <w:rPr>
          <w:color w:val="404040"/>
          <w:spacing w:val="-4"/>
        </w:rPr>
        <w:t xml:space="preserve"> </w:t>
      </w:r>
      <w:r>
        <w:rPr>
          <w:color w:val="404040"/>
        </w:rPr>
        <w:t>supportive</w:t>
      </w:r>
      <w:r>
        <w:rPr>
          <w:color w:val="404040"/>
          <w:spacing w:val="-2"/>
        </w:rPr>
        <w:t xml:space="preserve"> </w:t>
      </w:r>
      <w:r>
        <w:rPr>
          <w:color w:val="404040"/>
        </w:rPr>
        <w:t>culture</w:t>
      </w:r>
      <w:r>
        <w:rPr>
          <w:color w:val="404040"/>
          <w:spacing w:val="-1"/>
        </w:rPr>
        <w:t xml:space="preserve"> </w:t>
      </w:r>
      <w:r>
        <w:rPr>
          <w:color w:val="404040"/>
        </w:rPr>
        <w:t>and to raise awareness of the importance of looking after our mental health:</w:t>
      </w:r>
    </w:p>
    <w:p w:rsidR="00931086" w:rsidRDefault="00931086">
      <w:pPr>
        <w:pStyle w:val="BodyText"/>
        <w:spacing w:before="1"/>
      </w:pPr>
    </w:p>
    <w:p w:rsidR="00931086" w:rsidRDefault="00FD765A">
      <w:pPr>
        <w:pStyle w:val="ListParagraph"/>
        <w:numPr>
          <w:ilvl w:val="0"/>
          <w:numId w:val="2"/>
        </w:numPr>
        <w:tabs>
          <w:tab w:val="left" w:pos="754"/>
        </w:tabs>
        <w:ind w:hanging="360"/>
      </w:pPr>
      <w:r>
        <w:rPr>
          <w:color w:val="404040"/>
        </w:rPr>
        <w:t>Weekly</w:t>
      </w:r>
      <w:r>
        <w:rPr>
          <w:color w:val="404040"/>
          <w:spacing w:val="-9"/>
        </w:rPr>
        <w:t xml:space="preserve"> </w:t>
      </w:r>
      <w:r>
        <w:rPr>
          <w:color w:val="404040"/>
        </w:rPr>
        <w:t>communications</w:t>
      </w:r>
      <w:r>
        <w:rPr>
          <w:color w:val="404040"/>
          <w:spacing w:val="-8"/>
        </w:rPr>
        <w:t xml:space="preserve"> </w:t>
      </w:r>
      <w:r>
        <w:rPr>
          <w:color w:val="404040"/>
        </w:rPr>
        <w:t>via</w:t>
      </w:r>
      <w:r>
        <w:rPr>
          <w:color w:val="404040"/>
          <w:spacing w:val="-6"/>
        </w:rPr>
        <w:t xml:space="preserve"> </w:t>
      </w:r>
      <w:r>
        <w:rPr>
          <w:color w:val="404040"/>
        </w:rPr>
        <w:t>staff</w:t>
      </w:r>
      <w:r>
        <w:rPr>
          <w:color w:val="404040"/>
          <w:spacing w:val="-4"/>
        </w:rPr>
        <w:t xml:space="preserve"> </w:t>
      </w:r>
      <w:r>
        <w:rPr>
          <w:color w:val="404040"/>
          <w:spacing w:val="-2"/>
        </w:rPr>
        <w:t>briefings.</w:t>
      </w:r>
    </w:p>
    <w:p w:rsidR="00931086" w:rsidRDefault="00FD765A">
      <w:pPr>
        <w:pStyle w:val="ListParagraph"/>
        <w:numPr>
          <w:ilvl w:val="0"/>
          <w:numId w:val="2"/>
        </w:numPr>
        <w:tabs>
          <w:tab w:val="left" w:pos="754"/>
        </w:tabs>
        <w:ind w:hanging="360"/>
      </w:pPr>
      <w:r>
        <w:rPr>
          <w:color w:val="404040"/>
        </w:rPr>
        <w:t>Continuing</w:t>
      </w:r>
      <w:r>
        <w:rPr>
          <w:color w:val="404040"/>
          <w:spacing w:val="-6"/>
        </w:rPr>
        <w:t xml:space="preserve"> </w:t>
      </w:r>
      <w:r>
        <w:rPr>
          <w:color w:val="404040"/>
        </w:rPr>
        <w:t>professional</w:t>
      </w:r>
      <w:r>
        <w:rPr>
          <w:color w:val="404040"/>
          <w:spacing w:val="-9"/>
        </w:rPr>
        <w:t xml:space="preserve"> </w:t>
      </w:r>
      <w:r>
        <w:rPr>
          <w:color w:val="404040"/>
        </w:rPr>
        <w:t>development</w:t>
      </w:r>
      <w:r>
        <w:rPr>
          <w:color w:val="404040"/>
          <w:spacing w:val="-8"/>
        </w:rPr>
        <w:t xml:space="preserve"> </w:t>
      </w:r>
      <w:r>
        <w:rPr>
          <w:color w:val="404040"/>
        </w:rPr>
        <w:t>for</w:t>
      </w:r>
      <w:r>
        <w:rPr>
          <w:color w:val="404040"/>
          <w:spacing w:val="-7"/>
        </w:rPr>
        <w:t xml:space="preserve"> </w:t>
      </w:r>
      <w:r>
        <w:rPr>
          <w:color w:val="404040"/>
        </w:rPr>
        <w:t>all</w:t>
      </w:r>
      <w:r>
        <w:rPr>
          <w:color w:val="404040"/>
          <w:spacing w:val="-7"/>
        </w:rPr>
        <w:t xml:space="preserve"> </w:t>
      </w:r>
      <w:r>
        <w:rPr>
          <w:color w:val="404040"/>
          <w:spacing w:val="-2"/>
        </w:rPr>
        <w:t>staff.</w:t>
      </w:r>
    </w:p>
    <w:p w:rsidR="00931086" w:rsidRDefault="00FD765A">
      <w:pPr>
        <w:pStyle w:val="ListParagraph"/>
        <w:numPr>
          <w:ilvl w:val="0"/>
          <w:numId w:val="2"/>
        </w:numPr>
        <w:tabs>
          <w:tab w:val="left" w:pos="754"/>
        </w:tabs>
        <w:spacing w:line="269" w:lineRule="exact"/>
        <w:ind w:hanging="360"/>
      </w:pPr>
      <w:r>
        <w:rPr>
          <w:color w:val="404040"/>
        </w:rPr>
        <w:t>Appraisal</w:t>
      </w:r>
      <w:r>
        <w:rPr>
          <w:color w:val="404040"/>
          <w:spacing w:val="-7"/>
        </w:rPr>
        <w:t xml:space="preserve"> </w:t>
      </w:r>
      <w:r>
        <w:rPr>
          <w:color w:val="404040"/>
        </w:rPr>
        <w:t>system</w:t>
      </w:r>
      <w:r>
        <w:rPr>
          <w:color w:val="404040"/>
          <w:spacing w:val="-7"/>
        </w:rPr>
        <w:t xml:space="preserve"> </w:t>
      </w:r>
      <w:r>
        <w:rPr>
          <w:color w:val="404040"/>
        </w:rPr>
        <w:t>with</w:t>
      </w:r>
      <w:r>
        <w:rPr>
          <w:color w:val="404040"/>
          <w:spacing w:val="-5"/>
        </w:rPr>
        <w:t xml:space="preserve"> </w:t>
      </w:r>
      <w:r>
        <w:rPr>
          <w:color w:val="404040"/>
        </w:rPr>
        <w:t>a</w:t>
      </w:r>
      <w:r>
        <w:rPr>
          <w:color w:val="404040"/>
          <w:spacing w:val="-7"/>
        </w:rPr>
        <w:t xml:space="preserve"> </w:t>
      </w:r>
      <w:r>
        <w:rPr>
          <w:color w:val="404040"/>
        </w:rPr>
        <w:t>focus</w:t>
      </w:r>
      <w:r>
        <w:rPr>
          <w:color w:val="404040"/>
          <w:spacing w:val="-4"/>
        </w:rPr>
        <w:t xml:space="preserve"> </w:t>
      </w:r>
      <w:r>
        <w:rPr>
          <w:color w:val="404040"/>
        </w:rPr>
        <w:t>on</w:t>
      </w:r>
      <w:r>
        <w:rPr>
          <w:color w:val="404040"/>
          <w:spacing w:val="-6"/>
        </w:rPr>
        <w:t xml:space="preserve"> </w:t>
      </w:r>
      <w:r>
        <w:rPr>
          <w:color w:val="404040"/>
        </w:rPr>
        <w:t>whole</w:t>
      </w:r>
      <w:r>
        <w:rPr>
          <w:color w:val="404040"/>
          <w:spacing w:val="-6"/>
        </w:rPr>
        <w:t xml:space="preserve"> </w:t>
      </w:r>
      <w:r>
        <w:rPr>
          <w:color w:val="404040"/>
        </w:rPr>
        <w:t>school</w:t>
      </w:r>
      <w:r>
        <w:rPr>
          <w:color w:val="404040"/>
          <w:spacing w:val="-6"/>
        </w:rPr>
        <w:t xml:space="preserve"> </w:t>
      </w:r>
      <w:r>
        <w:rPr>
          <w:color w:val="404040"/>
        </w:rPr>
        <w:t>approaches</w:t>
      </w:r>
      <w:r>
        <w:rPr>
          <w:color w:val="404040"/>
          <w:spacing w:val="-5"/>
        </w:rPr>
        <w:t xml:space="preserve"> </w:t>
      </w:r>
      <w:r>
        <w:rPr>
          <w:color w:val="404040"/>
        </w:rPr>
        <w:t>and</w:t>
      </w:r>
      <w:r>
        <w:rPr>
          <w:color w:val="404040"/>
          <w:spacing w:val="-7"/>
        </w:rPr>
        <w:t xml:space="preserve"> </w:t>
      </w:r>
      <w:r>
        <w:rPr>
          <w:color w:val="404040"/>
        </w:rPr>
        <w:t>contributions</w:t>
      </w:r>
      <w:r>
        <w:rPr>
          <w:color w:val="404040"/>
          <w:spacing w:val="-6"/>
        </w:rPr>
        <w:t xml:space="preserve"> </w:t>
      </w:r>
      <w:r>
        <w:rPr>
          <w:color w:val="404040"/>
        </w:rPr>
        <w:t>to</w:t>
      </w:r>
      <w:r>
        <w:rPr>
          <w:color w:val="404040"/>
          <w:spacing w:val="-7"/>
        </w:rPr>
        <w:t xml:space="preserve"> </w:t>
      </w:r>
      <w:r>
        <w:rPr>
          <w:color w:val="404040"/>
        </w:rPr>
        <w:t>well-</w:t>
      </w:r>
      <w:r>
        <w:rPr>
          <w:color w:val="404040"/>
          <w:spacing w:val="-2"/>
        </w:rPr>
        <w:t>being</w:t>
      </w:r>
    </w:p>
    <w:p w:rsidR="00931086" w:rsidRDefault="00FD765A">
      <w:pPr>
        <w:pStyle w:val="ListParagraph"/>
        <w:numPr>
          <w:ilvl w:val="0"/>
          <w:numId w:val="2"/>
        </w:numPr>
        <w:tabs>
          <w:tab w:val="left" w:pos="754"/>
        </w:tabs>
        <w:ind w:hanging="360"/>
      </w:pPr>
      <w:r>
        <w:rPr>
          <w:color w:val="404040"/>
        </w:rPr>
        <w:t>All</w:t>
      </w:r>
      <w:r>
        <w:rPr>
          <w:color w:val="404040"/>
          <w:spacing w:val="-5"/>
        </w:rPr>
        <w:t xml:space="preserve"> </w:t>
      </w:r>
      <w:r>
        <w:rPr>
          <w:color w:val="404040"/>
        </w:rPr>
        <w:t>staff</w:t>
      </w:r>
      <w:r>
        <w:rPr>
          <w:color w:val="404040"/>
          <w:spacing w:val="-2"/>
        </w:rPr>
        <w:t xml:space="preserve"> </w:t>
      </w:r>
      <w:r>
        <w:rPr>
          <w:color w:val="404040"/>
        </w:rPr>
        <w:t>are</w:t>
      </w:r>
      <w:r>
        <w:rPr>
          <w:color w:val="404040"/>
          <w:spacing w:val="-6"/>
        </w:rPr>
        <w:t xml:space="preserve"> </w:t>
      </w:r>
      <w:r>
        <w:rPr>
          <w:color w:val="404040"/>
        </w:rPr>
        <w:t>encouraged</w:t>
      </w:r>
      <w:r>
        <w:rPr>
          <w:color w:val="404040"/>
          <w:spacing w:val="-6"/>
        </w:rPr>
        <w:t xml:space="preserve"> </w:t>
      </w:r>
      <w:r>
        <w:rPr>
          <w:color w:val="404040"/>
        </w:rPr>
        <w:t>to</w:t>
      </w:r>
      <w:r>
        <w:rPr>
          <w:color w:val="404040"/>
          <w:spacing w:val="-4"/>
        </w:rPr>
        <w:t xml:space="preserve"> </w:t>
      </w:r>
      <w:r>
        <w:rPr>
          <w:color w:val="404040"/>
        </w:rPr>
        <w:t>contribute</w:t>
      </w:r>
      <w:r>
        <w:rPr>
          <w:color w:val="404040"/>
          <w:spacing w:val="-6"/>
        </w:rPr>
        <w:t xml:space="preserve"> </w:t>
      </w:r>
      <w:r>
        <w:rPr>
          <w:color w:val="404040"/>
        </w:rPr>
        <w:t>to</w:t>
      </w:r>
      <w:r>
        <w:rPr>
          <w:color w:val="404040"/>
          <w:spacing w:val="-6"/>
        </w:rPr>
        <w:t xml:space="preserve"> </w:t>
      </w:r>
      <w:r>
        <w:rPr>
          <w:color w:val="404040"/>
        </w:rPr>
        <w:t>the</w:t>
      </w:r>
      <w:r>
        <w:rPr>
          <w:color w:val="404040"/>
          <w:spacing w:val="-6"/>
        </w:rPr>
        <w:t xml:space="preserve"> </w:t>
      </w:r>
      <w:r>
        <w:rPr>
          <w:color w:val="404040"/>
        </w:rPr>
        <w:t>School</w:t>
      </w:r>
      <w:r>
        <w:rPr>
          <w:color w:val="404040"/>
          <w:spacing w:val="-4"/>
        </w:rPr>
        <w:t xml:space="preserve"> </w:t>
      </w:r>
      <w:r>
        <w:rPr>
          <w:color w:val="404040"/>
        </w:rPr>
        <w:t>Improvement</w:t>
      </w:r>
      <w:r>
        <w:rPr>
          <w:color w:val="404040"/>
          <w:spacing w:val="-5"/>
        </w:rPr>
        <w:t xml:space="preserve"> </w:t>
      </w:r>
      <w:r>
        <w:rPr>
          <w:color w:val="404040"/>
          <w:spacing w:val="-2"/>
        </w:rPr>
        <w:t>Plan.</w:t>
      </w:r>
    </w:p>
    <w:p w:rsidR="00931086" w:rsidRDefault="00FD765A">
      <w:pPr>
        <w:pStyle w:val="ListParagraph"/>
        <w:numPr>
          <w:ilvl w:val="0"/>
          <w:numId w:val="2"/>
        </w:numPr>
        <w:tabs>
          <w:tab w:val="left" w:pos="754"/>
        </w:tabs>
        <w:ind w:hanging="360"/>
      </w:pPr>
      <w:r>
        <w:rPr>
          <w:color w:val="404040"/>
        </w:rPr>
        <w:t>All</w:t>
      </w:r>
      <w:r>
        <w:rPr>
          <w:color w:val="404040"/>
          <w:spacing w:val="-4"/>
        </w:rPr>
        <w:t xml:space="preserve"> </w:t>
      </w:r>
      <w:r>
        <w:rPr>
          <w:color w:val="404040"/>
        </w:rPr>
        <w:t>staff</w:t>
      </w:r>
      <w:r>
        <w:rPr>
          <w:color w:val="404040"/>
          <w:spacing w:val="-2"/>
        </w:rPr>
        <w:t xml:space="preserve"> </w:t>
      </w:r>
      <w:r>
        <w:rPr>
          <w:color w:val="404040"/>
        </w:rPr>
        <w:t>are</w:t>
      </w:r>
      <w:r>
        <w:rPr>
          <w:color w:val="404040"/>
          <w:spacing w:val="-5"/>
        </w:rPr>
        <w:t xml:space="preserve"> </w:t>
      </w:r>
      <w:r>
        <w:rPr>
          <w:color w:val="404040"/>
        </w:rPr>
        <w:t>invited</w:t>
      </w:r>
      <w:r>
        <w:rPr>
          <w:color w:val="404040"/>
          <w:spacing w:val="-4"/>
        </w:rPr>
        <w:t xml:space="preserve"> </w:t>
      </w:r>
      <w:r>
        <w:rPr>
          <w:color w:val="404040"/>
        </w:rPr>
        <w:t>to</w:t>
      </w:r>
      <w:r>
        <w:rPr>
          <w:color w:val="404040"/>
          <w:spacing w:val="-6"/>
        </w:rPr>
        <w:t xml:space="preserve"> </w:t>
      </w:r>
      <w:r>
        <w:rPr>
          <w:color w:val="404040"/>
        </w:rPr>
        <w:t>INSET</w:t>
      </w:r>
      <w:r>
        <w:rPr>
          <w:color w:val="404040"/>
          <w:spacing w:val="-1"/>
        </w:rPr>
        <w:t xml:space="preserve"> </w:t>
      </w:r>
      <w:r>
        <w:rPr>
          <w:color w:val="404040"/>
          <w:spacing w:val="-4"/>
        </w:rPr>
        <w:t>days.</w:t>
      </w:r>
    </w:p>
    <w:p w:rsidR="00931086" w:rsidRDefault="00FD765A">
      <w:pPr>
        <w:pStyle w:val="ListParagraph"/>
        <w:numPr>
          <w:ilvl w:val="0"/>
          <w:numId w:val="2"/>
        </w:numPr>
        <w:tabs>
          <w:tab w:val="left" w:pos="754"/>
        </w:tabs>
        <w:ind w:hanging="360"/>
      </w:pPr>
      <w:r>
        <w:rPr>
          <w:color w:val="404040"/>
        </w:rPr>
        <w:t>Termly</w:t>
      </w:r>
      <w:r>
        <w:rPr>
          <w:color w:val="404040"/>
          <w:spacing w:val="-9"/>
        </w:rPr>
        <w:t xml:space="preserve"> </w:t>
      </w:r>
      <w:r>
        <w:rPr>
          <w:color w:val="404040"/>
        </w:rPr>
        <w:t>phase</w:t>
      </w:r>
      <w:r>
        <w:rPr>
          <w:color w:val="404040"/>
          <w:spacing w:val="-6"/>
        </w:rPr>
        <w:t xml:space="preserve"> </w:t>
      </w:r>
      <w:r>
        <w:rPr>
          <w:color w:val="404040"/>
        </w:rPr>
        <w:t>meetings</w:t>
      </w:r>
      <w:r>
        <w:rPr>
          <w:color w:val="404040"/>
          <w:spacing w:val="-6"/>
        </w:rPr>
        <w:t xml:space="preserve"> </w:t>
      </w:r>
      <w:r>
        <w:rPr>
          <w:color w:val="404040"/>
        </w:rPr>
        <w:t>to</w:t>
      </w:r>
      <w:r>
        <w:rPr>
          <w:color w:val="404040"/>
          <w:spacing w:val="-6"/>
        </w:rPr>
        <w:t xml:space="preserve"> </w:t>
      </w:r>
      <w:r>
        <w:rPr>
          <w:color w:val="404040"/>
        </w:rPr>
        <w:t>give</w:t>
      </w:r>
      <w:r>
        <w:rPr>
          <w:color w:val="404040"/>
          <w:spacing w:val="-4"/>
        </w:rPr>
        <w:t xml:space="preserve"> </w:t>
      </w:r>
      <w:r>
        <w:rPr>
          <w:color w:val="404040"/>
        </w:rPr>
        <w:t>staff</w:t>
      </w:r>
      <w:r>
        <w:rPr>
          <w:color w:val="404040"/>
          <w:spacing w:val="-5"/>
        </w:rPr>
        <w:t xml:space="preserve"> </w:t>
      </w:r>
      <w:r>
        <w:rPr>
          <w:color w:val="404040"/>
        </w:rPr>
        <w:t>the</w:t>
      </w:r>
      <w:r>
        <w:rPr>
          <w:color w:val="404040"/>
          <w:spacing w:val="-4"/>
        </w:rPr>
        <w:t xml:space="preserve"> </w:t>
      </w:r>
      <w:r>
        <w:rPr>
          <w:color w:val="404040"/>
        </w:rPr>
        <w:t>opportunity</w:t>
      </w:r>
      <w:r>
        <w:rPr>
          <w:color w:val="404040"/>
          <w:spacing w:val="-6"/>
        </w:rPr>
        <w:t xml:space="preserve"> </w:t>
      </w:r>
      <w:r>
        <w:rPr>
          <w:color w:val="404040"/>
        </w:rPr>
        <w:t>to</w:t>
      </w:r>
      <w:r>
        <w:rPr>
          <w:color w:val="404040"/>
          <w:spacing w:val="-4"/>
        </w:rPr>
        <w:t xml:space="preserve"> </w:t>
      </w:r>
      <w:r>
        <w:rPr>
          <w:color w:val="404040"/>
        </w:rPr>
        <w:t>voice</w:t>
      </w:r>
      <w:r>
        <w:rPr>
          <w:color w:val="404040"/>
          <w:spacing w:val="-5"/>
        </w:rPr>
        <w:t xml:space="preserve"> </w:t>
      </w:r>
      <w:r>
        <w:rPr>
          <w:color w:val="404040"/>
        </w:rPr>
        <w:t>concerns</w:t>
      </w:r>
      <w:r>
        <w:rPr>
          <w:color w:val="404040"/>
          <w:spacing w:val="-4"/>
        </w:rPr>
        <w:t xml:space="preserve"> </w:t>
      </w:r>
      <w:r>
        <w:rPr>
          <w:color w:val="404040"/>
        </w:rPr>
        <w:t>and</w:t>
      </w:r>
      <w:r>
        <w:rPr>
          <w:color w:val="404040"/>
          <w:spacing w:val="-8"/>
        </w:rPr>
        <w:t xml:space="preserve"> </w:t>
      </w:r>
      <w:r>
        <w:rPr>
          <w:color w:val="404040"/>
        </w:rPr>
        <w:t>to</w:t>
      </w:r>
      <w:r>
        <w:rPr>
          <w:color w:val="404040"/>
          <w:spacing w:val="-4"/>
        </w:rPr>
        <w:t xml:space="preserve"> </w:t>
      </w:r>
      <w:r>
        <w:rPr>
          <w:color w:val="404040"/>
        </w:rPr>
        <w:t>have</w:t>
      </w:r>
      <w:r>
        <w:rPr>
          <w:color w:val="404040"/>
          <w:spacing w:val="-4"/>
        </w:rPr>
        <w:t xml:space="preserve"> </w:t>
      </w:r>
      <w:r>
        <w:rPr>
          <w:color w:val="404040"/>
        </w:rPr>
        <w:t>their</w:t>
      </w:r>
      <w:r>
        <w:rPr>
          <w:color w:val="404040"/>
          <w:spacing w:val="-5"/>
        </w:rPr>
        <w:t xml:space="preserve"> </w:t>
      </w:r>
      <w:r>
        <w:rPr>
          <w:color w:val="404040"/>
        </w:rPr>
        <w:t>views</w:t>
      </w:r>
      <w:r>
        <w:rPr>
          <w:color w:val="404040"/>
          <w:spacing w:val="-3"/>
        </w:rPr>
        <w:t xml:space="preserve"> </w:t>
      </w:r>
      <w:r>
        <w:rPr>
          <w:color w:val="404040"/>
          <w:spacing w:val="-2"/>
        </w:rPr>
        <w:t>sought.</w:t>
      </w:r>
    </w:p>
    <w:p w:rsidR="00931086" w:rsidRDefault="00FD765A">
      <w:pPr>
        <w:pStyle w:val="ListParagraph"/>
        <w:numPr>
          <w:ilvl w:val="0"/>
          <w:numId w:val="2"/>
        </w:numPr>
        <w:tabs>
          <w:tab w:val="left" w:pos="754"/>
        </w:tabs>
        <w:ind w:hanging="360"/>
      </w:pPr>
      <w:r>
        <w:rPr>
          <w:color w:val="404040"/>
        </w:rPr>
        <w:t>INSET</w:t>
      </w:r>
      <w:r>
        <w:rPr>
          <w:color w:val="404040"/>
          <w:spacing w:val="-5"/>
        </w:rPr>
        <w:t xml:space="preserve"> </w:t>
      </w:r>
      <w:r>
        <w:rPr>
          <w:color w:val="404040"/>
        </w:rPr>
        <w:t>days</w:t>
      </w:r>
      <w:r>
        <w:rPr>
          <w:color w:val="404040"/>
          <w:spacing w:val="-4"/>
        </w:rPr>
        <w:t xml:space="preserve"> </w:t>
      </w:r>
      <w:r>
        <w:rPr>
          <w:color w:val="404040"/>
        </w:rPr>
        <w:t>and</w:t>
      </w:r>
      <w:r>
        <w:rPr>
          <w:color w:val="404040"/>
          <w:spacing w:val="-4"/>
        </w:rPr>
        <w:t xml:space="preserve"> </w:t>
      </w:r>
      <w:r>
        <w:rPr>
          <w:color w:val="404040"/>
        </w:rPr>
        <w:t>staff</w:t>
      </w:r>
      <w:r>
        <w:rPr>
          <w:color w:val="404040"/>
          <w:spacing w:val="-6"/>
        </w:rPr>
        <w:t xml:space="preserve"> </w:t>
      </w:r>
      <w:r>
        <w:rPr>
          <w:color w:val="404040"/>
        </w:rPr>
        <w:t>meetings</w:t>
      </w:r>
      <w:r>
        <w:rPr>
          <w:color w:val="404040"/>
          <w:spacing w:val="-6"/>
        </w:rPr>
        <w:t xml:space="preserve"> </w:t>
      </w:r>
      <w:r>
        <w:rPr>
          <w:color w:val="404040"/>
        </w:rPr>
        <w:t>with</w:t>
      </w:r>
      <w:r>
        <w:rPr>
          <w:color w:val="404040"/>
          <w:spacing w:val="-5"/>
        </w:rPr>
        <w:t xml:space="preserve"> </w:t>
      </w:r>
      <w:r>
        <w:rPr>
          <w:color w:val="404040"/>
        </w:rPr>
        <w:t>mental</w:t>
      </w:r>
      <w:r>
        <w:rPr>
          <w:color w:val="404040"/>
          <w:spacing w:val="-5"/>
        </w:rPr>
        <w:t xml:space="preserve"> </w:t>
      </w:r>
      <w:r>
        <w:rPr>
          <w:color w:val="404040"/>
        </w:rPr>
        <w:t>health</w:t>
      </w:r>
      <w:r>
        <w:rPr>
          <w:color w:val="404040"/>
          <w:spacing w:val="-8"/>
        </w:rPr>
        <w:t xml:space="preserve"> </w:t>
      </w:r>
      <w:r>
        <w:rPr>
          <w:color w:val="404040"/>
          <w:spacing w:val="-2"/>
        </w:rPr>
        <w:t>focus</w:t>
      </w:r>
    </w:p>
    <w:p w:rsidR="00931086" w:rsidRDefault="00FD765A">
      <w:pPr>
        <w:pStyle w:val="ListParagraph"/>
        <w:numPr>
          <w:ilvl w:val="0"/>
          <w:numId w:val="2"/>
        </w:numPr>
        <w:tabs>
          <w:tab w:val="left" w:pos="754"/>
        </w:tabs>
        <w:spacing w:before="2" w:line="237" w:lineRule="auto"/>
        <w:ind w:right="1178"/>
      </w:pPr>
      <w:r>
        <w:rPr>
          <w:color w:val="404040"/>
        </w:rPr>
        <w:t>Confidential</w:t>
      </w:r>
      <w:r>
        <w:rPr>
          <w:color w:val="404040"/>
          <w:spacing w:val="-4"/>
        </w:rPr>
        <w:t xml:space="preserve"> </w:t>
      </w:r>
      <w:r>
        <w:rPr>
          <w:color w:val="404040"/>
        </w:rPr>
        <w:t>counselling</w:t>
      </w:r>
      <w:r>
        <w:rPr>
          <w:color w:val="404040"/>
          <w:spacing w:val="-3"/>
        </w:rPr>
        <w:t xml:space="preserve"> </w:t>
      </w:r>
      <w:r>
        <w:rPr>
          <w:color w:val="404040"/>
        </w:rPr>
        <w:t>service</w:t>
      </w:r>
      <w:r>
        <w:rPr>
          <w:color w:val="404040"/>
          <w:spacing w:val="-3"/>
        </w:rPr>
        <w:t xml:space="preserve"> </w:t>
      </w:r>
      <w:r>
        <w:rPr>
          <w:color w:val="404040"/>
        </w:rPr>
        <w:t>and</w:t>
      </w:r>
      <w:r>
        <w:rPr>
          <w:color w:val="404040"/>
          <w:spacing w:val="-3"/>
        </w:rPr>
        <w:t xml:space="preserve"> </w:t>
      </w:r>
      <w:r>
        <w:rPr>
          <w:color w:val="404040"/>
        </w:rPr>
        <w:t>access</w:t>
      </w:r>
      <w:r>
        <w:rPr>
          <w:color w:val="404040"/>
          <w:spacing w:val="-5"/>
        </w:rPr>
        <w:t xml:space="preserve"> </w:t>
      </w:r>
      <w:r>
        <w:rPr>
          <w:color w:val="404040"/>
        </w:rPr>
        <w:t>to</w:t>
      </w:r>
      <w:r>
        <w:rPr>
          <w:color w:val="404040"/>
          <w:spacing w:val="-5"/>
        </w:rPr>
        <w:t xml:space="preserve"> </w:t>
      </w:r>
      <w:r>
        <w:rPr>
          <w:color w:val="404040"/>
        </w:rPr>
        <w:t>practical</w:t>
      </w:r>
      <w:r>
        <w:rPr>
          <w:color w:val="404040"/>
          <w:spacing w:val="-3"/>
        </w:rPr>
        <w:t xml:space="preserve"> </w:t>
      </w:r>
      <w:r>
        <w:rPr>
          <w:color w:val="404040"/>
        </w:rPr>
        <w:t>support</w:t>
      </w:r>
      <w:r>
        <w:rPr>
          <w:color w:val="404040"/>
          <w:spacing w:val="-4"/>
        </w:rPr>
        <w:t xml:space="preserve"> </w:t>
      </w:r>
      <w:r>
        <w:rPr>
          <w:color w:val="404040"/>
        </w:rPr>
        <w:t>(Health</w:t>
      </w:r>
      <w:r>
        <w:rPr>
          <w:color w:val="404040"/>
          <w:spacing w:val="-3"/>
        </w:rPr>
        <w:t xml:space="preserve"> </w:t>
      </w:r>
      <w:r>
        <w:rPr>
          <w:color w:val="404040"/>
        </w:rPr>
        <w:t>Assured</w:t>
      </w:r>
      <w:r>
        <w:rPr>
          <w:color w:val="404040"/>
          <w:spacing w:val="-3"/>
        </w:rPr>
        <w:t xml:space="preserve"> </w:t>
      </w:r>
      <w:r>
        <w:rPr>
          <w:color w:val="404040"/>
        </w:rPr>
        <w:t xml:space="preserve">Employee Assistance </w:t>
      </w:r>
      <w:proofErr w:type="spellStart"/>
      <w:r>
        <w:rPr>
          <w:color w:val="404040"/>
        </w:rPr>
        <w:t>Programme</w:t>
      </w:r>
      <w:proofErr w:type="spellEnd"/>
      <w:r>
        <w:rPr>
          <w:color w:val="404040"/>
        </w:rPr>
        <w:t>)</w:t>
      </w:r>
    </w:p>
    <w:p w:rsidR="00931086" w:rsidRDefault="00FD765A" w:rsidP="00D56893">
      <w:pPr>
        <w:pStyle w:val="ListParagraph"/>
        <w:numPr>
          <w:ilvl w:val="0"/>
          <w:numId w:val="2"/>
        </w:numPr>
        <w:tabs>
          <w:tab w:val="left" w:pos="754"/>
        </w:tabs>
        <w:spacing w:before="2" w:line="269" w:lineRule="exact"/>
        <w:ind w:hanging="360"/>
      </w:pPr>
      <w:r>
        <w:rPr>
          <w:color w:val="404040"/>
        </w:rPr>
        <w:t>Staff</w:t>
      </w:r>
      <w:r>
        <w:rPr>
          <w:color w:val="404040"/>
          <w:spacing w:val="-4"/>
        </w:rPr>
        <w:t xml:space="preserve"> </w:t>
      </w:r>
      <w:r>
        <w:rPr>
          <w:color w:val="404040"/>
        </w:rPr>
        <w:t>wellbeing</w:t>
      </w:r>
      <w:r>
        <w:rPr>
          <w:color w:val="404040"/>
          <w:spacing w:val="-4"/>
        </w:rPr>
        <w:t xml:space="preserve"> </w:t>
      </w:r>
      <w:r>
        <w:rPr>
          <w:color w:val="404040"/>
        </w:rPr>
        <w:t>board</w:t>
      </w:r>
      <w:r>
        <w:rPr>
          <w:color w:val="404040"/>
          <w:spacing w:val="-8"/>
        </w:rPr>
        <w:t xml:space="preserve"> </w:t>
      </w:r>
      <w:r>
        <w:rPr>
          <w:color w:val="404040"/>
        </w:rPr>
        <w:t>to</w:t>
      </w:r>
      <w:r>
        <w:rPr>
          <w:color w:val="404040"/>
          <w:spacing w:val="-7"/>
        </w:rPr>
        <w:t xml:space="preserve"> </w:t>
      </w:r>
      <w:r>
        <w:rPr>
          <w:color w:val="404040"/>
        </w:rPr>
        <w:t>share</w:t>
      </w:r>
      <w:r>
        <w:rPr>
          <w:color w:val="404040"/>
          <w:spacing w:val="-6"/>
        </w:rPr>
        <w:t xml:space="preserve"> </w:t>
      </w:r>
      <w:r>
        <w:rPr>
          <w:color w:val="404040"/>
        </w:rPr>
        <w:t>positive</w:t>
      </w:r>
      <w:r>
        <w:rPr>
          <w:color w:val="404040"/>
          <w:spacing w:val="-5"/>
        </w:rPr>
        <w:t xml:space="preserve"> </w:t>
      </w:r>
      <w:r>
        <w:rPr>
          <w:color w:val="404040"/>
        </w:rPr>
        <w:t>feedback</w:t>
      </w:r>
      <w:r>
        <w:rPr>
          <w:color w:val="404040"/>
          <w:spacing w:val="-5"/>
        </w:rPr>
        <w:t xml:space="preserve"> </w:t>
      </w:r>
      <w:r>
        <w:rPr>
          <w:color w:val="404040"/>
        </w:rPr>
        <w:t>and</w:t>
      </w:r>
      <w:r>
        <w:rPr>
          <w:color w:val="404040"/>
          <w:spacing w:val="-6"/>
        </w:rPr>
        <w:t xml:space="preserve"> </w:t>
      </w:r>
      <w:r>
        <w:rPr>
          <w:color w:val="404040"/>
        </w:rPr>
        <w:t>social</w:t>
      </w:r>
      <w:r>
        <w:rPr>
          <w:color w:val="404040"/>
          <w:spacing w:val="-6"/>
        </w:rPr>
        <w:t xml:space="preserve"> </w:t>
      </w:r>
      <w:r>
        <w:rPr>
          <w:color w:val="404040"/>
          <w:spacing w:val="-2"/>
        </w:rPr>
        <w:t>events</w:t>
      </w:r>
    </w:p>
    <w:p w:rsidR="00931086" w:rsidRDefault="00FD765A">
      <w:pPr>
        <w:pStyle w:val="BodyText"/>
        <w:spacing w:before="251"/>
        <w:ind w:left="33"/>
      </w:pPr>
      <w:r>
        <w:rPr>
          <w:color w:val="404040"/>
        </w:rPr>
        <w:t>S</w:t>
      </w:r>
      <w:r>
        <w:rPr>
          <w:color w:val="404040"/>
        </w:rPr>
        <w:t>chool</w:t>
      </w:r>
      <w:r>
        <w:rPr>
          <w:color w:val="404040"/>
          <w:spacing w:val="-3"/>
        </w:rPr>
        <w:t xml:space="preserve"> </w:t>
      </w:r>
      <w:r>
        <w:rPr>
          <w:color w:val="404040"/>
        </w:rPr>
        <w:t>has</w:t>
      </w:r>
      <w:r>
        <w:rPr>
          <w:color w:val="404040"/>
          <w:spacing w:val="-1"/>
        </w:rPr>
        <w:t xml:space="preserve"> </w:t>
      </w:r>
      <w:r>
        <w:rPr>
          <w:color w:val="404040"/>
        </w:rPr>
        <w:t>a</w:t>
      </w:r>
      <w:r>
        <w:rPr>
          <w:color w:val="404040"/>
          <w:spacing w:val="-4"/>
        </w:rPr>
        <w:t xml:space="preserve"> </w:t>
      </w:r>
      <w:r>
        <w:rPr>
          <w:color w:val="404040"/>
        </w:rPr>
        <w:t xml:space="preserve">staff wellbeing </w:t>
      </w:r>
      <w:proofErr w:type="spellStart"/>
      <w:r>
        <w:rPr>
          <w:color w:val="404040"/>
        </w:rPr>
        <w:t>co-ordinator</w:t>
      </w:r>
      <w:proofErr w:type="spellEnd"/>
      <w:r>
        <w:rPr>
          <w:color w:val="404040"/>
          <w:spacing w:val="-3"/>
        </w:rPr>
        <w:t xml:space="preserve"> </w:t>
      </w:r>
      <w:r>
        <w:rPr>
          <w:color w:val="404040"/>
        </w:rPr>
        <w:t>who</w:t>
      </w:r>
      <w:r>
        <w:rPr>
          <w:color w:val="404040"/>
          <w:spacing w:val="-2"/>
        </w:rPr>
        <w:t xml:space="preserve"> </w:t>
      </w:r>
      <w:r>
        <w:rPr>
          <w:color w:val="404040"/>
        </w:rPr>
        <w:t>will try</w:t>
      </w:r>
      <w:r>
        <w:rPr>
          <w:color w:val="404040"/>
          <w:spacing w:val="-4"/>
        </w:rPr>
        <w:t xml:space="preserve"> </w:t>
      </w:r>
      <w:r>
        <w:rPr>
          <w:color w:val="404040"/>
        </w:rPr>
        <w:t>to</w:t>
      </w:r>
      <w:r>
        <w:rPr>
          <w:color w:val="404040"/>
          <w:spacing w:val="-4"/>
        </w:rPr>
        <w:t xml:space="preserve"> </w:t>
      </w:r>
      <w:r>
        <w:rPr>
          <w:color w:val="404040"/>
        </w:rPr>
        <w:t>ensure</w:t>
      </w:r>
      <w:r>
        <w:rPr>
          <w:color w:val="404040"/>
          <w:spacing w:val="-6"/>
        </w:rPr>
        <w:t xml:space="preserve"> </w:t>
      </w:r>
      <w:r>
        <w:rPr>
          <w:color w:val="404040"/>
        </w:rPr>
        <w:t>that</w:t>
      </w:r>
      <w:r>
        <w:rPr>
          <w:color w:val="404040"/>
          <w:spacing w:val="-3"/>
        </w:rPr>
        <w:t xml:space="preserve"> </w:t>
      </w:r>
      <w:r>
        <w:rPr>
          <w:color w:val="404040"/>
        </w:rPr>
        <w:t>staff</w:t>
      </w:r>
      <w:r>
        <w:rPr>
          <w:color w:val="404040"/>
          <w:spacing w:val="-3"/>
        </w:rPr>
        <w:t xml:space="preserve"> </w:t>
      </w:r>
      <w:r>
        <w:rPr>
          <w:color w:val="404040"/>
        </w:rPr>
        <w:t>can</w:t>
      </w:r>
      <w:r>
        <w:rPr>
          <w:color w:val="404040"/>
          <w:spacing w:val="-2"/>
        </w:rPr>
        <w:t xml:space="preserve"> </w:t>
      </w:r>
      <w:r>
        <w:rPr>
          <w:color w:val="404040"/>
        </w:rPr>
        <w:t>be</w:t>
      </w:r>
      <w:r>
        <w:rPr>
          <w:color w:val="404040"/>
          <w:spacing w:val="-2"/>
        </w:rPr>
        <w:t xml:space="preserve"> </w:t>
      </w:r>
      <w:r>
        <w:rPr>
          <w:color w:val="404040"/>
        </w:rPr>
        <w:t>signposted</w:t>
      </w:r>
      <w:r>
        <w:rPr>
          <w:color w:val="404040"/>
          <w:spacing w:val="-4"/>
        </w:rPr>
        <w:t xml:space="preserve"> </w:t>
      </w:r>
      <w:r>
        <w:rPr>
          <w:color w:val="404040"/>
        </w:rPr>
        <w:t>to</w:t>
      </w:r>
      <w:r>
        <w:rPr>
          <w:color w:val="404040"/>
          <w:spacing w:val="-2"/>
        </w:rPr>
        <w:t xml:space="preserve"> </w:t>
      </w:r>
      <w:r>
        <w:rPr>
          <w:color w:val="404040"/>
        </w:rPr>
        <w:t>appropriate services for them to maintain good health and wellbeing, ensuring that all staff members are supported, promoted and valued by the school.</w:t>
      </w:r>
    </w:p>
    <w:p w:rsidR="00931086" w:rsidRDefault="00FD765A">
      <w:pPr>
        <w:pStyle w:val="BodyText"/>
        <w:spacing w:before="252"/>
        <w:ind w:left="33"/>
      </w:pPr>
      <w:r>
        <w:rPr>
          <w:color w:val="404040"/>
        </w:rPr>
        <w:t>Staff wellbeing meetings,</w:t>
      </w:r>
      <w:r>
        <w:rPr>
          <w:color w:val="404040"/>
          <w:spacing w:val="-3"/>
        </w:rPr>
        <w:t xml:space="preserve"> </w:t>
      </w:r>
      <w:r>
        <w:rPr>
          <w:color w:val="404040"/>
        </w:rPr>
        <w:t>open</w:t>
      </w:r>
      <w:r>
        <w:rPr>
          <w:color w:val="404040"/>
          <w:spacing w:val="-4"/>
        </w:rPr>
        <w:t xml:space="preserve"> </w:t>
      </w:r>
      <w:r>
        <w:rPr>
          <w:color w:val="404040"/>
        </w:rPr>
        <w:t>to</w:t>
      </w:r>
      <w:r>
        <w:rPr>
          <w:color w:val="404040"/>
          <w:spacing w:val="-2"/>
        </w:rPr>
        <w:t xml:space="preserve"> </w:t>
      </w:r>
      <w:r>
        <w:rPr>
          <w:color w:val="404040"/>
        </w:rPr>
        <w:t>all</w:t>
      </w:r>
      <w:r>
        <w:rPr>
          <w:color w:val="404040"/>
          <w:spacing w:val="-2"/>
        </w:rPr>
        <w:t xml:space="preserve"> </w:t>
      </w:r>
      <w:r>
        <w:rPr>
          <w:color w:val="404040"/>
        </w:rPr>
        <w:t>staff,</w:t>
      </w:r>
      <w:r>
        <w:rPr>
          <w:color w:val="404040"/>
          <w:spacing w:val="-3"/>
        </w:rPr>
        <w:t xml:space="preserve"> </w:t>
      </w:r>
      <w:r>
        <w:rPr>
          <w:color w:val="404040"/>
        </w:rPr>
        <w:t>will</w:t>
      </w:r>
      <w:r>
        <w:rPr>
          <w:color w:val="404040"/>
          <w:spacing w:val="-2"/>
        </w:rPr>
        <w:t xml:space="preserve"> </w:t>
      </w:r>
      <w:r>
        <w:rPr>
          <w:color w:val="404040"/>
        </w:rPr>
        <w:t>be</w:t>
      </w:r>
      <w:r>
        <w:rPr>
          <w:color w:val="404040"/>
          <w:spacing w:val="-2"/>
        </w:rPr>
        <w:t xml:space="preserve"> </w:t>
      </w:r>
      <w:r>
        <w:rPr>
          <w:color w:val="404040"/>
        </w:rPr>
        <w:t>held</w:t>
      </w:r>
      <w:r>
        <w:rPr>
          <w:color w:val="404040"/>
          <w:spacing w:val="-2"/>
        </w:rPr>
        <w:t xml:space="preserve"> </w:t>
      </w:r>
      <w:r>
        <w:rPr>
          <w:color w:val="404040"/>
        </w:rPr>
        <w:t>every</w:t>
      </w:r>
      <w:r>
        <w:rPr>
          <w:color w:val="404040"/>
          <w:spacing w:val="-3"/>
        </w:rPr>
        <w:t xml:space="preserve"> </w:t>
      </w:r>
      <w:r>
        <w:rPr>
          <w:color w:val="404040"/>
        </w:rPr>
        <w:t>half term</w:t>
      </w:r>
      <w:r>
        <w:rPr>
          <w:color w:val="404040"/>
          <w:spacing w:val="-3"/>
        </w:rPr>
        <w:t xml:space="preserve"> </w:t>
      </w:r>
      <w:r>
        <w:rPr>
          <w:color w:val="404040"/>
        </w:rPr>
        <w:t>to</w:t>
      </w:r>
      <w:r>
        <w:rPr>
          <w:color w:val="404040"/>
          <w:spacing w:val="-4"/>
        </w:rPr>
        <w:t xml:space="preserve"> </w:t>
      </w:r>
      <w:r>
        <w:rPr>
          <w:color w:val="404040"/>
        </w:rPr>
        <w:t>raise</w:t>
      </w:r>
      <w:r>
        <w:rPr>
          <w:color w:val="404040"/>
          <w:spacing w:val="-2"/>
        </w:rPr>
        <w:t xml:space="preserve"> </w:t>
      </w:r>
      <w:r>
        <w:rPr>
          <w:color w:val="404040"/>
        </w:rPr>
        <w:t>concerns</w:t>
      </w:r>
      <w:r>
        <w:rPr>
          <w:color w:val="404040"/>
          <w:spacing w:val="-4"/>
        </w:rPr>
        <w:t xml:space="preserve"> </w:t>
      </w:r>
      <w:r>
        <w:rPr>
          <w:color w:val="404040"/>
        </w:rPr>
        <w:t>and</w:t>
      </w:r>
      <w:r>
        <w:rPr>
          <w:color w:val="404040"/>
          <w:spacing w:val="-2"/>
        </w:rPr>
        <w:t xml:space="preserve"> </w:t>
      </w:r>
      <w:r>
        <w:rPr>
          <w:color w:val="404040"/>
        </w:rPr>
        <w:t>discuss</w:t>
      </w:r>
      <w:r>
        <w:rPr>
          <w:color w:val="404040"/>
          <w:spacing w:val="-1"/>
        </w:rPr>
        <w:t xml:space="preserve"> </w:t>
      </w:r>
      <w:r>
        <w:rPr>
          <w:color w:val="404040"/>
        </w:rPr>
        <w:t>s</w:t>
      </w:r>
      <w:r w:rsidR="00D56893">
        <w:rPr>
          <w:color w:val="404040"/>
        </w:rPr>
        <w:t>olutions.</w:t>
      </w:r>
    </w:p>
    <w:p w:rsidR="00931086" w:rsidRDefault="00931086">
      <w:pPr>
        <w:pStyle w:val="BodyText"/>
      </w:pPr>
    </w:p>
    <w:p w:rsidR="00931086" w:rsidRDefault="00FD765A">
      <w:pPr>
        <w:pStyle w:val="BodyText"/>
        <w:ind w:left="33"/>
      </w:pPr>
      <w:r>
        <w:rPr>
          <w:color w:val="404040"/>
        </w:rPr>
        <w:t>If</w:t>
      </w:r>
      <w:r>
        <w:rPr>
          <w:color w:val="404040"/>
          <w:spacing w:val="-7"/>
        </w:rPr>
        <w:t xml:space="preserve"> </w:t>
      </w:r>
      <w:r>
        <w:rPr>
          <w:color w:val="404040"/>
        </w:rPr>
        <w:t>staff</w:t>
      </w:r>
      <w:r>
        <w:rPr>
          <w:color w:val="404040"/>
          <w:spacing w:val="-6"/>
        </w:rPr>
        <w:t xml:space="preserve"> </w:t>
      </w:r>
      <w:r>
        <w:rPr>
          <w:color w:val="404040"/>
        </w:rPr>
        <w:t>require</w:t>
      </w:r>
      <w:r>
        <w:rPr>
          <w:color w:val="404040"/>
          <w:spacing w:val="-6"/>
        </w:rPr>
        <w:t xml:space="preserve"> </w:t>
      </w:r>
      <w:r>
        <w:rPr>
          <w:color w:val="404040"/>
        </w:rPr>
        <w:t>professional</w:t>
      </w:r>
      <w:r>
        <w:rPr>
          <w:color w:val="404040"/>
          <w:spacing w:val="-7"/>
        </w:rPr>
        <w:t xml:space="preserve"> </w:t>
      </w:r>
      <w:r>
        <w:rPr>
          <w:color w:val="404040"/>
        </w:rPr>
        <w:t>or</w:t>
      </w:r>
      <w:r>
        <w:rPr>
          <w:color w:val="404040"/>
          <w:spacing w:val="-5"/>
        </w:rPr>
        <w:t xml:space="preserve"> </w:t>
      </w:r>
      <w:r>
        <w:rPr>
          <w:color w:val="404040"/>
        </w:rPr>
        <w:t>confidential</w:t>
      </w:r>
      <w:r>
        <w:rPr>
          <w:color w:val="404040"/>
          <w:spacing w:val="-6"/>
        </w:rPr>
        <w:t xml:space="preserve"> </w:t>
      </w:r>
      <w:r>
        <w:rPr>
          <w:color w:val="404040"/>
        </w:rPr>
        <w:t>support</w:t>
      </w:r>
      <w:r>
        <w:rPr>
          <w:color w:val="404040"/>
          <w:spacing w:val="-7"/>
        </w:rPr>
        <w:t xml:space="preserve"> </w:t>
      </w:r>
      <w:r>
        <w:rPr>
          <w:color w:val="404040"/>
        </w:rPr>
        <w:t>the</w:t>
      </w:r>
      <w:r>
        <w:rPr>
          <w:color w:val="404040"/>
          <w:spacing w:val="-10"/>
        </w:rPr>
        <w:t xml:space="preserve"> </w:t>
      </w:r>
      <w:r>
        <w:rPr>
          <w:color w:val="404040"/>
        </w:rPr>
        <w:t>following</w:t>
      </w:r>
      <w:r>
        <w:rPr>
          <w:color w:val="404040"/>
          <w:spacing w:val="-5"/>
        </w:rPr>
        <w:t xml:space="preserve"> </w:t>
      </w:r>
      <w:r>
        <w:rPr>
          <w:color w:val="404040"/>
        </w:rPr>
        <w:t>services</w:t>
      </w:r>
      <w:r>
        <w:rPr>
          <w:color w:val="404040"/>
          <w:spacing w:val="-6"/>
        </w:rPr>
        <w:t xml:space="preserve"> </w:t>
      </w:r>
      <w:r>
        <w:rPr>
          <w:color w:val="404040"/>
        </w:rPr>
        <w:t>are</w:t>
      </w:r>
      <w:r>
        <w:rPr>
          <w:color w:val="404040"/>
          <w:spacing w:val="-5"/>
        </w:rPr>
        <w:t xml:space="preserve"> </w:t>
      </w:r>
      <w:r>
        <w:rPr>
          <w:color w:val="404040"/>
          <w:spacing w:val="-2"/>
        </w:rPr>
        <w:t>available:</w:t>
      </w:r>
    </w:p>
    <w:p w:rsidR="00931086" w:rsidRDefault="00FD765A">
      <w:pPr>
        <w:spacing w:before="251"/>
        <w:ind w:left="33" w:right="361"/>
      </w:pPr>
      <w:r>
        <w:rPr>
          <w:color w:val="404040"/>
        </w:rPr>
        <w:t>Staff</w:t>
      </w:r>
      <w:r>
        <w:rPr>
          <w:color w:val="404040"/>
          <w:spacing w:val="-1"/>
        </w:rPr>
        <w:t xml:space="preserve"> </w:t>
      </w:r>
      <w:r>
        <w:rPr>
          <w:color w:val="404040"/>
        </w:rPr>
        <w:t>can</w:t>
      </w:r>
      <w:r>
        <w:rPr>
          <w:color w:val="404040"/>
          <w:spacing w:val="-5"/>
        </w:rPr>
        <w:t xml:space="preserve"> </w:t>
      </w:r>
      <w:r>
        <w:rPr>
          <w:color w:val="404040"/>
        </w:rPr>
        <w:t>access</w:t>
      </w:r>
      <w:r>
        <w:rPr>
          <w:color w:val="404040"/>
          <w:spacing w:val="-5"/>
        </w:rPr>
        <w:t xml:space="preserve"> </w:t>
      </w:r>
      <w:r>
        <w:rPr>
          <w:color w:val="404040"/>
        </w:rPr>
        <w:t>the</w:t>
      </w:r>
      <w:r>
        <w:rPr>
          <w:color w:val="404040"/>
          <w:spacing w:val="-5"/>
        </w:rPr>
        <w:t xml:space="preserve"> </w:t>
      </w:r>
      <w:r>
        <w:rPr>
          <w:b/>
          <w:color w:val="404040"/>
        </w:rPr>
        <w:t>Health</w:t>
      </w:r>
      <w:r>
        <w:rPr>
          <w:b/>
          <w:color w:val="404040"/>
          <w:spacing w:val="-3"/>
        </w:rPr>
        <w:t xml:space="preserve"> </w:t>
      </w:r>
      <w:r>
        <w:rPr>
          <w:b/>
          <w:color w:val="404040"/>
        </w:rPr>
        <w:t>Assured</w:t>
      </w:r>
      <w:r>
        <w:rPr>
          <w:b/>
          <w:color w:val="404040"/>
          <w:spacing w:val="-3"/>
        </w:rPr>
        <w:t xml:space="preserve"> </w:t>
      </w:r>
      <w:r>
        <w:rPr>
          <w:b/>
          <w:color w:val="404040"/>
        </w:rPr>
        <w:t>Employee</w:t>
      </w:r>
      <w:r>
        <w:rPr>
          <w:b/>
          <w:color w:val="404040"/>
          <w:spacing w:val="-3"/>
        </w:rPr>
        <w:t xml:space="preserve"> </w:t>
      </w:r>
      <w:r>
        <w:rPr>
          <w:b/>
          <w:color w:val="404040"/>
        </w:rPr>
        <w:t>Assistance</w:t>
      </w:r>
      <w:r>
        <w:rPr>
          <w:b/>
          <w:color w:val="404040"/>
          <w:spacing w:val="-1"/>
        </w:rPr>
        <w:t xml:space="preserve"> </w:t>
      </w:r>
      <w:proofErr w:type="spellStart"/>
      <w:r>
        <w:rPr>
          <w:b/>
          <w:color w:val="404040"/>
        </w:rPr>
        <w:t>Programme</w:t>
      </w:r>
      <w:proofErr w:type="spellEnd"/>
      <w:r>
        <w:rPr>
          <w:color w:val="404040"/>
        </w:rPr>
        <w:t>,</w:t>
      </w:r>
      <w:r>
        <w:rPr>
          <w:color w:val="404040"/>
          <w:spacing w:val="-1"/>
        </w:rPr>
        <w:t xml:space="preserve"> </w:t>
      </w:r>
      <w:r>
        <w:rPr>
          <w:color w:val="404040"/>
        </w:rPr>
        <w:t>which</w:t>
      </w:r>
      <w:r>
        <w:rPr>
          <w:color w:val="404040"/>
          <w:spacing w:val="-2"/>
        </w:rPr>
        <w:t xml:space="preserve"> </w:t>
      </w:r>
      <w:r>
        <w:rPr>
          <w:color w:val="404040"/>
        </w:rPr>
        <w:t>provides</w:t>
      </w:r>
      <w:r>
        <w:rPr>
          <w:color w:val="404040"/>
          <w:spacing w:val="-2"/>
        </w:rPr>
        <w:t xml:space="preserve"> </w:t>
      </w:r>
      <w:r>
        <w:rPr>
          <w:color w:val="404040"/>
        </w:rPr>
        <w:t>a</w:t>
      </w:r>
      <w:r>
        <w:rPr>
          <w:color w:val="404040"/>
          <w:spacing w:val="-3"/>
        </w:rPr>
        <w:t xml:space="preserve"> </w:t>
      </w:r>
      <w:r>
        <w:rPr>
          <w:color w:val="404040"/>
        </w:rPr>
        <w:t xml:space="preserve">confidential counselling service and access to practical support. There is a free helpline available 24 hours a day on </w:t>
      </w:r>
      <w:r>
        <w:rPr>
          <w:b/>
          <w:color w:val="404040"/>
        </w:rPr>
        <w:t>0800 030 5182</w:t>
      </w:r>
      <w:r>
        <w:rPr>
          <w:color w:val="404040"/>
        </w:rPr>
        <w:t>. Further details are displayed in the staffroom.</w:t>
      </w:r>
    </w:p>
    <w:p w:rsidR="00931086" w:rsidRDefault="00931086">
      <w:pPr>
        <w:pStyle w:val="BodyText"/>
      </w:pPr>
    </w:p>
    <w:p w:rsidR="00931086" w:rsidRDefault="00FD765A">
      <w:pPr>
        <w:spacing w:before="1"/>
        <w:ind w:left="33"/>
        <w:rPr>
          <w:b/>
        </w:rPr>
      </w:pPr>
      <w:r>
        <w:rPr>
          <w:color w:val="404040"/>
        </w:rPr>
        <w:t>Staff can</w:t>
      </w:r>
      <w:r>
        <w:rPr>
          <w:color w:val="404040"/>
          <w:spacing w:val="-4"/>
        </w:rPr>
        <w:t xml:space="preserve"> </w:t>
      </w:r>
      <w:r>
        <w:rPr>
          <w:color w:val="404040"/>
        </w:rPr>
        <w:t>also</w:t>
      </w:r>
      <w:r>
        <w:rPr>
          <w:color w:val="404040"/>
          <w:spacing w:val="-2"/>
        </w:rPr>
        <w:t xml:space="preserve"> </w:t>
      </w:r>
      <w:r>
        <w:rPr>
          <w:color w:val="404040"/>
        </w:rPr>
        <w:t>contact</w:t>
      </w:r>
      <w:r>
        <w:rPr>
          <w:color w:val="404040"/>
          <w:spacing w:val="-3"/>
        </w:rPr>
        <w:t xml:space="preserve"> </w:t>
      </w:r>
      <w:r>
        <w:rPr>
          <w:color w:val="404040"/>
        </w:rPr>
        <w:t xml:space="preserve">the </w:t>
      </w:r>
      <w:r>
        <w:rPr>
          <w:b/>
          <w:color w:val="404040"/>
        </w:rPr>
        <w:t>Education</w:t>
      </w:r>
      <w:r>
        <w:rPr>
          <w:b/>
          <w:color w:val="404040"/>
          <w:spacing w:val="-5"/>
        </w:rPr>
        <w:t xml:space="preserve"> </w:t>
      </w:r>
      <w:r>
        <w:rPr>
          <w:b/>
          <w:color w:val="404040"/>
        </w:rPr>
        <w:t>Support</w:t>
      </w:r>
      <w:r>
        <w:rPr>
          <w:b/>
          <w:color w:val="404040"/>
          <w:spacing w:val="-1"/>
        </w:rPr>
        <w:t xml:space="preserve"> </w:t>
      </w:r>
      <w:r>
        <w:rPr>
          <w:b/>
          <w:color w:val="404040"/>
        </w:rPr>
        <w:t>Partnership</w:t>
      </w:r>
      <w:r>
        <w:rPr>
          <w:b/>
          <w:color w:val="404040"/>
          <w:spacing w:val="-2"/>
        </w:rPr>
        <w:t xml:space="preserve"> </w:t>
      </w:r>
      <w:r>
        <w:rPr>
          <w:b/>
          <w:color w:val="404040"/>
        </w:rPr>
        <w:t>Teacher</w:t>
      </w:r>
      <w:r>
        <w:rPr>
          <w:b/>
          <w:color w:val="404040"/>
          <w:spacing w:val="-1"/>
        </w:rPr>
        <w:t xml:space="preserve"> </w:t>
      </w:r>
      <w:r>
        <w:rPr>
          <w:b/>
          <w:color w:val="404040"/>
        </w:rPr>
        <w:t>helpline</w:t>
      </w:r>
      <w:r>
        <w:rPr>
          <w:b/>
          <w:color w:val="404040"/>
          <w:spacing w:val="-2"/>
        </w:rPr>
        <w:t xml:space="preserve"> </w:t>
      </w:r>
      <w:r>
        <w:rPr>
          <w:color w:val="404040"/>
        </w:rPr>
        <w:t>on</w:t>
      </w:r>
      <w:r>
        <w:rPr>
          <w:color w:val="404040"/>
          <w:spacing w:val="-2"/>
        </w:rPr>
        <w:t xml:space="preserve"> </w:t>
      </w:r>
      <w:r>
        <w:rPr>
          <w:b/>
          <w:color w:val="404040"/>
        </w:rPr>
        <w:t>08000</w:t>
      </w:r>
      <w:r>
        <w:rPr>
          <w:b/>
          <w:color w:val="404040"/>
          <w:spacing w:val="-4"/>
        </w:rPr>
        <w:t xml:space="preserve"> </w:t>
      </w:r>
      <w:r>
        <w:rPr>
          <w:b/>
          <w:color w:val="404040"/>
        </w:rPr>
        <w:t>562</w:t>
      </w:r>
      <w:r>
        <w:rPr>
          <w:b/>
          <w:color w:val="404040"/>
          <w:spacing w:val="-2"/>
        </w:rPr>
        <w:t xml:space="preserve"> </w:t>
      </w:r>
      <w:r>
        <w:rPr>
          <w:b/>
          <w:color w:val="404040"/>
        </w:rPr>
        <w:t>561</w:t>
      </w:r>
      <w:r>
        <w:rPr>
          <w:color w:val="404040"/>
        </w:rPr>
        <w:t>.</w:t>
      </w:r>
      <w:r>
        <w:rPr>
          <w:color w:val="404040"/>
          <w:spacing w:val="-5"/>
        </w:rPr>
        <w:t xml:space="preserve"> </w:t>
      </w:r>
      <w:r>
        <w:rPr>
          <w:color w:val="404040"/>
        </w:rPr>
        <w:t xml:space="preserve">Txt: </w:t>
      </w:r>
      <w:r>
        <w:rPr>
          <w:b/>
          <w:color w:val="404040"/>
        </w:rPr>
        <w:t xml:space="preserve">07909 </w:t>
      </w:r>
      <w:r>
        <w:rPr>
          <w:b/>
          <w:color w:val="404040"/>
          <w:spacing w:val="-2"/>
        </w:rPr>
        <w:t>341229</w:t>
      </w:r>
    </w:p>
    <w:p w:rsidR="00931086" w:rsidRDefault="00931086">
      <w:pPr>
        <w:rPr>
          <w:b/>
        </w:rPr>
        <w:sectPr w:rsidR="00931086">
          <w:pgSz w:w="11930" w:h="16850"/>
          <w:pgMar w:top="620" w:right="566" w:bottom="760" w:left="566" w:header="0" w:footer="561" w:gutter="0"/>
          <w:cols w:space="720"/>
        </w:sectPr>
      </w:pPr>
    </w:p>
    <w:p w:rsidR="00931086" w:rsidRDefault="00FD765A">
      <w:pPr>
        <w:pStyle w:val="Heading1"/>
        <w:spacing w:before="75"/>
      </w:pPr>
      <w:r>
        <w:rPr>
          <w:color w:val="404040"/>
        </w:rPr>
        <w:lastRenderedPageBreak/>
        <w:t>Policy</w:t>
      </w:r>
      <w:r>
        <w:rPr>
          <w:color w:val="404040"/>
          <w:spacing w:val="-6"/>
        </w:rPr>
        <w:t xml:space="preserve"> </w:t>
      </w:r>
      <w:r>
        <w:rPr>
          <w:color w:val="404040"/>
          <w:spacing w:val="-2"/>
        </w:rPr>
        <w:t>Review</w:t>
      </w:r>
    </w:p>
    <w:p w:rsidR="00931086" w:rsidRDefault="00931086">
      <w:pPr>
        <w:pStyle w:val="BodyText"/>
        <w:rPr>
          <w:b/>
        </w:rPr>
      </w:pPr>
    </w:p>
    <w:p w:rsidR="00931086" w:rsidRDefault="00FD765A">
      <w:pPr>
        <w:pStyle w:val="BodyText"/>
        <w:ind w:left="33" w:right="361"/>
      </w:pPr>
      <w:r>
        <w:rPr>
          <w:color w:val="404040"/>
        </w:rPr>
        <w:t>This</w:t>
      </w:r>
      <w:r>
        <w:rPr>
          <w:color w:val="404040"/>
          <w:spacing w:val="-1"/>
        </w:rPr>
        <w:t xml:space="preserve"> </w:t>
      </w:r>
      <w:r>
        <w:rPr>
          <w:color w:val="404040"/>
        </w:rPr>
        <w:t>policy</w:t>
      </w:r>
      <w:r>
        <w:rPr>
          <w:color w:val="404040"/>
          <w:spacing w:val="-3"/>
        </w:rPr>
        <w:t xml:space="preserve"> </w:t>
      </w:r>
      <w:r>
        <w:rPr>
          <w:color w:val="404040"/>
        </w:rPr>
        <w:t>will</w:t>
      </w:r>
      <w:r>
        <w:rPr>
          <w:color w:val="404040"/>
          <w:spacing w:val="-2"/>
        </w:rPr>
        <w:t xml:space="preserve"> </w:t>
      </w:r>
      <w:r>
        <w:rPr>
          <w:color w:val="404040"/>
        </w:rPr>
        <w:t>be</w:t>
      </w:r>
      <w:r>
        <w:rPr>
          <w:color w:val="404040"/>
          <w:spacing w:val="-2"/>
        </w:rPr>
        <w:t xml:space="preserve"> </w:t>
      </w:r>
      <w:r>
        <w:rPr>
          <w:color w:val="404040"/>
        </w:rPr>
        <w:t>reviewed</w:t>
      </w:r>
      <w:r>
        <w:rPr>
          <w:color w:val="404040"/>
          <w:spacing w:val="-2"/>
        </w:rPr>
        <w:t xml:space="preserve"> </w:t>
      </w:r>
      <w:r>
        <w:rPr>
          <w:color w:val="404040"/>
        </w:rPr>
        <w:t>every</w:t>
      </w:r>
      <w:r>
        <w:rPr>
          <w:color w:val="404040"/>
          <w:spacing w:val="-2"/>
        </w:rPr>
        <w:t xml:space="preserve"> </w:t>
      </w:r>
      <w:r>
        <w:rPr>
          <w:color w:val="404040"/>
        </w:rPr>
        <w:t>3</w:t>
      </w:r>
      <w:r>
        <w:rPr>
          <w:color w:val="404040"/>
          <w:spacing w:val="-2"/>
        </w:rPr>
        <w:t xml:space="preserve"> </w:t>
      </w:r>
      <w:r>
        <w:rPr>
          <w:color w:val="404040"/>
        </w:rPr>
        <w:t>years</w:t>
      </w:r>
      <w:r>
        <w:rPr>
          <w:color w:val="404040"/>
          <w:spacing w:val="-1"/>
        </w:rPr>
        <w:t xml:space="preserve"> </w:t>
      </w:r>
      <w:r>
        <w:rPr>
          <w:color w:val="404040"/>
        </w:rPr>
        <w:t>as</w:t>
      </w:r>
      <w:r>
        <w:rPr>
          <w:color w:val="404040"/>
          <w:spacing w:val="-3"/>
        </w:rPr>
        <w:t xml:space="preserve"> </w:t>
      </w:r>
      <w:r>
        <w:rPr>
          <w:color w:val="404040"/>
        </w:rPr>
        <w:t>a</w:t>
      </w:r>
      <w:r>
        <w:rPr>
          <w:color w:val="404040"/>
          <w:spacing w:val="-3"/>
        </w:rPr>
        <w:t xml:space="preserve"> </w:t>
      </w:r>
      <w:r w:rsidR="00D56893">
        <w:rPr>
          <w:color w:val="404040"/>
        </w:rPr>
        <w:t xml:space="preserve">minimum. </w:t>
      </w:r>
      <w:r>
        <w:rPr>
          <w:color w:val="404040"/>
        </w:rPr>
        <w:t>It is</w:t>
      </w:r>
      <w:r w:rsidR="009465AF">
        <w:rPr>
          <w:color w:val="404040"/>
        </w:rPr>
        <w:t xml:space="preserve"> next due for review in July 2029</w:t>
      </w:r>
      <w:r>
        <w:rPr>
          <w:color w:val="404040"/>
        </w:rPr>
        <w:t>.</w:t>
      </w:r>
    </w:p>
    <w:p w:rsidR="00931086" w:rsidRDefault="00931086">
      <w:pPr>
        <w:pStyle w:val="BodyText"/>
        <w:spacing w:before="2"/>
      </w:pPr>
    </w:p>
    <w:p w:rsidR="00931086" w:rsidRDefault="00FD765A">
      <w:pPr>
        <w:pStyle w:val="BodyText"/>
        <w:spacing w:before="1"/>
        <w:ind w:left="33" w:right="361"/>
      </w:pPr>
      <w:r>
        <w:rPr>
          <w:color w:val="404040"/>
        </w:rPr>
        <w:t>Additionally, this</w:t>
      </w:r>
      <w:r>
        <w:rPr>
          <w:color w:val="404040"/>
          <w:spacing w:val="-1"/>
        </w:rPr>
        <w:t xml:space="preserve"> </w:t>
      </w:r>
      <w:r>
        <w:rPr>
          <w:color w:val="404040"/>
        </w:rPr>
        <w:t>policy</w:t>
      </w:r>
      <w:r>
        <w:rPr>
          <w:color w:val="404040"/>
          <w:spacing w:val="-4"/>
        </w:rPr>
        <w:t xml:space="preserve"> </w:t>
      </w:r>
      <w:r>
        <w:rPr>
          <w:color w:val="404040"/>
        </w:rPr>
        <w:t>will</w:t>
      </w:r>
      <w:r>
        <w:rPr>
          <w:color w:val="404040"/>
          <w:spacing w:val="-2"/>
        </w:rPr>
        <w:t xml:space="preserve"> </w:t>
      </w:r>
      <w:r>
        <w:rPr>
          <w:color w:val="404040"/>
        </w:rPr>
        <w:t>be</w:t>
      </w:r>
      <w:r>
        <w:rPr>
          <w:color w:val="404040"/>
          <w:spacing w:val="-2"/>
        </w:rPr>
        <w:t xml:space="preserve"> </w:t>
      </w:r>
      <w:r>
        <w:rPr>
          <w:color w:val="404040"/>
        </w:rPr>
        <w:t>reviewed</w:t>
      </w:r>
      <w:r>
        <w:rPr>
          <w:color w:val="404040"/>
          <w:spacing w:val="-2"/>
        </w:rPr>
        <w:t xml:space="preserve"> </w:t>
      </w:r>
      <w:r>
        <w:rPr>
          <w:color w:val="404040"/>
        </w:rPr>
        <w:t>and</w:t>
      </w:r>
      <w:r>
        <w:rPr>
          <w:color w:val="404040"/>
          <w:spacing w:val="-2"/>
        </w:rPr>
        <w:t xml:space="preserve"> </w:t>
      </w:r>
      <w:r>
        <w:rPr>
          <w:color w:val="404040"/>
        </w:rPr>
        <w:t>updated</w:t>
      </w:r>
      <w:r>
        <w:rPr>
          <w:color w:val="404040"/>
          <w:spacing w:val="-2"/>
        </w:rPr>
        <w:t xml:space="preserve"> </w:t>
      </w:r>
      <w:r>
        <w:rPr>
          <w:color w:val="404040"/>
        </w:rPr>
        <w:t>as</w:t>
      </w:r>
      <w:r>
        <w:rPr>
          <w:color w:val="404040"/>
          <w:spacing w:val="-2"/>
        </w:rPr>
        <w:t xml:space="preserve"> </w:t>
      </w:r>
      <w:r>
        <w:rPr>
          <w:color w:val="404040"/>
        </w:rPr>
        <w:t>appropriate</w:t>
      </w:r>
      <w:r>
        <w:rPr>
          <w:color w:val="404040"/>
          <w:spacing w:val="-4"/>
        </w:rPr>
        <w:t xml:space="preserve"> </w:t>
      </w:r>
      <w:r>
        <w:rPr>
          <w:color w:val="404040"/>
        </w:rPr>
        <w:t>on</w:t>
      </w:r>
      <w:r>
        <w:rPr>
          <w:color w:val="404040"/>
          <w:spacing w:val="-4"/>
        </w:rPr>
        <w:t xml:space="preserve"> </w:t>
      </w:r>
      <w:r>
        <w:rPr>
          <w:color w:val="404040"/>
        </w:rPr>
        <w:t>an</w:t>
      </w:r>
      <w:r>
        <w:rPr>
          <w:color w:val="404040"/>
          <w:spacing w:val="-4"/>
        </w:rPr>
        <w:t xml:space="preserve"> </w:t>
      </w:r>
      <w:r>
        <w:rPr>
          <w:color w:val="404040"/>
        </w:rPr>
        <w:t>ad</w:t>
      </w:r>
      <w:r>
        <w:rPr>
          <w:color w:val="404040"/>
          <w:spacing w:val="-2"/>
        </w:rPr>
        <w:t xml:space="preserve"> </w:t>
      </w:r>
      <w:r>
        <w:rPr>
          <w:color w:val="404040"/>
        </w:rPr>
        <w:t>hoc</w:t>
      </w:r>
      <w:r>
        <w:rPr>
          <w:color w:val="404040"/>
          <w:spacing w:val="-1"/>
        </w:rPr>
        <w:t xml:space="preserve"> </w:t>
      </w:r>
      <w:r>
        <w:rPr>
          <w:color w:val="404040"/>
        </w:rPr>
        <w:t>basis.</w:t>
      </w:r>
      <w:r>
        <w:rPr>
          <w:color w:val="404040"/>
          <w:spacing w:val="-3"/>
        </w:rPr>
        <w:t xml:space="preserve"> </w:t>
      </w:r>
      <w:r>
        <w:rPr>
          <w:color w:val="404040"/>
        </w:rPr>
        <w:t>If you</w:t>
      </w:r>
      <w:r>
        <w:rPr>
          <w:color w:val="404040"/>
          <w:spacing w:val="-2"/>
        </w:rPr>
        <w:t xml:space="preserve"> </w:t>
      </w:r>
      <w:r>
        <w:rPr>
          <w:color w:val="404040"/>
        </w:rPr>
        <w:t>have</w:t>
      </w:r>
      <w:r>
        <w:rPr>
          <w:color w:val="404040"/>
          <w:spacing w:val="-2"/>
        </w:rPr>
        <w:t xml:space="preserve"> </w:t>
      </w:r>
      <w:r>
        <w:rPr>
          <w:color w:val="404040"/>
        </w:rPr>
        <w:t xml:space="preserve">a question or suggestion about improving this policy, this should be addressed to Kevin </w:t>
      </w:r>
      <w:proofErr w:type="spellStart"/>
      <w:r>
        <w:rPr>
          <w:color w:val="404040"/>
        </w:rPr>
        <w:t>Corteen</w:t>
      </w:r>
      <w:proofErr w:type="spellEnd"/>
      <w:r>
        <w:rPr>
          <w:color w:val="404040"/>
        </w:rPr>
        <w:t xml:space="preserve"> via </w:t>
      </w:r>
      <w:hyperlink r:id="rId9">
        <w:r>
          <w:rPr>
            <w:color w:val="404040"/>
            <w:spacing w:val="-2"/>
          </w:rPr>
          <w:t>head@broadoak.manchester.sch.uk.</w:t>
        </w:r>
      </w:hyperlink>
    </w:p>
    <w:p w:rsidR="00931086" w:rsidRDefault="00FD765A">
      <w:pPr>
        <w:pStyle w:val="BodyText"/>
        <w:spacing w:before="251"/>
        <w:ind w:left="33"/>
      </w:pPr>
      <w:r>
        <w:rPr>
          <w:color w:val="404040"/>
        </w:rPr>
        <w:t>This</w:t>
      </w:r>
      <w:r>
        <w:rPr>
          <w:color w:val="404040"/>
          <w:spacing w:val="-7"/>
        </w:rPr>
        <w:t xml:space="preserve"> </w:t>
      </w:r>
      <w:r>
        <w:rPr>
          <w:color w:val="404040"/>
        </w:rPr>
        <w:t>policy</w:t>
      </w:r>
      <w:r>
        <w:rPr>
          <w:color w:val="404040"/>
          <w:spacing w:val="-6"/>
        </w:rPr>
        <w:t xml:space="preserve"> </w:t>
      </w:r>
      <w:r>
        <w:rPr>
          <w:color w:val="404040"/>
        </w:rPr>
        <w:t>will</w:t>
      </w:r>
      <w:r>
        <w:rPr>
          <w:color w:val="404040"/>
          <w:spacing w:val="-5"/>
        </w:rPr>
        <w:t xml:space="preserve"> </w:t>
      </w:r>
      <w:r>
        <w:rPr>
          <w:color w:val="404040"/>
        </w:rPr>
        <w:t>always</w:t>
      </w:r>
      <w:r>
        <w:rPr>
          <w:color w:val="404040"/>
          <w:spacing w:val="-4"/>
        </w:rPr>
        <w:t xml:space="preserve"> </w:t>
      </w:r>
      <w:r>
        <w:rPr>
          <w:color w:val="404040"/>
        </w:rPr>
        <w:t>be</w:t>
      </w:r>
      <w:r>
        <w:rPr>
          <w:color w:val="404040"/>
          <w:spacing w:val="-5"/>
        </w:rPr>
        <w:t xml:space="preserve"> </w:t>
      </w:r>
      <w:r>
        <w:rPr>
          <w:color w:val="404040"/>
        </w:rPr>
        <w:t>immediately</w:t>
      </w:r>
      <w:r>
        <w:rPr>
          <w:color w:val="404040"/>
          <w:spacing w:val="-7"/>
        </w:rPr>
        <w:t xml:space="preserve"> </w:t>
      </w:r>
      <w:r>
        <w:rPr>
          <w:color w:val="404040"/>
        </w:rPr>
        <w:t>updated</w:t>
      </w:r>
      <w:r>
        <w:rPr>
          <w:color w:val="404040"/>
          <w:spacing w:val="-7"/>
        </w:rPr>
        <w:t xml:space="preserve"> </w:t>
      </w:r>
      <w:r>
        <w:rPr>
          <w:color w:val="404040"/>
        </w:rPr>
        <w:t>to</w:t>
      </w:r>
      <w:r>
        <w:rPr>
          <w:color w:val="404040"/>
          <w:spacing w:val="-7"/>
        </w:rPr>
        <w:t xml:space="preserve"> </w:t>
      </w:r>
      <w:r>
        <w:rPr>
          <w:color w:val="404040"/>
        </w:rPr>
        <w:t>reflect</w:t>
      </w:r>
      <w:r>
        <w:rPr>
          <w:color w:val="404040"/>
          <w:spacing w:val="-6"/>
        </w:rPr>
        <w:t xml:space="preserve"> </w:t>
      </w:r>
      <w:r>
        <w:rPr>
          <w:color w:val="404040"/>
        </w:rPr>
        <w:t>personnel</w:t>
      </w:r>
      <w:r>
        <w:rPr>
          <w:color w:val="404040"/>
          <w:spacing w:val="-4"/>
        </w:rPr>
        <w:t xml:space="preserve"> </w:t>
      </w:r>
      <w:r>
        <w:rPr>
          <w:color w:val="404040"/>
          <w:spacing w:val="-2"/>
        </w:rPr>
        <w:t>changes.</w:t>
      </w:r>
    </w:p>
    <w:p w:rsidR="00931086" w:rsidRDefault="00931086">
      <w:pPr>
        <w:pStyle w:val="BodyText"/>
        <w:sectPr w:rsidR="00931086">
          <w:footerReference w:type="default" r:id="rId10"/>
          <w:pgSz w:w="11930" w:h="16850"/>
          <w:pgMar w:top="620" w:right="566" w:bottom="760" w:left="566" w:header="0" w:footer="561" w:gutter="0"/>
          <w:cols w:space="720"/>
        </w:sectPr>
      </w:pPr>
    </w:p>
    <w:p w:rsidR="00931086" w:rsidRDefault="00FD765A">
      <w:pPr>
        <w:pStyle w:val="Heading1"/>
        <w:spacing w:before="75"/>
      </w:pPr>
      <w:r>
        <w:rPr>
          <w:color w:val="404040"/>
        </w:rPr>
        <w:lastRenderedPageBreak/>
        <w:t>Appendix</w:t>
      </w:r>
      <w:r>
        <w:rPr>
          <w:color w:val="404040"/>
          <w:spacing w:val="-4"/>
        </w:rPr>
        <w:t xml:space="preserve"> </w:t>
      </w:r>
      <w:r>
        <w:rPr>
          <w:color w:val="404040"/>
        </w:rPr>
        <w:t>A:</w:t>
      </w:r>
      <w:r>
        <w:rPr>
          <w:color w:val="404040"/>
          <w:spacing w:val="-3"/>
        </w:rPr>
        <w:t xml:space="preserve"> </w:t>
      </w:r>
      <w:r>
        <w:rPr>
          <w:color w:val="404040"/>
        </w:rPr>
        <w:t>Sources</w:t>
      </w:r>
      <w:r>
        <w:rPr>
          <w:color w:val="404040"/>
          <w:spacing w:val="-4"/>
        </w:rPr>
        <w:t xml:space="preserve"> </w:t>
      </w:r>
      <w:r>
        <w:rPr>
          <w:color w:val="404040"/>
        </w:rPr>
        <w:t>of</w:t>
      </w:r>
      <w:r>
        <w:rPr>
          <w:color w:val="404040"/>
          <w:spacing w:val="-3"/>
        </w:rPr>
        <w:t xml:space="preserve"> </w:t>
      </w:r>
      <w:r>
        <w:rPr>
          <w:color w:val="404040"/>
        </w:rPr>
        <w:t>support</w:t>
      </w:r>
      <w:r>
        <w:rPr>
          <w:color w:val="404040"/>
          <w:spacing w:val="-3"/>
        </w:rPr>
        <w:t xml:space="preserve"> </w:t>
      </w:r>
      <w:r>
        <w:rPr>
          <w:color w:val="404040"/>
        </w:rPr>
        <w:t>at</w:t>
      </w:r>
      <w:r>
        <w:rPr>
          <w:color w:val="404040"/>
          <w:spacing w:val="-3"/>
        </w:rPr>
        <w:t xml:space="preserve"> </w:t>
      </w:r>
      <w:r>
        <w:rPr>
          <w:color w:val="404040"/>
        </w:rPr>
        <w:t>school</w:t>
      </w:r>
      <w:r>
        <w:rPr>
          <w:color w:val="404040"/>
          <w:spacing w:val="-2"/>
        </w:rPr>
        <w:t xml:space="preserve"> </w:t>
      </w:r>
      <w:r>
        <w:rPr>
          <w:color w:val="404040"/>
        </w:rPr>
        <w:t>and</w:t>
      </w:r>
      <w:r>
        <w:rPr>
          <w:color w:val="404040"/>
          <w:spacing w:val="-5"/>
        </w:rPr>
        <w:t xml:space="preserve"> </w:t>
      </w:r>
      <w:r>
        <w:rPr>
          <w:color w:val="404040"/>
        </w:rPr>
        <w:t>in</w:t>
      </w:r>
      <w:r>
        <w:rPr>
          <w:color w:val="404040"/>
          <w:spacing w:val="-6"/>
        </w:rPr>
        <w:t xml:space="preserve"> </w:t>
      </w:r>
      <w:r>
        <w:rPr>
          <w:color w:val="404040"/>
        </w:rPr>
        <w:t>the</w:t>
      </w:r>
      <w:r>
        <w:rPr>
          <w:color w:val="404040"/>
          <w:spacing w:val="-7"/>
        </w:rPr>
        <w:t xml:space="preserve"> </w:t>
      </w:r>
      <w:r>
        <w:rPr>
          <w:color w:val="404040"/>
        </w:rPr>
        <w:t>local</w:t>
      </w:r>
      <w:r>
        <w:rPr>
          <w:color w:val="404040"/>
          <w:spacing w:val="-2"/>
        </w:rPr>
        <w:t xml:space="preserve"> </w:t>
      </w:r>
      <w:r>
        <w:rPr>
          <w:color w:val="404040"/>
        </w:rPr>
        <w:t>community</w:t>
      </w:r>
      <w:r>
        <w:rPr>
          <w:color w:val="404040"/>
          <w:spacing w:val="-6"/>
        </w:rPr>
        <w:t xml:space="preserve"> </w:t>
      </w:r>
      <w:r>
        <w:rPr>
          <w:color w:val="404040"/>
        </w:rPr>
        <w:t>for</w:t>
      </w:r>
      <w:r>
        <w:rPr>
          <w:color w:val="404040"/>
          <w:spacing w:val="-6"/>
        </w:rPr>
        <w:t xml:space="preserve"> </w:t>
      </w:r>
      <w:r>
        <w:rPr>
          <w:color w:val="404040"/>
        </w:rPr>
        <w:t>pupils</w:t>
      </w:r>
      <w:r>
        <w:rPr>
          <w:color w:val="404040"/>
          <w:spacing w:val="-4"/>
        </w:rPr>
        <w:t xml:space="preserve"> </w:t>
      </w:r>
      <w:r>
        <w:rPr>
          <w:color w:val="404040"/>
        </w:rPr>
        <w:t>and</w:t>
      </w:r>
      <w:r>
        <w:rPr>
          <w:color w:val="404040"/>
          <w:spacing w:val="-5"/>
        </w:rPr>
        <w:t xml:space="preserve"> </w:t>
      </w:r>
      <w:r>
        <w:rPr>
          <w:color w:val="404040"/>
          <w:spacing w:val="-4"/>
        </w:rPr>
        <w:t>staff</w:t>
      </w:r>
    </w:p>
    <w:p w:rsidR="00931086" w:rsidRDefault="00931086">
      <w:pPr>
        <w:pStyle w:val="BodyText"/>
        <w:spacing w:before="252"/>
        <w:rPr>
          <w:b/>
        </w:rPr>
      </w:pPr>
    </w:p>
    <w:p w:rsidR="00931086" w:rsidRDefault="00FD765A">
      <w:pPr>
        <w:ind w:left="33"/>
        <w:rPr>
          <w:b/>
        </w:rPr>
      </w:pPr>
      <w:r>
        <w:rPr>
          <w:b/>
          <w:color w:val="404040"/>
        </w:rPr>
        <w:t>School</w:t>
      </w:r>
      <w:r>
        <w:rPr>
          <w:b/>
          <w:color w:val="404040"/>
          <w:spacing w:val="-3"/>
        </w:rPr>
        <w:t xml:space="preserve"> </w:t>
      </w:r>
      <w:r>
        <w:rPr>
          <w:b/>
          <w:color w:val="404040"/>
        </w:rPr>
        <w:t>Based</w:t>
      </w:r>
      <w:r>
        <w:rPr>
          <w:b/>
          <w:color w:val="404040"/>
          <w:spacing w:val="-2"/>
        </w:rPr>
        <w:t xml:space="preserve"> Support</w:t>
      </w:r>
    </w:p>
    <w:p w:rsidR="00931086" w:rsidRDefault="00931086">
      <w:pPr>
        <w:pStyle w:val="BodyText"/>
        <w:spacing w:before="3"/>
        <w:rPr>
          <w:b/>
        </w:rPr>
      </w:pPr>
    </w:p>
    <w:p w:rsidR="00931086" w:rsidRDefault="00FD765A">
      <w:pPr>
        <w:pStyle w:val="BodyText"/>
        <w:spacing w:before="1"/>
        <w:ind w:left="33"/>
      </w:pPr>
      <w:r>
        <w:rPr>
          <w:color w:val="404040"/>
        </w:rPr>
        <w:t>We offer a tiered approach to mental health and emotional wellbeing support within our school. Access to targeted</w:t>
      </w:r>
      <w:r>
        <w:rPr>
          <w:color w:val="404040"/>
          <w:spacing w:val="-2"/>
        </w:rPr>
        <w:t xml:space="preserve"> </w:t>
      </w:r>
      <w:r>
        <w:rPr>
          <w:color w:val="404040"/>
        </w:rPr>
        <w:t>and</w:t>
      </w:r>
      <w:r>
        <w:rPr>
          <w:color w:val="404040"/>
          <w:spacing w:val="-3"/>
        </w:rPr>
        <w:t xml:space="preserve"> </w:t>
      </w:r>
      <w:r>
        <w:rPr>
          <w:color w:val="404040"/>
        </w:rPr>
        <w:t>indicated</w:t>
      </w:r>
      <w:r>
        <w:rPr>
          <w:color w:val="404040"/>
          <w:spacing w:val="-2"/>
        </w:rPr>
        <w:t xml:space="preserve"> </w:t>
      </w:r>
      <w:r>
        <w:rPr>
          <w:color w:val="404040"/>
        </w:rPr>
        <w:t>provision</w:t>
      </w:r>
      <w:r>
        <w:rPr>
          <w:color w:val="404040"/>
          <w:spacing w:val="-2"/>
        </w:rPr>
        <w:t xml:space="preserve"> </w:t>
      </w:r>
      <w:r>
        <w:rPr>
          <w:color w:val="404040"/>
        </w:rPr>
        <w:t>is</w:t>
      </w:r>
      <w:r>
        <w:rPr>
          <w:color w:val="404040"/>
          <w:spacing w:val="-1"/>
        </w:rPr>
        <w:t xml:space="preserve"> </w:t>
      </w:r>
      <w:r>
        <w:rPr>
          <w:color w:val="404040"/>
        </w:rPr>
        <w:t>reviewed</w:t>
      </w:r>
      <w:r>
        <w:rPr>
          <w:color w:val="404040"/>
          <w:spacing w:val="-2"/>
        </w:rPr>
        <w:t xml:space="preserve"> </w:t>
      </w:r>
      <w:r>
        <w:rPr>
          <w:color w:val="404040"/>
        </w:rPr>
        <w:t>by</w:t>
      </w:r>
      <w:r>
        <w:rPr>
          <w:color w:val="404040"/>
          <w:spacing w:val="-3"/>
        </w:rPr>
        <w:t xml:space="preserve"> </w:t>
      </w:r>
      <w:r>
        <w:rPr>
          <w:color w:val="404040"/>
        </w:rPr>
        <w:t>the</w:t>
      </w:r>
      <w:r>
        <w:rPr>
          <w:color w:val="404040"/>
          <w:spacing w:val="-2"/>
        </w:rPr>
        <w:t xml:space="preserve"> </w:t>
      </w:r>
      <w:r>
        <w:rPr>
          <w:color w:val="404040"/>
        </w:rPr>
        <w:t>mental</w:t>
      </w:r>
      <w:r>
        <w:rPr>
          <w:color w:val="404040"/>
          <w:spacing w:val="-2"/>
        </w:rPr>
        <w:t xml:space="preserve"> </w:t>
      </w:r>
      <w:r>
        <w:rPr>
          <w:color w:val="404040"/>
        </w:rPr>
        <w:t>health</w:t>
      </w:r>
      <w:r>
        <w:rPr>
          <w:color w:val="404040"/>
          <w:spacing w:val="-3"/>
        </w:rPr>
        <w:t xml:space="preserve"> </w:t>
      </w:r>
      <w:r>
        <w:rPr>
          <w:color w:val="404040"/>
        </w:rPr>
        <w:t>lead</w:t>
      </w:r>
      <w:r w:rsidR="009465AF">
        <w:rPr>
          <w:color w:val="404040"/>
          <w:spacing w:val="-3"/>
        </w:rPr>
        <w:t xml:space="preserve"> Cathy Child</w:t>
      </w:r>
    </w:p>
    <w:p w:rsidR="00931086" w:rsidRDefault="00931086">
      <w:pPr>
        <w:pStyle w:val="BodyText"/>
        <w:spacing w:before="252"/>
      </w:pPr>
    </w:p>
    <w:p w:rsidR="00931086" w:rsidRDefault="00FD765A">
      <w:pPr>
        <w:pStyle w:val="BodyText"/>
        <w:spacing w:before="1"/>
        <w:ind w:left="33"/>
      </w:pPr>
      <w:r>
        <w:rPr>
          <w:color w:val="404040"/>
        </w:rPr>
        <w:t>Tier</w:t>
      </w:r>
      <w:r>
        <w:rPr>
          <w:color w:val="404040"/>
          <w:spacing w:val="-2"/>
        </w:rPr>
        <w:t xml:space="preserve"> </w:t>
      </w:r>
      <w:r>
        <w:rPr>
          <w:color w:val="404040"/>
        </w:rPr>
        <w:t>1</w:t>
      </w:r>
      <w:r>
        <w:rPr>
          <w:color w:val="404040"/>
          <w:spacing w:val="1"/>
        </w:rPr>
        <w:t xml:space="preserve"> </w:t>
      </w:r>
      <w:r>
        <w:rPr>
          <w:color w:val="404040"/>
          <w:spacing w:val="-2"/>
        </w:rPr>
        <w:t>Provision</w:t>
      </w:r>
    </w:p>
    <w:p w:rsidR="00931086" w:rsidRDefault="00FD765A">
      <w:pPr>
        <w:pStyle w:val="ListParagraph"/>
        <w:numPr>
          <w:ilvl w:val="0"/>
          <w:numId w:val="2"/>
        </w:numPr>
        <w:tabs>
          <w:tab w:val="left" w:pos="754"/>
        </w:tabs>
        <w:spacing w:before="253" w:line="269" w:lineRule="exact"/>
        <w:ind w:hanging="360"/>
      </w:pPr>
      <w:r>
        <w:rPr>
          <w:color w:val="404040"/>
        </w:rPr>
        <w:t>W</w:t>
      </w:r>
      <w:r>
        <w:rPr>
          <w:color w:val="404040"/>
        </w:rPr>
        <w:t>hole</w:t>
      </w:r>
      <w:r>
        <w:rPr>
          <w:color w:val="404040"/>
          <w:spacing w:val="-8"/>
        </w:rPr>
        <w:t xml:space="preserve"> </w:t>
      </w:r>
      <w:r>
        <w:rPr>
          <w:color w:val="404040"/>
        </w:rPr>
        <w:t>school</w:t>
      </w:r>
      <w:r>
        <w:rPr>
          <w:color w:val="404040"/>
          <w:spacing w:val="-6"/>
        </w:rPr>
        <w:t xml:space="preserve"> </w:t>
      </w:r>
      <w:r>
        <w:rPr>
          <w:color w:val="404040"/>
        </w:rPr>
        <w:t>and</w:t>
      </w:r>
      <w:r>
        <w:rPr>
          <w:color w:val="404040"/>
          <w:spacing w:val="-8"/>
        </w:rPr>
        <w:t xml:space="preserve"> </w:t>
      </w:r>
      <w:r>
        <w:rPr>
          <w:color w:val="404040"/>
        </w:rPr>
        <w:t>class</w:t>
      </w:r>
      <w:r>
        <w:rPr>
          <w:color w:val="404040"/>
          <w:spacing w:val="-7"/>
        </w:rPr>
        <w:t xml:space="preserve"> </w:t>
      </w:r>
      <w:r>
        <w:rPr>
          <w:color w:val="404040"/>
        </w:rPr>
        <w:t>reward</w:t>
      </w:r>
      <w:r>
        <w:rPr>
          <w:color w:val="404040"/>
          <w:spacing w:val="-5"/>
        </w:rPr>
        <w:t xml:space="preserve"> </w:t>
      </w:r>
      <w:r>
        <w:rPr>
          <w:color w:val="404040"/>
        </w:rPr>
        <w:t>systems</w:t>
      </w:r>
      <w:r>
        <w:rPr>
          <w:color w:val="404040"/>
          <w:spacing w:val="-4"/>
        </w:rPr>
        <w:t xml:space="preserve"> </w:t>
      </w:r>
      <w:r>
        <w:rPr>
          <w:color w:val="404040"/>
        </w:rPr>
        <w:t>promoting</w:t>
      </w:r>
      <w:r>
        <w:rPr>
          <w:color w:val="404040"/>
          <w:spacing w:val="-6"/>
        </w:rPr>
        <w:t xml:space="preserve"> </w:t>
      </w:r>
      <w:r>
        <w:rPr>
          <w:color w:val="404040"/>
        </w:rPr>
        <w:t>learning</w:t>
      </w:r>
      <w:r>
        <w:rPr>
          <w:color w:val="404040"/>
          <w:spacing w:val="-5"/>
        </w:rPr>
        <w:t xml:space="preserve"> </w:t>
      </w:r>
      <w:proofErr w:type="spellStart"/>
      <w:r>
        <w:rPr>
          <w:color w:val="404040"/>
          <w:spacing w:val="-2"/>
        </w:rPr>
        <w:t>behaviour</w:t>
      </w:r>
      <w:r w:rsidR="009465AF">
        <w:rPr>
          <w:color w:val="404040"/>
          <w:spacing w:val="-2"/>
        </w:rPr>
        <w:t>s</w:t>
      </w:r>
      <w:proofErr w:type="spellEnd"/>
      <w:r w:rsidR="009465AF">
        <w:rPr>
          <w:color w:val="404040"/>
          <w:spacing w:val="-2"/>
        </w:rPr>
        <w:t xml:space="preserve"> (dojo’s)</w:t>
      </w:r>
    </w:p>
    <w:p w:rsidR="00931086" w:rsidRDefault="00FD765A">
      <w:pPr>
        <w:pStyle w:val="ListParagraph"/>
        <w:numPr>
          <w:ilvl w:val="0"/>
          <w:numId w:val="2"/>
        </w:numPr>
        <w:tabs>
          <w:tab w:val="left" w:pos="754"/>
        </w:tabs>
        <w:ind w:hanging="360"/>
      </w:pPr>
      <w:r>
        <w:rPr>
          <w:color w:val="404040"/>
        </w:rPr>
        <w:t>Whole</w:t>
      </w:r>
      <w:r>
        <w:rPr>
          <w:color w:val="404040"/>
          <w:spacing w:val="-7"/>
        </w:rPr>
        <w:t xml:space="preserve"> </w:t>
      </w:r>
      <w:r>
        <w:rPr>
          <w:color w:val="404040"/>
        </w:rPr>
        <w:t>school</w:t>
      </w:r>
      <w:r>
        <w:rPr>
          <w:color w:val="404040"/>
          <w:spacing w:val="-5"/>
        </w:rPr>
        <w:t xml:space="preserve"> </w:t>
      </w:r>
      <w:r>
        <w:rPr>
          <w:color w:val="404040"/>
        </w:rPr>
        <w:t>/</w:t>
      </w:r>
      <w:r>
        <w:rPr>
          <w:color w:val="404040"/>
          <w:spacing w:val="-1"/>
        </w:rPr>
        <w:t xml:space="preserve"> </w:t>
      </w:r>
      <w:r>
        <w:rPr>
          <w:color w:val="404040"/>
        </w:rPr>
        <w:t>class</w:t>
      </w:r>
      <w:r>
        <w:rPr>
          <w:color w:val="404040"/>
          <w:spacing w:val="-4"/>
        </w:rPr>
        <w:t xml:space="preserve"> rules</w:t>
      </w:r>
    </w:p>
    <w:p w:rsidR="00931086" w:rsidRDefault="00FD765A">
      <w:pPr>
        <w:pStyle w:val="ListParagraph"/>
        <w:numPr>
          <w:ilvl w:val="0"/>
          <w:numId w:val="2"/>
        </w:numPr>
        <w:tabs>
          <w:tab w:val="left" w:pos="754"/>
        </w:tabs>
        <w:ind w:hanging="360"/>
      </w:pPr>
      <w:r>
        <w:rPr>
          <w:color w:val="404040"/>
        </w:rPr>
        <w:t>Door</w:t>
      </w:r>
      <w:r>
        <w:rPr>
          <w:color w:val="404040"/>
          <w:spacing w:val="-5"/>
        </w:rPr>
        <w:t xml:space="preserve"> </w:t>
      </w:r>
      <w:r>
        <w:rPr>
          <w:color w:val="404040"/>
        </w:rPr>
        <w:t>pass</w:t>
      </w:r>
      <w:r>
        <w:rPr>
          <w:color w:val="404040"/>
          <w:spacing w:val="-5"/>
        </w:rPr>
        <w:t xml:space="preserve"> </w:t>
      </w:r>
      <w:r>
        <w:rPr>
          <w:color w:val="404040"/>
        </w:rPr>
        <w:t>to</w:t>
      </w:r>
      <w:r>
        <w:rPr>
          <w:color w:val="404040"/>
          <w:spacing w:val="-4"/>
        </w:rPr>
        <w:t xml:space="preserve"> </w:t>
      </w:r>
      <w:r>
        <w:rPr>
          <w:color w:val="404040"/>
        </w:rPr>
        <w:t>speak</w:t>
      </w:r>
      <w:r>
        <w:rPr>
          <w:color w:val="404040"/>
          <w:spacing w:val="-3"/>
        </w:rPr>
        <w:t xml:space="preserve"> </w:t>
      </w:r>
      <w:r>
        <w:rPr>
          <w:color w:val="404040"/>
        </w:rPr>
        <w:t>to</w:t>
      </w:r>
      <w:r>
        <w:rPr>
          <w:color w:val="404040"/>
          <w:spacing w:val="-4"/>
        </w:rPr>
        <w:t xml:space="preserve"> </w:t>
      </w:r>
      <w:r>
        <w:rPr>
          <w:color w:val="404040"/>
        </w:rPr>
        <w:t>SLT</w:t>
      </w:r>
    </w:p>
    <w:p w:rsidR="00931086" w:rsidRDefault="00FD765A">
      <w:pPr>
        <w:pStyle w:val="ListParagraph"/>
        <w:numPr>
          <w:ilvl w:val="0"/>
          <w:numId w:val="2"/>
        </w:numPr>
        <w:tabs>
          <w:tab w:val="left" w:pos="754"/>
        </w:tabs>
        <w:ind w:hanging="360"/>
      </w:pPr>
      <w:r>
        <w:rPr>
          <w:color w:val="404040"/>
        </w:rPr>
        <w:t>Whole</w:t>
      </w:r>
      <w:r>
        <w:rPr>
          <w:color w:val="404040"/>
          <w:spacing w:val="-8"/>
        </w:rPr>
        <w:t xml:space="preserve"> </w:t>
      </w:r>
      <w:r>
        <w:rPr>
          <w:color w:val="404040"/>
        </w:rPr>
        <w:t>school</w:t>
      </w:r>
      <w:r>
        <w:rPr>
          <w:color w:val="404040"/>
          <w:spacing w:val="-7"/>
        </w:rPr>
        <w:t xml:space="preserve"> </w:t>
      </w:r>
      <w:r>
        <w:rPr>
          <w:color w:val="404040"/>
        </w:rPr>
        <w:t>policy</w:t>
      </w:r>
      <w:r>
        <w:rPr>
          <w:color w:val="404040"/>
          <w:spacing w:val="-9"/>
        </w:rPr>
        <w:t xml:space="preserve"> </w:t>
      </w:r>
      <w:r>
        <w:rPr>
          <w:color w:val="404040"/>
        </w:rPr>
        <w:t>for</w:t>
      </w:r>
      <w:r>
        <w:rPr>
          <w:color w:val="404040"/>
          <w:spacing w:val="-7"/>
        </w:rPr>
        <w:t xml:space="preserve"> </w:t>
      </w:r>
      <w:proofErr w:type="spellStart"/>
      <w:r>
        <w:rPr>
          <w:color w:val="404040"/>
        </w:rPr>
        <w:t>behaviour</w:t>
      </w:r>
      <w:proofErr w:type="spellEnd"/>
      <w:r>
        <w:rPr>
          <w:color w:val="404040"/>
          <w:spacing w:val="-4"/>
        </w:rPr>
        <w:t xml:space="preserve"> </w:t>
      </w:r>
      <w:r>
        <w:rPr>
          <w:color w:val="404040"/>
        </w:rPr>
        <w:t>management</w:t>
      </w:r>
      <w:r>
        <w:rPr>
          <w:color w:val="404040"/>
          <w:spacing w:val="-4"/>
        </w:rPr>
        <w:t xml:space="preserve"> </w:t>
      </w:r>
      <w:r>
        <w:rPr>
          <w:color w:val="404040"/>
        </w:rPr>
        <w:t>with</w:t>
      </w:r>
      <w:r>
        <w:rPr>
          <w:color w:val="404040"/>
          <w:spacing w:val="-8"/>
        </w:rPr>
        <w:t xml:space="preserve"> </w:t>
      </w:r>
      <w:r>
        <w:rPr>
          <w:color w:val="404040"/>
        </w:rPr>
        <w:t>graduated</w:t>
      </w:r>
      <w:r>
        <w:rPr>
          <w:color w:val="404040"/>
          <w:spacing w:val="-7"/>
        </w:rPr>
        <w:t xml:space="preserve"> </w:t>
      </w:r>
      <w:r>
        <w:rPr>
          <w:color w:val="404040"/>
          <w:spacing w:val="-2"/>
        </w:rPr>
        <w:t>response</w:t>
      </w:r>
    </w:p>
    <w:p w:rsidR="00931086" w:rsidRDefault="00FD765A">
      <w:pPr>
        <w:pStyle w:val="ListParagraph"/>
        <w:numPr>
          <w:ilvl w:val="0"/>
          <w:numId w:val="2"/>
        </w:numPr>
        <w:tabs>
          <w:tab w:val="left" w:pos="754"/>
        </w:tabs>
        <w:ind w:hanging="360"/>
      </w:pPr>
      <w:r>
        <w:rPr>
          <w:color w:val="404040"/>
        </w:rPr>
        <w:t>Circle</w:t>
      </w:r>
      <w:r>
        <w:rPr>
          <w:color w:val="404040"/>
          <w:spacing w:val="-3"/>
        </w:rPr>
        <w:t xml:space="preserve"> </w:t>
      </w:r>
      <w:r>
        <w:rPr>
          <w:color w:val="404040"/>
        </w:rPr>
        <w:t>time</w:t>
      </w:r>
      <w:r>
        <w:rPr>
          <w:color w:val="404040"/>
          <w:spacing w:val="-5"/>
        </w:rPr>
        <w:t xml:space="preserve"> </w:t>
      </w:r>
      <w:r>
        <w:rPr>
          <w:color w:val="404040"/>
        </w:rPr>
        <w:t>as</w:t>
      </w:r>
      <w:r>
        <w:rPr>
          <w:color w:val="404040"/>
          <w:spacing w:val="-3"/>
        </w:rPr>
        <w:t xml:space="preserve"> </w:t>
      </w:r>
      <w:r>
        <w:rPr>
          <w:color w:val="404040"/>
        </w:rPr>
        <w:t>part</w:t>
      </w:r>
      <w:r>
        <w:rPr>
          <w:color w:val="404040"/>
          <w:spacing w:val="-4"/>
        </w:rPr>
        <w:t xml:space="preserve"> </w:t>
      </w:r>
      <w:r>
        <w:rPr>
          <w:color w:val="404040"/>
        </w:rPr>
        <w:t>of</w:t>
      </w:r>
      <w:r>
        <w:rPr>
          <w:color w:val="404040"/>
          <w:spacing w:val="-1"/>
        </w:rPr>
        <w:t xml:space="preserve"> </w:t>
      </w:r>
      <w:r>
        <w:rPr>
          <w:color w:val="404040"/>
          <w:spacing w:val="-2"/>
        </w:rPr>
        <w:t>citizenship</w:t>
      </w:r>
    </w:p>
    <w:p w:rsidR="00931086" w:rsidRDefault="00FD765A">
      <w:pPr>
        <w:pStyle w:val="ListParagraph"/>
        <w:numPr>
          <w:ilvl w:val="0"/>
          <w:numId w:val="2"/>
        </w:numPr>
        <w:tabs>
          <w:tab w:val="left" w:pos="754"/>
        </w:tabs>
        <w:spacing w:line="269" w:lineRule="exact"/>
        <w:ind w:hanging="360"/>
      </w:pPr>
      <w:r>
        <w:rPr>
          <w:color w:val="404040"/>
        </w:rPr>
        <w:t>Addressing</w:t>
      </w:r>
      <w:r>
        <w:rPr>
          <w:color w:val="404040"/>
          <w:spacing w:val="-11"/>
        </w:rPr>
        <w:t xml:space="preserve"> </w:t>
      </w:r>
      <w:r>
        <w:rPr>
          <w:color w:val="404040"/>
        </w:rPr>
        <w:t>attendance/</w:t>
      </w:r>
      <w:r>
        <w:rPr>
          <w:color w:val="404040"/>
          <w:spacing w:val="-11"/>
        </w:rPr>
        <w:t xml:space="preserve"> </w:t>
      </w:r>
      <w:r>
        <w:rPr>
          <w:color w:val="404040"/>
          <w:spacing w:val="-2"/>
        </w:rPr>
        <w:t>punctuality</w:t>
      </w:r>
    </w:p>
    <w:p w:rsidR="00931086" w:rsidRDefault="00931086">
      <w:pPr>
        <w:pStyle w:val="BodyText"/>
        <w:spacing w:before="251"/>
      </w:pPr>
    </w:p>
    <w:p w:rsidR="00931086" w:rsidRDefault="00FD765A">
      <w:pPr>
        <w:pStyle w:val="BodyText"/>
        <w:ind w:left="33"/>
      </w:pPr>
      <w:r>
        <w:rPr>
          <w:color w:val="404040"/>
        </w:rPr>
        <w:t>Tier</w:t>
      </w:r>
      <w:r>
        <w:rPr>
          <w:color w:val="404040"/>
          <w:spacing w:val="-2"/>
        </w:rPr>
        <w:t xml:space="preserve"> </w:t>
      </w:r>
      <w:r>
        <w:rPr>
          <w:color w:val="404040"/>
        </w:rPr>
        <w:t xml:space="preserve">2 </w:t>
      </w:r>
      <w:r>
        <w:rPr>
          <w:color w:val="404040"/>
          <w:spacing w:val="-2"/>
        </w:rPr>
        <w:t>Provision</w:t>
      </w:r>
    </w:p>
    <w:p w:rsidR="00931086" w:rsidRDefault="00931086">
      <w:pPr>
        <w:pStyle w:val="BodyText"/>
      </w:pPr>
    </w:p>
    <w:p w:rsidR="00931086" w:rsidRDefault="00FD765A">
      <w:pPr>
        <w:pStyle w:val="ListParagraph"/>
        <w:numPr>
          <w:ilvl w:val="0"/>
          <w:numId w:val="2"/>
        </w:numPr>
        <w:tabs>
          <w:tab w:val="left" w:pos="754"/>
        </w:tabs>
        <w:spacing w:line="269" w:lineRule="exact"/>
        <w:ind w:hanging="360"/>
      </w:pPr>
      <w:r>
        <w:rPr>
          <w:color w:val="404040"/>
        </w:rPr>
        <w:t>Social</w:t>
      </w:r>
      <w:r>
        <w:rPr>
          <w:color w:val="404040"/>
          <w:spacing w:val="-9"/>
        </w:rPr>
        <w:t xml:space="preserve"> </w:t>
      </w:r>
      <w:r>
        <w:rPr>
          <w:color w:val="404040"/>
        </w:rPr>
        <w:t>Communication</w:t>
      </w:r>
      <w:r>
        <w:rPr>
          <w:color w:val="404040"/>
          <w:spacing w:val="-5"/>
        </w:rPr>
        <w:t xml:space="preserve"> </w:t>
      </w:r>
      <w:r>
        <w:rPr>
          <w:color w:val="404040"/>
        </w:rPr>
        <w:t>Skills</w:t>
      </w:r>
      <w:r>
        <w:rPr>
          <w:color w:val="404040"/>
          <w:spacing w:val="-7"/>
        </w:rPr>
        <w:t xml:space="preserve"> </w:t>
      </w:r>
      <w:r>
        <w:rPr>
          <w:color w:val="404040"/>
        </w:rPr>
        <w:t>group</w:t>
      </w:r>
      <w:r>
        <w:rPr>
          <w:color w:val="404040"/>
          <w:spacing w:val="-7"/>
        </w:rPr>
        <w:t xml:space="preserve"> </w:t>
      </w:r>
      <w:r>
        <w:rPr>
          <w:color w:val="404040"/>
        </w:rPr>
        <w:t>training</w:t>
      </w:r>
      <w:r>
        <w:rPr>
          <w:color w:val="404040"/>
          <w:spacing w:val="-5"/>
        </w:rPr>
        <w:t xml:space="preserve"> </w:t>
      </w:r>
      <w:r>
        <w:rPr>
          <w:color w:val="404040"/>
        </w:rPr>
        <w:t>e.g.</w:t>
      </w:r>
      <w:r>
        <w:rPr>
          <w:color w:val="404040"/>
          <w:spacing w:val="-7"/>
        </w:rPr>
        <w:t xml:space="preserve"> </w:t>
      </w:r>
      <w:r>
        <w:rPr>
          <w:color w:val="404040"/>
        </w:rPr>
        <w:t>Turn</w:t>
      </w:r>
      <w:r>
        <w:rPr>
          <w:color w:val="404040"/>
          <w:spacing w:val="-7"/>
        </w:rPr>
        <w:t xml:space="preserve"> </w:t>
      </w:r>
      <w:r>
        <w:rPr>
          <w:color w:val="404040"/>
        </w:rPr>
        <w:t>taking,</w:t>
      </w:r>
      <w:r>
        <w:rPr>
          <w:color w:val="404040"/>
          <w:spacing w:val="-6"/>
        </w:rPr>
        <w:t xml:space="preserve"> </w:t>
      </w:r>
      <w:r>
        <w:rPr>
          <w:color w:val="404040"/>
        </w:rPr>
        <w:t>social</w:t>
      </w:r>
      <w:r>
        <w:rPr>
          <w:color w:val="404040"/>
          <w:spacing w:val="-6"/>
        </w:rPr>
        <w:t xml:space="preserve"> </w:t>
      </w:r>
      <w:r>
        <w:rPr>
          <w:color w:val="404040"/>
        </w:rPr>
        <w:t>stories,</w:t>
      </w:r>
      <w:r>
        <w:rPr>
          <w:color w:val="404040"/>
          <w:spacing w:val="-6"/>
        </w:rPr>
        <w:t xml:space="preserve"> </w:t>
      </w:r>
      <w:r>
        <w:rPr>
          <w:color w:val="404040"/>
        </w:rPr>
        <w:t>Lego</w:t>
      </w:r>
      <w:r>
        <w:rPr>
          <w:color w:val="404040"/>
          <w:spacing w:val="-7"/>
        </w:rPr>
        <w:t xml:space="preserve"> </w:t>
      </w:r>
      <w:r>
        <w:rPr>
          <w:color w:val="404040"/>
          <w:spacing w:val="-2"/>
        </w:rPr>
        <w:t>Therapy</w:t>
      </w:r>
    </w:p>
    <w:p w:rsidR="00931086" w:rsidRDefault="00FD765A">
      <w:pPr>
        <w:pStyle w:val="ListParagraph"/>
        <w:numPr>
          <w:ilvl w:val="0"/>
          <w:numId w:val="2"/>
        </w:numPr>
        <w:tabs>
          <w:tab w:val="left" w:pos="754"/>
        </w:tabs>
        <w:ind w:hanging="360"/>
      </w:pPr>
      <w:r>
        <w:rPr>
          <w:color w:val="404040"/>
        </w:rPr>
        <w:t>Small</w:t>
      </w:r>
      <w:r>
        <w:rPr>
          <w:color w:val="404040"/>
          <w:spacing w:val="-7"/>
        </w:rPr>
        <w:t xml:space="preserve"> </w:t>
      </w:r>
      <w:r>
        <w:rPr>
          <w:color w:val="404040"/>
        </w:rPr>
        <w:t>group</w:t>
      </w:r>
      <w:r>
        <w:rPr>
          <w:color w:val="404040"/>
          <w:spacing w:val="-7"/>
        </w:rPr>
        <w:t xml:space="preserve"> </w:t>
      </w:r>
      <w:r>
        <w:rPr>
          <w:color w:val="404040"/>
        </w:rPr>
        <w:t>circle</w:t>
      </w:r>
      <w:r>
        <w:rPr>
          <w:color w:val="404040"/>
          <w:spacing w:val="-6"/>
        </w:rPr>
        <w:t xml:space="preserve"> </w:t>
      </w:r>
      <w:r>
        <w:rPr>
          <w:color w:val="404040"/>
          <w:spacing w:val="-4"/>
        </w:rPr>
        <w:t>time</w:t>
      </w:r>
    </w:p>
    <w:p w:rsidR="00931086" w:rsidRDefault="00FD765A">
      <w:pPr>
        <w:pStyle w:val="ListParagraph"/>
        <w:numPr>
          <w:ilvl w:val="0"/>
          <w:numId w:val="2"/>
        </w:numPr>
        <w:tabs>
          <w:tab w:val="left" w:pos="754"/>
        </w:tabs>
        <w:ind w:hanging="360"/>
      </w:pPr>
      <w:r>
        <w:rPr>
          <w:color w:val="404040"/>
        </w:rPr>
        <w:t>Small</w:t>
      </w:r>
      <w:r>
        <w:rPr>
          <w:color w:val="404040"/>
          <w:spacing w:val="-6"/>
        </w:rPr>
        <w:t xml:space="preserve"> </w:t>
      </w:r>
      <w:r>
        <w:rPr>
          <w:color w:val="404040"/>
        </w:rPr>
        <w:t>group</w:t>
      </w:r>
      <w:r>
        <w:rPr>
          <w:color w:val="404040"/>
          <w:spacing w:val="-8"/>
        </w:rPr>
        <w:t xml:space="preserve"> </w:t>
      </w:r>
      <w:r>
        <w:rPr>
          <w:color w:val="404040"/>
        </w:rPr>
        <w:t>re-tracking</w:t>
      </w:r>
      <w:r>
        <w:rPr>
          <w:color w:val="404040"/>
          <w:spacing w:val="-7"/>
        </w:rPr>
        <w:t xml:space="preserve"> </w:t>
      </w:r>
      <w:r>
        <w:rPr>
          <w:color w:val="404040"/>
          <w:spacing w:val="-2"/>
        </w:rPr>
        <w:t>activities</w:t>
      </w:r>
    </w:p>
    <w:p w:rsidR="00931086" w:rsidRDefault="00FD765A">
      <w:pPr>
        <w:pStyle w:val="ListParagraph"/>
        <w:numPr>
          <w:ilvl w:val="0"/>
          <w:numId w:val="2"/>
        </w:numPr>
        <w:tabs>
          <w:tab w:val="left" w:pos="754"/>
        </w:tabs>
        <w:spacing w:line="269" w:lineRule="exact"/>
        <w:ind w:hanging="360"/>
      </w:pPr>
      <w:r>
        <w:rPr>
          <w:color w:val="404040"/>
        </w:rPr>
        <w:t>Monitoring</w:t>
      </w:r>
      <w:r>
        <w:rPr>
          <w:color w:val="404040"/>
          <w:spacing w:val="-8"/>
        </w:rPr>
        <w:t xml:space="preserve"> </w:t>
      </w:r>
      <w:r>
        <w:rPr>
          <w:color w:val="404040"/>
        </w:rPr>
        <w:t>at</w:t>
      </w:r>
      <w:r>
        <w:rPr>
          <w:color w:val="404040"/>
          <w:spacing w:val="-5"/>
        </w:rPr>
        <w:t xml:space="preserve"> </w:t>
      </w:r>
      <w:r>
        <w:rPr>
          <w:color w:val="404040"/>
        </w:rPr>
        <w:t>break</w:t>
      </w:r>
      <w:r>
        <w:rPr>
          <w:color w:val="404040"/>
          <w:spacing w:val="-4"/>
        </w:rPr>
        <w:t xml:space="preserve"> times</w:t>
      </w:r>
    </w:p>
    <w:p w:rsidR="00931086" w:rsidRDefault="00FD765A">
      <w:pPr>
        <w:pStyle w:val="ListParagraph"/>
        <w:numPr>
          <w:ilvl w:val="0"/>
          <w:numId w:val="2"/>
        </w:numPr>
        <w:tabs>
          <w:tab w:val="left" w:pos="754"/>
        </w:tabs>
        <w:ind w:hanging="360"/>
      </w:pPr>
      <w:r>
        <w:rPr>
          <w:color w:val="404040"/>
        </w:rPr>
        <w:t>Mentoring</w:t>
      </w:r>
      <w:r>
        <w:rPr>
          <w:color w:val="404040"/>
          <w:spacing w:val="-8"/>
        </w:rPr>
        <w:t xml:space="preserve"> </w:t>
      </w:r>
      <w:r>
        <w:rPr>
          <w:color w:val="404040"/>
          <w:spacing w:val="-2"/>
        </w:rPr>
        <w:t>sessions</w:t>
      </w:r>
    </w:p>
    <w:p w:rsidR="00931086" w:rsidRDefault="00FD765A">
      <w:pPr>
        <w:pStyle w:val="ListParagraph"/>
        <w:numPr>
          <w:ilvl w:val="0"/>
          <w:numId w:val="2"/>
        </w:numPr>
        <w:tabs>
          <w:tab w:val="left" w:pos="754"/>
        </w:tabs>
        <w:ind w:hanging="360"/>
      </w:pPr>
      <w:r>
        <w:rPr>
          <w:color w:val="404040"/>
        </w:rPr>
        <w:t>Daily</w:t>
      </w:r>
      <w:r>
        <w:rPr>
          <w:color w:val="404040"/>
          <w:spacing w:val="-8"/>
        </w:rPr>
        <w:t xml:space="preserve"> </w:t>
      </w:r>
      <w:proofErr w:type="spellStart"/>
      <w:r>
        <w:rPr>
          <w:color w:val="404040"/>
        </w:rPr>
        <w:t>Behaviour</w:t>
      </w:r>
      <w:proofErr w:type="spellEnd"/>
      <w:r>
        <w:rPr>
          <w:color w:val="404040"/>
          <w:spacing w:val="-5"/>
        </w:rPr>
        <w:t xml:space="preserve"> </w:t>
      </w:r>
      <w:r>
        <w:rPr>
          <w:color w:val="404040"/>
          <w:spacing w:val="-2"/>
        </w:rPr>
        <w:t>record</w:t>
      </w:r>
    </w:p>
    <w:p w:rsidR="00931086" w:rsidRPr="009465AF" w:rsidRDefault="00FD765A">
      <w:pPr>
        <w:pStyle w:val="ListParagraph"/>
        <w:numPr>
          <w:ilvl w:val="0"/>
          <w:numId w:val="2"/>
        </w:numPr>
        <w:tabs>
          <w:tab w:val="left" w:pos="754"/>
        </w:tabs>
        <w:ind w:hanging="360"/>
      </w:pPr>
      <w:r>
        <w:rPr>
          <w:color w:val="404040"/>
        </w:rPr>
        <w:t>Therapeutic</w:t>
      </w:r>
      <w:r>
        <w:rPr>
          <w:color w:val="404040"/>
          <w:spacing w:val="-4"/>
        </w:rPr>
        <w:t xml:space="preserve"> </w:t>
      </w:r>
      <w:r>
        <w:rPr>
          <w:color w:val="404040"/>
        </w:rPr>
        <w:t>work</w:t>
      </w:r>
      <w:r>
        <w:rPr>
          <w:color w:val="404040"/>
          <w:spacing w:val="-1"/>
        </w:rPr>
        <w:t xml:space="preserve"> </w:t>
      </w:r>
      <w:r>
        <w:rPr>
          <w:color w:val="404040"/>
        </w:rPr>
        <w:t>in</w:t>
      </w:r>
      <w:r>
        <w:rPr>
          <w:color w:val="404040"/>
          <w:spacing w:val="-6"/>
        </w:rPr>
        <w:t xml:space="preserve"> </w:t>
      </w:r>
      <w:r>
        <w:rPr>
          <w:color w:val="404040"/>
        </w:rPr>
        <w:t>small</w:t>
      </w:r>
      <w:r>
        <w:rPr>
          <w:color w:val="404040"/>
          <w:spacing w:val="-5"/>
        </w:rPr>
        <w:t xml:space="preserve"> </w:t>
      </w:r>
      <w:r>
        <w:rPr>
          <w:color w:val="404040"/>
        </w:rPr>
        <w:t>groups</w:t>
      </w:r>
      <w:r>
        <w:rPr>
          <w:color w:val="404040"/>
          <w:spacing w:val="-6"/>
        </w:rPr>
        <w:t xml:space="preserve"> </w:t>
      </w:r>
      <w:r>
        <w:rPr>
          <w:color w:val="404040"/>
        </w:rPr>
        <w:t>to</w:t>
      </w:r>
      <w:r>
        <w:rPr>
          <w:color w:val="404040"/>
          <w:spacing w:val="-4"/>
        </w:rPr>
        <w:t xml:space="preserve"> </w:t>
      </w:r>
      <w:r>
        <w:rPr>
          <w:color w:val="404040"/>
        </w:rPr>
        <w:t>enhance</w:t>
      </w:r>
      <w:r>
        <w:rPr>
          <w:color w:val="404040"/>
          <w:spacing w:val="-4"/>
        </w:rPr>
        <w:t xml:space="preserve"> </w:t>
      </w:r>
      <w:r>
        <w:rPr>
          <w:color w:val="404040"/>
        </w:rPr>
        <w:t>self-esteem</w:t>
      </w:r>
    </w:p>
    <w:p w:rsidR="009465AF" w:rsidRDefault="009465AF">
      <w:pPr>
        <w:pStyle w:val="ListParagraph"/>
        <w:numPr>
          <w:ilvl w:val="0"/>
          <w:numId w:val="2"/>
        </w:numPr>
        <w:tabs>
          <w:tab w:val="left" w:pos="754"/>
        </w:tabs>
        <w:ind w:hanging="360"/>
      </w:pPr>
      <w:r>
        <w:rPr>
          <w:color w:val="404040"/>
          <w:spacing w:val="-5"/>
        </w:rPr>
        <w:t>Access to the Sensory room</w:t>
      </w:r>
    </w:p>
    <w:p w:rsidR="00931086" w:rsidRDefault="00FD765A">
      <w:pPr>
        <w:pStyle w:val="ListParagraph"/>
        <w:numPr>
          <w:ilvl w:val="0"/>
          <w:numId w:val="2"/>
        </w:numPr>
        <w:tabs>
          <w:tab w:val="left" w:pos="754"/>
        </w:tabs>
        <w:ind w:hanging="360"/>
      </w:pPr>
      <w:r>
        <w:rPr>
          <w:color w:val="404040"/>
        </w:rPr>
        <w:t>In-</w:t>
      </w:r>
      <w:r>
        <w:rPr>
          <w:color w:val="404040"/>
          <w:spacing w:val="-8"/>
        </w:rPr>
        <w:t xml:space="preserve"> </w:t>
      </w:r>
      <w:r>
        <w:rPr>
          <w:color w:val="404040"/>
        </w:rPr>
        <w:t>Crowd</w:t>
      </w:r>
      <w:r>
        <w:rPr>
          <w:color w:val="404040"/>
          <w:spacing w:val="-4"/>
        </w:rPr>
        <w:t xml:space="preserve"> </w:t>
      </w:r>
      <w:r>
        <w:rPr>
          <w:color w:val="404040"/>
        </w:rPr>
        <w:t>at</w:t>
      </w:r>
      <w:r>
        <w:rPr>
          <w:color w:val="404040"/>
          <w:spacing w:val="-3"/>
        </w:rPr>
        <w:t xml:space="preserve"> </w:t>
      </w:r>
      <w:r>
        <w:rPr>
          <w:color w:val="404040"/>
        </w:rPr>
        <w:t>lunchtimes-</w:t>
      </w:r>
      <w:r>
        <w:rPr>
          <w:color w:val="404040"/>
          <w:spacing w:val="-5"/>
        </w:rPr>
        <w:t xml:space="preserve"> </w:t>
      </w:r>
      <w:r>
        <w:rPr>
          <w:color w:val="404040"/>
        </w:rPr>
        <w:t>for</w:t>
      </w:r>
      <w:r>
        <w:rPr>
          <w:color w:val="404040"/>
          <w:spacing w:val="-5"/>
        </w:rPr>
        <w:t xml:space="preserve"> </w:t>
      </w:r>
      <w:r>
        <w:rPr>
          <w:color w:val="404040"/>
        </w:rPr>
        <w:t>vulnerable</w:t>
      </w:r>
      <w:r>
        <w:rPr>
          <w:color w:val="404040"/>
          <w:spacing w:val="-5"/>
        </w:rPr>
        <w:t xml:space="preserve"> </w:t>
      </w:r>
      <w:r>
        <w:rPr>
          <w:color w:val="404040"/>
        </w:rPr>
        <w:t>pupils</w:t>
      </w:r>
      <w:r>
        <w:rPr>
          <w:color w:val="404040"/>
          <w:spacing w:val="-3"/>
        </w:rPr>
        <w:t xml:space="preserve"> </w:t>
      </w:r>
      <w:r>
        <w:rPr>
          <w:color w:val="404040"/>
        </w:rPr>
        <w:t>who</w:t>
      </w:r>
      <w:r>
        <w:rPr>
          <w:color w:val="404040"/>
          <w:spacing w:val="-3"/>
        </w:rPr>
        <w:t xml:space="preserve"> </w:t>
      </w:r>
      <w:r>
        <w:rPr>
          <w:color w:val="404040"/>
        </w:rPr>
        <w:t>may</w:t>
      </w:r>
      <w:r>
        <w:rPr>
          <w:color w:val="404040"/>
          <w:spacing w:val="-6"/>
        </w:rPr>
        <w:t xml:space="preserve"> </w:t>
      </w:r>
      <w:r>
        <w:rPr>
          <w:color w:val="404040"/>
        </w:rPr>
        <w:t>be</w:t>
      </w:r>
      <w:r>
        <w:rPr>
          <w:color w:val="404040"/>
          <w:spacing w:val="-7"/>
        </w:rPr>
        <w:t xml:space="preserve"> </w:t>
      </w:r>
      <w:r>
        <w:rPr>
          <w:color w:val="404040"/>
        </w:rPr>
        <w:t>referred,</w:t>
      </w:r>
      <w:r>
        <w:rPr>
          <w:color w:val="404040"/>
          <w:spacing w:val="-5"/>
        </w:rPr>
        <w:t xml:space="preserve"> </w:t>
      </w:r>
      <w:r>
        <w:rPr>
          <w:color w:val="404040"/>
        </w:rPr>
        <w:t>or</w:t>
      </w:r>
      <w:r>
        <w:rPr>
          <w:color w:val="404040"/>
          <w:spacing w:val="-5"/>
        </w:rPr>
        <w:t xml:space="preserve"> </w:t>
      </w:r>
      <w:r>
        <w:rPr>
          <w:color w:val="404040"/>
        </w:rPr>
        <w:t>self-</w:t>
      </w:r>
      <w:r>
        <w:rPr>
          <w:color w:val="404040"/>
          <w:spacing w:val="-2"/>
        </w:rPr>
        <w:t>refer</w:t>
      </w:r>
    </w:p>
    <w:p w:rsidR="00931086" w:rsidRDefault="00FD765A">
      <w:pPr>
        <w:pStyle w:val="ListParagraph"/>
        <w:numPr>
          <w:ilvl w:val="0"/>
          <w:numId w:val="2"/>
        </w:numPr>
        <w:tabs>
          <w:tab w:val="left" w:pos="754"/>
        </w:tabs>
        <w:spacing w:line="269" w:lineRule="exact"/>
        <w:ind w:hanging="360"/>
      </w:pPr>
      <w:r>
        <w:rPr>
          <w:color w:val="404040"/>
        </w:rPr>
        <w:t>Achievement</w:t>
      </w:r>
      <w:r>
        <w:rPr>
          <w:color w:val="404040"/>
          <w:spacing w:val="-5"/>
        </w:rPr>
        <w:t xml:space="preserve"> </w:t>
      </w:r>
      <w:r>
        <w:rPr>
          <w:color w:val="404040"/>
        </w:rPr>
        <w:t>team</w:t>
      </w:r>
      <w:r>
        <w:rPr>
          <w:color w:val="404040"/>
          <w:spacing w:val="-7"/>
        </w:rPr>
        <w:t xml:space="preserve"> </w:t>
      </w:r>
      <w:r>
        <w:rPr>
          <w:color w:val="404040"/>
        </w:rPr>
        <w:t>referral</w:t>
      </w:r>
      <w:r>
        <w:rPr>
          <w:color w:val="404040"/>
          <w:spacing w:val="-6"/>
        </w:rPr>
        <w:t xml:space="preserve"> </w:t>
      </w:r>
      <w:r>
        <w:rPr>
          <w:color w:val="404040"/>
        </w:rPr>
        <w:t>to</w:t>
      </w:r>
      <w:r>
        <w:rPr>
          <w:color w:val="404040"/>
          <w:spacing w:val="-8"/>
        </w:rPr>
        <w:t xml:space="preserve"> </w:t>
      </w:r>
      <w:r>
        <w:rPr>
          <w:color w:val="404040"/>
        </w:rPr>
        <w:t>Inclusion</w:t>
      </w:r>
      <w:r>
        <w:rPr>
          <w:color w:val="404040"/>
          <w:spacing w:val="-5"/>
        </w:rPr>
        <w:t xml:space="preserve"> </w:t>
      </w:r>
      <w:r>
        <w:rPr>
          <w:color w:val="404040"/>
          <w:spacing w:val="-4"/>
        </w:rPr>
        <w:t>team</w:t>
      </w:r>
    </w:p>
    <w:p w:rsidR="00931086" w:rsidRDefault="00FD765A">
      <w:pPr>
        <w:pStyle w:val="ListParagraph"/>
        <w:numPr>
          <w:ilvl w:val="0"/>
          <w:numId w:val="2"/>
        </w:numPr>
        <w:tabs>
          <w:tab w:val="left" w:pos="754"/>
        </w:tabs>
        <w:spacing w:before="2" w:line="237" w:lineRule="auto"/>
        <w:ind w:right="99"/>
      </w:pPr>
      <w:r>
        <w:rPr>
          <w:color w:val="404040"/>
        </w:rPr>
        <w:t>Child,</w:t>
      </w:r>
      <w:r>
        <w:rPr>
          <w:color w:val="404040"/>
          <w:spacing w:val="-1"/>
        </w:rPr>
        <w:t xml:space="preserve"> </w:t>
      </w:r>
      <w:r>
        <w:rPr>
          <w:color w:val="404040"/>
        </w:rPr>
        <w:t>young person</w:t>
      </w:r>
      <w:r>
        <w:rPr>
          <w:color w:val="404040"/>
          <w:spacing w:val="-2"/>
        </w:rPr>
        <w:t xml:space="preserve"> </w:t>
      </w:r>
      <w:r>
        <w:rPr>
          <w:color w:val="404040"/>
        </w:rPr>
        <w:t>or</w:t>
      </w:r>
      <w:r>
        <w:rPr>
          <w:color w:val="404040"/>
          <w:spacing w:val="-3"/>
        </w:rPr>
        <w:t xml:space="preserve"> </w:t>
      </w:r>
      <w:r>
        <w:rPr>
          <w:color w:val="404040"/>
        </w:rPr>
        <w:t>family</w:t>
      </w:r>
      <w:r>
        <w:rPr>
          <w:color w:val="404040"/>
          <w:spacing w:val="-2"/>
        </w:rPr>
        <w:t xml:space="preserve"> </w:t>
      </w:r>
      <w:r>
        <w:rPr>
          <w:color w:val="404040"/>
        </w:rPr>
        <w:t>who would</w:t>
      </w:r>
      <w:r>
        <w:rPr>
          <w:color w:val="404040"/>
          <w:spacing w:val="-2"/>
        </w:rPr>
        <w:t xml:space="preserve"> </w:t>
      </w:r>
      <w:r>
        <w:rPr>
          <w:color w:val="404040"/>
        </w:rPr>
        <w:t>benefit</w:t>
      </w:r>
      <w:r>
        <w:rPr>
          <w:color w:val="404040"/>
          <w:spacing w:val="-3"/>
        </w:rPr>
        <w:t xml:space="preserve"> </w:t>
      </w:r>
      <w:r>
        <w:rPr>
          <w:color w:val="404040"/>
        </w:rPr>
        <w:t>from</w:t>
      </w:r>
      <w:r>
        <w:rPr>
          <w:color w:val="404040"/>
          <w:spacing w:val="-1"/>
        </w:rPr>
        <w:t xml:space="preserve"> </w:t>
      </w:r>
      <w:r>
        <w:rPr>
          <w:color w:val="404040"/>
        </w:rPr>
        <w:t>a</w:t>
      </w:r>
      <w:r>
        <w:rPr>
          <w:color w:val="404040"/>
          <w:spacing w:val="-4"/>
        </w:rPr>
        <w:t xml:space="preserve"> </w:t>
      </w:r>
      <w:proofErr w:type="spellStart"/>
      <w:r>
        <w:rPr>
          <w:color w:val="404040"/>
        </w:rPr>
        <w:t>co-ordinated</w:t>
      </w:r>
      <w:proofErr w:type="spellEnd"/>
      <w:r>
        <w:rPr>
          <w:color w:val="404040"/>
          <w:spacing w:val="-4"/>
        </w:rPr>
        <w:t xml:space="preserve"> </w:t>
      </w:r>
      <w:proofErr w:type="spellStart"/>
      <w:r>
        <w:rPr>
          <w:color w:val="404040"/>
        </w:rPr>
        <w:t>programme</w:t>
      </w:r>
      <w:proofErr w:type="spellEnd"/>
      <w:r>
        <w:rPr>
          <w:color w:val="404040"/>
          <w:spacing w:val="-2"/>
        </w:rPr>
        <w:t xml:space="preserve"> </w:t>
      </w:r>
      <w:r>
        <w:rPr>
          <w:color w:val="404040"/>
        </w:rPr>
        <w:t>of</w:t>
      </w:r>
      <w:r>
        <w:rPr>
          <w:color w:val="404040"/>
          <w:spacing w:val="-3"/>
        </w:rPr>
        <w:t xml:space="preserve"> </w:t>
      </w:r>
      <w:r>
        <w:rPr>
          <w:color w:val="404040"/>
        </w:rPr>
        <w:t>support</w:t>
      </w:r>
      <w:r>
        <w:rPr>
          <w:color w:val="404040"/>
          <w:spacing w:val="-3"/>
        </w:rPr>
        <w:t xml:space="preserve"> </w:t>
      </w:r>
      <w:r>
        <w:rPr>
          <w:color w:val="404040"/>
        </w:rPr>
        <w:t>from</w:t>
      </w:r>
      <w:r>
        <w:rPr>
          <w:color w:val="404040"/>
          <w:spacing w:val="-3"/>
        </w:rPr>
        <w:t xml:space="preserve"> </w:t>
      </w:r>
      <w:r>
        <w:rPr>
          <w:color w:val="404040"/>
        </w:rPr>
        <w:t>more</w:t>
      </w:r>
      <w:r w:rsidR="009465AF">
        <w:rPr>
          <w:color w:val="404040"/>
        </w:rPr>
        <w:t xml:space="preserve"> than one agency using the </w:t>
      </w:r>
      <w:r>
        <w:rPr>
          <w:color w:val="404040"/>
        </w:rPr>
        <w:t>TAC/Early Help Hubs</w:t>
      </w:r>
    </w:p>
    <w:p w:rsidR="00931086" w:rsidRDefault="00FD765A">
      <w:pPr>
        <w:pStyle w:val="ListParagraph"/>
        <w:numPr>
          <w:ilvl w:val="0"/>
          <w:numId w:val="2"/>
        </w:numPr>
        <w:tabs>
          <w:tab w:val="left" w:pos="754"/>
        </w:tabs>
        <w:spacing w:before="3" w:line="237" w:lineRule="auto"/>
        <w:ind w:right="204"/>
      </w:pPr>
      <w:r>
        <w:rPr>
          <w:color w:val="404040"/>
        </w:rPr>
        <w:t>Child,</w:t>
      </w:r>
      <w:r>
        <w:rPr>
          <w:color w:val="404040"/>
          <w:spacing w:val="-1"/>
        </w:rPr>
        <w:t xml:space="preserve"> </w:t>
      </w:r>
      <w:r>
        <w:rPr>
          <w:color w:val="404040"/>
        </w:rPr>
        <w:t>young person</w:t>
      </w:r>
      <w:r>
        <w:rPr>
          <w:color w:val="404040"/>
          <w:spacing w:val="-2"/>
        </w:rPr>
        <w:t xml:space="preserve"> </w:t>
      </w:r>
      <w:r>
        <w:rPr>
          <w:color w:val="404040"/>
        </w:rPr>
        <w:t>or</w:t>
      </w:r>
      <w:r>
        <w:rPr>
          <w:color w:val="404040"/>
          <w:spacing w:val="-3"/>
        </w:rPr>
        <w:t xml:space="preserve"> </w:t>
      </w:r>
      <w:r>
        <w:rPr>
          <w:color w:val="404040"/>
        </w:rPr>
        <w:t>family</w:t>
      </w:r>
      <w:r>
        <w:rPr>
          <w:color w:val="404040"/>
          <w:spacing w:val="-2"/>
        </w:rPr>
        <w:t xml:space="preserve"> </w:t>
      </w:r>
      <w:r>
        <w:rPr>
          <w:color w:val="404040"/>
        </w:rPr>
        <w:t>who</w:t>
      </w:r>
      <w:r>
        <w:rPr>
          <w:color w:val="404040"/>
          <w:spacing w:val="-2"/>
        </w:rPr>
        <w:t xml:space="preserve"> </w:t>
      </w:r>
      <w:r>
        <w:rPr>
          <w:color w:val="404040"/>
        </w:rPr>
        <w:t>requires</w:t>
      </w:r>
      <w:r>
        <w:rPr>
          <w:color w:val="404040"/>
          <w:spacing w:val="-2"/>
        </w:rPr>
        <w:t xml:space="preserve"> </w:t>
      </w:r>
      <w:r>
        <w:rPr>
          <w:color w:val="404040"/>
        </w:rPr>
        <w:t>intensive</w:t>
      </w:r>
      <w:r>
        <w:rPr>
          <w:color w:val="404040"/>
          <w:spacing w:val="-2"/>
        </w:rPr>
        <w:t xml:space="preserve"> </w:t>
      </w:r>
      <w:r>
        <w:rPr>
          <w:color w:val="404040"/>
        </w:rPr>
        <w:t>and</w:t>
      </w:r>
      <w:r>
        <w:rPr>
          <w:color w:val="404040"/>
          <w:spacing w:val="-2"/>
        </w:rPr>
        <w:t xml:space="preserve"> </w:t>
      </w:r>
      <w:proofErr w:type="spellStart"/>
      <w:r>
        <w:rPr>
          <w:color w:val="404040"/>
        </w:rPr>
        <w:t>co-ordinated</w:t>
      </w:r>
      <w:proofErr w:type="spellEnd"/>
      <w:r>
        <w:rPr>
          <w:color w:val="404040"/>
          <w:spacing w:val="-4"/>
        </w:rPr>
        <w:t xml:space="preserve"> </w:t>
      </w:r>
      <w:r>
        <w:rPr>
          <w:color w:val="404040"/>
        </w:rPr>
        <w:t>support</w:t>
      </w:r>
      <w:r>
        <w:rPr>
          <w:color w:val="404040"/>
          <w:spacing w:val="-4"/>
        </w:rPr>
        <w:t xml:space="preserve"> </w:t>
      </w:r>
      <w:r>
        <w:rPr>
          <w:color w:val="404040"/>
        </w:rPr>
        <w:t>for</w:t>
      </w:r>
      <w:r>
        <w:rPr>
          <w:color w:val="404040"/>
          <w:spacing w:val="-1"/>
        </w:rPr>
        <w:t xml:space="preserve"> </w:t>
      </w:r>
      <w:r>
        <w:rPr>
          <w:color w:val="404040"/>
        </w:rPr>
        <w:t>complex</w:t>
      </w:r>
      <w:r>
        <w:rPr>
          <w:color w:val="404040"/>
          <w:spacing w:val="-4"/>
        </w:rPr>
        <w:t xml:space="preserve"> </w:t>
      </w:r>
      <w:r>
        <w:rPr>
          <w:color w:val="404040"/>
        </w:rPr>
        <w:t>issues</w:t>
      </w:r>
      <w:r>
        <w:rPr>
          <w:color w:val="404040"/>
          <w:spacing w:val="-4"/>
        </w:rPr>
        <w:t xml:space="preserve"> </w:t>
      </w:r>
      <w:r>
        <w:rPr>
          <w:color w:val="404040"/>
        </w:rPr>
        <w:t>via targeted services/Early Help Hubs</w:t>
      </w:r>
    </w:p>
    <w:p w:rsidR="00931086" w:rsidRDefault="00FD765A">
      <w:pPr>
        <w:pStyle w:val="ListParagraph"/>
        <w:numPr>
          <w:ilvl w:val="0"/>
          <w:numId w:val="2"/>
        </w:numPr>
        <w:tabs>
          <w:tab w:val="left" w:pos="754"/>
        </w:tabs>
        <w:spacing w:before="2" w:line="240" w:lineRule="auto"/>
        <w:ind w:hanging="360"/>
      </w:pPr>
      <w:r>
        <w:rPr>
          <w:color w:val="404040"/>
        </w:rPr>
        <w:t>Children</w:t>
      </w:r>
      <w:r>
        <w:rPr>
          <w:color w:val="404040"/>
          <w:spacing w:val="-6"/>
        </w:rPr>
        <w:t xml:space="preserve"> </w:t>
      </w:r>
      <w:r>
        <w:rPr>
          <w:color w:val="404040"/>
        </w:rPr>
        <w:t>for</w:t>
      </w:r>
      <w:r>
        <w:rPr>
          <w:color w:val="404040"/>
          <w:spacing w:val="-4"/>
        </w:rPr>
        <w:t xml:space="preserve"> </w:t>
      </w:r>
      <w:r>
        <w:rPr>
          <w:color w:val="404040"/>
        </w:rPr>
        <w:t>whom</w:t>
      </w:r>
      <w:r>
        <w:rPr>
          <w:color w:val="404040"/>
          <w:spacing w:val="-4"/>
        </w:rPr>
        <w:t xml:space="preserve"> </w:t>
      </w:r>
      <w:r>
        <w:rPr>
          <w:color w:val="404040"/>
        </w:rPr>
        <w:t>Tier</w:t>
      </w:r>
      <w:r>
        <w:rPr>
          <w:color w:val="404040"/>
          <w:spacing w:val="-2"/>
        </w:rPr>
        <w:t xml:space="preserve"> </w:t>
      </w:r>
      <w:r>
        <w:rPr>
          <w:color w:val="404040"/>
        </w:rPr>
        <w:t>1</w:t>
      </w:r>
      <w:r>
        <w:rPr>
          <w:color w:val="404040"/>
          <w:spacing w:val="-5"/>
        </w:rPr>
        <w:t xml:space="preserve"> </w:t>
      </w:r>
      <w:r>
        <w:rPr>
          <w:color w:val="404040"/>
        </w:rPr>
        <w:t>outcomes</w:t>
      </w:r>
      <w:r>
        <w:rPr>
          <w:color w:val="404040"/>
          <w:spacing w:val="-5"/>
        </w:rPr>
        <w:t xml:space="preserve"> </w:t>
      </w:r>
      <w:r>
        <w:rPr>
          <w:color w:val="404040"/>
        </w:rPr>
        <w:t>have</w:t>
      </w:r>
      <w:r>
        <w:rPr>
          <w:color w:val="404040"/>
          <w:spacing w:val="-3"/>
        </w:rPr>
        <w:t xml:space="preserve"> </w:t>
      </w:r>
      <w:r>
        <w:rPr>
          <w:color w:val="404040"/>
        </w:rPr>
        <w:t>not</w:t>
      </w:r>
      <w:r>
        <w:rPr>
          <w:color w:val="404040"/>
          <w:spacing w:val="-2"/>
        </w:rPr>
        <w:t xml:space="preserve"> improved</w:t>
      </w:r>
    </w:p>
    <w:p w:rsidR="00931086" w:rsidRDefault="00931086">
      <w:pPr>
        <w:pStyle w:val="BodyText"/>
        <w:spacing w:before="248"/>
      </w:pPr>
    </w:p>
    <w:p w:rsidR="00931086" w:rsidRDefault="00FD765A">
      <w:pPr>
        <w:pStyle w:val="BodyText"/>
        <w:ind w:left="33"/>
      </w:pPr>
      <w:r>
        <w:rPr>
          <w:color w:val="404040"/>
        </w:rPr>
        <w:t>Tier</w:t>
      </w:r>
      <w:r>
        <w:rPr>
          <w:color w:val="404040"/>
          <w:spacing w:val="-2"/>
        </w:rPr>
        <w:t xml:space="preserve"> </w:t>
      </w:r>
      <w:r>
        <w:rPr>
          <w:color w:val="404040"/>
        </w:rPr>
        <w:t xml:space="preserve">3 </w:t>
      </w:r>
      <w:r>
        <w:rPr>
          <w:color w:val="404040"/>
          <w:spacing w:val="-2"/>
        </w:rPr>
        <w:t>Provision</w:t>
      </w:r>
    </w:p>
    <w:p w:rsidR="00931086" w:rsidRDefault="00931086">
      <w:pPr>
        <w:pStyle w:val="BodyText"/>
        <w:spacing w:before="2"/>
      </w:pPr>
    </w:p>
    <w:p w:rsidR="00931086" w:rsidRDefault="00FD765A">
      <w:pPr>
        <w:pStyle w:val="ListParagraph"/>
        <w:numPr>
          <w:ilvl w:val="0"/>
          <w:numId w:val="2"/>
        </w:numPr>
        <w:tabs>
          <w:tab w:val="left" w:pos="754"/>
        </w:tabs>
        <w:ind w:hanging="360"/>
      </w:pPr>
      <w:r>
        <w:rPr>
          <w:color w:val="404040"/>
        </w:rPr>
        <w:t>Individual</w:t>
      </w:r>
      <w:r>
        <w:rPr>
          <w:color w:val="404040"/>
          <w:spacing w:val="-8"/>
        </w:rPr>
        <w:t xml:space="preserve"> </w:t>
      </w:r>
      <w:r>
        <w:rPr>
          <w:color w:val="404040"/>
        </w:rPr>
        <w:t>arrangements</w:t>
      </w:r>
      <w:r>
        <w:rPr>
          <w:color w:val="404040"/>
          <w:spacing w:val="-8"/>
        </w:rPr>
        <w:t xml:space="preserve"> </w:t>
      </w:r>
      <w:r>
        <w:rPr>
          <w:color w:val="404040"/>
        </w:rPr>
        <w:t>for</w:t>
      </w:r>
      <w:r>
        <w:rPr>
          <w:color w:val="404040"/>
          <w:spacing w:val="-7"/>
        </w:rPr>
        <w:t xml:space="preserve"> </w:t>
      </w:r>
      <w:r>
        <w:rPr>
          <w:color w:val="404040"/>
          <w:spacing w:val="-4"/>
        </w:rPr>
        <w:t>SATs</w:t>
      </w:r>
    </w:p>
    <w:p w:rsidR="00931086" w:rsidRDefault="00FD765A">
      <w:pPr>
        <w:pStyle w:val="ListParagraph"/>
        <w:numPr>
          <w:ilvl w:val="0"/>
          <w:numId w:val="2"/>
        </w:numPr>
        <w:tabs>
          <w:tab w:val="left" w:pos="754"/>
        </w:tabs>
        <w:ind w:hanging="360"/>
      </w:pPr>
      <w:r>
        <w:rPr>
          <w:color w:val="404040"/>
        </w:rPr>
        <w:t>Positive</w:t>
      </w:r>
      <w:r>
        <w:rPr>
          <w:color w:val="404040"/>
          <w:spacing w:val="-7"/>
        </w:rPr>
        <w:t xml:space="preserve"> </w:t>
      </w:r>
      <w:r>
        <w:rPr>
          <w:color w:val="404040"/>
        </w:rPr>
        <w:t>Handling</w:t>
      </w:r>
      <w:r>
        <w:rPr>
          <w:color w:val="404040"/>
          <w:spacing w:val="-5"/>
        </w:rPr>
        <w:t xml:space="preserve"> </w:t>
      </w:r>
      <w:r>
        <w:rPr>
          <w:color w:val="404040"/>
        </w:rPr>
        <w:t>Plan</w:t>
      </w:r>
      <w:r>
        <w:rPr>
          <w:color w:val="404040"/>
          <w:spacing w:val="-7"/>
        </w:rPr>
        <w:t xml:space="preserve"> </w:t>
      </w:r>
      <w:r>
        <w:rPr>
          <w:color w:val="404040"/>
        </w:rPr>
        <w:t>and/or</w:t>
      </w:r>
      <w:r>
        <w:rPr>
          <w:color w:val="404040"/>
          <w:spacing w:val="-8"/>
        </w:rPr>
        <w:t xml:space="preserve"> </w:t>
      </w:r>
      <w:r>
        <w:rPr>
          <w:color w:val="404040"/>
        </w:rPr>
        <w:t>Daily</w:t>
      </w:r>
      <w:r>
        <w:rPr>
          <w:color w:val="404040"/>
          <w:spacing w:val="-9"/>
        </w:rPr>
        <w:t xml:space="preserve"> </w:t>
      </w:r>
      <w:proofErr w:type="spellStart"/>
      <w:r>
        <w:rPr>
          <w:color w:val="404040"/>
        </w:rPr>
        <w:t>Behaviour</w:t>
      </w:r>
      <w:proofErr w:type="spellEnd"/>
      <w:r>
        <w:rPr>
          <w:color w:val="404040"/>
          <w:spacing w:val="-5"/>
        </w:rPr>
        <w:t xml:space="preserve"> </w:t>
      </w:r>
      <w:r>
        <w:rPr>
          <w:color w:val="404040"/>
          <w:spacing w:val="-2"/>
        </w:rPr>
        <w:t>record</w:t>
      </w:r>
    </w:p>
    <w:p w:rsidR="00931086" w:rsidRDefault="00FD765A">
      <w:pPr>
        <w:pStyle w:val="ListParagraph"/>
        <w:numPr>
          <w:ilvl w:val="0"/>
          <w:numId w:val="2"/>
        </w:numPr>
        <w:tabs>
          <w:tab w:val="left" w:pos="754"/>
        </w:tabs>
        <w:ind w:hanging="360"/>
      </w:pPr>
      <w:r>
        <w:rPr>
          <w:color w:val="404040"/>
        </w:rPr>
        <w:t>Outreach</w:t>
      </w:r>
      <w:r>
        <w:rPr>
          <w:color w:val="404040"/>
          <w:spacing w:val="-8"/>
        </w:rPr>
        <w:t xml:space="preserve"> </w:t>
      </w:r>
      <w:r>
        <w:rPr>
          <w:color w:val="404040"/>
        </w:rPr>
        <w:t>from</w:t>
      </w:r>
      <w:r>
        <w:rPr>
          <w:color w:val="404040"/>
          <w:spacing w:val="-7"/>
        </w:rPr>
        <w:t xml:space="preserve"> </w:t>
      </w:r>
      <w:proofErr w:type="spellStart"/>
      <w:r>
        <w:rPr>
          <w:color w:val="404040"/>
        </w:rPr>
        <w:t>Behaviour</w:t>
      </w:r>
      <w:proofErr w:type="spellEnd"/>
      <w:r>
        <w:rPr>
          <w:color w:val="404040"/>
          <w:spacing w:val="-5"/>
        </w:rPr>
        <w:t xml:space="preserve"> </w:t>
      </w:r>
      <w:r>
        <w:rPr>
          <w:color w:val="404040"/>
        </w:rPr>
        <w:t>Support</w:t>
      </w:r>
      <w:r>
        <w:rPr>
          <w:color w:val="404040"/>
          <w:spacing w:val="-6"/>
        </w:rPr>
        <w:t xml:space="preserve"> </w:t>
      </w:r>
      <w:r>
        <w:rPr>
          <w:color w:val="404040"/>
          <w:spacing w:val="-4"/>
        </w:rPr>
        <w:t>Team</w:t>
      </w:r>
    </w:p>
    <w:p w:rsidR="00931086" w:rsidRDefault="00FD765A">
      <w:pPr>
        <w:pStyle w:val="ListParagraph"/>
        <w:numPr>
          <w:ilvl w:val="0"/>
          <w:numId w:val="2"/>
        </w:numPr>
        <w:tabs>
          <w:tab w:val="left" w:pos="754"/>
        </w:tabs>
        <w:ind w:hanging="360"/>
      </w:pPr>
      <w:r>
        <w:rPr>
          <w:color w:val="404040"/>
        </w:rPr>
        <w:t>TA</w:t>
      </w:r>
      <w:r>
        <w:rPr>
          <w:color w:val="404040"/>
          <w:spacing w:val="-7"/>
        </w:rPr>
        <w:t xml:space="preserve"> </w:t>
      </w:r>
      <w:r>
        <w:rPr>
          <w:color w:val="404040"/>
        </w:rPr>
        <w:t>1-1</w:t>
      </w:r>
      <w:r>
        <w:rPr>
          <w:color w:val="404040"/>
          <w:spacing w:val="-5"/>
        </w:rPr>
        <w:t xml:space="preserve"> </w:t>
      </w:r>
      <w:r>
        <w:rPr>
          <w:color w:val="404040"/>
        </w:rPr>
        <w:t>support</w:t>
      </w:r>
      <w:r>
        <w:rPr>
          <w:color w:val="404040"/>
          <w:spacing w:val="-3"/>
        </w:rPr>
        <w:t xml:space="preserve"> </w:t>
      </w:r>
      <w:r>
        <w:rPr>
          <w:color w:val="404040"/>
        </w:rPr>
        <w:t>used</w:t>
      </w:r>
      <w:r>
        <w:rPr>
          <w:color w:val="404040"/>
          <w:spacing w:val="-6"/>
        </w:rPr>
        <w:t xml:space="preserve"> </w:t>
      </w:r>
      <w:r>
        <w:rPr>
          <w:color w:val="404040"/>
        </w:rPr>
        <w:t>to</w:t>
      </w:r>
      <w:r>
        <w:rPr>
          <w:color w:val="404040"/>
          <w:spacing w:val="-5"/>
        </w:rPr>
        <w:t xml:space="preserve"> </w:t>
      </w:r>
      <w:r>
        <w:rPr>
          <w:color w:val="404040"/>
        </w:rPr>
        <w:t>support</w:t>
      </w:r>
      <w:r>
        <w:rPr>
          <w:color w:val="404040"/>
          <w:spacing w:val="-5"/>
        </w:rPr>
        <w:t xml:space="preserve"> </w:t>
      </w:r>
      <w:r>
        <w:rPr>
          <w:color w:val="404040"/>
        </w:rPr>
        <w:t>and</w:t>
      </w:r>
      <w:r>
        <w:rPr>
          <w:color w:val="404040"/>
          <w:spacing w:val="-6"/>
        </w:rPr>
        <w:t xml:space="preserve"> </w:t>
      </w:r>
      <w:r>
        <w:rPr>
          <w:color w:val="404040"/>
        </w:rPr>
        <w:t>monitor/review</w:t>
      </w:r>
      <w:r>
        <w:rPr>
          <w:color w:val="404040"/>
          <w:spacing w:val="51"/>
        </w:rPr>
        <w:t xml:space="preserve"> </w:t>
      </w:r>
      <w:r>
        <w:rPr>
          <w:color w:val="404040"/>
        </w:rPr>
        <w:t>targets</w:t>
      </w:r>
      <w:r>
        <w:rPr>
          <w:color w:val="404040"/>
          <w:spacing w:val="-6"/>
        </w:rPr>
        <w:t xml:space="preserve"> </w:t>
      </w:r>
      <w:r>
        <w:rPr>
          <w:color w:val="404040"/>
        </w:rPr>
        <w:t>(Child</w:t>
      </w:r>
      <w:r>
        <w:rPr>
          <w:color w:val="404040"/>
          <w:spacing w:val="-1"/>
        </w:rPr>
        <w:t xml:space="preserve"> </w:t>
      </w:r>
      <w:proofErr w:type="spellStart"/>
      <w:r>
        <w:rPr>
          <w:color w:val="404040"/>
        </w:rPr>
        <w:t>Centred</w:t>
      </w:r>
      <w:proofErr w:type="spellEnd"/>
      <w:r>
        <w:rPr>
          <w:color w:val="404040"/>
          <w:spacing w:val="-5"/>
        </w:rPr>
        <w:t xml:space="preserve"> </w:t>
      </w:r>
      <w:r>
        <w:rPr>
          <w:color w:val="404040"/>
          <w:spacing w:val="-2"/>
        </w:rPr>
        <w:t>Plan)</w:t>
      </w:r>
    </w:p>
    <w:p w:rsidR="00931086" w:rsidRDefault="00FD765A">
      <w:pPr>
        <w:pStyle w:val="ListParagraph"/>
        <w:numPr>
          <w:ilvl w:val="0"/>
          <w:numId w:val="2"/>
        </w:numPr>
        <w:tabs>
          <w:tab w:val="left" w:pos="754"/>
        </w:tabs>
        <w:spacing w:line="269" w:lineRule="exact"/>
        <w:ind w:hanging="360"/>
      </w:pPr>
      <w:r>
        <w:rPr>
          <w:color w:val="404040"/>
        </w:rPr>
        <w:t>Surveillance</w:t>
      </w:r>
      <w:r>
        <w:rPr>
          <w:color w:val="404040"/>
          <w:spacing w:val="-9"/>
        </w:rPr>
        <w:t xml:space="preserve"> </w:t>
      </w:r>
      <w:r>
        <w:rPr>
          <w:color w:val="404040"/>
        </w:rPr>
        <w:t>at</w:t>
      </w:r>
      <w:r>
        <w:rPr>
          <w:color w:val="404040"/>
          <w:spacing w:val="-6"/>
        </w:rPr>
        <w:t xml:space="preserve"> </w:t>
      </w:r>
      <w:r>
        <w:rPr>
          <w:color w:val="404040"/>
        </w:rPr>
        <w:t>break-</w:t>
      </w:r>
      <w:r>
        <w:rPr>
          <w:color w:val="404040"/>
          <w:spacing w:val="-4"/>
        </w:rPr>
        <w:t>time</w:t>
      </w:r>
    </w:p>
    <w:p w:rsidR="00931086" w:rsidRDefault="00FD765A">
      <w:pPr>
        <w:pStyle w:val="ListParagraph"/>
        <w:numPr>
          <w:ilvl w:val="0"/>
          <w:numId w:val="2"/>
        </w:numPr>
        <w:tabs>
          <w:tab w:val="left" w:pos="754"/>
        </w:tabs>
        <w:ind w:hanging="360"/>
      </w:pPr>
      <w:r>
        <w:rPr>
          <w:color w:val="404040"/>
        </w:rPr>
        <w:t>Therapeutic</w:t>
      </w:r>
      <w:r>
        <w:rPr>
          <w:color w:val="404040"/>
          <w:spacing w:val="-5"/>
        </w:rPr>
        <w:t xml:space="preserve"> </w:t>
      </w:r>
      <w:r>
        <w:rPr>
          <w:color w:val="404040"/>
        </w:rPr>
        <w:t>Play</w:t>
      </w:r>
      <w:r>
        <w:rPr>
          <w:color w:val="404040"/>
          <w:spacing w:val="-8"/>
        </w:rPr>
        <w:t xml:space="preserve"> </w:t>
      </w:r>
      <w:r>
        <w:rPr>
          <w:color w:val="404040"/>
        </w:rPr>
        <w:t>worker</w:t>
      </w:r>
      <w:r>
        <w:rPr>
          <w:color w:val="404040"/>
          <w:spacing w:val="-6"/>
        </w:rPr>
        <w:t xml:space="preserve"> </w:t>
      </w:r>
      <w:r>
        <w:rPr>
          <w:color w:val="404040"/>
        </w:rPr>
        <w:t>sessions</w:t>
      </w:r>
      <w:r>
        <w:rPr>
          <w:color w:val="404040"/>
          <w:spacing w:val="-4"/>
        </w:rPr>
        <w:t xml:space="preserve"> </w:t>
      </w:r>
      <w:r>
        <w:rPr>
          <w:color w:val="404040"/>
        </w:rPr>
        <w:t>–</w:t>
      </w:r>
      <w:r>
        <w:rPr>
          <w:color w:val="404040"/>
          <w:spacing w:val="-6"/>
        </w:rPr>
        <w:t xml:space="preserve"> </w:t>
      </w:r>
      <w:r w:rsidR="009465AF">
        <w:rPr>
          <w:color w:val="404040"/>
        </w:rPr>
        <w:t>(Great Minds Together)</w:t>
      </w:r>
    </w:p>
    <w:p w:rsidR="00931086" w:rsidRDefault="00FD765A">
      <w:pPr>
        <w:pStyle w:val="ListParagraph"/>
        <w:numPr>
          <w:ilvl w:val="0"/>
          <w:numId w:val="2"/>
        </w:numPr>
        <w:tabs>
          <w:tab w:val="left" w:pos="754"/>
        </w:tabs>
        <w:ind w:hanging="360"/>
      </w:pPr>
      <w:r>
        <w:rPr>
          <w:color w:val="404040"/>
        </w:rPr>
        <w:t>Peer</w:t>
      </w:r>
      <w:r>
        <w:rPr>
          <w:color w:val="404040"/>
          <w:spacing w:val="-13"/>
        </w:rPr>
        <w:t xml:space="preserve"> </w:t>
      </w:r>
      <w:r>
        <w:rPr>
          <w:color w:val="404040"/>
        </w:rPr>
        <w:t>mentoring/attachment</w:t>
      </w:r>
      <w:r>
        <w:rPr>
          <w:color w:val="404040"/>
          <w:spacing w:val="-13"/>
        </w:rPr>
        <w:t xml:space="preserve"> </w:t>
      </w:r>
      <w:r>
        <w:rPr>
          <w:color w:val="404040"/>
          <w:spacing w:val="-2"/>
        </w:rPr>
        <w:t>figure</w:t>
      </w:r>
    </w:p>
    <w:p w:rsidR="00931086" w:rsidRDefault="00FD765A">
      <w:pPr>
        <w:pStyle w:val="ListParagraph"/>
        <w:numPr>
          <w:ilvl w:val="0"/>
          <w:numId w:val="2"/>
        </w:numPr>
        <w:tabs>
          <w:tab w:val="left" w:pos="754"/>
        </w:tabs>
        <w:spacing w:before="2" w:line="237" w:lineRule="auto"/>
        <w:ind w:right="59"/>
      </w:pPr>
      <w:r>
        <w:rPr>
          <w:color w:val="404040"/>
        </w:rPr>
        <w:t>Child</w:t>
      </w:r>
      <w:r>
        <w:rPr>
          <w:color w:val="404040"/>
          <w:spacing w:val="-3"/>
        </w:rPr>
        <w:t xml:space="preserve"> </w:t>
      </w:r>
      <w:r>
        <w:rPr>
          <w:color w:val="404040"/>
        </w:rPr>
        <w:t>or</w:t>
      </w:r>
      <w:r>
        <w:rPr>
          <w:color w:val="404040"/>
          <w:spacing w:val="-1"/>
        </w:rPr>
        <w:t xml:space="preserve"> </w:t>
      </w:r>
      <w:r>
        <w:rPr>
          <w:color w:val="404040"/>
        </w:rPr>
        <w:t>young</w:t>
      </w:r>
      <w:r>
        <w:rPr>
          <w:color w:val="404040"/>
          <w:spacing w:val="-1"/>
        </w:rPr>
        <w:t xml:space="preserve"> </w:t>
      </w:r>
      <w:r>
        <w:rPr>
          <w:color w:val="404040"/>
        </w:rPr>
        <w:t>person</w:t>
      </w:r>
      <w:r>
        <w:rPr>
          <w:color w:val="404040"/>
          <w:spacing w:val="-5"/>
        </w:rPr>
        <w:t xml:space="preserve"> </w:t>
      </w:r>
      <w:r>
        <w:rPr>
          <w:color w:val="404040"/>
        </w:rPr>
        <w:t>at</w:t>
      </w:r>
      <w:r>
        <w:rPr>
          <w:color w:val="404040"/>
          <w:spacing w:val="-4"/>
        </w:rPr>
        <w:t xml:space="preserve"> </w:t>
      </w:r>
      <w:r>
        <w:rPr>
          <w:color w:val="404040"/>
        </w:rPr>
        <w:t>risk</w:t>
      </w:r>
      <w:r>
        <w:rPr>
          <w:color w:val="404040"/>
          <w:spacing w:val="-2"/>
        </w:rPr>
        <w:t xml:space="preserve"> </w:t>
      </w:r>
      <w:r>
        <w:rPr>
          <w:color w:val="404040"/>
        </w:rPr>
        <w:t>of,</w:t>
      </w:r>
      <w:r>
        <w:rPr>
          <w:color w:val="404040"/>
          <w:spacing w:val="-1"/>
        </w:rPr>
        <w:t xml:space="preserve"> </w:t>
      </w:r>
      <w:r>
        <w:rPr>
          <w:color w:val="404040"/>
        </w:rPr>
        <w:t>or</w:t>
      </w:r>
      <w:r>
        <w:rPr>
          <w:color w:val="404040"/>
          <w:spacing w:val="-2"/>
        </w:rPr>
        <w:t xml:space="preserve"> </w:t>
      </w:r>
      <w:r>
        <w:rPr>
          <w:color w:val="404040"/>
        </w:rPr>
        <w:t>suffering</w:t>
      </w:r>
      <w:r>
        <w:rPr>
          <w:color w:val="404040"/>
          <w:spacing w:val="-1"/>
        </w:rPr>
        <w:t xml:space="preserve"> </w:t>
      </w:r>
      <w:r>
        <w:rPr>
          <w:color w:val="404040"/>
        </w:rPr>
        <w:t>significant</w:t>
      </w:r>
      <w:r>
        <w:rPr>
          <w:color w:val="404040"/>
          <w:spacing w:val="-1"/>
        </w:rPr>
        <w:t xml:space="preserve"> </w:t>
      </w:r>
      <w:r>
        <w:rPr>
          <w:color w:val="404040"/>
        </w:rPr>
        <w:t>harm,</w:t>
      </w:r>
      <w:r>
        <w:rPr>
          <w:color w:val="404040"/>
          <w:spacing w:val="-1"/>
        </w:rPr>
        <w:t xml:space="preserve"> </w:t>
      </w:r>
      <w:r>
        <w:rPr>
          <w:color w:val="404040"/>
        </w:rPr>
        <w:t>due</w:t>
      </w:r>
      <w:r>
        <w:rPr>
          <w:color w:val="404040"/>
          <w:spacing w:val="-5"/>
        </w:rPr>
        <w:t xml:space="preserve"> </w:t>
      </w:r>
      <w:r>
        <w:rPr>
          <w:color w:val="404040"/>
        </w:rPr>
        <w:t>to</w:t>
      </w:r>
      <w:r>
        <w:rPr>
          <w:color w:val="404040"/>
          <w:spacing w:val="-5"/>
        </w:rPr>
        <w:t xml:space="preserve"> </w:t>
      </w:r>
      <w:r>
        <w:rPr>
          <w:color w:val="404040"/>
        </w:rPr>
        <w:t>compromised</w:t>
      </w:r>
      <w:r>
        <w:rPr>
          <w:color w:val="404040"/>
          <w:spacing w:val="-3"/>
        </w:rPr>
        <w:t xml:space="preserve"> </w:t>
      </w:r>
      <w:r>
        <w:rPr>
          <w:color w:val="404040"/>
        </w:rPr>
        <w:t>parenting,</w:t>
      </w:r>
      <w:r>
        <w:rPr>
          <w:color w:val="404040"/>
          <w:spacing w:val="-4"/>
        </w:rPr>
        <w:t xml:space="preserve"> </w:t>
      </w:r>
      <w:r>
        <w:rPr>
          <w:color w:val="404040"/>
        </w:rPr>
        <w:t>or</w:t>
      </w:r>
      <w:r>
        <w:rPr>
          <w:color w:val="404040"/>
          <w:spacing w:val="-4"/>
        </w:rPr>
        <w:t xml:space="preserve"> </w:t>
      </w:r>
      <w:r>
        <w:rPr>
          <w:color w:val="404040"/>
        </w:rPr>
        <w:t>whose needs require acute services or care away from their home</w:t>
      </w:r>
    </w:p>
    <w:p w:rsidR="00931086" w:rsidRDefault="00FD765A">
      <w:pPr>
        <w:pStyle w:val="ListParagraph"/>
        <w:numPr>
          <w:ilvl w:val="0"/>
          <w:numId w:val="2"/>
        </w:numPr>
        <w:tabs>
          <w:tab w:val="left" w:pos="754"/>
        </w:tabs>
        <w:spacing w:before="2" w:line="240" w:lineRule="auto"/>
        <w:ind w:hanging="360"/>
      </w:pPr>
      <w:r>
        <w:rPr>
          <w:color w:val="404040"/>
        </w:rPr>
        <w:t>Referral</w:t>
      </w:r>
      <w:r>
        <w:rPr>
          <w:color w:val="404040"/>
          <w:spacing w:val="-9"/>
        </w:rPr>
        <w:t xml:space="preserve"> </w:t>
      </w:r>
      <w:r>
        <w:rPr>
          <w:color w:val="404040"/>
        </w:rPr>
        <w:t>to</w:t>
      </w:r>
      <w:r>
        <w:rPr>
          <w:color w:val="404040"/>
          <w:spacing w:val="-8"/>
        </w:rPr>
        <w:t xml:space="preserve"> </w:t>
      </w:r>
      <w:r>
        <w:rPr>
          <w:color w:val="404040"/>
        </w:rPr>
        <w:t>Children’s</w:t>
      </w:r>
      <w:r>
        <w:rPr>
          <w:color w:val="404040"/>
          <w:spacing w:val="-4"/>
        </w:rPr>
        <w:t xml:space="preserve"> </w:t>
      </w:r>
      <w:r>
        <w:rPr>
          <w:color w:val="404040"/>
          <w:spacing w:val="-2"/>
        </w:rPr>
        <w:t>services</w:t>
      </w:r>
    </w:p>
    <w:p w:rsidR="00931086" w:rsidRDefault="00931086" w:rsidP="009465AF">
      <w:pPr>
        <w:pStyle w:val="BodyText"/>
        <w:spacing w:before="249"/>
        <w:ind w:left="33"/>
        <w:sectPr w:rsidR="00931086">
          <w:pgSz w:w="11930" w:h="16850"/>
          <w:pgMar w:top="620" w:right="566" w:bottom="760" w:left="566" w:header="0" w:footer="561" w:gutter="0"/>
          <w:cols w:space="720"/>
        </w:sectPr>
      </w:pPr>
    </w:p>
    <w:p w:rsidR="00931086" w:rsidRDefault="00FD765A">
      <w:pPr>
        <w:pStyle w:val="Heading1"/>
        <w:spacing w:before="75"/>
      </w:pPr>
      <w:r>
        <w:rPr>
          <w:color w:val="404040"/>
        </w:rPr>
        <w:lastRenderedPageBreak/>
        <w:t>Local</w:t>
      </w:r>
      <w:r>
        <w:rPr>
          <w:color w:val="404040"/>
          <w:spacing w:val="-2"/>
        </w:rPr>
        <w:t xml:space="preserve"> Support</w:t>
      </w:r>
    </w:p>
    <w:p w:rsidR="00931086" w:rsidRDefault="00FD765A">
      <w:pPr>
        <w:spacing w:before="251"/>
        <w:ind w:left="33"/>
      </w:pPr>
      <w:r>
        <w:rPr>
          <w:b/>
          <w:color w:val="404040"/>
        </w:rPr>
        <w:t>Information,</w:t>
      </w:r>
      <w:r>
        <w:rPr>
          <w:b/>
          <w:color w:val="404040"/>
          <w:spacing w:val="-8"/>
        </w:rPr>
        <w:t xml:space="preserve"> </w:t>
      </w:r>
      <w:r>
        <w:rPr>
          <w:b/>
          <w:color w:val="404040"/>
        </w:rPr>
        <w:t>Advice</w:t>
      </w:r>
      <w:r>
        <w:rPr>
          <w:b/>
          <w:color w:val="404040"/>
          <w:spacing w:val="-6"/>
        </w:rPr>
        <w:t xml:space="preserve"> </w:t>
      </w:r>
      <w:r>
        <w:rPr>
          <w:b/>
          <w:color w:val="404040"/>
        </w:rPr>
        <w:t>and</w:t>
      </w:r>
      <w:r>
        <w:rPr>
          <w:b/>
          <w:color w:val="404040"/>
          <w:spacing w:val="-7"/>
        </w:rPr>
        <w:t xml:space="preserve"> </w:t>
      </w:r>
      <w:r>
        <w:rPr>
          <w:b/>
          <w:color w:val="404040"/>
        </w:rPr>
        <w:t>Support</w:t>
      </w:r>
      <w:r>
        <w:rPr>
          <w:b/>
          <w:color w:val="404040"/>
          <w:spacing w:val="-8"/>
        </w:rPr>
        <w:t xml:space="preserve"> </w:t>
      </w:r>
      <w:r>
        <w:rPr>
          <w:b/>
          <w:color w:val="404040"/>
        </w:rPr>
        <w:t>Manchester</w:t>
      </w:r>
      <w:r>
        <w:rPr>
          <w:b/>
          <w:color w:val="404040"/>
          <w:spacing w:val="-7"/>
        </w:rPr>
        <w:t xml:space="preserve"> </w:t>
      </w:r>
      <w:hyperlink r:id="rId11">
        <w:r>
          <w:rPr>
            <w:color w:val="404040"/>
            <w:spacing w:val="-2"/>
          </w:rPr>
          <w:t>parents@manchester.gov.uk</w:t>
        </w:r>
      </w:hyperlink>
    </w:p>
    <w:p w:rsidR="00931086" w:rsidRDefault="00FD765A">
      <w:pPr>
        <w:pStyle w:val="BodyText"/>
        <w:spacing w:before="4"/>
        <w:ind w:left="33" w:right="216"/>
      </w:pPr>
      <w:r>
        <w:rPr>
          <w:color w:val="404040"/>
        </w:rPr>
        <w:t>Free</w:t>
      </w:r>
      <w:r>
        <w:rPr>
          <w:color w:val="404040"/>
          <w:spacing w:val="-2"/>
        </w:rPr>
        <w:t xml:space="preserve"> </w:t>
      </w:r>
      <w:r>
        <w:rPr>
          <w:color w:val="404040"/>
        </w:rPr>
        <w:t>impartial</w:t>
      </w:r>
      <w:r>
        <w:rPr>
          <w:color w:val="404040"/>
          <w:spacing w:val="-3"/>
        </w:rPr>
        <w:t xml:space="preserve"> </w:t>
      </w:r>
      <w:r>
        <w:rPr>
          <w:color w:val="404040"/>
        </w:rPr>
        <w:t>information,</w:t>
      </w:r>
      <w:r>
        <w:rPr>
          <w:color w:val="404040"/>
          <w:spacing w:val="-1"/>
        </w:rPr>
        <w:t xml:space="preserve"> </w:t>
      </w:r>
      <w:r>
        <w:rPr>
          <w:color w:val="404040"/>
        </w:rPr>
        <w:t>advice</w:t>
      </w:r>
      <w:r>
        <w:rPr>
          <w:color w:val="404040"/>
          <w:spacing w:val="-2"/>
        </w:rPr>
        <w:t xml:space="preserve"> </w:t>
      </w:r>
      <w:r>
        <w:rPr>
          <w:color w:val="404040"/>
        </w:rPr>
        <w:t>and</w:t>
      </w:r>
      <w:r>
        <w:rPr>
          <w:color w:val="404040"/>
          <w:spacing w:val="-2"/>
        </w:rPr>
        <w:t xml:space="preserve"> </w:t>
      </w:r>
      <w:r>
        <w:rPr>
          <w:color w:val="404040"/>
        </w:rPr>
        <w:t>support</w:t>
      </w:r>
      <w:r>
        <w:rPr>
          <w:color w:val="404040"/>
          <w:spacing w:val="-3"/>
        </w:rPr>
        <w:t xml:space="preserve"> </w:t>
      </w:r>
      <w:r>
        <w:rPr>
          <w:color w:val="404040"/>
        </w:rPr>
        <w:t>to</w:t>
      </w:r>
      <w:r>
        <w:rPr>
          <w:color w:val="404040"/>
          <w:spacing w:val="-6"/>
        </w:rPr>
        <w:t xml:space="preserve"> </w:t>
      </w:r>
      <w:r>
        <w:rPr>
          <w:color w:val="404040"/>
        </w:rPr>
        <w:t>parents/cares</w:t>
      </w:r>
      <w:r>
        <w:rPr>
          <w:color w:val="404040"/>
          <w:spacing w:val="-1"/>
        </w:rPr>
        <w:t xml:space="preserve"> </w:t>
      </w:r>
      <w:r>
        <w:rPr>
          <w:color w:val="404040"/>
        </w:rPr>
        <w:t>of children</w:t>
      </w:r>
      <w:r>
        <w:rPr>
          <w:color w:val="404040"/>
          <w:spacing w:val="-4"/>
        </w:rPr>
        <w:t xml:space="preserve"> </w:t>
      </w:r>
      <w:r>
        <w:rPr>
          <w:color w:val="404040"/>
        </w:rPr>
        <w:t>and</w:t>
      </w:r>
      <w:r>
        <w:rPr>
          <w:color w:val="404040"/>
          <w:spacing w:val="-2"/>
        </w:rPr>
        <w:t xml:space="preserve"> </w:t>
      </w:r>
      <w:r>
        <w:rPr>
          <w:color w:val="404040"/>
        </w:rPr>
        <w:t>young</w:t>
      </w:r>
      <w:r>
        <w:rPr>
          <w:color w:val="404040"/>
          <w:spacing w:val="-2"/>
        </w:rPr>
        <w:t xml:space="preserve"> </w:t>
      </w:r>
      <w:r>
        <w:rPr>
          <w:color w:val="404040"/>
        </w:rPr>
        <w:t>people</w:t>
      </w:r>
      <w:r>
        <w:rPr>
          <w:color w:val="404040"/>
          <w:spacing w:val="-4"/>
        </w:rPr>
        <w:t xml:space="preserve"> </w:t>
      </w:r>
      <w:r>
        <w:rPr>
          <w:color w:val="404040"/>
        </w:rPr>
        <w:t>from</w:t>
      </w:r>
      <w:r>
        <w:rPr>
          <w:color w:val="404040"/>
          <w:spacing w:val="-3"/>
        </w:rPr>
        <w:t xml:space="preserve"> </w:t>
      </w:r>
      <w:r>
        <w:rPr>
          <w:color w:val="404040"/>
        </w:rPr>
        <w:t>the</w:t>
      </w:r>
      <w:r>
        <w:rPr>
          <w:color w:val="404040"/>
          <w:spacing w:val="-2"/>
        </w:rPr>
        <w:t xml:space="preserve"> </w:t>
      </w:r>
      <w:r>
        <w:rPr>
          <w:color w:val="404040"/>
        </w:rPr>
        <w:t>age</w:t>
      </w:r>
      <w:r>
        <w:rPr>
          <w:color w:val="404040"/>
          <w:spacing w:val="-2"/>
        </w:rPr>
        <w:t xml:space="preserve"> </w:t>
      </w:r>
      <w:r>
        <w:rPr>
          <w:color w:val="404040"/>
        </w:rPr>
        <w:t>of 0-25, who have special needs and/or disability.</w:t>
      </w:r>
    </w:p>
    <w:p w:rsidR="00931086" w:rsidRDefault="00FD765A">
      <w:pPr>
        <w:spacing w:before="250"/>
        <w:ind w:left="33"/>
      </w:pPr>
      <w:proofErr w:type="spellStart"/>
      <w:r>
        <w:rPr>
          <w:b/>
          <w:color w:val="404040"/>
        </w:rPr>
        <w:t>Ga</w:t>
      </w:r>
      <w:r>
        <w:rPr>
          <w:b/>
          <w:color w:val="404040"/>
        </w:rPr>
        <w:t>ddum</w:t>
      </w:r>
      <w:proofErr w:type="spellEnd"/>
      <w:r>
        <w:rPr>
          <w:b/>
          <w:color w:val="404040"/>
          <w:spacing w:val="-5"/>
        </w:rPr>
        <w:t xml:space="preserve"> </w:t>
      </w:r>
      <w:r>
        <w:rPr>
          <w:b/>
          <w:color w:val="404040"/>
        </w:rPr>
        <w:t>Centre</w:t>
      </w:r>
      <w:r>
        <w:rPr>
          <w:b/>
          <w:color w:val="404040"/>
          <w:spacing w:val="-3"/>
        </w:rPr>
        <w:t xml:space="preserve"> </w:t>
      </w:r>
      <w:hyperlink r:id="rId12">
        <w:r>
          <w:rPr>
            <w:color w:val="404040"/>
            <w:spacing w:val="-2"/>
          </w:rPr>
          <w:t>info@gaddum.co.uk</w:t>
        </w:r>
      </w:hyperlink>
    </w:p>
    <w:p w:rsidR="00931086" w:rsidRDefault="00FD765A">
      <w:pPr>
        <w:pStyle w:val="BodyText"/>
        <w:spacing w:before="4"/>
        <w:ind w:left="33"/>
      </w:pPr>
      <w:r>
        <w:rPr>
          <w:color w:val="404040"/>
        </w:rPr>
        <w:t>Counselling</w:t>
      </w:r>
      <w:r>
        <w:rPr>
          <w:color w:val="404040"/>
          <w:spacing w:val="-6"/>
        </w:rPr>
        <w:t xml:space="preserve"> </w:t>
      </w:r>
      <w:r>
        <w:rPr>
          <w:color w:val="404040"/>
        </w:rPr>
        <w:t>for</w:t>
      </w:r>
      <w:r>
        <w:rPr>
          <w:color w:val="404040"/>
          <w:spacing w:val="-6"/>
        </w:rPr>
        <w:t xml:space="preserve"> </w:t>
      </w:r>
      <w:r>
        <w:rPr>
          <w:color w:val="404040"/>
        </w:rPr>
        <w:t>children</w:t>
      </w:r>
      <w:r>
        <w:rPr>
          <w:color w:val="404040"/>
          <w:spacing w:val="-9"/>
        </w:rPr>
        <w:t xml:space="preserve"> </w:t>
      </w:r>
      <w:r>
        <w:rPr>
          <w:color w:val="404040"/>
        </w:rPr>
        <w:t>and</w:t>
      </w:r>
      <w:r>
        <w:rPr>
          <w:color w:val="404040"/>
          <w:spacing w:val="-5"/>
        </w:rPr>
        <w:t xml:space="preserve"> </w:t>
      </w:r>
      <w:r>
        <w:rPr>
          <w:color w:val="404040"/>
        </w:rPr>
        <w:t>their</w:t>
      </w:r>
      <w:r>
        <w:rPr>
          <w:color w:val="404040"/>
          <w:spacing w:val="-8"/>
        </w:rPr>
        <w:t xml:space="preserve"> </w:t>
      </w:r>
      <w:r>
        <w:rPr>
          <w:color w:val="404040"/>
        </w:rPr>
        <w:t>families</w:t>
      </w:r>
      <w:r>
        <w:rPr>
          <w:color w:val="404040"/>
          <w:spacing w:val="-5"/>
        </w:rPr>
        <w:t xml:space="preserve"> </w:t>
      </w:r>
      <w:r>
        <w:rPr>
          <w:color w:val="404040"/>
          <w:spacing w:val="-2"/>
        </w:rPr>
        <w:t>(bereavement)</w:t>
      </w:r>
    </w:p>
    <w:p w:rsidR="00931086" w:rsidRDefault="00FD765A">
      <w:pPr>
        <w:spacing w:before="249" w:line="244" w:lineRule="auto"/>
        <w:ind w:left="33" w:right="2973"/>
      </w:pPr>
      <w:r>
        <w:rPr>
          <w:b/>
          <w:color w:val="404040"/>
        </w:rPr>
        <w:t>Manchester</w:t>
      </w:r>
      <w:r>
        <w:rPr>
          <w:b/>
          <w:color w:val="404040"/>
          <w:spacing w:val="-5"/>
        </w:rPr>
        <w:t xml:space="preserve"> </w:t>
      </w:r>
      <w:r>
        <w:rPr>
          <w:b/>
          <w:color w:val="404040"/>
        </w:rPr>
        <w:t>Early</w:t>
      </w:r>
      <w:r>
        <w:rPr>
          <w:b/>
          <w:color w:val="404040"/>
          <w:spacing w:val="-9"/>
        </w:rPr>
        <w:t xml:space="preserve"> </w:t>
      </w:r>
      <w:r>
        <w:rPr>
          <w:b/>
          <w:color w:val="404040"/>
        </w:rPr>
        <w:t>Help</w:t>
      </w:r>
      <w:r>
        <w:rPr>
          <w:b/>
          <w:color w:val="404040"/>
          <w:spacing w:val="-5"/>
        </w:rPr>
        <w:t xml:space="preserve"> </w:t>
      </w:r>
      <w:r>
        <w:rPr>
          <w:b/>
          <w:color w:val="404040"/>
        </w:rPr>
        <w:t>Hub</w:t>
      </w:r>
      <w:r>
        <w:rPr>
          <w:b/>
          <w:color w:val="404040"/>
          <w:spacing w:val="-5"/>
        </w:rPr>
        <w:t xml:space="preserve"> </w:t>
      </w:r>
      <w:r>
        <w:rPr>
          <w:color w:val="404040"/>
        </w:rPr>
        <w:t>South</w:t>
      </w:r>
      <w:r>
        <w:rPr>
          <w:color w:val="404040"/>
          <w:spacing w:val="-6"/>
        </w:rPr>
        <w:t xml:space="preserve"> </w:t>
      </w:r>
      <w:hyperlink r:id="rId13">
        <w:r>
          <w:rPr>
            <w:color w:val="404040"/>
          </w:rPr>
          <w:t>earlyhelpsouth@manchester.gov.uk</w:t>
        </w:r>
      </w:hyperlink>
      <w:r>
        <w:rPr>
          <w:color w:val="404040"/>
        </w:rPr>
        <w:t xml:space="preserve"> General advice, guidance and information</w:t>
      </w:r>
    </w:p>
    <w:p w:rsidR="00931086" w:rsidRDefault="00FD765A">
      <w:pPr>
        <w:pStyle w:val="BodyText"/>
        <w:spacing w:before="247" w:line="252" w:lineRule="exact"/>
        <w:ind w:left="33"/>
      </w:pPr>
      <w:r>
        <w:rPr>
          <w:color w:val="404040"/>
          <w:spacing w:val="-2"/>
          <w:u w:val="single" w:color="404040"/>
        </w:rPr>
        <w:t>HSM.manchester.gov.uk</w:t>
      </w:r>
    </w:p>
    <w:p w:rsidR="00931086" w:rsidRDefault="00FD765A">
      <w:pPr>
        <w:pStyle w:val="BodyText"/>
        <w:spacing w:line="252" w:lineRule="exact"/>
        <w:ind w:left="33"/>
      </w:pPr>
      <w:r>
        <w:rPr>
          <w:color w:val="404040"/>
        </w:rPr>
        <w:t>Online</w:t>
      </w:r>
      <w:r>
        <w:rPr>
          <w:color w:val="404040"/>
          <w:spacing w:val="-6"/>
        </w:rPr>
        <w:t xml:space="preserve"> </w:t>
      </w:r>
      <w:r>
        <w:rPr>
          <w:color w:val="404040"/>
        </w:rPr>
        <w:t>directory</w:t>
      </w:r>
      <w:r>
        <w:rPr>
          <w:color w:val="404040"/>
          <w:spacing w:val="-7"/>
        </w:rPr>
        <w:t xml:space="preserve"> </w:t>
      </w:r>
      <w:r>
        <w:rPr>
          <w:color w:val="404040"/>
        </w:rPr>
        <w:t>of</w:t>
      </w:r>
      <w:r>
        <w:rPr>
          <w:color w:val="404040"/>
          <w:spacing w:val="-3"/>
        </w:rPr>
        <w:t xml:space="preserve"> </w:t>
      </w:r>
      <w:r>
        <w:rPr>
          <w:color w:val="404040"/>
        </w:rPr>
        <w:t>services</w:t>
      </w:r>
      <w:r>
        <w:rPr>
          <w:color w:val="404040"/>
          <w:spacing w:val="-6"/>
        </w:rPr>
        <w:t xml:space="preserve"> </w:t>
      </w:r>
      <w:r>
        <w:rPr>
          <w:color w:val="404040"/>
        </w:rPr>
        <w:t>available</w:t>
      </w:r>
      <w:r>
        <w:rPr>
          <w:color w:val="404040"/>
          <w:spacing w:val="-5"/>
        </w:rPr>
        <w:t xml:space="preserve"> </w:t>
      </w:r>
      <w:r>
        <w:rPr>
          <w:color w:val="404040"/>
        </w:rPr>
        <w:t>in</w:t>
      </w:r>
      <w:r>
        <w:rPr>
          <w:color w:val="404040"/>
          <w:spacing w:val="-5"/>
        </w:rPr>
        <w:t xml:space="preserve"> </w:t>
      </w:r>
      <w:r>
        <w:rPr>
          <w:color w:val="404040"/>
        </w:rPr>
        <w:t>the</w:t>
      </w:r>
      <w:r>
        <w:rPr>
          <w:color w:val="404040"/>
          <w:spacing w:val="-5"/>
        </w:rPr>
        <w:t xml:space="preserve"> </w:t>
      </w:r>
      <w:r>
        <w:rPr>
          <w:color w:val="404040"/>
        </w:rPr>
        <w:t>Manchester</w:t>
      </w:r>
      <w:r>
        <w:rPr>
          <w:color w:val="404040"/>
          <w:spacing w:val="-6"/>
        </w:rPr>
        <w:t xml:space="preserve"> </w:t>
      </w:r>
      <w:r>
        <w:rPr>
          <w:color w:val="404040"/>
          <w:spacing w:val="-4"/>
        </w:rPr>
        <w:t>area</w:t>
      </w:r>
    </w:p>
    <w:p w:rsidR="00931086" w:rsidRDefault="00FD765A">
      <w:pPr>
        <w:spacing w:before="251"/>
        <w:ind w:left="33"/>
      </w:pPr>
      <w:r>
        <w:rPr>
          <w:b/>
          <w:color w:val="404040"/>
        </w:rPr>
        <w:t>Youth</w:t>
      </w:r>
      <w:r>
        <w:rPr>
          <w:b/>
          <w:color w:val="404040"/>
          <w:spacing w:val="-8"/>
        </w:rPr>
        <w:t xml:space="preserve"> </w:t>
      </w:r>
      <w:r>
        <w:rPr>
          <w:b/>
          <w:color w:val="404040"/>
        </w:rPr>
        <w:t>Wellbeing</w:t>
      </w:r>
      <w:r>
        <w:rPr>
          <w:b/>
          <w:color w:val="404040"/>
          <w:spacing w:val="-7"/>
        </w:rPr>
        <w:t xml:space="preserve"> </w:t>
      </w:r>
      <w:r>
        <w:rPr>
          <w:b/>
          <w:color w:val="404040"/>
        </w:rPr>
        <w:t>Directory</w:t>
      </w:r>
      <w:r>
        <w:rPr>
          <w:b/>
          <w:color w:val="404040"/>
          <w:spacing w:val="-8"/>
        </w:rPr>
        <w:t xml:space="preserve"> </w:t>
      </w:r>
      <w:hyperlink r:id="rId14">
        <w:r>
          <w:rPr>
            <w:color w:val="404040"/>
            <w:spacing w:val="-2"/>
            <w:u w:val="single" w:color="404040"/>
          </w:rPr>
          <w:t>https://www.youthwellbeing.co.uk/</w:t>
        </w:r>
      </w:hyperlink>
    </w:p>
    <w:p w:rsidR="00931086" w:rsidRDefault="00FD765A">
      <w:pPr>
        <w:pStyle w:val="BodyText"/>
        <w:spacing w:before="1"/>
        <w:ind w:left="33"/>
      </w:pPr>
      <w:r>
        <w:rPr>
          <w:color w:val="404040"/>
        </w:rPr>
        <w:t>Listings</w:t>
      </w:r>
      <w:r>
        <w:rPr>
          <w:color w:val="404040"/>
          <w:spacing w:val="-6"/>
        </w:rPr>
        <w:t xml:space="preserve"> </w:t>
      </w:r>
      <w:r>
        <w:rPr>
          <w:color w:val="404040"/>
        </w:rPr>
        <w:t>site</w:t>
      </w:r>
      <w:r>
        <w:rPr>
          <w:color w:val="404040"/>
          <w:spacing w:val="-7"/>
        </w:rPr>
        <w:t xml:space="preserve"> </w:t>
      </w:r>
      <w:r>
        <w:rPr>
          <w:color w:val="404040"/>
        </w:rPr>
        <w:t>that</w:t>
      </w:r>
      <w:r>
        <w:rPr>
          <w:color w:val="404040"/>
          <w:spacing w:val="-2"/>
        </w:rPr>
        <w:t xml:space="preserve"> </w:t>
      </w:r>
      <w:r>
        <w:rPr>
          <w:color w:val="404040"/>
        </w:rPr>
        <w:t>is</w:t>
      </w:r>
      <w:r>
        <w:rPr>
          <w:color w:val="404040"/>
          <w:spacing w:val="-7"/>
        </w:rPr>
        <w:t xml:space="preserve"> </w:t>
      </w:r>
      <w:r>
        <w:rPr>
          <w:color w:val="404040"/>
        </w:rPr>
        <w:t>searchable</w:t>
      </w:r>
      <w:r>
        <w:rPr>
          <w:color w:val="404040"/>
          <w:spacing w:val="-5"/>
        </w:rPr>
        <w:t xml:space="preserve"> </w:t>
      </w:r>
      <w:r>
        <w:rPr>
          <w:color w:val="404040"/>
        </w:rPr>
        <w:t>by</w:t>
      </w:r>
      <w:r>
        <w:rPr>
          <w:color w:val="404040"/>
          <w:spacing w:val="-6"/>
        </w:rPr>
        <w:t xml:space="preserve"> </w:t>
      </w:r>
      <w:r>
        <w:rPr>
          <w:color w:val="404040"/>
        </w:rPr>
        <w:t>location</w:t>
      </w:r>
      <w:r>
        <w:rPr>
          <w:color w:val="404040"/>
          <w:spacing w:val="-5"/>
        </w:rPr>
        <w:t xml:space="preserve"> </w:t>
      </w:r>
      <w:r>
        <w:rPr>
          <w:color w:val="404040"/>
        </w:rPr>
        <w:t>and</w:t>
      </w:r>
      <w:r>
        <w:rPr>
          <w:color w:val="404040"/>
          <w:spacing w:val="-5"/>
        </w:rPr>
        <w:t xml:space="preserve"> </w:t>
      </w:r>
      <w:r>
        <w:rPr>
          <w:color w:val="404040"/>
        </w:rPr>
        <w:t>has</w:t>
      </w:r>
      <w:r>
        <w:rPr>
          <w:color w:val="404040"/>
          <w:spacing w:val="-3"/>
        </w:rPr>
        <w:t xml:space="preserve"> </w:t>
      </w:r>
      <w:r>
        <w:rPr>
          <w:color w:val="404040"/>
        </w:rPr>
        <w:t>details</w:t>
      </w:r>
      <w:r>
        <w:rPr>
          <w:color w:val="404040"/>
          <w:spacing w:val="-4"/>
        </w:rPr>
        <w:t xml:space="preserve"> </w:t>
      </w:r>
      <w:r>
        <w:rPr>
          <w:color w:val="404040"/>
        </w:rPr>
        <w:t>of</w:t>
      </w:r>
      <w:r>
        <w:rPr>
          <w:color w:val="404040"/>
          <w:spacing w:val="-3"/>
        </w:rPr>
        <w:t xml:space="preserve"> </w:t>
      </w:r>
      <w:r>
        <w:rPr>
          <w:color w:val="404040"/>
        </w:rPr>
        <w:t>local</w:t>
      </w:r>
      <w:r>
        <w:rPr>
          <w:color w:val="404040"/>
          <w:spacing w:val="-5"/>
        </w:rPr>
        <w:t xml:space="preserve"> </w:t>
      </w:r>
      <w:r>
        <w:rPr>
          <w:color w:val="404040"/>
        </w:rPr>
        <w:t>services</w:t>
      </w:r>
      <w:r>
        <w:rPr>
          <w:color w:val="404040"/>
          <w:spacing w:val="-6"/>
        </w:rPr>
        <w:t xml:space="preserve"> </w:t>
      </w:r>
      <w:r>
        <w:rPr>
          <w:color w:val="404040"/>
        </w:rPr>
        <w:t>for</w:t>
      </w:r>
      <w:r>
        <w:rPr>
          <w:color w:val="404040"/>
          <w:spacing w:val="-4"/>
        </w:rPr>
        <w:t xml:space="preserve"> </w:t>
      </w:r>
      <w:r>
        <w:rPr>
          <w:color w:val="404040"/>
        </w:rPr>
        <w:t>young</w:t>
      </w:r>
      <w:r>
        <w:rPr>
          <w:color w:val="404040"/>
          <w:spacing w:val="-4"/>
        </w:rPr>
        <w:t xml:space="preserve"> </w:t>
      </w:r>
      <w:r>
        <w:rPr>
          <w:color w:val="404040"/>
          <w:spacing w:val="-2"/>
        </w:rPr>
        <w:t>people.</w:t>
      </w:r>
    </w:p>
    <w:p w:rsidR="00931086" w:rsidRDefault="00FD765A">
      <w:pPr>
        <w:spacing w:before="252"/>
        <w:ind w:left="33"/>
      </w:pPr>
      <w:proofErr w:type="spellStart"/>
      <w:r>
        <w:rPr>
          <w:b/>
          <w:color w:val="404040"/>
        </w:rPr>
        <w:t>Childline</w:t>
      </w:r>
      <w:proofErr w:type="spellEnd"/>
      <w:r>
        <w:rPr>
          <w:b/>
          <w:color w:val="404040"/>
          <w:spacing w:val="-6"/>
        </w:rPr>
        <w:t xml:space="preserve"> </w:t>
      </w:r>
      <w:r>
        <w:rPr>
          <w:color w:val="404040"/>
        </w:rPr>
        <w:t>0800</w:t>
      </w:r>
      <w:r>
        <w:rPr>
          <w:color w:val="404040"/>
          <w:spacing w:val="-3"/>
        </w:rPr>
        <w:t xml:space="preserve"> </w:t>
      </w:r>
      <w:r>
        <w:rPr>
          <w:color w:val="404040"/>
          <w:spacing w:val="-4"/>
        </w:rPr>
        <w:t>1111</w:t>
      </w:r>
    </w:p>
    <w:p w:rsidR="00931086" w:rsidRDefault="00931086">
      <w:pPr>
        <w:pStyle w:val="BodyText"/>
      </w:pPr>
    </w:p>
    <w:p w:rsidR="00931086" w:rsidRDefault="00FD765A">
      <w:pPr>
        <w:pStyle w:val="BodyText"/>
        <w:ind w:left="33" w:right="6032"/>
      </w:pPr>
      <w:r>
        <w:rPr>
          <w:b/>
          <w:color w:val="404040"/>
        </w:rPr>
        <w:t>Winston’s</w:t>
      </w:r>
      <w:r>
        <w:rPr>
          <w:b/>
          <w:color w:val="404040"/>
          <w:spacing w:val="-15"/>
        </w:rPr>
        <w:t xml:space="preserve"> </w:t>
      </w:r>
      <w:r>
        <w:rPr>
          <w:b/>
          <w:color w:val="404040"/>
        </w:rPr>
        <w:t>Wish</w:t>
      </w:r>
      <w:r>
        <w:rPr>
          <w:b/>
          <w:color w:val="404040"/>
          <w:spacing w:val="-12"/>
        </w:rPr>
        <w:t xml:space="preserve"> </w:t>
      </w:r>
      <w:hyperlink r:id="rId15">
        <w:r>
          <w:rPr>
            <w:color w:val="404040"/>
            <w:u w:val="single" w:color="404040"/>
          </w:rPr>
          <w:t>https://www.winstonswish.org/</w:t>
        </w:r>
      </w:hyperlink>
      <w:r>
        <w:rPr>
          <w:color w:val="404040"/>
        </w:rPr>
        <w:t xml:space="preserve"> A child bereavement support service</w:t>
      </w:r>
    </w:p>
    <w:p w:rsidR="00931086" w:rsidRDefault="00931086">
      <w:pPr>
        <w:pStyle w:val="BodyText"/>
        <w:spacing w:before="2"/>
      </w:pPr>
    </w:p>
    <w:p w:rsidR="00931086" w:rsidRDefault="00FD765A">
      <w:pPr>
        <w:pStyle w:val="BodyText"/>
        <w:spacing w:line="251" w:lineRule="exact"/>
        <w:ind w:left="33"/>
      </w:pPr>
      <w:r>
        <w:rPr>
          <w:color w:val="404040"/>
        </w:rPr>
        <w:t>Online</w:t>
      </w:r>
      <w:r>
        <w:rPr>
          <w:color w:val="404040"/>
          <w:spacing w:val="-6"/>
        </w:rPr>
        <w:t xml:space="preserve"> </w:t>
      </w:r>
      <w:r>
        <w:rPr>
          <w:color w:val="404040"/>
        </w:rPr>
        <w:t>resources</w:t>
      </w:r>
      <w:r>
        <w:rPr>
          <w:color w:val="404040"/>
          <w:spacing w:val="-7"/>
        </w:rPr>
        <w:t xml:space="preserve"> </w:t>
      </w:r>
      <w:r>
        <w:rPr>
          <w:color w:val="404040"/>
        </w:rPr>
        <w:t>may</w:t>
      </w:r>
      <w:r>
        <w:rPr>
          <w:color w:val="404040"/>
          <w:spacing w:val="-7"/>
        </w:rPr>
        <w:t xml:space="preserve"> </w:t>
      </w:r>
      <w:r>
        <w:rPr>
          <w:color w:val="404040"/>
        </w:rPr>
        <w:t>also</w:t>
      </w:r>
      <w:r>
        <w:rPr>
          <w:color w:val="404040"/>
          <w:spacing w:val="-6"/>
        </w:rPr>
        <w:t xml:space="preserve"> </w:t>
      </w:r>
      <w:r>
        <w:rPr>
          <w:color w:val="404040"/>
        </w:rPr>
        <w:t>offer</w:t>
      </w:r>
      <w:r>
        <w:rPr>
          <w:color w:val="404040"/>
          <w:spacing w:val="-6"/>
        </w:rPr>
        <w:t xml:space="preserve"> </w:t>
      </w:r>
      <w:r>
        <w:rPr>
          <w:color w:val="404040"/>
        </w:rPr>
        <w:t>valuable</w:t>
      </w:r>
      <w:r>
        <w:rPr>
          <w:color w:val="404040"/>
          <w:spacing w:val="-5"/>
        </w:rPr>
        <w:t xml:space="preserve"> </w:t>
      </w:r>
      <w:r>
        <w:rPr>
          <w:color w:val="404040"/>
          <w:spacing w:val="-2"/>
        </w:rPr>
        <w:t>support:</w:t>
      </w:r>
    </w:p>
    <w:p w:rsidR="00931086" w:rsidRDefault="00FD765A">
      <w:pPr>
        <w:spacing w:line="251" w:lineRule="exact"/>
        <w:ind w:left="33"/>
      </w:pPr>
      <w:r>
        <w:rPr>
          <w:b/>
          <w:color w:val="404040"/>
        </w:rPr>
        <w:t>Mentally</w:t>
      </w:r>
      <w:r>
        <w:rPr>
          <w:b/>
          <w:color w:val="404040"/>
          <w:spacing w:val="-10"/>
        </w:rPr>
        <w:t xml:space="preserve"> </w:t>
      </w:r>
      <w:r>
        <w:rPr>
          <w:b/>
          <w:color w:val="404040"/>
        </w:rPr>
        <w:t>Healthy</w:t>
      </w:r>
      <w:r>
        <w:rPr>
          <w:b/>
          <w:color w:val="404040"/>
          <w:spacing w:val="-8"/>
        </w:rPr>
        <w:t xml:space="preserve"> </w:t>
      </w:r>
      <w:r>
        <w:rPr>
          <w:b/>
          <w:color w:val="404040"/>
        </w:rPr>
        <w:t>Schools</w:t>
      </w:r>
      <w:r>
        <w:rPr>
          <w:b/>
          <w:color w:val="404040"/>
          <w:spacing w:val="-2"/>
        </w:rPr>
        <w:t xml:space="preserve"> </w:t>
      </w:r>
      <w:hyperlink r:id="rId16">
        <w:r>
          <w:rPr>
            <w:color w:val="404040"/>
            <w:spacing w:val="-2"/>
          </w:rPr>
          <w:t>https</w:t>
        </w:r>
        <w:r>
          <w:rPr>
            <w:color w:val="404040"/>
            <w:spacing w:val="-2"/>
            <w:u w:val="single" w:color="404040"/>
          </w:rPr>
          <w:t>://www.mentallyhealthyschools.org.uk/</w:t>
        </w:r>
      </w:hyperlink>
    </w:p>
    <w:p w:rsidR="00931086" w:rsidRDefault="00FD765A">
      <w:pPr>
        <w:spacing w:before="2" w:line="252" w:lineRule="exact"/>
        <w:ind w:left="33"/>
      </w:pPr>
      <w:proofErr w:type="spellStart"/>
      <w:r>
        <w:rPr>
          <w:b/>
          <w:color w:val="404040"/>
        </w:rPr>
        <w:t>MindEd</w:t>
      </w:r>
      <w:proofErr w:type="spellEnd"/>
      <w:r>
        <w:rPr>
          <w:b/>
          <w:color w:val="404040"/>
          <w:spacing w:val="-4"/>
        </w:rPr>
        <w:t xml:space="preserve"> </w:t>
      </w:r>
      <w:hyperlink r:id="rId17">
        <w:r>
          <w:rPr>
            <w:color w:val="404040"/>
            <w:spacing w:val="-2"/>
            <w:u w:val="single" w:color="404040"/>
          </w:rPr>
          <w:t>www.minded.org.uk</w:t>
        </w:r>
      </w:hyperlink>
    </w:p>
    <w:p w:rsidR="00931086" w:rsidRDefault="00FD765A">
      <w:pPr>
        <w:spacing w:line="252" w:lineRule="exact"/>
        <w:ind w:left="33"/>
      </w:pPr>
      <w:r>
        <w:rPr>
          <w:b/>
          <w:color w:val="404040"/>
        </w:rPr>
        <w:t>Young</w:t>
      </w:r>
      <w:r>
        <w:rPr>
          <w:b/>
          <w:color w:val="404040"/>
          <w:spacing w:val="-3"/>
        </w:rPr>
        <w:t xml:space="preserve"> </w:t>
      </w:r>
      <w:r>
        <w:rPr>
          <w:b/>
          <w:color w:val="404040"/>
        </w:rPr>
        <w:t>Minds</w:t>
      </w:r>
      <w:r>
        <w:rPr>
          <w:b/>
          <w:color w:val="404040"/>
          <w:spacing w:val="57"/>
        </w:rPr>
        <w:t xml:space="preserve"> </w:t>
      </w:r>
      <w:hyperlink r:id="rId18">
        <w:r>
          <w:rPr>
            <w:color w:val="404040"/>
            <w:spacing w:val="-2"/>
            <w:u w:val="single" w:color="404040"/>
          </w:rPr>
          <w:t>www.youngminds.org.uk</w:t>
        </w:r>
      </w:hyperlink>
    </w:p>
    <w:p w:rsidR="00931086" w:rsidRDefault="00FD765A">
      <w:pPr>
        <w:spacing w:before="1" w:line="252" w:lineRule="exact"/>
        <w:ind w:left="33"/>
      </w:pPr>
      <w:r>
        <w:rPr>
          <w:b/>
          <w:color w:val="404040"/>
        </w:rPr>
        <w:t>Mind</w:t>
      </w:r>
      <w:r>
        <w:rPr>
          <w:b/>
          <w:color w:val="404040"/>
          <w:spacing w:val="-2"/>
        </w:rPr>
        <w:t xml:space="preserve"> </w:t>
      </w:r>
      <w:hyperlink r:id="rId19">
        <w:r>
          <w:rPr>
            <w:color w:val="404040"/>
            <w:spacing w:val="-2"/>
            <w:u w:val="single" w:color="404040"/>
          </w:rPr>
          <w:t>www.mind.org.uk</w:t>
        </w:r>
      </w:hyperlink>
    </w:p>
    <w:p w:rsidR="00931086" w:rsidRDefault="00FD765A">
      <w:pPr>
        <w:pStyle w:val="BodyText"/>
        <w:spacing w:line="252" w:lineRule="exact"/>
        <w:ind w:left="33"/>
      </w:pPr>
      <w:r>
        <w:rPr>
          <w:b/>
          <w:color w:val="404040"/>
        </w:rPr>
        <w:t>Anna</w:t>
      </w:r>
      <w:r>
        <w:rPr>
          <w:b/>
          <w:color w:val="404040"/>
          <w:spacing w:val="-11"/>
        </w:rPr>
        <w:t xml:space="preserve"> </w:t>
      </w:r>
      <w:r>
        <w:rPr>
          <w:b/>
          <w:color w:val="404040"/>
        </w:rPr>
        <w:t>Freud</w:t>
      </w:r>
      <w:r>
        <w:rPr>
          <w:b/>
          <w:color w:val="404040"/>
          <w:spacing w:val="-11"/>
        </w:rPr>
        <w:t xml:space="preserve"> </w:t>
      </w:r>
      <w:r>
        <w:rPr>
          <w:b/>
          <w:color w:val="404040"/>
        </w:rPr>
        <w:t>Centre</w:t>
      </w:r>
      <w:r>
        <w:rPr>
          <w:b/>
          <w:color w:val="404040"/>
          <w:spacing w:val="-11"/>
        </w:rPr>
        <w:t xml:space="preserve"> </w:t>
      </w:r>
      <w:r>
        <w:rPr>
          <w:color w:val="404040"/>
        </w:rPr>
        <w:t>(children’s</w:t>
      </w:r>
      <w:r>
        <w:rPr>
          <w:color w:val="404040"/>
          <w:spacing w:val="-10"/>
        </w:rPr>
        <w:t xml:space="preserve"> </w:t>
      </w:r>
      <w:r>
        <w:rPr>
          <w:color w:val="404040"/>
        </w:rPr>
        <w:t>mental</w:t>
      </w:r>
      <w:r>
        <w:rPr>
          <w:color w:val="404040"/>
          <w:spacing w:val="-11"/>
        </w:rPr>
        <w:t xml:space="preserve"> </w:t>
      </w:r>
      <w:r>
        <w:rPr>
          <w:color w:val="404040"/>
        </w:rPr>
        <w:t>health</w:t>
      </w:r>
      <w:r>
        <w:rPr>
          <w:color w:val="404040"/>
          <w:spacing w:val="-12"/>
        </w:rPr>
        <w:t xml:space="preserve"> </w:t>
      </w:r>
      <w:r>
        <w:rPr>
          <w:color w:val="404040"/>
        </w:rPr>
        <w:t>charity)</w:t>
      </w:r>
      <w:r>
        <w:rPr>
          <w:color w:val="404040"/>
          <w:spacing w:val="-7"/>
        </w:rPr>
        <w:t xml:space="preserve"> </w:t>
      </w:r>
      <w:hyperlink r:id="rId20">
        <w:r>
          <w:rPr>
            <w:color w:val="404040"/>
            <w:u w:val="single" w:color="404040"/>
          </w:rPr>
          <w:t>www.</w:t>
        </w:r>
        <w:r>
          <w:rPr>
            <w:color w:val="404040"/>
            <w:u w:val="single" w:color="404040"/>
          </w:rPr>
          <w:t>annafreud.org/schools-and-</w:t>
        </w:r>
        <w:r>
          <w:rPr>
            <w:color w:val="404040"/>
            <w:spacing w:val="-2"/>
            <w:u w:val="single" w:color="404040"/>
          </w:rPr>
          <w:t>colleges/</w:t>
        </w:r>
      </w:hyperlink>
    </w:p>
    <w:p w:rsidR="00931086" w:rsidRDefault="00931086">
      <w:pPr>
        <w:pStyle w:val="BodyText"/>
        <w:spacing w:before="252"/>
      </w:pPr>
    </w:p>
    <w:p w:rsidR="00931086" w:rsidRDefault="00FD765A">
      <w:pPr>
        <w:pStyle w:val="Heading1"/>
      </w:pPr>
      <w:r>
        <w:rPr>
          <w:color w:val="404040"/>
        </w:rPr>
        <w:t>Support</w:t>
      </w:r>
      <w:r>
        <w:rPr>
          <w:color w:val="404040"/>
          <w:spacing w:val="-4"/>
        </w:rPr>
        <w:t xml:space="preserve"> </w:t>
      </w:r>
      <w:r>
        <w:rPr>
          <w:color w:val="404040"/>
        </w:rPr>
        <w:t>for</w:t>
      </w:r>
      <w:r>
        <w:rPr>
          <w:color w:val="404040"/>
          <w:spacing w:val="-4"/>
        </w:rPr>
        <w:t xml:space="preserve"> staff</w:t>
      </w:r>
    </w:p>
    <w:p w:rsidR="00931086" w:rsidRDefault="00931086">
      <w:pPr>
        <w:pStyle w:val="BodyText"/>
        <w:spacing w:before="1"/>
        <w:rPr>
          <w:b/>
        </w:rPr>
      </w:pPr>
    </w:p>
    <w:p w:rsidR="00931086" w:rsidRDefault="00FD765A">
      <w:pPr>
        <w:ind w:left="33"/>
        <w:rPr>
          <w:b/>
        </w:rPr>
      </w:pPr>
      <w:r>
        <w:rPr>
          <w:b/>
          <w:color w:val="404040"/>
        </w:rPr>
        <w:t>Health</w:t>
      </w:r>
      <w:r>
        <w:rPr>
          <w:b/>
          <w:color w:val="404040"/>
          <w:spacing w:val="-6"/>
        </w:rPr>
        <w:t xml:space="preserve"> </w:t>
      </w:r>
      <w:r>
        <w:rPr>
          <w:b/>
          <w:color w:val="404040"/>
        </w:rPr>
        <w:t>Assured</w:t>
      </w:r>
      <w:r>
        <w:rPr>
          <w:b/>
          <w:color w:val="404040"/>
          <w:spacing w:val="-8"/>
        </w:rPr>
        <w:t xml:space="preserve"> </w:t>
      </w:r>
      <w:r>
        <w:rPr>
          <w:b/>
          <w:color w:val="404040"/>
        </w:rPr>
        <w:t>Employee</w:t>
      </w:r>
      <w:r>
        <w:rPr>
          <w:b/>
          <w:color w:val="404040"/>
          <w:spacing w:val="-5"/>
        </w:rPr>
        <w:t xml:space="preserve"> </w:t>
      </w:r>
      <w:r>
        <w:rPr>
          <w:b/>
          <w:color w:val="404040"/>
        </w:rPr>
        <w:t>Assistance</w:t>
      </w:r>
      <w:r>
        <w:rPr>
          <w:b/>
          <w:color w:val="404040"/>
          <w:spacing w:val="-8"/>
        </w:rPr>
        <w:t xml:space="preserve"> </w:t>
      </w:r>
      <w:proofErr w:type="spellStart"/>
      <w:r>
        <w:rPr>
          <w:b/>
          <w:color w:val="404040"/>
          <w:spacing w:val="-2"/>
        </w:rPr>
        <w:t>Programme</w:t>
      </w:r>
      <w:proofErr w:type="spellEnd"/>
    </w:p>
    <w:p w:rsidR="00931086" w:rsidRDefault="00FD765A">
      <w:pPr>
        <w:pStyle w:val="BodyText"/>
        <w:spacing w:before="6" w:line="237" w:lineRule="auto"/>
        <w:ind w:left="33"/>
      </w:pPr>
      <w:r>
        <w:rPr>
          <w:color w:val="404040"/>
        </w:rPr>
        <w:t>Staff are</w:t>
      </w:r>
      <w:r>
        <w:rPr>
          <w:color w:val="404040"/>
          <w:spacing w:val="-4"/>
        </w:rPr>
        <w:t xml:space="preserve"> </w:t>
      </w:r>
      <w:r>
        <w:rPr>
          <w:color w:val="404040"/>
        </w:rPr>
        <w:t>able</w:t>
      </w:r>
      <w:r>
        <w:rPr>
          <w:color w:val="404040"/>
          <w:spacing w:val="-4"/>
        </w:rPr>
        <w:t xml:space="preserve"> </w:t>
      </w:r>
      <w:r>
        <w:rPr>
          <w:color w:val="404040"/>
        </w:rPr>
        <w:t>to</w:t>
      </w:r>
      <w:r>
        <w:rPr>
          <w:color w:val="404040"/>
          <w:spacing w:val="-2"/>
        </w:rPr>
        <w:t xml:space="preserve"> </w:t>
      </w:r>
      <w:r>
        <w:rPr>
          <w:color w:val="404040"/>
        </w:rPr>
        <w:t>access</w:t>
      </w:r>
      <w:r>
        <w:rPr>
          <w:color w:val="404040"/>
          <w:spacing w:val="-4"/>
        </w:rPr>
        <w:t xml:space="preserve"> </w:t>
      </w:r>
      <w:r>
        <w:rPr>
          <w:color w:val="404040"/>
        </w:rPr>
        <w:t>this service,</w:t>
      </w:r>
      <w:r>
        <w:rPr>
          <w:color w:val="404040"/>
          <w:spacing w:val="-1"/>
        </w:rPr>
        <w:t xml:space="preserve"> </w:t>
      </w:r>
      <w:r>
        <w:rPr>
          <w:color w:val="404040"/>
        </w:rPr>
        <w:t>which</w:t>
      </w:r>
      <w:r>
        <w:rPr>
          <w:color w:val="404040"/>
          <w:spacing w:val="-1"/>
        </w:rPr>
        <w:t xml:space="preserve"> </w:t>
      </w:r>
      <w:r>
        <w:rPr>
          <w:color w:val="404040"/>
        </w:rPr>
        <w:t>provides</w:t>
      </w:r>
      <w:r>
        <w:rPr>
          <w:color w:val="404040"/>
          <w:spacing w:val="-2"/>
        </w:rPr>
        <w:t xml:space="preserve"> </w:t>
      </w:r>
      <w:r>
        <w:rPr>
          <w:color w:val="404040"/>
        </w:rPr>
        <w:t>a</w:t>
      </w:r>
      <w:r>
        <w:rPr>
          <w:color w:val="404040"/>
          <w:spacing w:val="-1"/>
        </w:rPr>
        <w:t xml:space="preserve"> </w:t>
      </w:r>
      <w:r>
        <w:rPr>
          <w:color w:val="404040"/>
        </w:rPr>
        <w:t>confidential</w:t>
      </w:r>
      <w:r>
        <w:rPr>
          <w:color w:val="404040"/>
          <w:spacing w:val="-2"/>
        </w:rPr>
        <w:t xml:space="preserve"> </w:t>
      </w:r>
      <w:r>
        <w:rPr>
          <w:color w:val="404040"/>
        </w:rPr>
        <w:t>counselling service</w:t>
      </w:r>
      <w:r>
        <w:rPr>
          <w:color w:val="404040"/>
          <w:spacing w:val="-2"/>
        </w:rPr>
        <w:t xml:space="preserve"> </w:t>
      </w:r>
      <w:r>
        <w:rPr>
          <w:color w:val="404040"/>
        </w:rPr>
        <w:t>and</w:t>
      </w:r>
      <w:r>
        <w:rPr>
          <w:color w:val="404040"/>
          <w:spacing w:val="-4"/>
        </w:rPr>
        <w:t xml:space="preserve"> </w:t>
      </w:r>
      <w:r>
        <w:rPr>
          <w:color w:val="404040"/>
        </w:rPr>
        <w:t>access</w:t>
      </w:r>
      <w:r>
        <w:rPr>
          <w:color w:val="404040"/>
          <w:spacing w:val="-4"/>
        </w:rPr>
        <w:t xml:space="preserve"> </w:t>
      </w:r>
      <w:r>
        <w:rPr>
          <w:color w:val="404040"/>
        </w:rPr>
        <w:t>to</w:t>
      </w:r>
      <w:r>
        <w:rPr>
          <w:color w:val="404040"/>
          <w:spacing w:val="-2"/>
        </w:rPr>
        <w:t xml:space="preserve"> </w:t>
      </w:r>
      <w:r>
        <w:rPr>
          <w:color w:val="404040"/>
        </w:rPr>
        <w:t xml:space="preserve">practical support. There is a free helpline available 24 hours a day on </w:t>
      </w:r>
      <w:r>
        <w:rPr>
          <w:b/>
          <w:color w:val="404040"/>
        </w:rPr>
        <w:t>0800 030 5182</w:t>
      </w:r>
      <w:r>
        <w:rPr>
          <w:color w:val="404040"/>
        </w:rPr>
        <w:t>.</w:t>
      </w:r>
    </w:p>
    <w:p w:rsidR="00931086" w:rsidRDefault="00FD765A">
      <w:pPr>
        <w:pStyle w:val="BodyText"/>
        <w:spacing w:before="1"/>
        <w:ind w:left="33"/>
      </w:pPr>
      <w:r>
        <w:rPr>
          <w:color w:val="404040"/>
        </w:rPr>
        <w:t>Further</w:t>
      </w:r>
      <w:r>
        <w:rPr>
          <w:color w:val="404040"/>
          <w:spacing w:val="-5"/>
        </w:rPr>
        <w:t xml:space="preserve"> </w:t>
      </w:r>
      <w:r>
        <w:rPr>
          <w:color w:val="404040"/>
        </w:rPr>
        <w:t>details</w:t>
      </w:r>
      <w:r>
        <w:rPr>
          <w:color w:val="404040"/>
          <w:spacing w:val="-4"/>
        </w:rPr>
        <w:t xml:space="preserve"> </w:t>
      </w:r>
      <w:r>
        <w:rPr>
          <w:color w:val="404040"/>
        </w:rPr>
        <w:t>are</w:t>
      </w:r>
      <w:r>
        <w:rPr>
          <w:color w:val="404040"/>
          <w:spacing w:val="-6"/>
        </w:rPr>
        <w:t xml:space="preserve"> </w:t>
      </w:r>
      <w:r>
        <w:rPr>
          <w:color w:val="404040"/>
        </w:rPr>
        <w:t>displayed</w:t>
      </w:r>
      <w:r>
        <w:rPr>
          <w:color w:val="404040"/>
          <w:spacing w:val="-5"/>
        </w:rPr>
        <w:t xml:space="preserve"> </w:t>
      </w:r>
      <w:r>
        <w:rPr>
          <w:color w:val="404040"/>
        </w:rPr>
        <w:t>in</w:t>
      </w:r>
      <w:r>
        <w:rPr>
          <w:color w:val="404040"/>
          <w:spacing w:val="-5"/>
        </w:rPr>
        <w:t xml:space="preserve"> </w:t>
      </w:r>
      <w:r>
        <w:rPr>
          <w:color w:val="404040"/>
        </w:rPr>
        <w:t>the</w:t>
      </w:r>
      <w:r>
        <w:rPr>
          <w:color w:val="404040"/>
          <w:spacing w:val="-5"/>
        </w:rPr>
        <w:t xml:space="preserve"> </w:t>
      </w:r>
      <w:r>
        <w:rPr>
          <w:color w:val="404040"/>
          <w:spacing w:val="-2"/>
        </w:rPr>
        <w:t>staffroom.</w:t>
      </w:r>
    </w:p>
    <w:p w:rsidR="00931086" w:rsidRDefault="00FD765A">
      <w:pPr>
        <w:pStyle w:val="Heading1"/>
        <w:spacing w:before="251"/>
      </w:pPr>
      <w:r>
        <w:rPr>
          <w:color w:val="404040"/>
        </w:rPr>
        <w:t>Education</w:t>
      </w:r>
      <w:r>
        <w:rPr>
          <w:color w:val="404040"/>
          <w:spacing w:val="-7"/>
        </w:rPr>
        <w:t xml:space="preserve"> </w:t>
      </w:r>
      <w:r>
        <w:rPr>
          <w:color w:val="404040"/>
        </w:rPr>
        <w:t>Support</w:t>
      </w:r>
      <w:r>
        <w:rPr>
          <w:color w:val="404040"/>
          <w:spacing w:val="-7"/>
        </w:rPr>
        <w:t xml:space="preserve"> </w:t>
      </w:r>
      <w:r>
        <w:rPr>
          <w:color w:val="404040"/>
        </w:rPr>
        <w:t>Partnership</w:t>
      </w:r>
      <w:r>
        <w:rPr>
          <w:color w:val="404040"/>
          <w:spacing w:val="-8"/>
        </w:rPr>
        <w:t xml:space="preserve"> </w:t>
      </w:r>
      <w:r>
        <w:rPr>
          <w:color w:val="404040"/>
        </w:rPr>
        <w:t>Teacher</w:t>
      </w:r>
      <w:r>
        <w:rPr>
          <w:color w:val="404040"/>
          <w:spacing w:val="-5"/>
        </w:rPr>
        <w:t xml:space="preserve"> </w:t>
      </w:r>
      <w:r>
        <w:rPr>
          <w:color w:val="404040"/>
          <w:spacing w:val="-2"/>
        </w:rPr>
        <w:t>helpline</w:t>
      </w:r>
    </w:p>
    <w:p w:rsidR="00931086" w:rsidRDefault="00FD765A">
      <w:pPr>
        <w:spacing w:before="2"/>
        <w:ind w:left="33"/>
        <w:rPr>
          <w:b/>
        </w:rPr>
      </w:pPr>
      <w:r>
        <w:rPr>
          <w:color w:val="404040"/>
        </w:rPr>
        <w:t>Staff</w:t>
      </w:r>
      <w:r>
        <w:rPr>
          <w:color w:val="404040"/>
          <w:spacing w:val="-3"/>
        </w:rPr>
        <w:t xml:space="preserve"> </w:t>
      </w:r>
      <w:r>
        <w:rPr>
          <w:color w:val="404040"/>
        </w:rPr>
        <w:t>can</w:t>
      </w:r>
      <w:r>
        <w:rPr>
          <w:color w:val="404040"/>
          <w:spacing w:val="-5"/>
        </w:rPr>
        <w:t xml:space="preserve"> </w:t>
      </w:r>
      <w:r>
        <w:rPr>
          <w:color w:val="404040"/>
        </w:rPr>
        <w:t>call</w:t>
      </w:r>
      <w:r>
        <w:rPr>
          <w:color w:val="404040"/>
          <w:spacing w:val="-5"/>
        </w:rPr>
        <w:t xml:space="preserve"> </w:t>
      </w:r>
      <w:r>
        <w:rPr>
          <w:color w:val="404040"/>
        </w:rPr>
        <w:t>for</w:t>
      </w:r>
      <w:r>
        <w:rPr>
          <w:color w:val="404040"/>
          <w:spacing w:val="-4"/>
        </w:rPr>
        <w:t xml:space="preserve"> </w:t>
      </w:r>
      <w:r>
        <w:rPr>
          <w:color w:val="404040"/>
        </w:rPr>
        <w:t>free</w:t>
      </w:r>
      <w:r>
        <w:rPr>
          <w:color w:val="404040"/>
          <w:spacing w:val="-4"/>
        </w:rPr>
        <w:t xml:space="preserve"> </w:t>
      </w:r>
      <w:r>
        <w:rPr>
          <w:color w:val="404040"/>
        </w:rPr>
        <w:t>24</w:t>
      </w:r>
      <w:r>
        <w:rPr>
          <w:color w:val="404040"/>
          <w:spacing w:val="-5"/>
        </w:rPr>
        <w:t xml:space="preserve"> </w:t>
      </w:r>
      <w:r>
        <w:rPr>
          <w:color w:val="404040"/>
        </w:rPr>
        <w:t>hours</w:t>
      </w:r>
      <w:r>
        <w:rPr>
          <w:color w:val="404040"/>
          <w:spacing w:val="-1"/>
        </w:rPr>
        <w:t xml:space="preserve"> </w:t>
      </w:r>
      <w:r>
        <w:rPr>
          <w:color w:val="404040"/>
        </w:rPr>
        <w:t>a</w:t>
      </w:r>
      <w:r>
        <w:rPr>
          <w:color w:val="404040"/>
          <w:spacing w:val="-5"/>
        </w:rPr>
        <w:t xml:space="preserve"> </w:t>
      </w:r>
      <w:r>
        <w:rPr>
          <w:color w:val="404040"/>
        </w:rPr>
        <w:t>day</w:t>
      </w:r>
      <w:r>
        <w:rPr>
          <w:color w:val="404040"/>
          <w:spacing w:val="-4"/>
        </w:rPr>
        <w:t xml:space="preserve"> </w:t>
      </w:r>
      <w:r>
        <w:rPr>
          <w:color w:val="404040"/>
        </w:rPr>
        <w:t>to</w:t>
      </w:r>
      <w:r>
        <w:rPr>
          <w:color w:val="404040"/>
          <w:spacing w:val="-5"/>
        </w:rPr>
        <w:t xml:space="preserve"> </w:t>
      </w:r>
      <w:r>
        <w:rPr>
          <w:color w:val="404040"/>
        </w:rPr>
        <w:t>speak</w:t>
      </w:r>
      <w:r>
        <w:rPr>
          <w:color w:val="404040"/>
          <w:spacing w:val="-1"/>
        </w:rPr>
        <w:t xml:space="preserve"> </w:t>
      </w:r>
      <w:r>
        <w:rPr>
          <w:color w:val="404040"/>
        </w:rPr>
        <w:t>to</w:t>
      </w:r>
      <w:r>
        <w:rPr>
          <w:color w:val="404040"/>
          <w:spacing w:val="-5"/>
        </w:rPr>
        <w:t xml:space="preserve"> </w:t>
      </w:r>
      <w:r>
        <w:rPr>
          <w:color w:val="404040"/>
        </w:rPr>
        <w:t>trained</w:t>
      </w:r>
      <w:r>
        <w:rPr>
          <w:color w:val="404040"/>
          <w:spacing w:val="-2"/>
        </w:rPr>
        <w:t xml:space="preserve"> </w:t>
      </w:r>
      <w:r>
        <w:rPr>
          <w:color w:val="404040"/>
        </w:rPr>
        <w:t>counsellors</w:t>
      </w:r>
      <w:r>
        <w:rPr>
          <w:color w:val="404040"/>
          <w:spacing w:val="-4"/>
        </w:rPr>
        <w:t xml:space="preserve"> </w:t>
      </w:r>
      <w:r>
        <w:rPr>
          <w:color w:val="404040"/>
        </w:rPr>
        <w:t>on</w:t>
      </w:r>
      <w:r>
        <w:rPr>
          <w:color w:val="404040"/>
          <w:spacing w:val="2"/>
        </w:rPr>
        <w:t xml:space="preserve"> </w:t>
      </w:r>
      <w:r>
        <w:rPr>
          <w:b/>
          <w:color w:val="404040"/>
        </w:rPr>
        <w:t>08000</w:t>
      </w:r>
      <w:r>
        <w:rPr>
          <w:b/>
          <w:color w:val="404040"/>
          <w:spacing w:val="-2"/>
        </w:rPr>
        <w:t xml:space="preserve"> </w:t>
      </w:r>
      <w:r>
        <w:rPr>
          <w:b/>
          <w:color w:val="404040"/>
        </w:rPr>
        <w:t>562</w:t>
      </w:r>
      <w:r>
        <w:rPr>
          <w:b/>
          <w:color w:val="404040"/>
          <w:spacing w:val="-3"/>
        </w:rPr>
        <w:t xml:space="preserve"> </w:t>
      </w:r>
      <w:r>
        <w:rPr>
          <w:b/>
          <w:color w:val="404040"/>
        </w:rPr>
        <w:t>561</w:t>
      </w:r>
      <w:r>
        <w:rPr>
          <w:color w:val="404040"/>
        </w:rPr>
        <w:t>.</w:t>
      </w:r>
      <w:r>
        <w:rPr>
          <w:color w:val="404040"/>
          <w:spacing w:val="-3"/>
        </w:rPr>
        <w:t xml:space="preserve"> </w:t>
      </w:r>
      <w:r>
        <w:rPr>
          <w:color w:val="404040"/>
        </w:rPr>
        <w:t>Txt:</w:t>
      </w:r>
      <w:r>
        <w:rPr>
          <w:color w:val="404040"/>
          <w:spacing w:val="-3"/>
        </w:rPr>
        <w:t xml:space="preserve"> </w:t>
      </w:r>
      <w:r>
        <w:rPr>
          <w:b/>
          <w:color w:val="404040"/>
        </w:rPr>
        <w:t>07909</w:t>
      </w:r>
      <w:r>
        <w:rPr>
          <w:b/>
          <w:color w:val="404040"/>
          <w:spacing w:val="-6"/>
        </w:rPr>
        <w:t xml:space="preserve"> </w:t>
      </w:r>
      <w:r>
        <w:rPr>
          <w:b/>
          <w:color w:val="404040"/>
          <w:spacing w:val="-2"/>
        </w:rPr>
        <w:t>341229</w:t>
      </w:r>
    </w:p>
    <w:p w:rsidR="00931086" w:rsidRDefault="00FD765A">
      <w:pPr>
        <w:spacing w:before="251"/>
        <w:ind w:left="33"/>
      </w:pPr>
      <w:r>
        <w:rPr>
          <w:b/>
          <w:color w:val="404040"/>
        </w:rPr>
        <w:t>Mental</w:t>
      </w:r>
      <w:r>
        <w:rPr>
          <w:b/>
          <w:color w:val="404040"/>
          <w:spacing w:val="-3"/>
        </w:rPr>
        <w:t xml:space="preserve"> </w:t>
      </w:r>
      <w:r>
        <w:rPr>
          <w:b/>
          <w:color w:val="404040"/>
        </w:rPr>
        <w:t>Health</w:t>
      </w:r>
      <w:r>
        <w:rPr>
          <w:b/>
          <w:color w:val="404040"/>
          <w:spacing w:val="-7"/>
        </w:rPr>
        <w:t xml:space="preserve"> </w:t>
      </w:r>
      <w:r>
        <w:rPr>
          <w:b/>
          <w:color w:val="404040"/>
        </w:rPr>
        <w:t>in</w:t>
      </w:r>
      <w:r>
        <w:rPr>
          <w:b/>
          <w:color w:val="404040"/>
          <w:spacing w:val="-7"/>
        </w:rPr>
        <w:t xml:space="preserve"> </w:t>
      </w:r>
      <w:r>
        <w:rPr>
          <w:b/>
          <w:color w:val="404040"/>
        </w:rPr>
        <w:t>Manchester</w:t>
      </w:r>
      <w:r>
        <w:rPr>
          <w:b/>
          <w:color w:val="404040"/>
          <w:spacing w:val="-1"/>
        </w:rPr>
        <w:t xml:space="preserve"> </w:t>
      </w:r>
      <w:hyperlink r:id="rId21">
        <w:r>
          <w:rPr>
            <w:color w:val="404040"/>
            <w:spacing w:val="-2"/>
            <w:u w:val="single" w:color="404040"/>
          </w:rPr>
          <w:t>http://www.mhim.org.uk/</w:t>
        </w:r>
      </w:hyperlink>
    </w:p>
    <w:p w:rsidR="00931086" w:rsidRDefault="00FD765A">
      <w:pPr>
        <w:pStyle w:val="BodyText"/>
        <w:spacing w:before="4"/>
        <w:ind w:left="33" w:right="308"/>
      </w:pPr>
      <w:r>
        <w:rPr>
          <w:color w:val="404040"/>
        </w:rPr>
        <w:t>This site is for Manchester people who want to know more about how to look after their emotional health and</w:t>
      </w:r>
      <w:r>
        <w:rPr>
          <w:color w:val="404040"/>
          <w:spacing w:val="-2"/>
        </w:rPr>
        <w:t xml:space="preserve"> </w:t>
      </w:r>
      <w:r>
        <w:rPr>
          <w:color w:val="404040"/>
        </w:rPr>
        <w:t>wellbeing. You</w:t>
      </w:r>
      <w:r>
        <w:rPr>
          <w:color w:val="404040"/>
          <w:spacing w:val="-4"/>
        </w:rPr>
        <w:t xml:space="preserve"> </w:t>
      </w:r>
      <w:r>
        <w:rPr>
          <w:color w:val="404040"/>
        </w:rPr>
        <w:t>will</w:t>
      </w:r>
      <w:r>
        <w:rPr>
          <w:color w:val="404040"/>
          <w:spacing w:val="-2"/>
        </w:rPr>
        <w:t xml:space="preserve"> </w:t>
      </w:r>
      <w:r>
        <w:rPr>
          <w:color w:val="404040"/>
        </w:rPr>
        <w:t>find</w:t>
      </w:r>
      <w:r>
        <w:rPr>
          <w:color w:val="404040"/>
          <w:spacing w:val="-2"/>
        </w:rPr>
        <w:t xml:space="preserve"> </w:t>
      </w:r>
      <w:r>
        <w:rPr>
          <w:color w:val="404040"/>
        </w:rPr>
        <w:t>information</w:t>
      </w:r>
      <w:r>
        <w:rPr>
          <w:color w:val="404040"/>
          <w:spacing w:val="-4"/>
        </w:rPr>
        <w:t xml:space="preserve"> </w:t>
      </w:r>
      <w:r>
        <w:rPr>
          <w:color w:val="404040"/>
        </w:rPr>
        <w:t>and</w:t>
      </w:r>
      <w:r>
        <w:rPr>
          <w:color w:val="404040"/>
          <w:spacing w:val="-4"/>
        </w:rPr>
        <w:t xml:space="preserve"> </w:t>
      </w:r>
      <w:r>
        <w:rPr>
          <w:color w:val="404040"/>
        </w:rPr>
        <w:t>resources</w:t>
      </w:r>
      <w:r>
        <w:rPr>
          <w:color w:val="404040"/>
          <w:spacing w:val="-2"/>
        </w:rPr>
        <w:t xml:space="preserve"> </w:t>
      </w:r>
      <w:r>
        <w:rPr>
          <w:color w:val="404040"/>
        </w:rPr>
        <w:t>about</w:t>
      </w:r>
      <w:r>
        <w:rPr>
          <w:color w:val="404040"/>
          <w:spacing w:val="-3"/>
        </w:rPr>
        <w:t xml:space="preserve"> </w:t>
      </w:r>
      <w:r>
        <w:rPr>
          <w:color w:val="404040"/>
        </w:rPr>
        <w:t>mental</w:t>
      </w:r>
      <w:r>
        <w:rPr>
          <w:color w:val="404040"/>
          <w:spacing w:val="-3"/>
        </w:rPr>
        <w:t xml:space="preserve"> </w:t>
      </w:r>
      <w:r>
        <w:rPr>
          <w:color w:val="404040"/>
        </w:rPr>
        <w:t>health</w:t>
      </w:r>
      <w:r>
        <w:rPr>
          <w:color w:val="404040"/>
          <w:spacing w:val="-4"/>
        </w:rPr>
        <w:t xml:space="preserve"> </w:t>
      </w:r>
      <w:r>
        <w:rPr>
          <w:color w:val="404040"/>
        </w:rPr>
        <w:t>and</w:t>
      </w:r>
      <w:r>
        <w:rPr>
          <w:color w:val="404040"/>
          <w:spacing w:val="-4"/>
        </w:rPr>
        <w:t xml:space="preserve"> </w:t>
      </w:r>
      <w:r>
        <w:rPr>
          <w:color w:val="404040"/>
        </w:rPr>
        <w:t>mental</w:t>
      </w:r>
      <w:r>
        <w:rPr>
          <w:color w:val="404040"/>
          <w:spacing w:val="-3"/>
        </w:rPr>
        <w:t xml:space="preserve"> </w:t>
      </w:r>
      <w:r>
        <w:rPr>
          <w:color w:val="404040"/>
        </w:rPr>
        <w:t>health</w:t>
      </w:r>
      <w:r>
        <w:rPr>
          <w:color w:val="404040"/>
          <w:spacing w:val="-2"/>
        </w:rPr>
        <w:t xml:space="preserve"> </w:t>
      </w:r>
      <w:r>
        <w:rPr>
          <w:color w:val="404040"/>
        </w:rPr>
        <w:t>problems</w:t>
      </w:r>
      <w:r>
        <w:rPr>
          <w:color w:val="404040"/>
          <w:spacing w:val="-1"/>
        </w:rPr>
        <w:t xml:space="preserve"> </w:t>
      </w:r>
      <w:r>
        <w:rPr>
          <w:color w:val="404040"/>
        </w:rPr>
        <w:t>and advice about where to go for help if you are worried about yourself or someone else.</w:t>
      </w:r>
    </w:p>
    <w:p w:rsidR="00931086" w:rsidRDefault="00931086">
      <w:pPr>
        <w:pStyle w:val="BodyText"/>
        <w:sectPr w:rsidR="00931086">
          <w:pgSz w:w="11930" w:h="16850"/>
          <w:pgMar w:top="620" w:right="566" w:bottom="760" w:left="566" w:header="0" w:footer="561" w:gutter="0"/>
          <w:cols w:space="720"/>
        </w:sectPr>
      </w:pPr>
    </w:p>
    <w:p w:rsidR="00931086" w:rsidRDefault="00FD765A">
      <w:pPr>
        <w:pStyle w:val="Heading1"/>
        <w:spacing w:before="75"/>
      </w:pPr>
      <w:r>
        <w:rPr>
          <w:color w:val="404040"/>
        </w:rPr>
        <w:lastRenderedPageBreak/>
        <w:t>Appendix</w:t>
      </w:r>
      <w:r>
        <w:rPr>
          <w:color w:val="404040"/>
          <w:spacing w:val="-5"/>
        </w:rPr>
        <w:t xml:space="preserve"> </w:t>
      </w:r>
      <w:r>
        <w:rPr>
          <w:color w:val="404040"/>
        </w:rPr>
        <w:t>B:</w:t>
      </w:r>
      <w:r>
        <w:rPr>
          <w:color w:val="404040"/>
          <w:spacing w:val="-2"/>
        </w:rPr>
        <w:t xml:space="preserve"> </w:t>
      </w:r>
      <w:r>
        <w:rPr>
          <w:color w:val="404040"/>
        </w:rPr>
        <w:t>Talking</w:t>
      </w:r>
      <w:r>
        <w:rPr>
          <w:color w:val="404040"/>
          <w:spacing w:val="-6"/>
        </w:rPr>
        <w:t xml:space="preserve"> </w:t>
      </w:r>
      <w:r>
        <w:rPr>
          <w:color w:val="404040"/>
        </w:rPr>
        <w:t>to</w:t>
      </w:r>
      <w:r>
        <w:rPr>
          <w:color w:val="404040"/>
          <w:spacing w:val="-4"/>
        </w:rPr>
        <w:t xml:space="preserve"> </w:t>
      </w:r>
      <w:r>
        <w:rPr>
          <w:color w:val="404040"/>
        </w:rPr>
        <w:t>pupils</w:t>
      </w:r>
      <w:r>
        <w:rPr>
          <w:color w:val="404040"/>
          <w:spacing w:val="-7"/>
        </w:rPr>
        <w:t xml:space="preserve"> </w:t>
      </w:r>
      <w:r>
        <w:rPr>
          <w:color w:val="404040"/>
        </w:rPr>
        <w:t>when</w:t>
      </w:r>
      <w:r>
        <w:rPr>
          <w:color w:val="404040"/>
          <w:spacing w:val="-5"/>
        </w:rPr>
        <w:t xml:space="preserve"> </w:t>
      </w:r>
      <w:r>
        <w:rPr>
          <w:color w:val="404040"/>
        </w:rPr>
        <w:t>they</w:t>
      </w:r>
      <w:r>
        <w:rPr>
          <w:color w:val="404040"/>
          <w:spacing w:val="-6"/>
        </w:rPr>
        <w:t xml:space="preserve"> </w:t>
      </w:r>
      <w:r>
        <w:rPr>
          <w:color w:val="404040"/>
        </w:rPr>
        <w:t>make</w:t>
      </w:r>
      <w:r>
        <w:rPr>
          <w:color w:val="404040"/>
          <w:spacing w:val="-3"/>
        </w:rPr>
        <w:t xml:space="preserve"> </w:t>
      </w:r>
      <w:r>
        <w:rPr>
          <w:color w:val="404040"/>
        </w:rPr>
        <w:t>mental</w:t>
      </w:r>
      <w:r>
        <w:rPr>
          <w:color w:val="404040"/>
          <w:spacing w:val="-4"/>
        </w:rPr>
        <w:t xml:space="preserve"> </w:t>
      </w:r>
      <w:r>
        <w:rPr>
          <w:color w:val="404040"/>
        </w:rPr>
        <w:t>health</w:t>
      </w:r>
      <w:r>
        <w:rPr>
          <w:color w:val="404040"/>
          <w:spacing w:val="-2"/>
        </w:rPr>
        <w:t xml:space="preserve"> disclosures</w:t>
      </w:r>
    </w:p>
    <w:p w:rsidR="00931086" w:rsidRDefault="00931086">
      <w:pPr>
        <w:pStyle w:val="BodyText"/>
        <w:rPr>
          <w:b/>
        </w:rPr>
      </w:pPr>
    </w:p>
    <w:p w:rsidR="00931086" w:rsidRDefault="00FD765A">
      <w:pPr>
        <w:pStyle w:val="BodyText"/>
        <w:ind w:left="33" w:right="109"/>
      </w:pPr>
      <w:r>
        <w:rPr>
          <w:color w:val="404040"/>
        </w:rPr>
        <w:t>The</w:t>
      </w:r>
      <w:r>
        <w:rPr>
          <w:color w:val="404040"/>
          <w:spacing w:val="-4"/>
        </w:rPr>
        <w:t xml:space="preserve"> </w:t>
      </w:r>
      <w:r>
        <w:rPr>
          <w:color w:val="404040"/>
        </w:rPr>
        <w:t>advice</w:t>
      </w:r>
      <w:r>
        <w:rPr>
          <w:color w:val="404040"/>
          <w:spacing w:val="-2"/>
        </w:rPr>
        <w:t xml:space="preserve"> </w:t>
      </w:r>
      <w:r>
        <w:rPr>
          <w:color w:val="404040"/>
        </w:rPr>
        <w:t>below</w:t>
      </w:r>
      <w:r>
        <w:rPr>
          <w:color w:val="404040"/>
          <w:spacing w:val="-5"/>
        </w:rPr>
        <w:t xml:space="preserve"> </w:t>
      </w:r>
      <w:r>
        <w:rPr>
          <w:color w:val="404040"/>
        </w:rPr>
        <w:t>is</w:t>
      </w:r>
      <w:r>
        <w:rPr>
          <w:color w:val="404040"/>
          <w:spacing w:val="-1"/>
        </w:rPr>
        <w:t xml:space="preserve"> </w:t>
      </w:r>
      <w:r>
        <w:rPr>
          <w:color w:val="404040"/>
        </w:rPr>
        <w:t>from</w:t>
      </w:r>
      <w:r>
        <w:rPr>
          <w:color w:val="404040"/>
          <w:spacing w:val="-3"/>
        </w:rPr>
        <w:t xml:space="preserve"> </w:t>
      </w:r>
      <w:r>
        <w:rPr>
          <w:color w:val="404040"/>
        </w:rPr>
        <w:t>pupils</w:t>
      </w:r>
      <w:r>
        <w:rPr>
          <w:color w:val="404040"/>
          <w:spacing w:val="-1"/>
        </w:rPr>
        <w:t xml:space="preserve"> </w:t>
      </w:r>
      <w:r>
        <w:rPr>
          <w:color w:val="404040"/>
        </w:rPr>
        <w:t>themselves,</w:t>
      </w:r>
      <w:r>
        <w:rPr>
          <w:color w:val="404040"/>
          <w:spacing w:val="-1"/>
        </w:rPr>
        <w:t xml:space="preserve"> </w:t>
      </w:r>
      <w:r>
        <w:rPr>
          <w:color w:val="404040"/>
        </w:rPr>
        <w:t>in</w:t>
      </w:r>
      <w:r>
        <w:rPr>
          <w:color w:val="404040"/>
          <w:spacing w:val="-4"/>
        </w:rPr>
        <w:t xml:space="preserve"> </w:t>
      </w:r>
      <w:r>
        <w:rPr>
          <w:color w:val="404040"/>
        </w:rPr>
        <w:t>their</w:t>
      </w:r>
      <w:r>
        <w:rPr>
          <w:color w:val="404040"/>
          <w:spacing w:val="-1"/>
        </w:rPr>
        <w:t xml:space="preserve"> </w:t>
      </w:r>
      <w:r>
        <w:rPr>
          <w:color w:val="404040"/>
        </w:rPr>
        <w:t>own</w:t>
      </w:r>
      <w:r>
        <w:rPr>
          <w:color w:val="404040"/>
          <w:spacing w:val="-2"/>
        </w:rPr>
        <w:t xml:space="preserve"> </w:t>
      </w:r>
      <w:r>
        <w:rPr>
          <w:color w:val="404040"/>
        </w:rPr>
        <w:t>words, together</w:t>
      </w:r>
      <w:r>
        <w:rPr>
          <w:color w:val="404040"/>
          <w:spacing w:val="-5"/>
        </w:rPr>
        <w:t xml:space="preserve"> </w:t>
      </w:r>
      <w:r>
        <w:rPr>
          <w:color w:val="404040"/>
        </w:rPr>
        <w:t>with</w:t>
      </w:r>
      <w:r>
        <w:rPr>
          <w:color w:val="404040"/>
          <w:spacing w:val="-2"/>
        </w:rPr>
        <w:t xml:space="preserve"> </w:t>
      </w:r>
      <w:r>
        <w:rPr>
          <w:color w:val="404040"/>
        </w:rPr>
        <w:t>some</w:t>
      </w:r>
      <w:r>
        <w:rPr>
          <w:color w:val="404040"/>
          <w:spacing w:val="-4"/>
        </w:rPr>
        <w:t xml:space="preserve"> </w:t>
      </w:r>
      <w:r>
        <w:rPr>
          <w:color w:val="404040"/>
        </w:rPr>
        <w:t>additional</w:t>
      </w:r>
      <w:r>
        <w:rPr>
          <w:color w:val="404040"/>
          <w:spacing w:val="-3"/>
        </w:rPr>
        <w:t xml:space="preserve"> </w:t>
      </w:r>
      <w:r>
        <w:rPr>
          <w:color w:val="404040"/>
        </w:rPr>
        <w:t>ideas</w:t>
      </w:r>
      <w:r>
        <w:rPr>
          <w:color w:val="404040"/>
          <w:spacing w:val="-2"/>
        </w:rPr>
        <w:t xml:space="preserve"> </w:t>
      </w:r>
      <w:r>
        <w:rPr>
          <w:color w:val="404040"/>
        </w:rPr>
        <w:t>to</w:t>
      </w:r>
      <w:r>
        <w:rPr>
          <w:color w:val="404040"/>
          <w:spacing w:val="-4"/>
        </w:rPr>
        <w:t xml:space="preserve"> </w:t>
      </w:r>
      <w:r>
        <w:rPr>
          <w:color w:val="404040"/>
        </w:rPr>
        <w:t>help you in initial conversations with pupils when they disclose mental health concerns. This advice should be considered alongside relevant school poli</w:t>
      </w:r>
      <w:r>
        <w:rPr>
          <w:color w:val="404040"/>
        </w:rPr>
        <w:t>cies on pastoral care and child protection and discussed with relevant colleagues as appropriate.</w:t>
      </w:r>
    </w:p>
    <w:p w:rsidR="00931086" w:rsidRDefault="00931086">
      <w:pPr>
        <w:pStyle w:val="BodyText"/>
      </w:pPr>
    </w:p>
    <w:p w:rsidR="00931086" w:rsidRDefault="00931086">
      <w:pPr>
        <w:pStyle w:val="BodyText"/>
      </w:pPr>
    </w:p>
    <w:p w:rsidR="00931086" w:rsidRDefault="00FD765A">
      <w:pPr>
        <w:pStyle w:val="Heading1"/>
      </w:pPr>
      <w:r>
        <w:rPr>
          <w:color w:val="404040"/>
        </w:rPr>
        <w:t>Focus</w:t>
      </w:r>
      <w:r>
        <w:rPr>
          <w:color w:val="404040"/>
          <w:spacing w:val="-2"/>
        </w:rPr>
        <w:t xml:space="preserve"> </w:t>
      </w:r>
      <w:r>
        <w:rPr>
          <w:color w:val="404040"/>
        </w:rPr>
        <w:t>on</w:t>
      </w:r>
      <w:r>
        <w:rPr>
          <w:color w:val="404040"/>
          <w:spacing w:val="-3"/>
        </w:rPr>
        <w:t xml:space="preserve"> </w:t>
      </w:r>
      <w:r>
        <w:rPr>
          <w:color w:val="404040"/>
          <w:spacing w:val="-2"/>
        </w:rPr>
        <w:t>listening</w:t>
      </w:r>
    </w:p>
    <w:p w:rsidR="00931086" w:rsidRDefault="00931086">
      <w:pPr>
        <w:pStyle w:val="BodyText"/>
        <w:spacing w:before="2"/>
        <w:rPr>
          <w:b/>
        </w:rPr>
      </w:pPr>
    </w:p>
    <w:p w:rsidR="00931086" w:rsidRDefault="00FD765A">
      <w:pPr>
        <w:spacing w:before="1"/>
        <w:ind w:left="754"/>
        <w:rPr>
          <w:i/>
        </w:rPr>
      </w:pPr>
      <w:r>
        <w:rPr>
          <w:i/>
          <w:color w:val="404040"/>
        </w:rPr>
        <w:t>“She listened, and I mean REALLY listened. She didn’t interrupt me or ask me to explain myself or anything,</w:t>
      </w:r>
      <w:r>
        <w:rPr>
          <w:i/>
          <w:color w:val="404040"/>
          <w:spacing w:val="-3"/>
        </w:rPr>
        <w:t xml:space="preserve"> </w:t>
      </w:r>
      <w:r>
        <w:rPr>
          <w:i/>
          <w:color w:val="404040"/>
        </w:rPr>
        <w:t>she</w:t>
      </w:r>
      <w:r>
        <w:rPr>
          <w:i/>
          <w:color w:val="404040"/>
          <w:spacing w:val="-2"/>
        </w:rPr>
        <w:t xml:space="preserve"> </w:t>
      </w:r>
      <w:r>
        <w:rPr>
          <w:i/>
          <w:color w:val="404040"/>
        </w:rPr>
        <w:t>just let</w:t>
      </w:r>
      <w:r>
        <w:rPr>
          <w:i/>
          <w:color w:val="404040"/>
          <w:spacing w:val="-3"/>
        </w:rPr>
        <w:t xml:space="preserve"> </w:t>
      </w:r>
      <w:r>
        <w:rPr>
          <w:i/>
          <w:color w:val="404040"/>
        </w:rPr>
        <w:t>me</w:t>
      </w:r>
      <w:r>
        <w:rPr>
          <w:i/>
          <w:color w:val="404040"/>
          <w:spacing w:val="-6"/>
        </w:rPr>
        <w:t xml:space="preserve"> </w:t>
      </w:r>
      <w:r>
        <w:rPr>
          <w:i/>
          <w:color w:val="404040"/>
        </w:rPr>
        <w:t>talk</w:t>
      </w:r>
      <w:r>
        <w:rPr>
          <w:i/>
          <w:color w:val="404040"/>
          <w:spacing w:val="-1"/>
        </w:rPr>
        <w:t xml:space="preserve"> </w:t>
      </w:r>
      <w:r>
        <w:rPr>
          <w:i/>
          <w:color w:val="404040"/>
        </w:rPr>
        <w:t>and</w:t>
      </w:r>
      <w:r>
        <w:rPr>
          <w:i/>
          <w:color w:val="404040"/>
          <w:spacing w:val="-4"/>
        </w:rPr>
        <w:t xml:space="preserve"> </w:t>
      </w:r>
      <w:r>
        <w:rPr>
          <w:i/>
          <w:color w:val="404040"/>
        </w:rPr>
        <w:t>talk</w:t>
      </w:r>
      <w:r>
        <w:rPr>
          <w:i/>
          <w:color w:val="404040"/>
          <w:spacing w:val="-1"/>
        </w:rPr>
        <w:t xml:space="preserve"> </w:t>
      </w:r>
      <w:r>
        <w:rPr>
          <w:i/>
          <w:color w:val="404040"/>
        </w:rPr>
        <w:t>and</w:t>
      </w:r>
      <w:r>
        <w:rPr>
          <w:i/>
          <w:color w:val="404040"/>
          <w:spacing w:val="-4"/>
        </w:rPr>
        <w:t xml:space="preserve"> </w:t>
      </w:r>
      <w:r>
        <w:rPr>
          <w:i/>
          <w:color w:val="404040"/>
        </w:rPr>
        <w:t>talk.</w:t>
      </w:r>
      <w:r>
        <w:rPr>
          <w:i/>
          <w:color w:val="404040"/>
          <w:spacing w:val="-3"/>
        </w:rPr>
        <w:t xml:space="preserve"> </w:t>
      </w:r>
      <w:r>
        <w:rPr>
          <w:i/>
          <w:color w:val="404040"/>
        </w:rPr>
        <w:t>I had</w:t>
      </w:r>
      <w:r>
        <w:rPr>
          <w:i/>
          <w:color w:val="404040"/>
          <w:spacing w:val="-2"/>
        </w:rPr>
        <w:t xml:space="preserve"> </w:t>
      </w:r>
      <w:r>
        <w:rPr>
          <w:i/>
          <w:color w:val="404040"/>
        </w:rPr>
        <w:t>been</w:t>
      </w:r>
      <w:r>
        <w:rPr>
          <w:i/>
          <w:color w:val="404040"/>
          <w:spacing w:val="-2"/>
        </w:rPr>
        <w:t xml:space="preserve"> </w:t>
      </w:r>
      <w:r>
        <w:rPr>
          <w:i/>
          <w:color w:val="404040"/>
        </w:rPr>
        <w:t>unsure</w:t>
      </w:r>
      <w:r>
        <w:rPr>
          <w:i/>
          <w:color w:val="404040"/>
          <w:spacing w:val="-2"/>
        </w:rPr>
        <w:t xml:space="preserve"> </w:t>
      </w:r>
      <w:r>
        <w:rPr>
          <w:i/>
          <w:color w:val="404040"/>
        </w:rPr>
        <w:t>about</w:t>
      </w:r>
      <w:r>
        <w:rPr>
          <w:i/>
          <w:color w:val="404040"/>
          <w:spacing w:val="-3"/>
        </w:rPr>
        <w:t xml:space="preserve"> </w:t>
      </w:r>
      <w:r>
        <w:rPr>
          <w:i/>
          <w:color w:val="404040"/>
        </w:rPr>
        <w:t>talking</w:t>
      </w:r>
      <w:r>
        <w:rPr>
          <w:i/>
          <w:color w:val="404040"/>
          <w:spacing w:val="-2"/>
        </w:rPr>
        <w:t xml:space="preserve"> </w:t>
      </w:r>
      <w:r>
        <w:rPr>
          <w:i/>
          <w:color w:val="404040"/>
        </w:rPr>
        <w:t>to</w:t>
      </w:r>
      <w:r>
        <w:rPr>
          <w:i/>
          <w:color w:val="404040"/>
          <w:spacing w:val="-2"/>
        </w:rPr>
        <w:t xml:space="preserve"> </w:t>
      </w:r>
      <w:r>
        <w:rPr>
          <w:i/>
          <w:color w:val="404040"/>
        </w:rPr>
        <w:t>anyone</w:t>
      </w:r>
      <w:r>
        <w:rPr>
          <w:i/>
          <w:color w:val="404040"/>
          <w:spacing w:val="-2"/>
        </w:rPr>
        <w:t xml:space="preserve"> </w:t>
      </w:r>
      <w:r>
        <w:rPr>
          <w:i/>
          <w:color w:val="404040"/>
        </w:rPr>
        <w:t>but</w:t>
      </w:r>
      <w:r>
        <w:rPr>
          <w:i/>
          <w:color w:val="404040"/>
          <w:spacing w:val="-3"/>
        </w:rPr>
        <w:t xml:space="preserve"> </w:t>
      </w:r>
      <w:r>
        <w:rPr>
          <w:i/>
          <w:color w:val="404040"/>
        </w:rPr>
        <w:t>I</w:t>
      </w:r>
      <w:r>
        <w:rPr>
          <w:i/>
          <w:color w:val="404040"/>
          <w:spacing w:val="-3"/>
        </w:rPr>
        <w:t xml:space="preserve"> </w:t>
      </w:r>
      <w:r>
        <w:rPr>
          <w:i/>
          <w:color w:val="404040"/>
        </w:rPr>
        <w:t>knew quite quickly that I’d chosen the right person to talk to and that it would be a turning point.”</w:t>
      </w:r>
    </w:p>
    <w:p w:rsidR="00931086" w:rsidRDefault="00FD765A">
      <w:pPr>
        <w:pStyle w:val="BodyText"/>
        <w:spacing w:before="251"/>
        <w:ind w:left="33" w:right="150"/>
      </w:pPr>
      <w:r>
        <w:rPr>
          <w:color w:val="404040"/>
        </w:rPr>
        <w:t>If a</w:t>
      </w:r>
      <w:r>
        <w:rPr>
          <w:color w:val="404040"/>
          <w:spacing w:val="-1"/>
        </w:rPr>
        <w:t xml:space="preserve"> </w:t>
      </w:r>
      <w:r>
        <w:rPr>
          <w:color w:val="404040"/>
        </w:rPr>
        <w:t>pupil</w:t>
      </w:r>
      <w:r>
        <w:rPr>
          <w:color w:val="404040"/>
          <w:spacing w:val="-1"/>
        </w:rPr>
        <w:t xml:space="preserve"> </w:t>
      </w:r>
      <w:r>
        <w:rPr>
          <w:color w:val="404040"/>
        </w:rPr>
        <w:t>has</w:t>
      </w:r>
      <w:r>
        <w:rPr>
          <w:color w:val="404040"/>
          <w:spacing w:val="-3"/>
        </w:rPr>
        <w:t xml:space="preserve"> </w:t>
      </w:r>
      <w:r>
        <w:rPr>
          <w:color w:val="404040"/>
        </w:rPr>
        <w:t>come</w:t>
      </w:r>
      <w:r>
        <w:rPr>
          <w:color w:val="404040"/>
          <w:spacing w:val="-3"/>
        </w:rPr>
        <w:t xml:space="preserve"> </w:t>
      </w:r>
      <w:r>
        <w:rPr>
          <w:color w:val="404040"/>
        </w:rPr>
        <w:t>to</w:t>
      </w:r>
      <w:r>
        <w:rPr>
          <w:color w:val="404040"/>
          <w:spacing w:val="-1"/>
        </w:rPr>
        <w:t xml:space="preserve"> </w:t>
      </w:r>
      <w:r>
        <w:rPr>
          <w:color w:val="404040"/>
        </w:rPr>
        <w:t>you, it’s</w:t>
      </w:r>
      <w:r>
        <w:rPr>
          <w:color w:val="404040"/>
          <w:spacing w:val="-3"/>
        </w:rPr>
        <w:t xml:space="preserve"> </w:t>
      </w:r>
      <w:r>
        <w:rPr>
          <w:color w:val="404040"/>
        </w:rPr>
        <w:t>because</w:t>
      </w:r>
      <w:r>
        <w:rPr>
          <w:color w:val="404040"/>
          <w:spacing w:val="-3"/>
        </w:rPr>
        <w:t xml:space="preserve"> </w:t>
      </w:r>
      <w:r>
        <w:rPr>
          <w:color w:val="404040"/>
        </w:rPr>
        <w:t>they</w:t>
      </w:r>
      <w:r>
        <w:rPr>
          <w:color w:val="404040"/>
          <w:spacing w:val="-3"/>
        </w:rPr>
        <w:t xml:space="preserve"> </w:t>
      </w:r>
      <w:r>
        <w:rPr>
          <w:color w:val="404040"/>
        </w:rPr>
        <w:t>trust</w:t>
      </w:r>
      <w:r>
        <w:rPr>
          <w:color w:val="404040"/>
          <w:spacing w:val="-4"/>
        </w:rPr>
        <w:t xml:space="preserve"> </w:t>
      </w:r>
      <w:r>
        <w:rPr>
          <w:color w:val="404040"/>
        </w:rPr>
        <w:t>you</w:t>
      </w:r>
      <w:r>
        <w:rPr>
          <w:color w:val="404040"/>
          <w:spacing w:val="-1"/>
        </w:rPr>
        <w:t xml:space="preserve"> </w:t>
      </w:r>
      <w:r>
        <w:rPr>
          <w:color w:val="404040"/>
        </w:rPr>
        <w:t>and</w:t>
      </w:r>
      <w:r>
        <w:rPr>
          <w:color w:val="404040"/>
          <w:spacing w:val="-3"/>
        </w:rPr>
        <w:t xml:space="preserve"> </w:t>
      </w:r>
      <w:r>
        <w:rPr>
          <w:color w:val="404040"/>
        </w:rPr>
        <w:t>feel</w:t>
      </w:r>
      <w:r>
        <w:rPr>
          <w:color w:val="404040"/>
          <w:spacing w:val="-1"/>
        </w:rPr>
        <w:t xml:space="preserve"> </w:t>
      </w:r>
      <w:r>
        <w:rPr>
          <w:color w:val="404040"/>
        </w:rPr>
        <w:t>a</w:t>
      </w:r>
      <w:r>
        <w:rPr>
          <w:color w:val="404040"/>
          <w:spacing w:val="-3"/>
        </w:rPr>
        <w:t xml:space="preserve"> </w:t>
      </w:r>
      <w:r>
        <w:rPr>
          <w:color w:val="404040"/>
        </w:rPr>
        <w:t>need</w:t>
      </w:r>
      <w:r>
        <w:rPr>
          <w:color w:val="404040"/>
          <w:spacing w:val="-3"/>
        </w:rPr>
        <w:t xml:space="preserve"> </w:t>
      </w:r>
      <w:r>
        <w:rPr>
          <w:color w:val="404040"/>
        </w:rPr>
        <w:t>to</w:t>
      </w:r>
      <w:r>
        <w:rPr>
          <w:color w:val="404040"/>
          <w:spacing w:val="-1"/>
        </w:rPr>
        <w:t xml:space="preserve"> </w:t>
      </w:r>
      <w:r>
        <w:rPr>
          <w:color w:val="404040"/>
        </w:rPr>
        <w:t>share</w:t>
      </w:r>
      <w:r>
        <w:rPr>
          <w:color w:val="404040"/>
          <w:spacing w:val="-3"/>
        </w:rPr>
        <w:t xml:space="preserve"> </w:t>
      </w:r>
      <w:r>
        <w:rPr>
          <w:color w:val="404040"/>
        </w:rPr>
        <w:t>their difficulties</w:t>
      </w:r>
      <w:r>
        <w:rPr>
          <w:color w:val="404040"/>
          <w:spacing w:val="-1"/>
        </w:rPr>
        <w:t xml:space="preserve"> </w:t>
      </w:r>
      <w:r>
        <w:rPr>
          <w:color w:val="404040"/>
        </w:rPr>
        <w:t>with</w:t>
      </w:r>
      <w:r>
        <w:rPr>
          <w:color w:val="404040"/>
          <w:spacing w:val="-1"/>
        </w:rPr>
        <w:t xml:space="preserve"> </w:t>
      </w:r>
      <w:r>
        <w:rPr>
          <w:color w:val="404040"/>
        </w:rPr>
        <w:t>someone. Let them talk. Ask occasional open questions if you need to in order to encourage them to keep exploring their feelings and opening up to you. Just letting them pour out what they are thinking will make a huge difference an</w:t>
      </w:r>
      <w:r>
        <w:rPr>
          <w:color w:val="404040"/>
        </w:rPr>
        <w:t>d marks a huge first step in recovery. Up until now they may not have admitted even to themselves that there is a problem</w:t>
      </w:r>
    </w:p>
    <w:p w:rsidR="00931086" w:rsidRDefault="00931086">
      <w:pPr>
        <w:pStyle w:val="BodyText"/>
        <w:spacing w:before="2"/>
      </w:pPr>
    </w:p>
    <w:p w:rsidR="00931086" w:rsidRDefault="00FD765A">
      <w:pPr>
        <w:pStyle w:val="BodyText"/>
        <w:ind w:left="33"/>
      </w:pPr>
      <w:r>
        <w:rPr>
          <w:color w:val="404040"/>
        </w:rPr>
        <w:t>Don’t</w:t>
      </w:r>
      <w:r>
        <w:rPr>
          <w:color w:val="404040"/>
          <w:spacing w:val="-5"/>
        </w:rPr>
        <w:t xml:space="preserve"> </w:t>
      </w:r>
      <w:r>
        <w:rPr>
          <w:color w:val="404040"/>
        </w:rPr>
        <w:t>talk</w:t>
      </w:r>
      <w:r>
        <w:rPr>
          <w:color w:val="404040"/>
          <w:spacing w:val="-3"/>
        </w:rPr>
        <w:t xml:space="preserve"> </w:t>
      </w:r>
      <w:r>
        <w:rPr>
          <w:color w:val="404040"/>
        </w:rPr>
        <w:t>too</w:t>
      </w:r>
      <w:r>
        <w:rPr>
          <w:color w:val="404040"/>
          <w:spacing w:val="-4"/>
        </w:rPr>
        <w:t xml:space="preserve"> much</w:t>
      </w:r>
    </w:p>
    <w:p w:rsidR="00931086" w:rsidRDefault="00931086">
      <w:pPr>
        <w:pStyle w:val="BodyText"/>
      </w:pPr>
    </w:p>
    <w:p w:rsidR="00931086" w:rsidRDefault="00FD765A">
      <w:pPr>
        <w:ind w:left="754" w:right="109"/>
        <w:rPr>
          <w:i/>
        </w:rPr>
      </w:pPr>
      <w:r>
        <w:rPr>
          <w:i/>
          <w:color w:val="404040"/>
        </w:rPr>
        <w:t>“Sometimes</w:t>
      </w:r>
      <w:r>
        <w:rPr>
          <w:i/>
          <w:color w:val="404040"/>
          <w:spacing w:val="-2"/>
        </w:rPr>
        <w:t xml:space="preserve"> </w:t>
      </w:r>
      <w:r>
        <w:rPr>
          <w:i/>
          <w:color w:val="404040"/>
        </w:rPr>
        <w:t>it’s</w:t>
      </w:r>
      <w:r>
        <w:rPr>
          <w:i/>
          <w:color w:val="404040"/>
          <w:spacing w:val="-1"/>
        </w:rPr>
        <w:t xml:space="preserve"> </w:t>
      </w:r>
      <w:r>
        <w:rPr>
          <w:i/>
          <w:color w:val="404040"/>
        </w:rPr>
        <w:t>hard</w:t>
      </w:r>
      <w:r>
        <w:rPr>
          <w:i/>
          <w:color w:val="404040"/>
          <w:spacing w:val="-4"/>
        </w:rPr>
        <w:t xml:space="preserve"> </w:t>
      </w:r>
      <w:r>
        <w:rPr>
          <w:i/>
          <w:color w:val="404040"/>
        </w:rPr>
        <w:t>to</w:t>
      </w:r>
      <w:r>
        <w:rPr>
          <w:i/>
          <w:color w:val="404040"/>
          <w:spacing w:val="-2"/>
        </w:rPr>
        <w:t xml:space="preserve"> </w:t>
      </w:r>
      <w:r>
        <w:rPr>
          <w:i/>
          <w:color w:val="404040"/>
        </w:rPr>
        <w:t>explain</w:t>
      </w:r>
      <w:r>
        <w:rPr>
          <w:i/>
          <w:color w:val="404040"/>
          <w:spacing w:val="-2"/>
        </w:rPr>
        <w:t xml:space="preserve"> </w:t>
      </w:r>
      <w:r>
        <w:rPr>
          <w:i/>
          <w:color w:val="404040"/>
        </w:rPr>
        <w:t>what’s</w:t>
      </w:r>
      <w:r>
        <w:rPr>
          <w:i/>
          <w:color w:val="404040"/>
          <w:spacing w:val="-1"/>
        </w:rPr>
        <w:t xml:space="preserve"> </w:t>
      </w:r>
      <w:r>
        <w:rPr>
          <w:i/>
          <w:color w:val="404040"/>
        </w:rPr>
        <w:t>going</w:t>
      </w:r>
      <w:r>
        <w:rPr>
          <w:i/>
          <w:color w:val="404040"/>
          <w:spacing w:val="-2"/>
        </w:rPr>
        <w:t xml:space="preserve"> </w:t>
      </w:r>
      <w:r>
        <w:rPr>
          <w:i/>
          <w:color w:val="404040"/>
        </w:rPr>
        <w:t>on</w:t>
      </w:r>
      <w:r>
        <w:rPr>
          <w:i/>
          <w:color w:val="404040"/>
          <w:spacing w:val="-2"/>
        </w:rPr>
        <w:t xml:space="preserve"> </w:t>
      </w:r>
      <w:r>
        <w:rPr>
          <w:i/>
          <w:color w:val="404040"/>
        </w:rPr>
        <w:t>in</w:t>
      </w:r>
      <w:r>
        <w:rPr>
          <w:i/>
          <w:color w:val="404040"/>
          <w:spacing w:val="-2"/>
        </w:rPr>
        <w:t xml:space="preserve"> </w:t>
      </w:r>
      <w:r>
        <w:rPr>
          <w:i/>
          <w:color w:val="404040"/>
        </w:rPr>
        <w:t>my</w:t>
      </w:r>
      <w:r>
        <w:rPr>
          <w:i/>
          <w:color w:val="404040"/>
          <w:spacing w:val="-4"/>
        </w:rPr>
        <w:t xml:space="preserve"> </w:t>
      </w:r>
      <w:r>
        <w:rPr>
          <w:i/>
          <w:color w:val="404040"/>
        </w:rPr>
        <w:t>head –</w:t>
      </w:r>
      <w:r>
        <w:rPr>
          <w:i/>
          <w:color w:val="404040"/>
          <w:spacing w:val="-4"/>
        </w:rPr>
        <w:t xml:space="preserve"> </w:t>
      </w:r>
      <w:r>
        <w:rPr>
          <w:i/>
          <w:color w:val="404040"/>
        </w:rPr>
        <w:t>it</w:t>
      </w:r>
      <w:r>
        <w:rPr>
          <w:i/>
          <w:color w:val="404040"/>
          <w:spacing w:val="-3"/>
        </w:rPr>
        <w:t xml:space="preserve"> </w:t>
      </w:r>
      <w:r>
        <w:rPr>
          <w:i/>
          <w:color w:val="404040"/>
        </w:rPr>
        <w:t>doesn’t make</w:t>
      </w:r>
      <w:r>
        <w:rPr>
          <w:i/>
          <w:color w:val="404040"/>
          <w:spacing w:val="-2"/>
        </w:rPr>
        <w:t xml:space="preserve"> </w:t>
      </w:r>
      <w:r>
        <w:rPr>
          <w:i/>
          <w:color w:val="404040"/>
        </w:rPr>
        <w:t>a</w:t>
      </w:r>
      <w:r>
        <w:rPr>
          <w:i/>
          <w:color w:val="404040"/>
          <w:spacing w:val="-2"/>
        </w:rPr>
        <w:t xml:space="preserve"> </w:t>
      </w:r>
      <w:r>
        <w:rPr>
          <w:i/>
          <w:color w:val="404040"/>
        </w:rPr>
        <w:t>lot</w:t>
      </w:r>
      <w:r>
        <w:rPr>
          <w:i/>
          <w:color w:val="404040"/>
          <w:spacing w:val="-3"/>
        </w:rPr>
        <w:t xml:space="preserve"> </w:t>
      </w:r>
      <w:r>
        <w:rPr>
          <w:i/>
          <w:color w:val="404040"/>
        </w:rPr>
        <w:t>of sense</w:t>
      </w:r>
      <w:r>
        <w:rPr>
          <w:i/>
          <w:color w:val="404040"/>
          <w:spacing w:val="-4"/>
        </w:rPr>
        <w:t xml:space="preserve"> </w:t>
      </w:r>
      <w:r>
        <w:rPr>
          <w:i/>
          <w:color w:val="404040"/>
        </w:rPr>
        <w:t>and</w:t>
      </w:r>
      <w:r>
        <w:rPr>
          <w:i/>
          <w:color w:val="404040"/>
          <w:spacing w:val="-4"/>
        </w:rPr>
        <w:t xml:space="preserve"> </w:t>
      </w:r>
      <w:r>
        <w:rPr>
          <w:i/>
          <w:color w:val="404040"/>
        </w:rPr>
        <w:t>I’ve kind of got</w:t>
      </w:r>
      <w:r>
        <w:rPr>
          <w:i/>
          <w:color w:val="404040"/>
        </w:rPr>
        <w:t>ten used to keeping myself to myself. But just ‘cos I’m struggling to find the right words doesn’t mean you should help me. Just keep quiet, I’ll get there in the end.”</w:t>
      </w:r>
    </w:p>
    <w:p w:rsidR="00931086" w:rsidRDefault="00FD765A">
      <w:pPr>
        <w:pStyle w:val="BodyText"/>
        <w:spacing w:before="252"/>
        <w:ind w:left="33" w:right="361"/>
      </w:pPr>
      <w:r>
        <w:rPr>
          <w:color w:val="404040"/>
        </w:rPr>
        <w:t>The pupil should be talking at least three quarters of the time. If that’s not the case</w:t>
      </w:r>
      <w:r>
        <w:rPr>
          <w:color w:val="404040"/>
        </w:rPr>
        <w:t xml:space="preserve"> then you need to redress</w:t>
      </w:r>
      <w:r>
        <w:rPr>
          <w:color w:val="404040"/>
          <w:spacing w:val="-3"/>
        </w:rPr>
        <w:t xml:space="preserve"> </w:t>
      </w:r>
      <w:r>
        <w:rPr>
          <w:color w:val="404040"/>
        </w:rPr>
        <w:t>the</w:t>
      </w:r>
      <w:r>
        <w:rPr>
          <w:color w:val="404040"/>
          <w:spacing w:val="-3"/>
        </w:rPr>
        <w:t xml:space="preserve"> </w:t>
      </w:r>
      <w:r>
        <w:rPr>
          <w:color w:val="404040"/>
        </w:rPr>
        <w:t>balance.</w:t>
      </w:r>
      <w:r>
        <w:rPr>
          <w:color w:val="404040"/>
          <w:spacing w:val="-2"/>
        </w:rPr>
        <w:t xml:space="preserve"> </w:t>
      </w:r>
      <w:r>
        <w:rPr>
          <w:color w:val="404040"/>
        </w:rPr>
        <w:t>You</w:t>
      </w:r>
      <w:r>
        <w:rPr>
          <w:color w:val="404040"/>
          <w:spacing w:val="-3"/>
        </w:rPr>
        <w:t xml:space="preserve"> </w:t>
      </w:r>
      <w:r>
        <w:rPr>
          <w:color w:val="404040"/>
        </w:rPr>
        <w:t>are</w:t>
      </w:r>
      <w:r>
        <w:rPr>
          <w:color w:val="404040"/>
          <w:spacing w:val="-3"/>
        </w:rPr>
        <w:t xml:space="preserve"> </w:t>
      </w:r>
      <w:r>
        <w:rPr>
          <w:color w:val="404040"/>
        </w:rPr>
        <w:t>here</w:t>
      </w:r>
      <w:r>
        <w:rPr>
          <w:color w:val="404040"/>
          <w:spacing w:val="-3"/>
        </w:rPr>
        <w:t xml:space="preserve"> </w:t>
      </w:r>
      <w:r>
        <w:rPr>
          <w:color w:val="404040"/>
        </w:rPr>
        <w:t>to</w:t>
      </w:r>
      <w:r>
        <w:rPr>
          <w:color w:val="404040"/>
          <w:spacing w:val="-3"/>
        </w:rPr>
        <w:t xml:space="preserve"> </w:t>
      </w:r>
      <w:r>
        <w:rPr>
          <w:color w:val="404040"/>
        </w:rPr>
        <w:t>listen,</w:t>
      </w:r>
      <w:r>
        <w:rPr>
          <w:color w:val="404040"/>
          <w:spacing w:val="-2"/>
        </w:rPr>
        <w:t xml:space="preserve"> </w:t>
      </w:r>
      <w:r>
        <w:rPr>
          <w:color w:val="404040"/>
        </w:rPr>
        <w:t>not</w:t>
      </w:r>
      <w:r>
        <w:rPr>
          <w:color w:val="404040"/>
          <w:spacing w:val="-2"/>
        </w:rPr>
        <w:t xml:space="preserve"> </w:t>
      </w:r>
      <w:r>
        <w:rPr>
          <w:color w:val="404040"/>
        </w:rPr>
        <w:t>to</w:t>
      </w:r>
      <w:r>
        <w:rPr>
          <w:color w:val="404040"/>
          <w:spacing w:val="-5"/>
        </w:rPr>
        <w:t xml:space="preserve"> </w:t>
      </w:r>
      <w:r>
        <w:rPr>
          <w:color w:val="404040"/>
        </w:rPr>
        <w:t>talk. Sometimes</w:t>
      </w:r>
      <w:r>
        <w:rPr>
          <w:color w:val="404040"/>
          <w:spacing w:val="-3"/>
        </w:rPr>
        <w:t xml:space="preserve"> </w:t>
      </w:r>
      <w:r>
        <w:rPr>
          <w:color w:val="404040"/>
        </w:rPr>
        <w:t>the</w:t>
      </w:r>
      <w:r>
        <w:rPr>
          <w:color w:val="404040"/>
          <w:spacing w:val="-3"/>
        </w:rPr>
        <w:t xml:space="preserve"> </w:t>
      </w:r>
      <w:r>
        <w:rPr>
          <w:color w:val="404040"/>
        </w:rPr>
        <w:t>conversation</w:t>
      </w:r>
      <w:r>
        <w:rPr>
          <w:color w:val="404040"/>
          <w:spacing w:val="-1"/>
        </w:rPr>
        <w:t xml:space="preserve"> </w:t>
      </w:r>
      <w:r>
        <w:rPr>
          <w:color w:val="404040"/>
        </w:rPr>
        <w:t>may</w:t>
      </w:r>
      <w:r>
        <w:rPr>
          <w:color w:val="404040"/>
          <w:spacing w:val="-3"/>
        </w:rPr>
        <w:t xml:space="preserve"> </w:t>
      </w:r>
      <w:r>
        <w:rPr>
          <w:color w:val="404040"/>
        </w:rPr>
        <w:t>lapse</w:t>
      </w:r>
      <w:r>
        <w:rPr>
          <w:color w:val="404040"/>
          <w:spacing w:val="-1"/>
        </w:rPr>
        <w:t xml:space="preserve"> </w:t>
      </w:r>
      <w:r>
        <w:rPr>
          <w:color w:val="404040"/>
        </w:rPr>
        <w:t>into</w:t>
      </w:r>
      <w:r>
        <w:rPr>
          <w:color w:val="404040"/>
          <w:spacing w:val="-5"/>
        </w:rPr>
        <w:t xml:space="preserve"> </w:t>
      </w:r>
      <w:r>
        <w:rPr>
          <w:color w:val="404040"/>
        </w:rPr>
        <w:t>silence. Try not to give in to the urge to fill the gap, but rather wait until the pupil does so. This can often lead to them exploring their feelings more deeply. Of course, you should interject occasionally, perhaps with questions to the pupil to explore</w:t>
      </w:r>
      <w:r>
        <w:rPr>
          <w:color w:val="404040"/>
        </w:rPr>
        <w:t xml:space="preserve"> certain topics they’ve touched on more deeply, or to show that you</w:t>
      </w:r>
    </w:p>
    <w:p w:rsidR="00931086" w:rsidRDefault="00FD765A">
      <w:pPr>
        <w:pStyle w:val="BodyText"/>
        <w:ind w:left="33" w:right="361"/>
      </w:pPr>
      <w:proofErr w:type="gramStart"/>
      <w:r>
        <w:rPr>
          <w:color w:val="404040"/>
        </w:rPr>
        <w:t>understand</w:t>
      </w:r>
      <w:proofErr w:type="gramEnd"/>
      <w:r>
        <w:rPr>
          <w:color w:val="404040"/>
          <w:spacing w:val="-3"/>
        </w:rPr>
        <w:t xml:space="preserve"> </w:t>
      </w:r>
      <w:r>
        <w:rPr>
          <w:color w:val="404040"/>
        </w:rPr>
        <w:t>and</w:t>
      </w:r>
      <w:r>
        <w:rPr>
          <w:color w:val="404040"/>
          <w:spacing w:val="-1"/>
        </w:rPr>
        <w:t xml:space="preserve"> </w:t>
      </w:r>
      <w:r>
        <w:rPr>
          <w:color w:val="404040"/>
        </w:rPr>
        <w:t>are</w:t>
      </w:r>
      <w:r>
        <w:rPr>
          <w:color w:val="404040"/>
          <w:spacing w:val="-3"/>
        </w:rPr>
        <w:t xml:space="preserve"> </w:t>
      </w:r>
      <w:r>
        <w:rPr>
          <w:color w:val="404040"/>
        </w:rPr>
        <w:t>supportive. Don’t</w:t>
      </w:r>
      <w:r>
        <w:rPr>
          <w:color w:val="404040"/>
          <w:spacing w:val="-2"/>
        </w:rPr>
        <w:t xml:space="preserve"> </w:t>
      </w:r>
      <w:r>
        <w:rPr>
          <w:color w:val="404040"/>
        </w:rPr>
        <w:t>feel</w:t>
      </w:r>
      <w:r>
        <w:rPr>
          <w:color w:val="404040"/>
          <w:spacing w:val="-1"/>
        </w:rPr>
        <w:t xml:space="preserve"> </w:t>
      </w:r>
      <w:r>
        <w:rPr>
          <w:color w:val="404040"/>
        </w:rPr>
        <w:t>an</w:t>
      </w:r>
      <w:r>
        <w:rPr>
          <w:color w:val="404040"/>
          <w:spacing w:val="-3"/>
        </w:rPr>
        <w:t xml:space="preserve"> </w:t>
      </w:r>
      <w:r>
        <w:rPr>
          <w:color w:val="404040"/>
        </w:rPr>
        <w:t>urge</w:t>
      </w:r>
      <w:r>
        <w:rPr>
          <w:color w:val="404040"/>
          <w:spacing w:val="-3"/>
        </w:rPr>
        <w:t xml:space="preserve"> </w:t>
      </w:r>
      <w:r>
        <w:rPr>
          <w:color w:val="404040"/>
        </w:rPr>
        <w:t>to</w:t>
      </w:r>
      <w:r>
        <w:rPr>
          <w:color w:val="404040"/>
          <w:spacing w:val="-3"/>
        </w:rPr>
        <w:t xml:space="preserve"> </w:t>
      </w:r>
      <w:r>
        <w:rPr>
          <w:color w:val="404040"/>
        </w:rPr>
        <w:t>over-</w:t>
      </w:r>
      <w:proofErr w:type="spellStart"/>
      <w:r>
        <w:rPr>
          <w:color w:val="404040"/>
        </w:rPr>
        <w:t>analyse</w:t>
      </w:r>
      <w:proofErr w:type="spellEnd"/>
      <w:r>
        <w:rPr>
          <w:color w:val="404040"/>
          <w:spacing w:val="-1"/>
        </w:rPr>
        <w:t xml:space="preserve"> </w:t>
      </w:r>
      <w:r>
        <w:rPr>
          <w:color w:val="404040"/>
        </w:rPr>
        <w:t>the</w:t>
      </w:r>
      <w:r>
        <w:rPr>
          <w:color w:val="404040"/>
          <w:spacing w:val="-3"/>
        </w:rPr>
        <w:t xml:space="preserve"> </w:t>
      </w:r>
      <w:r>
        <w:rPr>
          <w:color w:val="404040"/>
        </w:rPr>
        <w:t>situation</w:t>
      </w:r>
      <w:r>
        <w:rPr>
          <w:color w:val="404040"/>
          <w:spacing w:val="-1"/>
        </w:rPr>
        <w:t xml:space="preserve"> </w:t>
      </w:r>
      <w:r>
        <w:rPr>
          <w:color w:val="404040"/>
        </w:rPr>
        <w:t>or</w:t>
      </w:r>
      <w:r>
        <w:rPr>
          <w:color w:val="404040"/>
          <w:spacing w:val="-2"/>
        </w:rPr>
        <w:t xml:space="preserve"> </w:t>
      </w:r>
      <w:r>
        <w:rPr>
          <w:color w:val="404040"/>
        </w:rPr>
        <w:t>try</w:t>
      </w:r>
      <w:r>
        <w:rPr>
          <w:color w:val="404040"/>
          <w:spacing w:val="-3"/>
        </w:rPr>
        <w:t xml:space="preserve"> </w:t>
      </w:r>
      <w:r>
        <w:rPr>
          <w:color w:val="404040"/>
        </w:rPr>
        <w:t>to</w:t>
      </w:r>
      <w:r>
        <w:rPr>
          <w:color w:val="404040"/>
          <w:spacing w:val="-3"/>
        </w:rPr>
        <w:t xml:space="preserve"> </w:t>
      </w:r>
      <w:r>
        <w:rPr>
          <w:color w:val="404040"/>
        </w:rPr>
        <w:t>offer</w:t>
      </w:r>
      <w:r>
        <w:rPr>
          <w:color w:val="404040"/>
          <w:spacing w:val="-2"/>
        </w:rPr>
        <w:t xml:space="preserve"> </w:t>
      </w:r>
      <w:r>
        <w:rPr>
          <w:color w:val="404040"/>
        </w:rPr>
        <w:t>answers.</w:t>
      </w:r>
      <w:r>
        <w:rPr>
          <w:color w:val="404040"/>
          <w:spacing w:val="-3"/>
        </w:rPr>
        <w:t xml:space="preserve"> </w:t>
      </w:r>
      <w:r>
        <w:rPr>
          <w:color w:val="404040"/>
        </w:rPr>
        <w:t>This all comes later. For now your role is simply one of supportive listener. So ma</w:t>
      </w:r>
      <w:r>
        <w:rPr>
          <w:color w:val="404040"/>
        </w:rPr>
        <w:t>ke sure you’re listening!</w:t>
      </w:r>
    </w:p>
    <w:p w:rsidR="00931086" w:rsidRDefault="00931086">
      <w:pPr>
        <w:pStyle w:val="BodyText"/>
        <w:spacing w:before="251"/>
      </w:pPr>
    </w:p>
    <w:p w:rsidR="00931086" w:rsidRDefault="00FD765A">
      <w:pPr>
        <w:pStyle w:val="Heading1"/>
        <w:spacing w:before="1"/>
      </w:pPr>
      <w:r>
        <w:rPr>
          <w:color w:val="404040"/>
        </w:rPr>
        <w:t>Don’t</w:t>
      </w:r>
      <w:r>
        <w:rPr>
          <w:color w:val="404040"/>
          <w:spacing w:val="-2"/>
        </w:rPr>
        <w:t xml:space="preserve"> </w:t>
      </w:r>
      <w:r>
        <w:rPr>
          <w:color w:val="404040"/>
        </w:rPr>
        <w:t>pretend</w:t>
      </w:r>
      <w:r>
        <w:rPr>
          <w:color w:val="404040"/>
          <w:spacing w:val="-5"/>
        </w:rPr>
        <w:t xml:space="preserve"> </w:t>
      </w:r>
      <w:r>
        <w:rPr>
          <w:color w:val="404040"/>
        </w:rPr>
        <w:t>to</w:t>
      </w:r>
      <w:r>
        <w:rPr>
          <w:color w:val="404040"/>
          <w:spacing w:val="-4"/>
        </w:rPr>
        <w:t xml:space="preserve"> </w:t>
      </w:r>
      <w:r>
        <w:rPr>
          <w:color w:val="404040"/>
          <w:spacing w:val="-2"/>
        </w:rPr>
        <w:t>understand</w:t>
      </w:r>
    </w:p>
    <w:p w:rsidR="00931086" w:rsidRDefault="00931086">
      <w:pPr>
        <w:pStyle w:val="BodyText"/>
        <w:spacing w:before="2"/>
        <w:rPr>
          <w:b/>
        </w:rPr>
      </w:pPr>
    </w:p>
    <w:p w:rsidR="00931086" w:rsidRDefault="00FD765A">
      <w:pPr>
        <w:ind w:left="754" w:right="361"/>
        <w:rPr>
          <w:i/>
        </w:rPr>
      </w:pPr>
      <w:r>
        <w:rPr>
          <w:i/>
          <w:color w:val="404040"/>
        </w:rPr>
        <w:t>“I</w:t>
      </w:r>
      <w:r>
        <w:rPr>
          <w:i/>
          <w:color w:val="404040"/>
          <w:spacing w:val="-2"/>
        </w:rPr>
        <w:t xml:space="preserve"> </w:t>
      </w:r>
      <w:r>
        <w:rPr>
          <w:i/>
          <w:color w:val="404040"/>
        </w:rPr>
        <w:t>think</w:t>
      </w:r>
      <w:r>
        <w:rPr>
          <w:i/>
          <w:color w:val="404040"/>
          <w:spacing w:val="-3"/>
        </w:rPr>
        <w:t xml:space="preserve"> </w:t>
      </w:r>
      <w:r>
        <w:rPr>
          <w:i/>
          <w:color w:val="404040"/>
        </w:rPr>
        <w:t>that all</w:t>
      </w:r>
      <w:r>
        <w:rPr>
          <w:i/>
          <w:color w:val="404040"/>
          <w:spacing w:val="-1"/>
        </w:rPr>
        <w:t xml:space="preserve"> </w:t>
      </w:r>
      <w:r>
        <w:rPr>
          <w:i/>
          <w:color w:val="404040"/>
        </w:rPr>
        <w:t>teachers</w:t>
      </w:r>
      <w:r>
        <w:rPr>
          <w:i/>
          <w:color w:val="404040"/>
          <w:spacing w:val="-5"/>
        </w:rPr>
        <w:t xml:space="preserve"> </w:t>
      </w:r>
      <w:r>
        <w:rPr>
          <w:i/>
          <w:color w:val="404040"/>
        </w:rPr>
        <w:t>got</w:t>
      </w:r>
      <w:r>
        <w:rPr>
          <w:i/>
          <w:color w:val="404040"/>
          <w:spacing w:val="-2"/>
        </w:rPr>
        <w:t xml:space="preserve"> </w:t>
      </w:r>
      <w:r>
        <w:rPr>
          <w:i/>
          <w:color w:val="404040"/>
        </w:rPr>
        <w:t>taught</w:t>
      </w:r>
      <w:r>
        <w:rPr>
          <w:i/>
          <w:color w:val="404040"/>
          <w:spacing w:val="-2"/>
        </w:rPr>
        <w:t xml:space="preserve"> </w:t>
      </w:r>
      <w:r>
        <w:rPr>
          <w:i/>
          <w:color w:val="404040"/>
        </w:rPr>
        <w:t>on</w:t>
      </w:r>
      <w:r>
        <w:rPr>
          <w:i/>
          <w:color w:val="404040"/>
          <w:spacing w:val="-1"/>
        </w:rPr>
        <w:t xml:space="preserve"> </w:t>
      </w:r>
      <w:r>
        <w:rPr>
          <w:i/>
          <w:color w:val="404040"/>
        </w:rPr>
        <w:t>some</w:t>
      </w:r>
      <w:r>
        <w:rPr>
          <w:i/>
          <w:color w:val="404040"/>
          <w:spacing w:val="-3"/>
        </w:rPr>
        <w:t xml:space="preserve"> </w:t>
      </w:r>
      <w:r>
        <w:rPr>
          <w:i/>
          <w:color w:val="404040"/>
        </w:rPr>
        <w:t>course</w:t>
      </w:r>
      <w:r>
        <w:rPr>
          <w:i/>
          <w:color w:val="404040"/>
          <w:spacing w:val="-1"/>
        </w:rPr>
        <w:t xml:space="preserve"> </w:t>
      </w:r>
      <w:r>
        <w:rPr>
          <w:i/>
          <w:color w:val="404040"/>
        </w:rPr>
        <w:t>somewhere</w:t>
      </w:r>
      <w:r>
        <w:rPr>
          <w:i/>
          <w:color w:val="404040"/>
          <w:spacing w:val="-3"/>
        </w:rPr>
        <w:t xml:space="preserve"> </w:t>
      </w:r>
      <w:r>
        <w:rPr>
          <w:i/>
          <w:color w:val="404040"/>
        </w:rPr>
        <w:t>to</w:t>
      </w:r>
      <w:r>
        <w:rPr>
          <w:i/>
          <w:color w:val="404040"/>
          <w:spacing w:val="-3"/>
        </w:rPr>
        <w:t xml:space="preserve"> </w:t>
      </w:r>
      <w:r>
        <w:rPr>
          <w:i/>
          <w:color w:val="404040"/>
        </w:rPr>
        <w:t>say</w:t>
      </w:r>
      <w:r>
        <w:rPr>
          <w:i/>
          <w:color w:val="404040"/>
          <w:spacing w:val="-1"/>
        </w:rPr>
        <w:t xml:space="preserve"> </w:t>
      </w:r>
      <w:r>
        <w:rPr>
          <w:i/>
          <w:color w:val="404040"/>
        </w:rPr>
        <w:t>‘I understand</w:t>
      </w:r>
      <w:r>
        <w:rPr>
          <w:i/>
          <w:color w:val="404040"/>
          <w:spacing w:val="-3"/>
        </w:rPr>
        <w:t xml:space="preserve"> </w:t>
      </w:r>
      <w:r>
        <w:rPr>
          <w:i/>
          <w:color w:val="404040"/>
        </w:rPr>
        <w:t>how</w:t>
      </w:r>
      <w:r>
        <w:rPr>
          <w:i/>
          <w:color w:val="404040"/>
          <w:spacing w:val="-1"/>
        </w:rPr>
        <w:t xml:space="preserve"> </w:t>
      </w:r>
      <w:r>
        <w:rPr>
          <w:i/>
          <w:color w:val="404040"/>
        </w:rPr>
        <w:t>that</w:t>
      </w:r>
      <w:r>
        <w:rPr>
          <w:i/>
          <w:color w:val="404040"/>
          <w:spacing w:val="-2"/>
        </w:rPr>
        <w:t xml:space="preserve"> </w:t>
      </w:r>
      <w:r>
        <w:rPr>
          <w:i/>
          <w:color w:val="404040"/>
        </w:rPr>
        <w:t>must feel’ the moment you open up. YOU DON’T – don’t even pretend to, it’s not helpful, it’s insulting.”</w:t>
      </w:r>
    </w:p>
    <w:p w:rsidR="00931086" w:rsidRDefault="00931086">
      <w:pPr>
        <w:pStyle w:val="BodyText"/>
        <w:rPr>
          <w:i/>
        </w:rPr>
      </w:pPr>
    </w:p>
    <w:p w:rsidR="00931086" w:rsidRDefault="00FD765A">
      <w:pPr>
        <w:pStyle w:val="BodyText"/>
        <w:ind w:left="33"/>
      </w:pPr>
      <w:r>
        <w:rPr>
          <w:color w:val="404040"/>
        </w:rPr>
        <w:t>The</w:t>
      </w:r>
      <w:r>
        <w:rPr>
          <w:color w:val="404040"/>
          <w:spacing w:val="-3"/>
        </w:rPr>
        <w:t xml:space="preserve"> </w:t>
      </w:r>
      <w:r>
        <w:rPr>
          <w:color w:val="404040"/>
        </w:rPr>
        <w:t>concept</w:t>
      </w:r>
      <w:r>
        <w:rPr>
          <w:color w:val="404040"/>
          <w:spacing w:val="-2"/>
        </w:rPr>
        <w:t xml:space="preserve"> </w:t>
      </w:r>
      <w:r>
        <w:rPr>
          <w:color w:val="404040"/>
        </w:rPr>
        <w:t>of a</w:t>
      </w:r>
      <w:r>
        <w:rPr>
          <w:color w:val="404040"/>
          <w:spacing w:val="-2"/>
        </w:rPr>
        <w:t xml:space="preserve"> </w:t>
      </w:r>
      <w:r>
        <w:rPr>
          <w:color w:val="404040"/>
        </w:rPr>
        <w:t>mental</w:t>
      </w:r>
      <w:r>
        <w:rPr>
          <w:color w:val="404040"/>
          <w:spacing w:val="-4"/>
        </w:rPr>
        <w:t xml:space="preserve"> </w:t>
      </w:r>
      <w:r>
        <w:rPr>
          <w:color w:val="404040"/>
        </w:rPr>
        <w:t>health</w:t>
      </w:r>
      <w:r>
        <w:rPr>
          <w:color w:val="404040"/>
          <w:spacing w:val="-1"/>
        </w:rPr>
        <w:t xml:space="preserve"> </w:t>
      </w:r>
      <w:r>
        <w:rPr>
          <w:color w:val="404040"/>
        </w:rPr>
        <w:t>difficulty</w:t>
      </w:r>
      <w:r>
        <w:rPr>
          <w:color w:val="404040"/>
          <w:spacing w:val="-3"/>
        </w:rPr>
        <w:t xml:space="preserve"> </w:t>
      </w:r>
      <w:r>
        <w:rPr>
          <w:color w:val="404040"/>
        </w:rPr>
        <w:t>such</w:t>
      </w:r>
      <w:r>
        <w:rPr>
          <w:color w:val="404040"/>
          <w:spacing w:val="-3"/>
        </w:rPr>
        <w:t xml:space="preserve"> </w:t>
      </w:r>
      <w:r>
        <w:rPr>
          <w:color w:val="404040"/>
        </w:rPr>
        <w:t>as</w:t>
      </w:r>
      <w:r>
        <w:rPr>
          <w:color w:val="404040"/>
          <w:spacing w:val="-5"/>
        </w:rPr>
        <w:t xml:space="preserve"> </w:t>
      </w:r>
      <w:r>
        <w:rPr>
          <w:color w:val="404040"/>
        </w:rPr>
        <w:t>an</w:t>
      </w:r>
      <w:r>
        <w:rPr>
          <w:color w:val="404040"/>
          <w:spacing w:val="-1"/>
        </w:rPr>
        <w:t xml:space="preserve"> </w:t>
      </w:r>
      <w:r>
        <w:rPr>
          <w:color w:val="404040"/>
        </w:rPr>
        <w:t>eating disorder</w:t>
      </w:r>
      <w:r>
        <w:rPr>
          <w:color w:val="404040"/>
          <w:spacing w:val="-2"/>
        </w:rPr>
        <w:t xml:space="preserve"> </w:t>
      </w:r>
      <w:r>
        <w:rPr>
          <w:color w:val="404040"/>
        </w:rPr>
        <w:t>or</w:t>
      </w:r>
      <w:r>
        <w:rPr>
          <w:color w:val="404040"/>
          <w:spacing w:val="-2"/>
        </w:rPr>
        <w:t xml:space="preserve"> </w:t>
      </w:r>
      <w:r>
        <w:rPr>
          <w:color w:val="404040"/>
        </w:rPr>
        <w:t>obsessive</w:t>
      </w:r>
      <w:r>
        <w:rPr>
          <w:color w:val="404040"/>
          <w:spacing w:val="-1"/>
        </w:rPr>
        <w:t xml:space="preserve"> </w:t>
      </w:r>
      <w:r>
        <w:rPr>
          <w:color w:val="404040"/>
        </w:rPr>
        <w:t>compulsive</w:t>
      </w:r>
      <w:r>
        <w:rPr>
          <w:color w:val="404040"/>
          <w:spacing w:val="-1"/>
        </w:rPr>
        <w:t xml:space="preserve"> </w:t>
      </w:r>
      <w:r>
        <w:rPr>
          <w:color w:val="404040"/>
        </w:rPr>
        <w:t>disorder (OCD) can seem completely alien if you’ve never experienced these difficulties first hand. You may find yourself wondering why</w:t>
      </w:r>
      <w:r>
        <w:rPr>
          <w:color w:val="404040"/>
          <w:spacing w:val="-3"/>
        </w:rPr>
        <w:t xml:space="preserve"> </w:t>
      </w:r>
      <w:r>
        <w:rPr>
          <w:color w:val="404040"/>
        </w:rPr>
        <w:t>on</w:t>
      </w:r>
      <w:r>
        <w:rPr>
          <w:color w:val="404040"/>
          <w:spacing w:val="-1"/>
        </w:rPr>
        <w:t xml:space="preserve"> </w:t>
      </w:r>
      <w:r>
        <w:rPr>
          <w:color w:val="404040"/>
        </w:rPr>
        <w:t>earth</w:t>
      </w:r>
      <w:r>
        <w:rPr>
          <w:color w:val="404040"/>
          <w:spacing w:val="-3"/>
        </w:rPr>
        <w:t xml:space="preserve"> </w:t>
      </w:r>
      <w:r>
        <w:rPr>
          <w:color w:val="404040"/>
        </w:rPr>
        <w:t>someone</w:t>
      </w:r>
      <w:r>
        <w:rPr>
          <w:color w:val="404040"/>
          <w:spacing w:val="-1"/>
        </w:rPr>
        <w:t xml:space="preserve"> </w:t>
      </w:r>
      <w:r>
        <w:rPr>
          <w:color w:val="404040"/>
        </w:rPr>
        <w:t>would</w:t>
      </w:r>
      <w:r>
        <w:rPr>
          <w:color w:val="404040"/>
          <w:spacing w:val="-1"/>
        </w:rPr>
        <w:t xml:space="preserve"> </w:t>
      </w:r>
      <w:r>
        <w:rPr>
          <w:color w:val="404040"/>
        </w:rPr>
        <w:t>do</w:t>
      </w:r>
      <w:r>
        <w:rPr>
          <w:color w:val="404040"/>
          <w:spacing w:val="-3"/>
        </w:rPr>
        <w:t xml:space="preserve"> </w:t>
      </w:r>
      <w:r>
        <w:rPr>
          <w:color w:val="404040"/>
        </w:rPr>
        <w:t>these</w:t>
      </w:r>
      <w:r>
        <w:rPr>
          <w:color w:val="404040"/>
          <w:spacing w:val="-3"/>
        </w:rPr>
        <w:t xml:space="preserve"> </w:t>
      </w:r>
      <w:r>
        <w:rPr>
          <w:color w:val="404040"/>
        </w:rPr>
        <w:t>things</w:t>
      </w:r>
      <w:r>
        <w:rPr>
          <w:color w:val="404040"/>
          <w:spacing w:val="-3"/>
        </w:rPr>
        <w:t xml:space="preserve"> </w:t>
      </w:r>
      <w:r>
        <w:rPr>
          <w:color w:val="404040"/>
        </w:rPr>
        <w:t>to</w:t>
      </w:r>
      <w:r>
        <w:rPr>
          <w:color w:val="404040"/>
          <w:spacing w:val="-3"/>
        </w:rPr>
        <w:t xml:space="preserve"> </w:t>
      </w:r>
      <w:r>
        <w:rPr>
          <w:color w:val="404040"/>
        </w:rPr>
        <w:t>themselves, but don’t</w:t>
      </w:r>
      <w:r>
        <w:rPr>
          <w:color w:val="404040"/>
          <w:spacing w:val="-2"/>
        </w:rPr>
        <w:t xml:space="preserve"> </w:t>
      </w:r>
      <w:r>
        <w:rPr>
          <w:color w:val="404040"/>
        </w:rPr>
        <w:t>explore those</w:t>
      </w:r>
      <w:r>
        <w:rPr>
          <w:color w:val="404040"/>
          <w:spacing w:val="-5"/>
        </w:rPr>
        <w:t xml:space="preserve"> </w:t>
      </w:r>
      <w:r>
        <w:rPr>
          <w:color w:val="404040"/>
        </w:rPr>
        <w:t>feelings</w:t>
      </w:r>
      <w:r>
        <w:rPr>
          <w:color w:val="404040"/>
          <w:spacing w:val="-3"/>
        </w:rPr>
        <w:t xml:space="preserve"> </w:t>
      </w:r>
      <w:r>
        <w:rPr>
          <w:color w:val="404040"/>
        </w:rPr>
        <w:t>with the sufferer. Instead listen hard to what they’re saying and encourage them to talk and you’ll slowly start to understand what steps they might be ready to take in order to start making some</w:t>
      </w:r>
      <w:r>
        <w:rPr>
          <w:color w:val="404040"/>
        </w:rPr>
        <w:t xml:space="preserve"> changes.</w:t>
      </w:r>
    </w:p>
    <w:p w:rsidR="00931086" w:rsidRDefault="00931086">
      <w:pPr>
        <w:pStyle w:val="BodyText"/>
      </w:pPr>
    </w:p>
    <w:p w:rsidR="00931086" w:rsidRDefault="00931086">
      <w:pPr>
        <w:pStyle w:val="BodyText"/>
        <w:spacing w:before="1"/>
      </w:pPr>
    </w:p>
    <w:p w:rsidR="00931086" w:rsidRDefault="00FD765A">
      <w:pPr>
        <w:pStyle w:val="BodyText"/>
        <w:ind w:left="33"/>
      </w:pPr>
      <w:r>
        <w:rPr>
          <w:color w:val="404040"/>
        </w:rPr>
        <w:t>Don’t</w:t>
      </w:r>
      <w:r>
        <w:rPr>
          <w:color w:val="404040"/>
          <w:spacing w:val="-3"/>
        </w:rPr>
        <w:t xml:space="preserve"> </w:t>
      </w:r>
      <w:r>
        <w:rPr>
          <w:color w:val="404040"/>
        </w:rPr>
        <w:t>be</w:t>
      </w:r>
      <w:r>
        <w:rPr>
          <w:color w:val="404040"/>
          <w:spacing w:val="-3"/>
        </w:rPr>
        <w:t xml:space="preserve"> </w:t>
      </w:r>
      <w:r>
        <w:rPr>
          <w:color w:val="404040"/>
        </w:rPr>
        <w:t>afraid</w:t>
      </w:r>
      <w:r>
        <w:rPr>
          <w:color w:val="404040"/>
          <w:spacing w:val="-5"/>
        </w:rPr>
        <w:t xml:space="preserve"> </w:t>
      </w:r>
      <w:r>
        <w:rPr>
          <w:color w:val="404040"/>
        </w:rPr>
        <w:t>to</w:t>
      </w:r>
      <w:r>
        <w:rPr>
          <w:color w:val="404040"/>
          <w:spacing w:val="-5"/>
        </w:rPr>
        <w:t xml:space="preserve"> </w:t>
      </w:r>
      <w:r>
        <w:rPr>
          <w:color w:val="404040"/>
        </w:rPr>
        <w:t>make</w:t>
      </w:r>
      <w:r>
        <w:rPr>
          <w:color w:val="404040"/>
          <w:spacing w:val="-7"/>
        </w:rPr>
        <w:t xml:space="preserve"> </w:t>
      </w:r>
      <w:r>
        <w:rPr>
          <w:color w:val="404040"/>
        </w:rPr>
        <w:t>eye</w:t>
      </w:r>
      <w:r>
        <w:rPr>
          <w:color w:val="404040"/>
          <w:spacing w:val="-2"/>
        </w:rPr>
        <w:t xml:space="preserve"> contact</w:t>
      </w:r>
    </w:p>
    <w:p w:rsidR="00931086" w:rsidRDefault="00931086">
      <w:pPr>
        <w:pStyle w:val="BodyText"/>
      </w:pPr>
    </w:p>
    <w:p w:rsidR="00931086" w:rsidRDefault="00FD765A">
      <w:pPr>
        <w:ind w:left="754"/>
        <w:rPr>
          <w:i/>
        </w:rPr>
      </w:pPr>
      <w:r>
        <w:rPr>
          <w:i/>
          <w:color w:val="404040"/>
        </w:rPr>
        <w:t>“She</w:t>
      </w:r>
      <w:r>
        <w:rPr>
          <w:i/>
          <w:color w:val="404040"/>
          <w:spacing w:val="-7"/>
        </w:rPr>
        <w:t xml:space="preserve"> </w:t>
      </w:r>
      <w:r>
        <w:rPr>
          <w:i/>
          <w:color w:val="404040"/>
        </w:rPr>
        <w:t>was</w:t>
      </w:r>
      <w:r>
        <w:rPr>
          <w:i/>
          <w:color w:val="404040"/>
          <w:spacing w:val="-5"/>
        </w:rPr>
        <w:t xml:space="preserve"> </w:t>
      </w:r>
      <w:r>
        <w:rPr>
          <w:i/>
          <w:color w:val="404040"/>
        </w:rPr>
        <w:t>so</w:t>
      </w:r>
      <w:r>
        <w:rPr>
          <w:i/>
          <w:color w:val="404040"/>
          <w:spacing w:val="-3"/>
        </w:rPr>
        <w:t xml:space="preserve"> </w:t>
      </w:r>
      <w:r>
        <w:rPr>
          <w:i/>
          <w:color w:val="404040"/>
        </w:rPr>
        <w:t>disgusted</w:t>
      </w:r>
      <w:r>
        <w:rPr>
          <w:i/>
          <w:color w:val="404040"/>
          <w:spacing w:val="-2"/>
        </w:rPr>
        <w:t xml:space="preserve"> </w:t>
      </w:r>
      <w:r>
        <w:rPr>
          <w:i/>
          <w:color w:val="404040"/>
        </w:rPr>
        <w:t>by</w:t>
      </w:r>
      <w:r>
        <w:rPr>
          <w:i/>
          <w:color w:val="404040"/>
          <w:spacing w:val="-2"/>
        </w:rPr>
        <w:t xml:space="preserve"> </w:t>
      </w:r>
      <w:r>
        <w:rPr>
          <w:i/>
          <w:color w:val="404040"/>
        </w:rPr>
        <w:t>what</w:t>
      </w:r>
      <w:r>
        <w:rPr>
          <w:i/>
          <w:color w:val="404040"/>
          <w:spacing w:val="-4"/>
        </w:rPr>
        <w:t xml:space="preserve"> </w:t>
      </w:r>
      <w:r>
        <w:rPr>
          <w:i/>
          <w:color w:val="404040"/>
        </w:rPr>
        <w:t>I</w:t>
      </w:r>
      <w:r>
        <w:rPr>
          <w:i/>
          <w:color w:val="404040"/>
          <w:spacing w:val="-4"/>
        </w:rPr>
        <w:t xml:space="preserve"> </w:t>
      </w:r>
      <w:r>
        <w:rPr>
          <w:i/>
          <w:color w:val="404040"/>
        </w:rPr>
        <w:t>told</w:t>
      </w:r>
      <w:r>
        <w:rPr>
          <w:i/>
          <w:color w:val="404040"/>
          <w:spacing w:val="-3"/>
        </w:rPr>
        <w:t xml:space="preserve"> </w:t>
      </w:r>
      <w:r>
        <w:rPr>
          <w:i/>
          <w:color w:val="404040"/>
        </w:rPr>
        <w:t>her</w:t>
      </w:r>
      <w:r>
        <w:rPr>
          <w:i/>
          <w:color w:val="404040"/>
          <w:spacing w:val="-3"/>
        </w:rPr>
        <w:t xml:space="preserve"> </w:t>
      </w:r>
      <w:r>
        <w:rPr>
          <w:i/>
          <w:color w:val="404040"/>
        </w:rPr>
        <w:t>that</w:t>
      </w:r>
      <w:r>
        <w:rPr>
          <w:i/>
          <w:color w:val="404040"/>
          <w:spacing w:val="-4"/>
        </w:rPr>
        <w:t xml:space="preserve"> </w:t>
      </w:r>
      <w:r>
        <w:rPr>
          <w:i/>
          <w:color w:val="404040"/>
        </w:rPr>
        <w:t>she</w:t>
      </w:r>
      <w:r>
        <w:rPr>
          <w:i/>
          <w:color w:val="404040"/>
          <w:spacing w:val="-5"/>
        </w:rPr>
        <w:t xml:space="preserve"> </w:t>
      </w:r>
      <w:r>
        <w:rPr>
          <w:i/>
          <w:color w:val="404040"/>
        </w:rPr>
        <w:t>couldn’t</w:t>
      </w:r>
      <w:r>
        <w:rPr>
          <w:i/>
          <w:color w:val="404040"/>
          <w:spacing w:val="-1"/>
        </w:rPr>
        <w:t xml:space="preserve"> </w:t>
      </w:r>
      <w:r>
        <w:rPr>
          <w:i/>
          <w:color w:val="404040"/>
        </w:rPr>
        <w:t>bear</w:t>
      </w:r>
      <w:r>
        <w:rPr>
          <w:i/>
          <w:color w:val="404040"/>
          <w:spacing w:val="-3"/>
        </w:rPr>
        <w:t xml:space="preserve"> </w:t>
      </w:r>
      <w:r>
        <w:rPr>
          <w:i/>
          <w:color w:val="404040"/>
        </w:rPr>
        <w:t>to</w:t>
      </w:r>
      <w:r>
        <w:rPr>
          <w:i/>
          <w:color w:val="404040"/>
          <w:spacing w:val="-3"/>
        </w:rPr>
        <w:t xml:space="preserve"> </w:t>
      </w:r>
      <w:r>
        <w:rPr>
          <w:i/>
          <w:color w:val="404040"/>
        </w:rPr>
        <w:t>look</w:t>
      </w:r>
      <w:r>
        <w:rPr>
          <w:i/>
          <w:color w:val="404040"/>
          <w:spacing w:val="-5"/>
        </w:rPr>
        <w:t xml:space="preserve"> </w:t>
      </w:r>
      <w:r>
        <w:rPr>
          <w:i/>
          <w:color w:val="404040"/>
        </w:rPr>
        <w:t>at</w:t>
      </w:r>
      <w:r>
        <w:rPr>
          <w:i/>
          <w:color w:val="404040"/>
          <w:spacing w:val="-5"/>
        </w:rPr>
        <w:t xml:space="preserve"> </w:t>
      </w:r>
      <w:r>
        <w:rPr>
          <w:i/>
          <w:color w:val="404040"/>
          <w:spacing w:val="-4"/>
        </w:rPr>
        <w:t>me.”</w:t>
      </w:r>
    </w:p>
    <w:p w:rsidR="00931086" w:rsidRDefault="00FD765A">
      <w:pPr>
        <w:pStyle w:val="BodyText"/>
        <w:spacing w:before="251"/>
        <w:ind w:left="33" w:right="109"/>
      </w:pPr>
      <w:r>
        <w:rPr>
          <w:color w:val="404040"/>
        </w:rPr>
        <w:t>It’s</w:t>
      </w:r>
      <w:r>
        <w:rPr>
          <w:color w:val="404040"/>
          <w:spacing w:val="-1"/>
        </w:rPr>
        <w:t xml:space="preserve"> </w:t>
      </w:r>
      <w:r>
        <w:rPr>
          <w:color w:val="404040"/>
        </w:rPr>
        <w:t>important</w:t>
      </w:r>
      <w:r>
        <w:rPr>
          <w:color w:val="404040"/>
          <w:spacing w:val="-3"/>
        </w:rPr>
        <w:t xml:space="preserve"> </w:t>
      </w:r>
      <w:r>
        <w:rPr>
          <w:color w:val="404040"/>
        </w:rPr>
        <w:t>to</w:t>
      </w:r>
      <w:r>
        <w:rPr>
          <w:color w:val="404040"/>
          <w:spacing w:val="-4"/>
        </w:rPr>
        <w:t xml:space="preserve"> </w:t>
      </w:r>
      <w:r>
        <w:rPr>
          <w:color w:val="404040"/>
        </w:rPr>
        <w:t>try</w:t>
      </w:r>
      <w:r>
        <w:rPr>
          <w:color w:val="404040"/>
          <w:spacing w:val="-4"/>
        </w:rPr>
        <w:t xml:space="preserve"> </w:t>
      </w:r>
      <w:r>
        <w:rPr>
          <w:color w:val="404040"/>
        </w:rPr>
        <w:t>to</w:t>
      </w:r>
      <w:r>
        <w:rPr>
          <w:color w:val="404040"/>
          <w:spacing w:val="-4"/>
        </w:rPr>
        <w:t xml:space="preserve"> </w:t>
      </w:r>
      <w:r>
        <w:rPr>
          <w:color w:val="404040"/>
        </w:rPr>
        <w:t>maintain</w:t>
      </w:r>
      <w:r>
        <w:rPr>
          <w:color w:val="404040"/>
          <w:spacing w:val="-2"/>
        </w:rPr>
        <w:t xml:space="preserve"> </w:t>
      </w:r>
      <w:r>
        <w:rPr>
          <w:color w:val="404040"/>
        </w:rPr>
        <w:t>a</w:t>
      </w:r>
      <w:r>
        <w:rPr>
          <w:color w:val="404040"/>
          <w:spacing w:val="-1"/>
        </w:rPr>
        <w:t xml:space="preserve"> </w:t>
      </w:r>
      <w:r>
        <w:rPr>
          <w:color w:val="404040"/>
        </w:rPr>
        <w:t>natural</w:t>
      </w:r>
      <w:r>
        <w:rPr>
          <w:color w:val="404040"/>
          <w:spacing w:val="-3"/>
        </w:rPr>
        <w:t xml:space="preserve"> </w:t>
      </w:r>
      <w:r>
        <w:rPr>
          <w:color w:val="404040"/>
        </w:rPr>
        <w:t>level</w:t>
      </w:r>
      <w:r>
        <w:rPr>
          <w:color w:val="404040"/>
          <w:spacing w:val="-3"/>
        </w:rPr>
        <w:t xml:space="preserve"> </w:t>
      </w:r>
      <w:r>
        <w:rPr>
          <w:color w:val="404040"/>
        </w:rPr>
        <w:t>of eye</w:t>
      </w:r>
      <w:r>
        <w:rPr>
          <w:color w:val="404040"/>
          <w:spacing w:val="-2"/>
        </w:rPr>
        <w:t xml:space="preserve"> </w:t>
      </w:r>
      <w:r>
        <w:rPr>
          <w:color w:val="404040"/>
        </w:rPr>
        <w:t>contact</w:t>
      </w:r>
      <w:r>
        <w:rPr>
          <w:color w:val="404040"/>
          <w:spacing w:val="-3"/>
        </w:rPr>
        <w:t xml:space="preserve"> </w:t>
      </w:r>
      <w:r>
        <w:rPr>
          <w:color w:val="404040"/>
        </w:rPr>
        <w:t>(even</w:t>
      </w:r>
      <w:r>
        <w:rPr>
          <w:color w:val="404040"/>
          <w:spacing w:val="-2"/>
        </w:rPr>
        <w:t xml:space="preserve"> </w:t>
      </w:r>
      <w:r>
        <w:rPr>
          <w:color w:val="404040"/>
        </w:rPr>
        <w:t>if you</w:t>
      </w:r>
      <w:r>
        <w:rPr>
          <w:color w:val="404040"/>
          <w:spacing w:val="-2"/>
        </w:rPr>
        <w:t xml:space="preserve"> </w:t>
      </w:r>
      <w:r>
        <w:rPr>
          <w:color w:val="404040"/>
        </w:rPr>
        <w:t>have</w:t>
      </w:r>
      <w:r>
        <w:rPr>
          <w:color w:val="404040"/>
          <w:spacing w:val="-2"/>
        </w:rPr>
        <w:t xml:space="preserve"> </w:t>
      </w:r>
      <w:r>
        <w:rPr>
          <w:color w:val="404040"/>
        </w:rPr>
        <w:t>to</w:t>
      </w:r>
      <w:r>
        <w:rPr>
          <w:color w:val="404040"/>
          <w:spacing w:val="-2"/>
        </w:rPr>
        <w:t xml:space="preserve"> </w:t>
      </w:r>
      <w:r>
        <w:rPr>
          <w:color w:val="404040"/>
        </w:rPr>
        <w:t>think</w:t>
      </w:r>
      <w:r>
        <w:rPr>
          <w:color w:val="404040"/>
          <w:spacing w:val="-1"/>
        </w:rPr>
        <w:t xml:space="preserve"> </w:t>
      </w:r>
      <w:r>
        <w:rPr>
          <w:color w:val="404040"/>
        </w:rPr>
        <w:t>very</w:t>
      </w:r>
      <w:r>
        <w:rPr>
          <w:color w:val="404040"/>
          <w:spacing w:val="-3"/>
        </w:rPr>
        <w:t xml:space="preserve"> </w:t>
      </w:r>
      <w:r>
        <w:rPr>
          <w:color w:val="404040"/>
        </w:rPr>
        <w:t>hard</w:t>
      </w:r>
      <w:r>
        <w:rPr>
          <w:color w:val="404040"/>
          <w:spacing w:val="-2"/>
        </w:rPr>
        <w:t xml:space="preserve"> </w:t>
      </w:r>
      <w:r>
        <w:rPr>
          <w:color w:val="404040"/>
        </w:rPr>
        <w:t>about doing so and it doesn’t feel natural to you at all). If you make too much eye contact, the pupil may interpret this as you staring at them. They may think that you are horrified about what they are saying or think they are a ‘freak’. On the other han</w:t>
      </w:r>
      <w:r>
        <w:rPr>
          <w:color w:val="404040"/>
        </w:rPr>
        <w:t>d, if you don’t make eye contact at all then a pupil may interpret this as you being disgusted by them – to the extent that you can’t bring yourself to look at them. Making an effort to maintain natural eye contact will convey a very positive message to th</w:t>
      </w:r>
      <w:r>
        <w:rPr>
          <w:color w:val="404040"/>
        </w:rPr>
        <w:t>e pupil.</w:t>
      </w:r>
    </w:p>
    <w:p w:rsidR="00931086" w:rsidRDefault="00931086">
      <w:pPr>
        <w:pStyle w:val="BodyText"/>
        <w:sectPr w:rsidR="00931086">
          <w:pgSz w:w="11930" w:h="16850"/>
          <w:pgMar w:top="620" w:right="566" w:bottom="760" w:left="566" w:header="0" w:footer="561" w:gutter="0"/>
          <w:cols w:space="720"/>
        </w:sectPr>
      </w:pPr>
    </w:p>
    <w:p w:rsidR="00931086" w:rsidRDefault="00FD765A">
      <w:pPr>
        <w:pStyle w:val="BodyText"/>
        <w:spacing w:before="77"/>
        <w:ind w:left="33"/>
      </w:pPr>
      <w:r>
        <w:rPr>
          <w:color w:val="404040"/>
        </w:rPr>
        <w:lastRenderedPageBreak/>
        <w:t>Offer</w:t>
      </w:r>
      <w:r>
        <w:rPr>
          <w:color w:val="404040"/>
          <w:spacing w:val="-5"/>
        </w:rPr>
        <w:t xml:space="preserve"> </w:t>
      </w:r>
      <w:r>
        <w:rPr>
          <w:color w:val="404040"/>
          <w:spacing w:val="-2"/>
        </w:rPr>
        <w:t>support</w:t>
      </w:r>
    </w:p>
    <w:p w:rsidR="00931086" w:rsidRDefault="00FD765A">
      <w:pPr>
        <w:spacing w:before="251"/>
        <w:ind w:left="754" w:right="109"/>
        <w:rPr>
          <w:i/>
        </w:rPr>
      </w:pPr>
      <w:r>
        <w:rPr>
          <w:i/>
          <w:color w:val="404040"/>
        </w:rPr>
        <w:t>“I</w:t>
      </w:r>
      <w:r>
        <w:rPr>
          <w:i/>
          <w:color w:val="404040"/>
          <w:spacing w:val="-2"/>
        </w:rPr>
        <w:t xml:space="preserve"> </w:t>
      </w:r>
      <w:r>
        <w:rPr>
          <w:i/>
          <w:color w:val="404040"/>
        </w:rPr>
        <w:t>was</w:t>
      </w:r>
      <w:r>
        <w:rPr>
          <w:i/>
          <w:color w:val="404040"/>
          <w:spacing w:val="-3"/>
        </w:rPr>
        <w:t xml:space="preserve"> </w:t>
      </w:r>
      <w:r>
        <w:rPr>
          <w:i/>
          <w:color w:val="404040"/>
        </w:rPr>
        <w:t>worried how</w:t>
      </w:r>
      <w:r>
        <w:rPr>
          <w:i/>
          <w:color w:val="404040"/>
          <w:spacing w:val="-1"/>
        </w:rPr>
        <w:t xml:space="preserve"> </w:t>
      </w:r>
      <w:r>
        <w:rPr>
          <w:i/>
          <w:color w:val="404040"/>
        </w:rPr>
        <w:t>she’d react,</w:t>
      </w:r>
      <w:r>
        <w:rPr>
          <w:i/>
          <w:color w:val="404040"/>
          <w:spacing w:val="-2"/>
        </w:rPr>
        <w:t xml:space="preserve"> </w:t>
      </w:r>
      <w:r>
        <w:rPr>
          <w:i/>
          <w:color w:val="404040"/>
        </w:rPr>
        <w:t>but</w:t>
      </w:r>
      <w:r>
        <w:rPr>
          <w:i/>
          <w:color w:val="404040"/>
          <w:spacing w:val="-4"/>
        </w:rPr>
        <w:t xml:space="preserve"> </w:t>
      </w:r>
      <w:r>
        <w:rPr>
          <w:i/>
          <w:color w:val="404040"/>
        </w:rPr>
        <w:t>my Mum</w:t>
      </w:r>
      <w:r>
        <w:rPr>
          <w:i/>
          <w:color w:val="404040"/>
          <w:spacing w:val="-2"/>
        </w:rPr>
        <w:t xml:space="preserve"> </w:t>
      </w:r>
      <w:r>
        <w:rPr>
          <w:i/>
          <w:color w:val="404040"/>
        </w:rPr>
        <w:t>just</w:t>
      </w:r>
      <w:r>
        <w:rPr>
          <w:i/>
          <w:color w:val="404040"/>
          <w:spacing w:val="-2"/>
        </w:rPr>
        <w:t xml:space="preserve"> </w:t>
      </w:r>
      <w:r>
        <w:rPr>
          <w:i/>
          <w:color w:val="404040"/>
        </w:rPr>
        <w:t>listened</w:t>
      </w:r>
      <w:r>
        <w:rPr>
          <w:i/>
          <w:color w:val="404040"/>
          <w:spacing w:val="-3"/>
        </w:rPr>
        <w:t xml:space="preserve"> </w:t>
      </w:r>
      <w:r>
        <w:rPr>
          <w:i/>
          <w:color w:val="404040"/>
        </w:rPr>
        <w:t>then</w:t>
      </w:r>
      <w:r>
        <w:rPr>
          <w:i/>
          <w:color w:val="404040"/>
          <w:spacing w:val="-3"/>
        </w:rPr>
        <w:t xml:space="preserve"> </w:t>
      </w:r>
      <w:r>
        <w:rPr>
          <w:i/>
          <w:color w:val="404040"/>
        </w:rPr>
        <w:t>said</w:t>
      </w:r>
      <w:r>
        <w:rPr>
          <w:i/>
          <w:color w:val="404040"/>
          <w:spacing w:val="-1"/>
        </w:rPr>
        <w:t xml:space="preserve"> </w:t>
      </w:r>
      <w:r>
        <w:rPr>
          <w:i/>
          <w:color w:val="404040"/>
        </w:rPr>
        <w:t>‘How can</w:t>
      </w:r>
      <w:r>
        <w:rPr>
          <w:i/>
          <w:color w:val="404040"/>
          <w:spacing w:val="-1"/>
        </w:rPr>
        <w:t xml:space="preserve"> </w:t>
      </w:r>
      <w:r>
        <w:rPr>
          <w:i/>
          <w:color w:val="404040"/>
        </w:rPr>
        <w:t>I</w:t>
      </w:r>
      <w:r>
        <w:rPr>
          <w:i/>
          <w:color w:val="404040"/>
          <w:spacing w:val="-2"/>
        </w:rPr>
        <w:t xml:space="preserve"> </w:t>
      </w:r>
      <w:r>
        <w:rPr>
          <w:i/>
          <w:color w:val="404040"/>
        </w:rPr>
        <w:t>support</w:t>
      </w:r>
      <w:r>
        <w:rPr>
          <w:i/>
          <w:color w:val="404040"/>
          <w:spacing w:val="-2"/>
        </w:rPr>
        <w:t xml:space="preserve"> </w:t>
      </w:r>
      <w:r>
        <w:rPr>
          <w:i/>
          <w:color w:val="404040"/>
        </w:rPr>
        <w:t>you?’</w:t>
      </w:r>
      <w:r>
        <w:rPr>
          <w:i/>
          <w:color w:val="404040"/>
          <w:spacing w:val="-2"/>
        </w:rPr>
        <w:t xml:space="preserve"> </w:t>
      </w:r>
      <w:r>
        <w:rPr>
          <w:i/>
          <w:color w:val="404040"/>
        </w:rPr>
        <w:t>–</w:t>
      </w:r>
      <w:r>
        <w:rPr>
          <w:i/>
          <w:color w:val="404040"/>
          <w:spacing w:val="-1"/>
        </w:rPr>
        <w:t xml:space="preserve"> </w:t>
      </w:r>
      <w:proofErr w:type="gramStart"/>
      <w:r>
        <w:rPr>
          <w:i/>
          <w:color w:val="404040"/>
        </w:rPr>
        <w:t>no</w:t>
      </w:r>
      <w:proofErr w:type="gramEnd"/>
      <w:r>
        <w:rPr>
          <w:i/>
          <w:color w:val="404040"/>
          <w:spacing w:val="-1"/>
        </w:rPr>
        <w:t xml:space="preserve"> </w:t>
      </w:r>
      <w:r>
        <w:rPr>
          <w:i/>
          <w:color w:val="404040"/>
        </w:rPr>
        <w:t>one</w:t>
      </w:r>
      <w:r>
        <w:rPr>
          <w:i/>
          <w:color w:val="404040"/>
        </w:rPr>
        <w:t xml:space="preserve"> had asked me that before and it made me </w:t>
      </w:r>
      <w:proofErr w:type="spellStart"/>
      <w:r>
        <w:rPr>
          <w:i/>
          <w:color w:val="404040"/>
        </w:rPr>
        <w:t>realise</w:t>
      </w:r>
      <w:proofErr w:type="spellEnd"/>
      <w:r>
        <w:rPr>
          <w:i/>
          <w:color w:val="404040"/>
        </w:rPr>
        <w:t xml:space="preserve"> that she cared. Between us we thought of some really practical things she could do to help me stop self-harming.”</w:t>
      </w:r>
    </w:p>
    <w:p w:rsidR="00931086" w:rsidRDefault="00931086">
      <w:pPr>
        <w:pStyle w:val="BodyText"/>
        <w:spacing w:before="1"/>
        <w:rPr>
          <w:i/>
        </w:rPr>
      </w:pPr>
    </w:p>
    <w:p w:rsidR="00931086" w:rsidRDefault="00FD765A">
      <w:pPr>
        <w:pStyle w:val="BodyText"/>
        <w:spacing w:before="1"/>
        <w:ind w:left="33"/>
      </w:pPr>
      <w:r>
        <w:rPr>
          <w:color w:val="404040"/>
        </w:rPr>
        <w:t>Never</w:t>
      </w:r>
      <w:r>
        <w:rPr>
          <w:color w:val="404040"/>
          <w:spacing w:val="-5"/>
        </w:rPr>
        <w:t xml:space="preserve"> </w:t>
      </w:r>
      <w:r>
        <w:rPr>
          <w:color w:val="404040"/>
        </w:rPr>
        <w:t>leave</w:t>
      </w:r>
      <w:r>
        <w:rPr>
          <w:color w:val="404040"/>
          <w:spacing w:val="-5"/>
        </w:rPr>
        <w:t xml:space="preserve"> </w:t>
      </w:r>
      <w:r>
        <w:rPr>
          <w:color w:val="404040"/>
        </w:rPr>
        <w:t>this</w:t>
      </w:r>
      <w:r>
        <w:rPr>
          <w:color w:val="404040"/>
          <w:spacing w:val="-4"/>
        </w:rPr>
        <w:t xml:space="preserve"> </w:t>
      </w:r>
      <w:r>
        <w:rPr>
          <w:color w:val="404040"/>
        </w:rPr>
        <w:t>kind</w:t>
      </w:r>
      <w:r>
        <w:rPr>
          <w:color w:val="404040"/>
          <w:spacing w:val="-6"/>
        </w:rPr>
        <w:t xml:space="preserve"> </w:t>
      </w:r>
      <w:r>
        <w:rPr>
          <w:color w:val="404040"/>
        </w:rPr>
        <w:t>of</w:t>
      </w:r>
      <w:r>
        <w:rPr>
          <w:color w:val="404040"/>
          <w:spacing w:val="-6"/>
        </w:rPr>
        <w:t xml:space="preserve"> </w:t>
      </w:r>
      <w:r>
        <w:rPr>
          <w:color w:val="404040"/>
        </w:rPr>
        <w:t>conversation</w:t>
      </w:r>
      <w:r>
        <w:rPr>
          <w:color w:val="404040"/>
          <w:spacing w:val="-4"/>
        </w:rPr>
        <w:t xml:space="preserve"> </w:t>
      </w:r>
      <w:r>
        <w:rPr>
          <w:color w:val="404040"/>
        </w:rPr>
        <w:t>without</w:t>
      </w:r>
      <w:r>
        <w:rPr>
          <w:color w:val="404040"/>
          <w:spacing w:val="-4"/>
        </w:rPr>
        <w:t xml:space="preserve"> </w:t>
      </w:r>
      <w:r>
        <w:rPr>
          <w:color w:val="404040"/>
        </w:rPr>
        <w:t>agreeing</w:t>
      </w:r>
      <w:r>
        <w:rPr>
          <w:color w:val="404040"/>
          <w:spacing w:val="-3"/>
        </w:rPr>
        <w:t xml:space="preserve"> </w:t>
      </w:r>
      <w:r>
        <w:rPr>
          <w:color w:val="404040"/>
        </w:rPr>
        <w:t>next</w:t>
      </w:r>
      <w:r>
        <w:rPr>
          <w:color w:val="404040"/>
          <w:spacing w:val="-5"/>
        </w:rPr>
        <w:t xml:space="preserve"> </w:t>
      </w:r>
      <w:r>
        <w:rPr>
          <w:color w:val="404040"/>
        </w:rPr>
        <w:t>steps.</w:t>
      </w:r>
      <w:r>
        <w:rPr>
          <w:color w:val="404040"/>
          <w:spacing w:val="-6"/>
        </w:rPr>
        <w:t xml:space="preserve"> </w:t>
      </w:r>
      <w:r>
        <w:rPr>
          <w:color w:val="404040"/>
        </w:rPr>
        <w:t>These</w:t>
      </w:r>
      <w:r>
        <w:rPr>
          <w:color w:val="404040"/>
          <w:spacing w:val="-6"/>
        </w:rPr>
        <w:t xml:space="preserve"> </w:t>
      </w:r>
      <w:r>
        <w:rPr>
          <w:color w:val="404040"/>
        </w:rPr>
        <w:t>will</w:t>
      </w:r>
      <w:r>
        <w:rPr>
          <w:color w:val="404040"/>
          <w:spacing w:val="-5"/>
        </w:rPr>
        <w:t xml:space="preserve"> </w:t>
      </w:r>
      <w:r>
        <w:rPr>
          <w:color w:val="404040"/>
        </w:rPr>
        <w:t>be</w:t>
      </w:r>
      <w:r>
        <w:rPr>
          <w:color w:val="404040"/>
          <w:spacing w:val="-5"/>
        </w:rPr>
        <w:t xml:space="preserve"> </w:t>
      </w:r>
      <w:r>
        <w:rPr>
          <w:color w:val="404040"/>
        </w:rPr>
        <w:t>informed</w:t>
      </w:r>
      <w:r>
        <w:rPr>
          <w:color w:val="404040"/>
          <w:spacing w:val="-6"/>
        </w:rPr>
        <w:t xml:space="preserve"> </w:t>
      </w:r>
      <w:r>
        <w:rPr>
          <w:color w:val="404040"/>
        </w:rPr>
        <w:t>by</w:t>
      </w:r>
      <w:r>
        <w:rPr>
          <w:color w:val="404040"/>
          <w:spacing w:val="-6"/>
        </w:rPr>
        <w:t xml:space="preserve"> </w:t>
      </w:r>
      <w:r>
        <w:rPr>
          <w:color w:val="404040"/>
          <w:spacing w:val="-4"/>
        </w:rPr>
        <w:t>your</w:t>
      </w:r>
    </w:p>
    <w:p w:rsidR="00931086" w:rsidRDefault="00FD765A">
      <w:pPr>
        <w:pStyle w:val="BodyText"/>
        <w:spacing w:before="1"/>
        <w:ind w:left="33"/>
      </w:pPr>
      <w:proofErr w:type="gramStart"/>
      <w:r>
        <w:rPr>
          <w:color w:val="404040"/>
        </w:rPr>
        <w:t>conversations</w:t>
      </w:r>
      <w:proofErr w:type="gramEnd"/>
      <w:r>
        <w:rPr>
          <w:color w:val="404040"/>
          <w:spacing w:val="-1"/>
        </w:rPr>
        <w:t xml:space="preserve"> </w:t>
      </w:r>
      <w:r>
        <w:rPr>
          <w:color w:val="404040"/>
        </w:rPr>
        <w:t>with</w:t>
      </w:r>
      <w:r>
        <w:rPr>
          <w:color w:val="404040"/>
          <w:spacing w:val="-2"/>
        </w:rPr>
        <w:t xml:space="preserve"> </w:t>
      </w:r>
      <w:r>
        <w:rPr>
          <w:color w:val="404040"/>
        </w:rPr>
        <w:t>appropriate</w:t>
      </w:r>
      <w:r>
        <w:rPr>
          <w:color w:val="404040"/>
          <w:spacing w:val="-2"/>
        </w:rPr>
        <w:t xml:space="preserve"> </w:t>
      </w:r>
      <w:r>
        <w:rPr>
          <w:color w:val="404040"/>
        </w:rPr>
        <w:t>colleagues</w:t>
      </w:r>
      <w:r>
        <w:rPr>
          <w:color w:val="404040"/>
          <w:spacing w:val="-1"/>
        </w:rPr>
        <w:t xml:space="preserve"> </w:t>
      </w:r>
      <w:r>
        <w:rPr>
          <w:color w:val="404040"/>
        </w:rPr>
        <w:t>and</w:t>
      </w:r>
      <w:r>
        <w:rPr>
          <w:color w:val="404040"/>
          <w:spacing w:val="-6"/>
        </w:rPr>
        <w:t xml:space="preserve"> </w:t>
      </w:r>
      <w:r>
        <w:rPr>
          <w:color w:val="404040"/>
        </w:rPr>
        <w:t>the</w:t>
      </w:r>
      <w:r>
        <w:rPr>
          <w:color w:val="404040"/>
          <w:spacing w:val="-2"/>
        </w:rPr>
        <w:t xml:space="preserve"> </w:t>
      </w:r>
      <w:r>
        <w:rPr>
          <w:color w:val="404040"/>
        </w:rPr>
        <w:t>schools’</w:t>
      </w:r>
      <w:r>
        <w:rPr>
          <w:color w:val="404040"/>
          <w:spacing w:val="-2"/>
        </w:rPr>
        <w:t xml:space="preserve"> </w:t>
      </w:r>
      <w:r>
        <w:rPr>
          <w:color w:val="404040"/>
        </w:rPr>
        <w:t>policies</w:t>
      </w:r>
      <w:r>
        <w:rPr>
          <w:color w:val="404040"/>
          <w:spacing w:val="-2"/>
        </w:rPr>
        <w:t xml:space="preserve"> </w:t>
      </w:r>
      <w:r>
        <w:rPr>
          <w:color w:val="404040"/>
        </w:rPr>
        <w:t>on</w:t>
      </w:r>
      <w:r>
        <w:rPr>
          <w:color w:val="404040"/>
          <w:spacing w:val="-2"/>
        </w:rPr>
        <w:t xml:space="preserve"> </w:t>
      </w:r>
      <w:r>
        <w:rPr>
          <w:color w:val="404040"/>
        </w:rPr>
        <w:t>such</w:t>
      </w:r>
      <w:r>
        <w:rPr>
          <w:color w:val="404040"/>
          <w:spacing w:val="-2"/>
        </w:rPr>
        <w:t xml:space="preserve"> </w:t>
      </w:r>
      <w:r>
        <w:rPr>
          <w:color w:val="404040"/>
        </w:rPr>
        <w:t>issues.</w:t>
      </w:r>
      <w:r>
        <w:rPr>
          <w:color w:val="404040"/>
          <w:spacing w:val="-8"/>
        </w:rPr>
        <w:t xml:space="preserve"> </w:t>
      </w:r>
      <w:r>
        <w:rPr>
          <w:color w:val="404040"/>
        </w:rPr>
        <w:t>Whatever</w:t>
      </w:r>
      <w:r>
        <w:rPr>
          <w:color w:val="404040"/>
          <w:spacing w:val="-1"/>
        </w:rPr>
        <w:t xml:space="preserve"> </w:t>
      </w:r>
      <w:r>
        <w:rPr>
          <w:color w:val="404040"/>
        </w:rPr>
        <w:t>happens,</w:t>
      </w:r>
      <w:r>
        <w:rPr>
          <w:color w:val="404040"/>
          <w:spacing w:val="-1"/>
        </w:rPr>
        <w:t xml:space="preserve"> </w:t>
      </w:r>
      <w:r>
        <w:rPr>
          <w:color w:val="404040"/>
        </w:rPr>
        <w:t xml:space="preserve">you should have some form of next steps to carry out after the conversation because this will help the pupil to </w:t>
      </w:r>
      <w:proofErr w:type="spellStart"/>
      <w:r>
        <w:rPr>
          <w:color w:val="404040"/>
        </w:rPr>
        <w:t>realise</w:t>
      </w:r>
      <w:proofErr w:type="spellEnd"/>
      <w:r>
        <w:rPr>
          <w:color w:val="404040"/>
        </w:rPr>
        <w:t xml:space="preserve"> that you’re working with them to move things forward.</w:t>
      </w:r>
    </w:p>
    <w:p w:rsidR="00931086" w:rsidRDefault="00931086">
      <w:pPr>
        <w:pStyle w:val="BodyText"/>
      </w:pPr>
    </w:p>
    <w:p w:rsidR="00931086" w:rsidRDefault="00931086">
      <w:pPr>
        <w:pStyle w:val="BodyText"/>
      </w:pPr>
    </w:p>
    <w:p w:rsidR="00931086" w:rsidRDefault="00FD765A">
      <w:pPr>
        <w:pStyle w:val="BodyText"/>
        <w:ind w:left="33"/>
      </w:pPr>
      <w:r>
        <w:rPr>
          <w:color w:val="404040"/>
        </w:rPr>
        <w:t>Acknowledge</w:t>
      </w:r>
      <w:r>
        <w:rPr>
          <w:color w:val="404040"/>
          <w:spacing w:val="-4"/>
        </w:rPr>
        <w:t xml:space="preserve"> </w:t>
      </w:r>
      <w:r>
        <w:rPr>
          <w:color w:val="404040"/>
        </w:rPr>
        <w:t>how</w:t>
      </w:r>
      <w:r>
        <w:rPr>
          <w:color w:val="404040"/>
          <w:spacing w:val="-6"/>
        </w:rPr>
        <w:t xml:space="preserve"> </w:t>
      </w:r>
      <w:r>
        <w:rPr>
          <w:color w:val="404040"/>
        </w:rPr>
        <w:t>hard</w:t>
      </w:r>
      <w:r>
        <w:rPr>
          <w:color w:val="404040"/>
          <w:spacing w:val="-5"/>
        </w:rPr>
        <w:t xml:space="preserve"> </w:t>
      </w:r>
      <w:r>
        <w:rPr>
          <w:color w:val="404040"/>
        </w:rPr>
        <w:t>it</w:t>
      </w:r>
      <w:r>
        <w:rPr>
          <w:color w:val="404040"/>
          <w:spacing w:val="-4"/>
        </w:rPr>
        <w:t xml:space="preserve"> </w:t>
      </w:r>
      <w:r>
        <w:rPr>
          <w:color w:val="404040"/>
        </w:rPr>
        <w:t>is</w:t>
      </w:r>
      <w:r>
        <w:rPr>
          <w:color w:val="404040"/>
          <w:spacing w:val="-2"/>
        </w:rPr>
        <w:t xml:space="preserve"> </w:t>
      </w:r>
      <w:r>
        <w:rPr>
          <w:color w:val="404040"/>
        </w:rPr>
        <w:t>to</w:t>
      </w:r>
      <w:r>
        <w:rPr>
          <w:color w:val="404040"/>
          <w:spacing w:val="-5"/>
        </w:rPr>
        <w:t xml:space="preserve"> </w:t>
      </w:r>
      <w:r>
        <w:rPr>
          <w:color w:val="404040"/>
        </w:rPr>
        <w:t>discuss</w:t>
      </w:r>
      <w:r>
        <w:rPr>
          <w:color w:val="404040"/>
          <w:spacing w:val="-5"/>
        </w:rPr>
        <w:t xml:space="preserve"> </w:t>
      </w:r>
      <w:r>
        <w:rPr>
          <w:color w:val="404040"/>
        </w:rPr>
        <w:t>these</w:t>
      </w:r>
      <w:r>
        <w:rPr>
          <w:color w:val="404040"/>
          <w:spacing w:val="-3"/>
        </w:rPr>
        <w:t xml:space="preserve"> </w:t>
      </w:r>
      <w:r>
        <w:rPr>
          <w:color w:val="404040"/>
          <w:spacing w:val="-2"/>
        </w:rPr>
        <w:t>issues</w:t>
      </w:r>
    </w:p>
    <w:p w:rsidR="00931086" w:rsidRDefault="00FD765A">
      <w:pPr>
        <w:spacing w:before="251"/>
        <w:ind w:left="754" w:right="109"/>
        <w:rPr>
          <w:i/>
        </w:rPr>
      </w:pPr>
      <w:r>
        <w:rPr>
          <w:i/>
          <w:color w:val="404040"/>
        </w:rPr>
        <w:t>“Talking</w:t>
      </w:r>
      <w:r>
        <w:rPr>
          <w:i/>
          <w:color w:val="404040"/>
          <w:spacing w:val="-1"/>
        </w:rPr>
        <w:t xml:space="preserve"> </w:t>
      </w:r>
      <w:r>
        <w:rPr>
          <w:i/>
          <w:color w:val="404040"/>
        </w:rPr>
        <w:t>about</w:t>
      </w:r>
      <w:r>
        <w:rPr>
          <w:i/>
          <w:color w:val="404040"/>
          <w:spacing w:val="-2"/>
        </w:rPr>
        <w:t xml:space="preserve"> </w:t>
      </w:r>
      <w:r>
        <w:rPr>
          <w:i/>
          <w:color w:val="404040"/>
        </w:rPr>
        <w:t>my</w:t>
      </w:r>
      <w:r>
        <w:rPr>
          <w:i/>
          <w:color w:val="404040"/>
          <w:spacing w:val="-3"/>
        </w:rPr>
        <w:t xml:space="preserve"> </w:t>
      </w:r>
      <w:r>
        <w:rPr>
          <w:i/>
          <w:color w:val="404040"/>
        </w:rPr>
        <w:t>bingeing</w:t>
      </w:r>
      <w:r>
        <w:rPr>
          <w:i/>
          <w:color w:val="404040"/>
          <w:spacing w:val="-1"/>
        </w:rPr>
        <w:t xml:space="preserve"> </w:t>
      </w:r>
      <w:r>
        <w:rPr>
          <w:i/>
          <w:color w:val="404040"/>
        </w:rPr>
        <w:t>for</w:t>
      </w:r>
      <w:r>
        <w:rPr>
          <w:i/>
          <w:color w:val="404040"/>
          <w:spacing w:val="-2"/>
        </w:rPr>
        <w:t xml:space="preserve"> </w:t>
      </w:r>
      <w:r>
        <w:rPr>
          <w:i/>
          <w:color w:val="404040"/>
        </w:rPr>
        <w:t>the</w:t>
      </w:r>
      <w:r>
        <w:rPr>
          <w:i/>
          <w:color w:val="404040"/>
          <w:spacing w:val="-3"/>
        </w:rPr>
        <w:t xml:space="preserve"> </w:t>
      </w:r>
      <w:r>
        <w:rPr>
          <w:i/>
          <w:color w:val="404040"/>
        </w:rPr>
        <w:t>first</w:t>
      </w:r>
      <w:r>
        <w:rPr>
          <w:i/>
          <w:color w:val="404040"/>
          <w:spacing w:val="-2"/>
        </w:rPr>
        <w:t xml:space="preserve"> </w:t>
      </w:r>
      <w:r>
        <w:rPr>
          <w:i/>
          <w:color w:val="404040"/>
        </w:rPr>
        <w:t>time</w:t>
      </w:r>
      <w:r>
        <w:rPr>
          <w:i/>
          <w:color w:val="404040"/>
          <w:spacing w:val="-3"/>
        </w:rPr>
        <w:t xml:space="preserve"> </w:t>
      </w:r>
      <w:r>
        <w:rPr>
          <w:i/>
          <w:color w:val="404040"/>
        </w:rPr>
        <w:t>was</w:t>
      </w:r>
      <w:r>
        <w:rPr>
          <w:i/>
          <w:color w:val="404040"/>
          <w:spacing w:val="-3"/>
        </w:rPr>
        <w:t xml:space="preserve"> </w:t>
      </w:r>
      <w:r>
        <w:rPr>
          <w:i/>
          <w:color w:val="404040"/>
        </w:rPr>
        <w:t>the</w:t>
      </w:r>
      <w:r>
        <w:rPr>
          <w:i/>
          <w:color w:val="404040"/>
          <w:spacing w:val="-1"/>
        </w:rPr>
        <w:t xml:space="preserve"> </w:t>
      </w:r>
      <w:r>
        <w:rPr>
          <w:i/>
          <w:color w:val="404040"/>
        </w:rPr>
        <w:t>hardest</w:t>
      </w:r>
      <w:r>
        <w:rPr>
          <w:i/>
          <w:color w:val="404040"/>
          <w:spacing w:val="-2"/>
        </w:rPr>
        <w:t xml:space="preserve"> </w:t>
      </w:r>
      <w:r>
        <w:rPr>
          <w:i/>
          <w:color w:val="404040"/>
        </w:rPr>
        <w:t>thing</w:t>
      </w:r>
      <w:r>
        <w:rPr>
          <w:i/>
          <w:color w:val="404040"/>
          <w:spacing w:val="-3"/>
        </w:rPr>
        <w:t xml:space="preserve"> </w:t>
      </w:r>
      <w:r>
        <w:rPr>
          <w:i/>
          <w:color w:val="404040"/>
        </w:rPr>
        <w:t>I ever did.</w:t>
      </w:r>
      <w:r>
        <w:rPr>
          <w:i/>
          <w:color w:val="404040"/>
          <w:spacing w:val="-2"/>
        </w:rPr>
        <w:t xml:space="preserve"> </w:t>
      </w:r>
      <w:r>
        <w:rPr>
          <w:i/>
          <w:color w:val="404040"/>
        </w:rPr>
        <w:t>When</w:t>
      </w:r>
      <w:r>
        <w:rPr>
          <w:i/>
          <w:color w:val="404040"/>
          <w:spacing w:val="-3"/>
        </w:rPr>
        <w:t xml:space="preserve"> </w:t>
      </w:r>
      <w:r>
        <w:rPr>
          <w:i/>
          <w:color w:val="404040"/>
        </w:rPr>
        <w:t>I</w:t>
      </w:r>
      <w:r>
        <w:rPr>
          <w:i/>
          <w:color w:val="404040"/>
          <w:spacing w:val="-2"/>
        </w:rPr>
        <w:t xml:space="preserve"> </w:t>
      </w:r>
      <w:r>
        <w:rPr>
          <w:i/>
          <w:color w:val="404040"/>
        </w:rPr>
        <w:t>was done</w:t>
      </w:r>
      <w:r>
        <w:rPr>
          <w:i/>
          <w:color w:val="404040"/>
          <w:spacing w:val="-3"/>
        </w:rPr>
        <w:t xml:space="preserve"> </w:t>
      </w:r>
      <w:r>
        <w:rPr>
          <w:i/>
          <w:color w:val="404040"/>
        </w:rPr>
        <w:t xml:space="preserve">talking, my teacher looked me in the eye and said ‘That must have been really tough’ – he was right, it was, but it meant so much that he </w:t>
      </w:r>
      <w:proofErr w:type="spellStart"/>
      <w:r>
        <w:rPr>
          <w:i/>
          <w:color w:val="404040"/>
        </w:rPr>
        <w:t>realised</w:t>
      </w:r>
      <w:proofErr w:type="spellEnd"/>
      <w:r>
        <w:rPr>
          <w:i/>
          <w:color w:val="404040"/>
        </w:rPr>
        <w:t xml:space="preserve"> what a big deal it was for me.”</w:t>
      </w:r>
    </w:p>
    <w:p w:rsidR="00931086" w:rsidRDefault="00931086">
      <w:pPr>
        <w:pStyle w:val="BodyText"/>
        <w:spacing w:before="1"/>
        <w:rPr>
          <w:i/>
        </w:rPr>
      </w:pPr>
    </w:p>
    <w:p w:rsidR="00931086" w:rsidRDefault="00FD765A">
      <w:pPr>
        <w:pStyle w:val="BodyText"/>
        <w:ind w:left="33" w:right="80"/>
      </w:pPr>
      <w:r>
        <w:rPr>
          <w:color w:val="404040"/>
        </w:rPr>
        <w:t>It can take a young person weeks or even months to admit to themselves they have a problem, themselves, let alone share that with anyone else. If a pupil chooses to confide in you, you should feel proud and</w:t>
      </w:r>
      <w:r>
        <w:rPr>
          <w:color w:val="404040"/>
          <w:spacing w:val="40"/>
        </w:rPr>
        <w:t xml:space="preserve"> </w:t>
      </w:r>
      <w:r>
        <w:rPr>
          <w:color w:val="404040"/>
        </w:rPr>
        <w:t>privileged</w:t>
      </w:r>
      <w:r>
        <w:rPr>
          <w:color w:val="404040"/>
          <w:spacing w:val="-1"/>
        </w:rPr>
        <w:t xml:space="preserve"> </w:t>
      </w:r>
      <w:r>
        <w:rPr>
          <w:color w:val="404040"/>
        </w:rPr>
        <w:t>that</w:t>
      </w:r>
      <w:r>
        <w:rPr>
          <w:color w:val="404040"/>
          <w:spacing w:val="-2"/>
        </w:rPr>
        <w:t xml:space="preserve"> </w:t>
      </w:r>
      <w:r>
        <w:rPr>
          <w:color w:val="404040"/>
        </w:rPr>
        <w:t>they</w:t>
      </w:r>
      <w:r>
        <w:rPr>
          <w:color w:val="404040"/>
          <w:spacing w:val="-3"/>
        </w:rPr>
        <w:t xml:space="preserve"> </w:t>
      </w:r>
      <w:r>
        <w:rPr>
          <w:color w:val="404040"/>
        </w:rPr>
        <w:t>have</w:t>
      </w:r>
      <w:r>
        <w:rPr>
          <w:color w:val="404040"/>
          <w:spacing w:val="-3"/>
        </w:rPr>
        <w:t xml:space="preserve"> </w:t>
      </w:r>
      <w:r>
        <w:rPr>
          <w:color w:val="404040"/>
        </w:rPr>
        <w:t>such</w:t>
      </w:r>
      <w:r>
        <w:rPr>
          <w:color w:val="404040"/>
          <w:spacing w:val="-1"/>
        </w:rPr>
        <w:t xml:space="preserve"> </w:t>
      </w:r>
      <w:r>
        <w:rPr>
          <w:color w:val="404040"/>
        </w:rPr>
        <w:t>a</w:t>
      </w:r>
      <w:r>
        <w:rPr>
          <w:color w:val="404040"/>
          <w:spacing w:val="-1"/>
        </w:rPr>
        <w:t xml:space="preserve"> </w:t>
      </w:r>
      <w:r>
        <w:rPr>
          <w:color w:val="404040"/>
        </w:rPr>
        <w:t>high</w:t>
      </w:r>
      <w:r>
        <w:rPr>
          <w:color w:val="404040"/>
          <w:spacing w:val="-3"/>
        </w:rPr>
        <w:t xml:space="preserve"> </w:t>
      </w:r>
      <w:r>
        <w:rPr>
          <w:color w:val="404040"/>
        </w:rPr>
        <w:t>level</w:t>
      </w:r>
      <w:r>
        <w:rPr>
          <w:color w:val="404040"/>
          <w:spacing w:val="-2"/>
        </w:rPr>
        <w:t xml:space="preserve"> </w:t>
      </w:r>
      <w:r>
        <w:rPr>
          <w:color w:val="404040"/>
        </w:rPr>
        <w:t>of tr</w:t>
      </w:r>
      <w:r>
        <w:rPr>
          <w:color w:val="404040"/>
        </w:rPr>
        <w:t>ust</w:t>
      </w:r>
      <w:r>
        <w:rPr>
          <w:color w:val="404040"/>
          <w:spacing w:val="-4"/>
        </w:rPr>
        <w:t xml:space="preserve"> </w:t>
      </w:r>
      <w:r>
        <w:rPr>
          <w:color w:val="404040"/>
        </w:rPr>
        <w:t>in</w:t>
      </w:r>
      <w:r>
        <w:rPr>
          <w:color w:val="404040"/>
          <w:spacing w:val="-1"/>
        </w:rPr>
        <w:t xml:space="preserve"> </w:t>
      </w:r>
      <w:r>
        <w:rPr>
          <w:color w:val="404040"/>
        </w:rPr>
        <w:t>you. Acknowledging both how</w:t>
      </w:r>
      <w:r>
        <w:rPr>
          <w:color w:val="404040"/>
          <w:spacing w:val="-4"/>
        </w:rPr>
        <w:t xml:space="preserve"> </w:t>
      </w:r>
      <w:r>
        <w:rPr>
          <w:color w:val="404040"/>
        </w:rPr>
        <w:t>brave</w:t>
      </w:r>
      <w:r>
        <w:rPr>
          <w:color w:val="404040"/>
          <w:spacing w:val="-1"/>
        </w:rPr>
        <w:t xml:space="preserve"> </w:t>
      </w:r>
      <w:r>
        <w:rPr>
          <w:color w:val="404040"/>
        </w:rPr>
        <w:t>they</w:t>
      </w:r>
      <w:r>
        <w:rPr>
          <w:color w:val="404040"/>
          <w:spacing w:val="-3"/>
        </w:rPr>
        <w:t xml:space="preserve"> </w:t>
      </w:r>
      <w:r>
        <w:rPr>
          <w:color w:val="404040"/>
        </w:rPr>
        <w:t>have</w:t>
      </w:r>
      <w:r>
        <w:rPr>
          <w:color w:val="404040"/>
          <w:spacing w:val="-1"/>
        </w:rPr>
        <w:t xml:space="preserve"> </w:t>
      </w:r>
      <w:r>
        <w:rPr>
          <w:color w:val="404040"/>
        </w:rPr>
        <w:t>been,</w:t>
      </w:r>
      <w:r>
        <w:rPr>
          <w:color w:val="404040"/>
          <w:spacing w:val="-2"/>
        </w:rPr>
        <w:t xml:space="preserve"> </w:t>
      </w:r>
      <w:r>
        <w:rPr>
          <w:color w:val="404040"/>
        </w:rPr>
        <w:t>and how glad you are they chose to speak to you, conveys positive messages of support to the pupil.</w:t>
      </w:r>
    </w:p>
    <w:p w:rsidR="00931086" w:rsidRDefault="00931086">
      <w:pPr>
        <w:pStyle w:val="BodyText"/>
        <w:spacing w:before="252"/>
      </w:pPr>
    </w:p>
    <w:p w:rsidR="00931086" w:rsidRDefault="00FD765A">
      <w:pPr>
        <w:pStyle w:val="BodyText"/>
        <w:ind w:left="33"/>
      </w:pPr>
      <w:r>
        <w:rPr>
          <w:color w:val="404040"/>
        </w:rPr>
        <w:t>Don’t</w:t>
      </w:r>
      <w:r>
        <w:rPr>
          <w:color w:val="404040"/>
          <w:spacing w:val="-4"/>
        </w:rPr>
        <w:t xml:space="preserve"> </w:t>
      </w:r>
      <w:r>
        <w:rPr>
          <w:color w:val="404040"/>
        </w:rPr>
        <w:t>assume</w:t>
      </w:r>
      <w:r>
        <w:rPr>
          <w:color w:val="404040"/>
          <w:spacing w:val="-8"/>
        </w:rPr>
        <w:t xml:space="preserve"> </w:t>
      </w:r>
      <w:r>
        <w:rPr>
          <w:color w:val="404040"/>
        </w:rPr>
        <w:t>that</w:t>
      </w:r>
      <w:r>
        <w:rPr>
          <w:color w:val="404040"/>
          <w:spacing w:val="-6"/>
        </w:rPr>
        <w:t xml:space="preserve"> </w:t>
      </w:r>
      <w:r>
        <w:rPr>
          <w:color w:val="404040"/>
        </w:rPr>
        <w:t>an</w:t>
      </w:r>
      <w:r>
        <w:rPr>
          <w:color w:val="404040"/>
          <w:spacing w:val="-6"/>
        </w:rPr>
        <w:t xml:space="preserve"> </w:t>
      </w:r>
      <w:r>
        <w:rPr>
          <w:color w:val="404040"/>
        </w:rPr>
        <w:t>apparently</w:t>
      </w:r>
      <w:r>
        <w:rPr>
          <w:color w:val="404040"/>
          <w:spacing w:val="-8"/>
        </w:rPr>
        <w:t xml:space="preserve"> </w:t>
      </w:r>
      <w:r>
        <w:rPr>
          <w:color w:val="404040"/>
        </w:rPr>
        <w:t>negative</w:t>
      </w:r>
      <w:r>
        <w:rPr>
          <w:color w:val="404040"/>
          <w:spacing w:val="-5"/>
        </w:rPr>
        <w:t xml:space="preserve"> </w:t>
      </w:r>
      <w:r>
        <w:rPr>
          <w:color w:val="404040"/>
        </w:rPr>
        <w:t>response</w:t>
      </w:r>
      <w:r>
        <w:rPr>
          <w:color w:val="404040"/>
          <w:spacing w:val="-6"/>
        </w:rPr>
        <w:t xml:space="preserve"> </w:t>
      </w:r>
      <w:r>
        <w:rPr>
          <w:color w:val="404040"/>
        </w:rPr>
        <w:t>is</w:t>
      </w:r>
      <w:r>
        <w:rPr>
          <w:color w:val="404040"/>
          <w:spacing w:val="-6"/>
        </w:rPr>
        <w:t xml:space="preserve"> </w:t>
      </w:r>
      <w:r>
        <w:rPr>
          <w:color w:val="404040"/>
        </w:rPr>
        <w:t>actually</w:t>
      </w:r>
      <w:r>
        <w:rPr>
          <w:color w:val="404040"/>
          <w:spacing w:val="-7"/>
        </w:rPr>
        <w:t xml:space="preserve"> </w:t>
      </w:r>
      <w:r>
        <w:rPr>
          <w:color w:val="404040"/>
        </w:rPr>
        <w:t>a</w:t>
      </w:r>
      <w:r>
        <w:rPr>
          <w:color w:val="404040"/>
          <w:spacing w:val="-6"/>
        </w:rPr>
        <w:t xml:space="preserve"> </w:t>
      </w:r>
      <w:r>
        <w:rPr>
          <w:color w:val="404040"/>
        </w:rPr>
        <w:t>negative</w:t>
      </w:r>
      <w:r>
        <w:rPr>
          <w:color w:val="404040"/>
          <w:spacing w:val="-5"/>
        </w:rPr>
        <w:t xml:space="preserve"> </w:t>
      </w:r>
      <w:r>
        <w:rPr>
          <w:color w:val="404040"/>
          <w:spacing w:val="-2"/>
        </w:rPr>
        <w:t>response</w:t>
      </w:r>
    </w:p>
    <w:p w:rsidR="00931086" w:rsidRDefault="00931086">
      <w:pPr>
        <w:pStyle w:val="BodyText"/>
        <w:spacing w:before="1"/>
      </w:pPr>
    </w:p>
    <w:p w:rsidR="00931086" w:rsidRDefault="00FD765A">
      <w:pPr>
        <w:ind w:left="754" w:right="150"/>
        <w:rPr>
          <w:i/>
        </w:rPr>
      </w:pPr>
      <w:r>
        <w:rPr>
          <w:i/>
          <w:color w:val="404040"/>
        </w:rPr>
        <w:t>“The</w:t>
      </w:r>
      <w:r>
        <w:rPr>
          <w:i/>
          <w:color w:val="404040"/>
          <w:spacing w:val="-1"/>
        </w:rPr>
        <w:t xml:space="preserve"> </w:t>
      </w:r>
      <w:r>
        <w:rPr>
          <w:i/>
          <w:color w:val="404040"/>
        </w:rPr>
        <w:t>anorexic voice</w:t>
      </w:r>
      <w:r>
        <w:rPr>
          <w:i/>
          <w:color w:val="404040"/>
          <w:spacing w:val="-3"/>
        </w:rPr>
        <w:t xml:space="preserve"> </w:t>
      </w:r>
      <w:r>
        <w:rPr>
          <w:i/>
          <w:color w:val="404040"/>
        </w:rPr>
        <w:t>in</w:t>
      </w:r>
      <w:r>
        <w:rPr>
          <w:i/>
          <w:color w:val="404040"/>
          <w:spacing w:val="-1"/>
        </w:rPr>
        <w:t xml:space="preserve"> </w:t>
      </w:r>
      <w:r>
        <w:rPr>
          <w:i/>
          <w:color w:val="404040"/>
        </w:rPr>
        <w:t>my head</w:t>
      </w:r>
      <w:r>
        <w:rPr>
          <w:i/>
          <w:color w:val="404040"/>
          <w:spacing w:val="-3"/>
        </w:rPr>
        <w:t xml:space="preserve"> </w:t>
      </w:r>
      <w:r>
        <w:rPr>
          <w:i/>
          <w:color w:val="404040"/>
        </w:rPr>
        <w:t>was</w:t>
      </w:r>
      <w:r>
        <w:rPr>
          <w:i/>
          <w:color w:val="404040"/>
          <w:spacing w:val="-3"/>
        </w:rPr>
        <w:t xml:space="preserve"> </w:t>
      </w:r>
      <w:r>
        <w:rPr>
          <w:i/>
          <w:color w:val="404040"/>
        </w:rPr>
        <w:t>telling</w:t>
      </w:r>
      <w:r>
        <w:rPr>
          <w:i/>
          <w:color w:val="404040"/>
          <w:spacing w:val="-1"/>
        </w:rPr>
        <w:t xml:space="preserve"> </w:t>
      </w:r>
      <w:r>
        <w:rPr>
          <w:i/>
          <w:color w:val="404040"/>
        </w:rPr>
        <w:t>me</w:t>
      </w:r>
      <w:r>
        <w:rPr>
          <w:i/>
          <w:color w:val="404040"/>
          <w:spacing w:val="-5"/>
        </w:rPr>
        <w:t xml:space="preserve"> </w:t>
      </w:r>
      <w:r>
        <w:rPr>
          <w:i/>
          <w:color w:val="404040"/>
        </w:rPr>
        <w:t>to</w:t>
      </w:r>
      <w:r>
        <w:rPr>
          <w:i/>
          <w:color w:val="404040"/>
          <w:spacing w:val="-3"/>
        </w:rPr>
        <w:t xml:space="preserve"> </w:t>
      </w:r>
      <w:r>
        <w:rPr>
          <w:i/>
          <w:color w:val="404040"/>
        </w:rPr>
        <w:t>push</w:t>
      </w:r>
      <w:r>
        <w:rPr>
          <w:i/>
          <w:color w:val="404040"/>
          <w:spacing w:val="-1"/>
        </w:rPr>
        <w:t xml:space="preserve"> </w:t>
      </w:r>
      <w:r>
        <w:rPr>
          <w:i/>
          <w:color w:val="404040"/>
        </w:rPr>
        <w:t>help</w:t>
      </w:r>
      <w:r>
        <w:rPr>
          <w:i/>
          <w:color w:val="404040"/>
          <w:spacing w:val="-1"/>
        </w:rPr>
        <w:t xml:space="preserve"> </w:t>
      </w:r>
      <w:r>
        <w:rPr>
          <w:i/>
          <w:color w:val="404040"/>
        </w:rPr>
        <w:t>away</w:t>
      </w:r>
      <w:r>
        <w:rPr>
          <w:i/>
          <w:color w:val="404040"/>
          <w:spacing w:val="-3"/>
        </w:rPr>
        <w:t xml:space="preserve"> </w:t>
      </w:r>
      <w:r>
        <w:rPr>
          <w:i/>
          <w:color w:val="404040"/>
        </w:rPr>
        <w:t>so</w:t>
      </w:r>
      <w:r>
        <w:rPr>
          <w:i/>
          <w:color w:val="404040"/>
          <w:spacing w:val="-3"/>
        </w:rPr>
        <w:t xml:space="preserve"> </w:t>
      </w:r>
      <w:r>
        <w:rPr>
          <w:i/>
          <w:color w:val="404040"/>
        </w:rPr>
        <w:t>I</w:t>
      </w:r>
      <w:r>
        <w:rPr>
          <w:i/>
          <w:color w:val="404040"/>
          <w:spacing w:val="-2"/>
        </w:rPr>
        <w:t xml:space="preserve"> </w:t>
      </w:r>
      <w:r>
        <w:rPr>
          <w:i/>
          <w:color w:val="404040"/>
        </w:rPr>
        <w:t>was</w:t>
      </w:r>
      <w:r>
        <w:rPr>
          <w:i/>
          <w:color w:val="404040"/>
          <w:spacing w:val="-3"/>
        </w:rPr>
        <w:t xml:space="preserve"> </w:t>
      </w:r>
      <w:r>
        <w:rPr>
          <w:i/>
          <w:color w:val="404040"/>
        </w:rPr>
        <w:t>saying</w:t>
      </w:r>
      <w:r>
        <w:rPr>
          <w:i/>
          <w:color w:val="404040"/>
          <w:spacing w:val="-1"/>
        </w:rPr>
        <w:t xml:space="preserve"> </w:t>
      </w:r>
      <w:r>
        <w:rPr>
          <w:i/>
          <w:color w:val="404040"/>
        </w:rPr>
        <w:t>no. But</w:t>
      </w:r>
      <w:r>
        <w:rPr>
          <w:i/>
          <w:color w:val="404040"/>
          <w:spacing w:val="-2"/>
        </w:rPr>
        <w:t xml:space="preserve"> </w:t>
      </w:r>
      <w:r>
        <w:rPr>
          <w:i/>
          <w:color w:val="404040"/>
        </w:rPr>
        <w:t>there</w:t>
      </w:r>
      <w:r>
        <w:rPr>
          <w:i/>
          <w:color w:val="404040"/>
          <w:spacing w:val="-3"/>
        </w:rPr>
        <w:t xml:space="preserve"> </w:t>
      </w:r>
      <w:r>
        <w:rPr>
          <w:i/>
          <w:color w:val="404040"/>
        </w:rPr>
        <w:t xml:space="preserve">was a tiny part of me that wanted to get better. I just couldn’t say it out loud or else I’d have to punish </w:t>
      </w:r>
      <w:r>
        <w:rPr>
          <w:i/>
          <w:color w:val="404040"/>
          <w:spacing w:val="-2"/>
        </w:rPr>
        <w:t>myself.”</w:t>
      </w:r>
    </w:p>
    <w:p w:rsidR="00931086" w:rsidRDefault="00931086">
      <w:pPr>
        <w:pStyle w:val="BodyText"/>
        <w:spacing w:before="1"/>
        <w:rPr>
          <w:i/>
        </w:rPr>
      </w:pPr>
    </w:p>
    <w:p w:rsidR="00931086" w:rsidRDefault="00FD765A">
      <w:pPr>
        <w:pStyle w:val="BodyText"/>
        <w:ind w:left="33"/>
      </w:pPr>
      <w:r>
        <w:rPr>
          <w:color w:val="404040"/>
        </w:rPr>
        <w:t>Despite the fact that a pupil has confided in you</w:t>
      </w:r>
      <w:r>
        <w:rPr>
          <w:color w:val="404040"/>
        </w:rPr>
        <w:t xml:space="preserve"> and may even have expressed a desire to get on top of their illness, that</w:t>
      </w:r>
      <w:r>
        <w:rPr>
          <w:color w:val="404040"/>
          <w:spacing w:val="-2"/>
        </w:rPr>
        <w:t xml:space="preserve"> </w:t>
      </w:r>
      <w:r>
        <w:rPr>
          <w:color w:val="404040"/>
        </w:rPr>
        <w:t>doesn’t</w:t>
      </w:r>
      <w:r>
        <w:rPr>
          <w:color w:val="404040"/>
          <w:spacing w:val="-2"/>
        </w:rPr>
        <w:t xml:space="preserve"> </w:t>
      </w:r>
      <w:r>
        <w:rPr>
          <w:color w:val="404040"/>
        </w:rPr>
        <w:t>mean</w:t>
      </w:r>
      <w:r>
        <w:rPr>
          <w:color w:val="404040"/>
          <w:spacing w:val="-1"/>
        </w:rPr>
        <w:t xml:space="preserve"> </w:t>
      </w:r>
      <w:r>
        <w:rPr>
          <w:color w:val="404040"/>
        </w:rPr>
        <w:t>they’ll</w:t>
      </w:r>
      <w:r>
        <w:rPr>
          <w:color w:val="404040"/>
          <w:spacing w:val="-1"/>
        </w:rPr>
        <w:t xml:space="preserve"> </w:t>
      </w:r>
      <w:r>
        <w:rPr>
          <w:color w:val="404040"/>
        </w:rPr>
        <w:t>readily</w:t>
      </w:r>
      <w:r>
        <w:rPr>
          <w:color w:val="404040"/>
          <w:spacing w:val="-3"/>
        </w:rPr>
        <w:t xml:space="preserve"> </w:t>
      </w:r>
      <w:r>
        <w:rPr>
          <w:color w:val="404040"/>
        </w:rPr>
        <w:t>accept help.</w:t>
      </w:r>
      <w:r>
        <w:rPr>
          <w:color w:val="404040"/>
          <w:spacing w:val="-2"/>
        </w:rPr>
        <w:t xml:space="preserve"> </w:t>
      </w:r>
      <w:r>
        <w:rPr>
          <w:color w:val="404040"/>
        </w:rPr>
        <w:t>The</w:t>
      </w:r>
      <w:r>
        <w:rPr>
          <w:color w:val="404040"/>
          <w:spacing w:val="-1"/>
        </w:rPr>
        <w:t xml:space="preserve"> </w:t>
      </w:r>
      <w:r>
        <w:rPr>
          <w:color w:val="404040"/>
        </w:rPr>
        <w:t>illness</w:t>
      </w:r>
      <w:r>
        <w:rPr>
          <w:color w:val="404040"/>
          <w:spacing w:val="-3"/>
        </w:rPr>
        <w:t xml:space="preserve"> </w:t>
      </w:r>
      <w:r>
        <w:rPr>
          <w:color w:val="404040"/>
        </w:rPr>
        <w:t>may</w:t>
      </w:r>
      <w:r>
        <w:rPr>
          <w:color w:val="404040"/>
          <w:spacing w:val="-3"/>
        </w:rPr>
        <w:t xml:space="preserve"> </w:t>
      </w:r>
      <w:r>
        <w:rPr>
          <w:color w:val="404040"/>
        </w:rPr>
        <w:t>ensure</w:t>
      </w:r>
      <w:r>
        <w:rPr>
          <w:color w:val="404040"/>
          <w:spacing w:val="-3"/>
        </w:rPr>
        <w:t xml:space="preserve"> </w:t>
      </w:r>
      <w:r>
        <w:rPr>
          <w:color w:val="404040"/>
        </w:rPr>
        <w:t>they</w:t>
      </w:r>
      <w:r>
        <w:rPr>
          <w:color w:val="404040"/>
          <w:spacing w:val="-3"/>
        </w:rPr>
        <w:t xml:space="preserve"> </w:t>
      </w:r>
      <w:r>
        <w:rPr>
          <w:color w:val="404040"/>
        </w:rPr>
        <w:t>resist</w:t>
      </w:r>
      <w:r>
        <w:rPr>
          <w:color w:val="404040"/>
          <w:spacing w:val="-2"/>
        </w:rPr>
        <w:t xml:space="preserve"> </w:t>
      </w:r>
      <w:r>
        <w:rPr>
          <w:color w:val="404040"/>
        </w:rPr>
        <w:t>any</w:t>
      </w:r>
      <w:r>
        <w:rPr>
          <w:color w:val="404040"/>
          <w:spacing w:val="-5"/>
        </w:rPr>
        <w:t xml:space="preserve"> </w:t>
      </w:r>
      <w:r>
        <w:rPr>
          <w:color w:val="404040"/>
        </w:rPr>
        <w:t>form</w:t>
      </w:r>
      <w:r>
        <w:rPr>
          <w:color w:val="404040"/>
          <w:spacing w:val="-4"/>
        </w:rPr>
        <w:t xml:space="preserve"> </w:t>
      </w:r>
      <w:r>
        <w:rPr>
          <w:color w:val="404040"/>
        </w:rPr>
        <w:t>of help</w:t>
      </w:r>
      <w:r>
        <w:rPr>
          <w:color w:val="404040"/>
          <w:spacing w:val="-3"/>
        </w:rPr>
        <w:t xml:space="preserve"> </w:t>
      </w:r>
      <w:r>
        <w:rPr>
          <w:color w:val="404040"/>
        </w:rPr>
        <w:t>for</w:t>
      </w:r>
      <w:r>
        <w:rPr>
          <w:color w:val="404040"/>
          <w:spacing w:val="-2"/>
        </w:rPr>
        <w:t xml:space="preserve"> </w:t>
      </w:r>
      <w:r>
        <w:rPr>
          <w:color w:val="404040"/>
        </w:rPr>
        <w:t>as long as they possibly can. Don’t be offended or upset if your offers of help are met with anger, indifference or insolence; it’s the illness talking, not the pupil.</w:t>
      </w:r>
    </w:p>
    <w:p w:rsidR="00931086" w:rsidRDefault="00931086">
      <w:pPr>
        <w:pStyle w:val="BodyText"/>
        <w:spacing w:before="252"/>
      </w:pPr>
    </w:p>
    <w:p w:rsidR="00931086" w:rsidRDefault="00FD765A">
      <w:pPr>
        <w:pStyle w:val="BodyText"/>
        <w:ind w:left="33"/>
      </w:pPr>
      <w:r>
        <w:rPr>
          <w:color w:val="404040"/>
        </w:rPr>
        <w:t>Never</w:t>
      </w:r>
      <w:r>
        <w:rPr>
          <w:color w:val="404040"/>
          <w:spacing w:val="-5"/>
        </w:rPr>
        <w:t xml:space="preserve"> </w:t>
      </w:r>
      <w:r>
        <w:rPr>
          <w:color w:val="404040"/>
        </w:rPr>
        <w:t>break</w:t>
      </w:r>
      <w:r>
        <w:rPr>
          <w:color w:val="404040"/>
          <w:spacing w:val="-2"/>
        </w:rPr>
        <w:t xml:space="preserve"> </w:t>
      </w:r>
      <w:r>
        <w:rPr>
          <w:color w:val="404040"/>
        </w:rPr>
        <w:t>your</w:t>
      </w:r>
      <w:r>
        <w:rPr>
          <w:color w:val="404040"/>
          <w:spacing w:val="-4"/>
        </w:rPr>
        <w:t xml:space="preserve"> </w:t>
      </w:r>
      <w:r>
        <w:rPr>
          <w:color w:val="404040"/>
          <w:spacing w:val="-2"/>
        </w:rPr>
        <w:t>promises</w:t>
      </w:r>
    </w:p>
    <w:p w:rsidR="00931086" w:rsidRDefault="00931086">
      <w:pPr>
        <w:pStyle w:val="BodyText"/>
      </w:pPr>
    </w:p>
    <w:p w:rsidR="00931086" w:rsidRDefault="00FD765A">
      <w:pPr>
        <w:ind w:left="754"/>
        <w:rPr>
          <w:i/>
        </w:rPr>
      </w:pPr>
      <w:r>
        <w:rPr>
          <w:i/>
          <w:color w:val="404040"/>
        </w:rPr>
        <w:t>“Whatever you say you’ll do you have to do or else the trust</w:t>
      </w:r>
      <w:r>
        <w:rPr>
          <w:i/>
          <w:color w:val="404040"/>
        </w:rPr>
        <w:t xml:space="preserve"> we’ve built in you will be smashed to smithereens.</w:t>
      </w:r>
      <w:r>
        <w:rPr>
          <w:i/>
          <w:color w:val="404040"/>
          <w:spacing w:val="-3"/>
        </w:rPr>
        <w:t xml:space="preserve"> </w:t>
      </w:r>
      <w:r>
        <w:rPr>
          <w:i/>
          <w:color w:val="404040"/>
        </w:rPr>
        <w:t>And</w:t>
      </w:r>
      <w:r>
        <w:rPr>
          <w:i/>
          <w:color w:val="404040"/>
          <w:spacing w:val="-2"/>
        </w:rPr>
        <w:t xml:space="preserve"> </w:t>
      </w:r>
      <w:r>
        <w:rPr>
          <w:i/>
          <w:color w:val="404040"/>
        </w:rPr>
        <w:t>never</w:t>
      </w:r>
      <w:r>
        <w:rPr>
          <w:i/>
          <w:color w:val="404040"/>
          <w:spacing w:val="-1"/>
        </w:rPr>
        <w:t xml:space="preserve"> </w:t>
      </w:r>
      <w:r>
        <w:rPr>
          <w:i/>
          <w:color w:val="404040"/>
        </w:rPr>
        <w:t>lie.</w:t>
      </w:r>
      <w:r>
        <w:rPr>
          <w:i/>
          <w:color w:val="404040"/>
          <w:spacing w:val="-1"/>
        </w:rPr>
        <w:t xml:space="preserve"> </w:t>
      </w:r>
      <w:r>
        <w:rPr>
          <w:i/>
          <w:color w:val="404040"/>
        </w:rPr>
        <w:t>Just be</w:t>
      </w:r>
      <w:r>
        <w:rPr>
          <w:i/>
          <w:color w:val="404040"/>
          <w:spacing w:val="-4"/>
        </w:rPr>
        <w:t xml:space="preserve"> </w:t>
      </w:r>
      <w:r>
        <w:rPr>
          <w:i/>
          <w:color w:val="404040"/>
        </w:rPr>
        <w:t>honest.</w:t>
      </w:r>
      <w:r>
        <w:rPr>
          <w:i/>
          <w:color w:val="404040"/>
          <w:spacing w:val="-3"/>
        </w:rPr>
        <w:t xml:space="preserve"> </w:t>
      </w:r>
      <w:r>
        <w:rPr>
          <w:i/>
          <w:color w:val="404040"/>
        </w:rPr>
        <w:t>If you’re</w:t>
      </w:r>
      <w:r>
        <w:rPr>
          <w:i/>
          <w:color w:val="404040"/>
          <w:spacing w:val="-2"/>
        </w:rPr>
        <w:t xml:space="preserve"> </w:t>
      </w:r>
      <w:r>
        <w:rPr>
          <w:i/>
          <w:color w:val="404040"/>
        </w:rPr>
        <w:t>going</w:t>
      </w:r>
      <w:r>
        <w:rPr>
          <w:i/>
          <w:color w:val="404040"/>
          <w:spacing w:val="-4"/>
        </w:rPr>
        <w:t xml:space="preserve"> </w:t>
      </w:r>
      <w:r>
        <w:rPr>
          <w:i/>
          <w:color w:val="404040"/>
        </w:rPr>
        <w:t>to</w:t>
      </w:r>
      <w:r>
        <w:rPr>
          <w:i/>
          <w:color w:val="404040"/>
          <w:spacing w:val="-4"/>
        </w:rPr>
        <w:t xml:space="preserve"> </w:t>
      </w:r>
      <w:r>
        <w:rPr>
          <w:i/>
          <w:color w:val="404040"/>
        </w:rPr>
        <w:t>tell</w:t>
      </w:r>
      <w:r>
        <w:rPr>
          <w:i/>
          <w:color w:val="404040"/>
          <w:spacing w:val="-2"/>
        </w:rPr>
        <w:t xml:space="preserve"> </w:t>
      </w:r>
      <w:r>
        <w:rPr>
          <w:i/>
          <w:color w:val="404040"/>
        </w:rPr>
        <w:t>someone</w:t>
      </w:r>
      <w:r>
        <w:rPr>
          <w:i/>
          <w:color w:val="404040"/>
          <w:spacing w:val="-4"/>
        </w:rPr>
        <w:t xml:space="preserve"> </w:t>
      </w:r>
      <w:r>
        <w:rPr>
          <w:i/>
          <w:color w:val="404040"/>
        </w:rPr>
        <w:t>just</w:t>
      </w:r>
      <w:r>
        <w:rPr>
          <w:i/>
          <w:color w:val="404040"/>
          <w:spacing w:val="-1"/>
        </w:rPr>
        <w:t xml:space="preserve"> </w:t>
      </w:r>
      <w:r>
        <w:rPr>
          <w:i/>
          <w:color w:val="404040"/>
        </w:rPr>
        <w:t>be</w:t>
      </w:r>
      <w:r>
        <w:rPr>
          <w:i/>
          <w:color w:val="404040"/>
          <w:spacing w:val="-2"/>
        </w:rPr>
        <w:t xml:space="preserve"> </w:t>
      </w:r>
      <w:r>
        <w:rPr>
          <w:i/>
          <w:color w:val="404040"/>
        </w:rPr>
        <w:t>upfront</w:t>
      </w:r>
      <w:r>
        <w:rPr>
          <w:i/>
          <w:color w:val="404040"/>
          <w:spacing w:val="-3"/>
        </w:rPr>
        <w:t xml:space="preserve"> </w:t>
      </w:r>
      <w:r>
        <w:rPr>
          <w:i/>
          <w:color w:val="404040"/>
        </w:rPr>
        <w:t>about</w:t>
      </w:r>
      <w:r>
        <w:rPr>
          <w:i/>
          <w:color w:val="404040"/>
          <w:spacing w:val="-3"/>
        </w:rPr>
        <w:t xml:space="preserve"> </w:t>
      </w:r>
      <w:r>
        <w:rPr>
          <w:i/>
          <w:color w:val="404040"/>
        </w:rPr>
        <w:t>it,</w:t>
      </w:r>
      <w:r>
        <w:rPr>
          <w:i/>
          <w:color w:val="404040"/>
          <w:spacing w:val="-5"/>
        </w:rPr>
        <w:t xml:space="preserve"> </w:t>
      </w:r>
      <w:r>
        <w:rPr>
          <w:i/>
          <w:color w:val="404040"/>
        </w:rPr>
        <w:t>we can handle that, what we can’t handle is having our trust broken.”</w:t>
      </w:r>
    </w:p>
    <w:p w:rsidR="00931086" w:rsidRDefault="00931086">
      <w:pPr>
        <w:pStyle w:val="BodyText"/>
        <w:spacing w:before="1"/>
        <w:rPr>
          <w:i/>
        </w:rPr>
      </w:pPr>
    </w:p>
    <w:p w:rsidR="00931086" w:rsidRDefault="00FD765A">
      <w:pPr>
        <w:pStyle w:val="BodyText"/>
        <w:ind w:left="33" w:right="109"/>
      </w:pPr>
      <w:r>
        <w:rPr>
          <w:color w:val="404040"/>
        </w:rPr>
        <w:t>Above all else, a pupil wants to know they can trust you. That means if they want you to keep their issues confidential and you can’t then you must be honest. Explain that, whilst you can’t keep it a secret, you can ensure that it is handled within the sch</w:t>
      </w:r>
      <w:r>
        <w:rPr>
          <w:color w:val="404040"/>
        </w:rPr>
        <w:t>ool’s policy of confidentiality and that only those who need to know about it</w:t>
      </w:r>
      <w:r>
        <w:rPr>
          <w:color w:val="404040"/>
          <w:spacing w:val="-3"/>
        </w:rPr>
        <w:t xml:space="preserve"> </w:t>
      </w:r>
      <w:r>
        <w:rPr>
          <w:color w:val="404040"/>
        </w:rPr>
        <w:t>in</w:t>
      </w:r>
      <w:r>
        <w:rPr>
          <w:color w:val="404040"/>
          <w:spacing w:val="-2"/>
        </w:rPr>
        <w:t xml:space="preserve"> </w:t>
      </w:r>
      <w:r>
        <w:rPr>
          <w:color w:val="404040"/>
        </w:rPr>
        <w:t>order</w:t>
      </w:r>
      <w:r>
        <w:rPr>
          <w:color w:val="404040"/>
          <w:spacing w:val="-3"/>
        </w:rPr>
        <w:t xml:space="preserve"> </w:t>
      </w:r>
      <w:r>
        <w:rPr>
          <w:color w:val="404040"/>
        </w:rPr>
        <w:t>to</w:t>
      </w:r>
      <w:r>
        <w:rPr>
          <w:color w:val="404040"/>
          <w:spacing w:val="-4"/>
        </w:rPr>
        <w:t xml:space="preserve"> </w:t>
      </w:r>
      <w:r>
        <w:rPr>
          <w:color w:val="404040"/>
        </w:rPr>
        <w:t>help</w:t>
      </w:r>
      <w:r>
        <w:rPr>
          <w:color w:val="404040"/>
          <w:spacing w:val="-4"/>
        </w:rPr>
        <w:t xml:space="preserve"> </w:t>
      </w:r>
      <w:r>
        <w:rPr>
          <w:color w:val="404040"/>
        </w:rPr>
        <w:t>will</w:t>
      </w:r>
      <w:r>
        <w:rPr>
          <w:color w:val="404040"/>
          <w:spacing w:val="-2"/>
        </w:rPr>
        <w:t xml:space="preserve"> </w:t>
      </w:r>
      <w:r>
        <w:rPr>
          <w:color w:val="404040"/>
        </w:rPr>
        <w:t>know</w:t>
      </w:r>
      <w:r>
        <w:rPr>
          <w:color w:val="404040"/>
          <w:spacing w:val="-5"/>
        </w:rPr>
        <w:t xml:space="preserve"> </w:t>
      </w:r>
      <w:r>
        <w:rPr>
          <w:color w:val="404040"/>
        </w:rPr>
        <w:t>about the</w:t>
      </w:r>
      <w:r>
        <w:rPr>
          <w:color w:val="404040"/>
          <w:spacing w:val="-4"/>
        </w:rPr>
        <w:t xml:space="preserve"> </w:t>
      </w:r>
      <w:r>
        <w:rPr>
          <w:color w:val="404040"/>
        </w:rPr>
        <w:t>situation. You</w:t>
      </w:r>
      <w:r>
        <w:rPr>
          <w:color w:val="404040"/>
          <w:spacing w:val="-2"/>
        </w:rPr>
        <w:t xml:space="preserve"> </w:t>
      </w:r>
      <w:r>
        <w:rPr>
          <w:color w:val="404040"/>
        </w:rPr>
        <w:t>can</w:t>
      </w:r>
      <w:r>
        <w:rPr>
          <w:color w:val="404040"/>
          <w:spacing w:val="-4"/>
        </w:rPr>
        <w:t xml:space="preserve"> </w:t>
      </w:r>
      <w:r>
        <w:rPr>
          <w:color w:val="404040"/>
        </w:rPr>
        <w:t>also</w:t>
      </w:r>
      <w:r>
        <w:rPr>
          <w:color w:val="404040"/>
          <w:spacing w:val="-2"/>
        </w:rPr>
        <w:t xml:space="preserve"> </w:t>
      </w:r>
      <w:r>
        <w:rPr>
          <w:color w:val="404040"/>
        </w:rPr>
        <w:t>be</w:t>
      </w:r>
      <w:r>
        <w:rPr>
          <w:color w:val="404040"/>
          <w:spacing w:val="-4"/>
        </w:rPr>
        <w:t xml:space="preserve"> </w:t>
      </w:r>
      <w:r>
        <w:rPr>
          <w:color w:val="404040"/>
        </w:rPr>
        <w:t>honest</w:t>
      </w:r>
      <w:r>
        <w:rPr>
          <w:color w:val="404040"/>
          <w:spacing w:val="-1"/>
        </w:rPr>
        <w:t xml:space="preserve"> </w:t>
      </w:r>
      <w:r>
        <w:rPr>
          <w:color w:val="404040"/>
        </w:rPr>
        <w:t>about</w:t>
      </w:r>
      <w:r>
        <w:rPr>
          <w:color w:val="404040"/>
          <w:spacing w:val="-3"/>
        </w:rPr>
        <w:t xml:space="preserve"> </w:t>
      </w:r>
      <w:r>
        <w:rPr>
          <w:color w:val="404040"/>
        </w:rPr>
        <w:t>the</w:t>
      </w:r>
      <w:r>
        <w:rPr>
          <w:color w:val="404040"/>
          <w:spacing w:val="-4"/>
        </w:rPr>
        <w:t xml:space="preserve"> </w:t>
      </w:r>
      <w:r>
        <w:rPr>
          <w:color w:val="404040"/>
        </w:rPr>
        <w:t>fact you</w:t>
      </w:r>
      <w:r>
        <w:rPr>
          <w:color w:val="404040"/>
          <w:spacing w:val="-2"/>
        </w:rPr>
        <w:t xml:space="preserve"> </w:t>
      </w:r>
      <w:r>
        <w:rPr>
          <w:color w:val="404040"/>
        </w:rPr>
        <w:t>don’t have</w:t>
      </w:r>
      <w:r>
        <w:rPr>
          <w:color w:val="404040"/>
          <w:spacing w:val="-2"/>
        </w:rPr>
        <w:t xml:space="preserve"> </w:t>
      </w:r>
      <w:r>
        <w:rPr>
          <w:color w:val="404040"/>
        </w:rPr>
        <w:t>all the answers or aren’t exactly sure what will happen next. Consider yourse</w:t>
      </w:r>
      <w:r>
        <w:rPr>
          <w:color w:val="404040"/>
        </w:rPr>
        <w:t xml:space="preserve">lf the pupil’s ally rather than their </w:t>
      </w:r>
      <w:proofErr w:type="spellStart"/>
      <w:r>
        <w:rPr>
          <w:color w:val="404040"/>
        </w:rPr>
        <w:t>saviour</w:t>
      </w:r>
      <w:proofErr w:type="spellEnd"/>
      <w:r>
        <w:rPr>
          <w:color w:val="404040"/>
        </w:rPr>
        <w:t xml:space="preserve"> and think about which next steps you can take together, always ensuring you follow relevant policies and consult appropriate colleagues.</w:t>
      </w:r>
    </w:p>
    <w:p w:rsidR="00931086" w:rsidRDefault="00931086">
      <w:pPr>
        <w:pStyle w:val="BodyText"/>
        <w:sectPr w:rsidR="00931086">
          <w:pgSz w:w="11930" w:h="16850"/>
          <w:pgMar w:top="620" w:right="566" w:bottom="760" w:left="566" w:header="0" w:footer="561" w:gutter="0"/>
          <w:cols w:space="720"/>
        </w:sectPr>
      </w:pPr>
    </w:p>
    <w:p w:rsidR="00931086" w:rsidRDefault="00FD765A">
      <w:pPr>
        <w:pStyle w:val="Heading1"/>
        <w:spacing w:before="75"/>
      </w:pPr>
      <w:r>
        <w:rPr>
          <w:color w:val="404040"/>
        </w:rPr>
        <w:lastRenderedPageBreak/>
        <w:t>Appendix</w:t>
      </w:r>
      <w:r>
        <w:rPr>
          <w:color w:val="404040"/>
          <w:spacing w:val="-5"/>
        </w:rPr>
        <w:t xml:space="preserve"> </w:t>
      </w:r>
      <w:r>
        <w:rPr>
          <w:color w:val="404040"/>
        </w:rPr>
        <w:t>C:</w:t>
      </w:r>
      <w:r>
        <w:rPr>
          <w:color w:val="404040"/>
          <w:spacing w:val="-4"/>
        </w:rPr>
        <w:t xml:space="preserve"> </w:t>
      </w:r>
      <w:r>
        <w:rPr>
          <w:color w:val="404040"/>
        </w:rPr>
        <w:t>Further</w:t>
      </w:r>
      <w:r>
        <w:rPr>
          <w:color w:val="404040"/>
          <w:spacing w:val="-8"/>
        </w:rPr>
        <w:t xml:space="preserve"> </w:t>
      </w:r>
      <w:r>
        <w:rPr>
          <w:color w:val="404040"/>
        </w:rPr>
        <w:t>information</w:t>
      </w:r>
      <w:r>
        <w:rPr>
          <w:color w:val="404040"/>
          <w:spacing w:val="-8"/>
        </w:rPr>
        <w:t xml:space="preserve"> </w:t>
      </w:r>
      <w:r>
        <w:rPr>
          <w:color w:val="404040"/>
        </w:rPr>
        <w:t>and</w:t>
      </w:r>
      <w:r>
        <w:rPr>
          <w:color w:val="404040"/>
          <w:spacing w:val="-5"/>
        </w:rPr>
        <w:t xml:space="preserve"> </w:t>
      </w:r>
      <w:r>
        <w:rPr>
          <w:color w:val="404040"/>
        </w:rPr>
        <w:t>sources</w:t>
      </w:r>
      <w:r>
        <w:rPr>
          <w:color w:val="404040"/>
          <w:spacing w:val="-7"/>
        </w:rPr>
        <w:t xml:space="preserve"> </w:t>
      </w:r>
      <w:r>
        <w:rPr>
          <w:color w:val="404040"/>
        </w:rPr>
        <w:t>of</w:t>
      </w:r>
      <w:r>
        <w:rPr>
          <w:color w:val="404040"/>
          <w:spacing w:val="-5"/>
        </w:rPr>
        <w:t xml:space="preserve"> </w:t>
      </w:r>
      <w:r>
        <w:rPr>
          <w:color w:val="404040"/>
        </w:rPr>
        <w:t>support</w:t>
      </w:r>
      <w:r>
        <w:rPr>
          <w:color w:val="404040"/>
          <w:spacing w:val="-4"/>
        </w:rPr>
        <w:t xml:space="preserve"> </w:t>
      </w:r>
      <w:r>
        <w:rPr>
          <w:color w:val="404040"/>
        </w:rPr>
        <w:t>about</w:t>
      </w:r>
      <w:r>
        <w:rPr>
          <w:color w:val="404040"/>
          <w:spacing w:val="-5"/>
        </w:rPr>
        <w:t xml:space="preserve"> </w:t>
      </w:r>
      <w:r>
        <w:rPr>
          <w:color w:val="404040"/>
        </w:rPr>
        <w:t>common</w:t>
      </w:r>
      <w:r>
        <w:rPr>
          <w:color w:val="404040"/>
          <w:spacing w:val="-7"/>
        </w:rPr>
        <w:t xml:space="preserve"> </w:t>
      </w:r>
      <w:r>
        <w:rPr>
          <w:color w:val="404040"/>
        </w:rPr>
        <w:t>mental</w:t>
      </w:r>
      <w:r>
        <w:rPr>
          <w:color w:val="404040"/>
          <w:spacing w:val="-3"/>
        </w:rPr>
        <w:t xml:space="preserve"> </w:t>
      </w:r>
      <w:r>
        <w:rPr>
          <w:color w:val="404040"/>
        </w:rPr>
        <w:t>health</w:t>
      </w:r>
      <w:r>
        <w:rPr>
          <w:color w:val="404040"/>
          <w:spacing w:val="-7"/>
        </w:rPr>
        <w:t xml:space="preserve"> </w:t>
      </w:r>
      <w:r>
        <w:rPr>
          <w:color w:val="404040"/>
          <w:spacing w:val="-2"/>
        </w:rPr>
        <w:t>issues</w:t>
      </w:r>
    </w:p>
    <w:p w:rsidR="00931086" w:rsidRDefault="00931086">
      <w:pPr>
        <w:pStyle w:val="BodyText"/>
        <w:rPr>
          <w:b/>
        </w:rPr>
      </w:pPr>
    </w:p>
    <w:p w:rsidR="00931086" w:rsidRDefault="00FD765A">
      <w:pPr>
        <w:pStyle w:val="BodyText"/>
        <w:ind w:left="33" w:right="109"/>
      </w:pPr>
      <w:r>
        <w:rPr>
          <w:color w:val="404040"/>
        </w:rPr>
        <w:t>Below, we</w:t>
      </w:r>
      <w:r>
        <w:rPr>
          <w:color w:val="404040"/>
          <w:spacing w:val="-1"/>
        </w:rPr>
        <w:t xml:space="preserve"> </w:t>
      </w:r>
      <w:r>
        <w:rPr>
          <w:color w:val="404040"/>
        </w:rPr>
        <w:t>have</w:t>
      </w:r>
      <w:r>
        <w:rPr>
          <w:color w:val="404040"/>
          <w:spacing w:val="-1"/>
        </w:rPr>
        <w:t xml:space="preserve"> </w:t>
      </w:r>
      <w:r>
        <w:rPr>
          <w:color w:val="404040"/>
        </w:rPr>
        <w:t>sign-posted</w:t>
      </w:r>
      <w:r>
        <w:rPr>
          <w:color w:val="404040"/>
          <w:spacing w:val="-1"/>
        </w:rPr>
        <w:t xml:space="preserve"> </w:t>
      </w:r>
      <w:r>
        <w:rPr>
          <w:color w:val="404040"/>
        </w:rPr>
        <w:t>information</w:t>
      </w:r>
      <w:r>
        <w:rPr>
          <w:color w:val="404040"/>
          <w:spacing w:val="-1"/>
        </w:rPr>
        <w:t xml:space="preserve"> </w:t>
      </w:r>
      <w:r>
        <w:rPr>
          <w:color w:val="404040"/>
        </w:rPr>
        <w:t>and</w:t>
      </w:r>
      <w:r>
        <w:rPr>
          <w:color w:val="404040"/>
          <w:spacing w:val="-5"/>
        </w:rPr>
        <w:t xml:space="preserve"> </w:t>
      </w:r>
      <w:r>
        <w:rPr>
          <w:color w:val="404040"/>
        </w:rPr>
        <w:t>guidance</w:t>
      </w:r>
      <w:r>
        <w:rPr>
          <w:color w:val="404040"/>
          <w:spacing w:val="-1"/>
        </w:rPr>
        <w:t xml:space="preserve"> </w:t>
      </w:r>
      <w:r>
        <w:rPr>
          <w:color w:val="404040"/>
        </w:rPr>
        <w:t>about</w:t>
      </w:r>
      <w:r>
        <w:rPr>
          <w:color w:val="404040"/>
          <w:spacing w:val="-2"/>
        </w:rPr>
        <w:t xml:space="preserve"> </w:t>
      </w:r>
      <w:r>
        <w:rPr>
          <w:color w:val="404040"/>
        </w:rPr>
        <w:t>the</w:t>
      </w:r>
      <w:r>
        <w:rPr>
          <w:color w:val="404040"/>
          <w:spacing w:val="-3"/>
        </w:rPr>
        <w:t xml:space="preserve"> </w:t>
      </w:r>
      <w:r>
        <w:rPr>
          <w:color w:val="404040"/>
        </w:rPr>
        <w:t>issues</w:t>
      </w:r>
      <w:r>
        <w:rPr>
          <w:color w:val="404040"/>
          <w:spacing w:val="-3"/>
        </w:rPr>
        <w:t xml:space="preserve"> </w:t>
      </w:r>
      <w:r>
        <w:rPr>
          <w:color w:val="404040"/>
        </w:rPr>
        <w:t>most commonly</w:t>
      </w:r>
      <w:r>
        <w:rPr>
          <w:color w:val="404040"/>
          <w:spacing w:val="-3"/>
        </w:rPr>
        <w:t xml:space="preserve"> </w:t>
      </w:r>
      <w:r>
        <w:rPr>
          <w:color w:val="404040"/>
        </w:rPr>
        <w:t>seen</w:t>
      </w:r>
      <w:r>
        <w:rPr>
          <w:color w:val="404040"/>
          <w:spacing w:val="-1"/>
        </w:rPr>
        <w:t xml:space="preserve"> </w:t>
      </w:r>
      <w:r>
        <w:rPr>
          <w:color w:val="404040"/>
        </w:rPr>
        <w:t>in</w:t>
      </w:r>
      <w:r>
        <w:rPr>
          <w:color w:val="404040"/>
          <w:spacing w:val="-1"/>
        </w:rPr>
        <w:t xml:space="preserve"> </w:t>
      </w:r>
      <w:r>
        <w:rPr>
          <w:color w:val="404040"/>
        </w:rPr>
        <w:t>school- aged children. The links will take you through to the most relevant page of the listed website. Some pages are aimed prima</w:t>
      </w:r>
      <w:r>
        <w:rPr>
          <w:color w:val="404040"/>
        </w:rPr>
        <w:t>rily at parents but they are listed here because we think they are useful for school staff too.</w:t>
      </w:r>
    </w:p>
    <w:p w:rsidR="00931086" w:rsidRDefault="00931086">
      <w:pPr>
        <w:pStyle w:val="BodyText"/>
        <w:spacing w:before="1"/>
      </w:pPr>
    </w:p>
    <w:p w:rsidR="00931086" w:rsidRDefault="00FD765A">
      <w:pPr>
        <w:pStyle w:val="BodyText"/>
        <w:spacing w:before="1"/>
        <w:ind w:left="33"/>
      </w:pPr>
      <w:r>
        <w:rPr>
          <w:color w:val="404040"/>
        </w:rPr>
        <w:t>Information</w:t>
      </w:r>
      <w:r>
        <w:rPr>
          <w:color w:val="404040"/>
          <w:spacing w:val="-5"/>
        </w:rPr>
        <w:t xml:space="preserve"> </w:t>
      </w:r>
      <w:r>
        <w:rPr>
          <w:color w:val="404040"/>
        </w:rPr>
        <w:t>and</w:t>
      </w:r>
      <w:r>
        <w:rPr>
          <w:color w:val="404040"/>
          <w:spacing w:val="-6"/>
        </w:rPr>
        <w:t xml:space="preserve"> </w:t>
      </w:r>
      <w:r>
        <w:rPr>
          <w:color w:val="404040"/>
        </w:rPr>
        <w:t>Support</w:t>
      </w:r>
      <w:r>
        <w:rPr>
          <w:color w:val="404040"/>
          <w:spacing w:val="-7"/>
        </w:rPr>
        <w:t xml:space="preserve"> </w:t>
      </w:r>
      <w:r>
        <w:rPr>
          <w:color w:val="404040"/>
        </w:rPr>
        <w:t>on</w:t>
      </w:r>
      <w:r>
        <w:rPr>
          <w:color w:val="404040"/>
          <w:spacing w:val="-5"/>
        </w:rPr>
        <w:t xml:space="preserve"> </w:t>
      </w:r>
      <w:r>
        <w:rPr>
          <w:color w:val="404040"/>
        </w:rPr>
        <w:t>all</w:t>
      </w:r>
      <w:r>
        <w:rPr>
          <w:color w:val="404040"/>
          <w:spacing w:val="-4"/>
        </w:rPr>
        <w:t xml:space="preserve"> </w:t>
      </w:r>
      <w:r>
        <w:rPr>
          <w:color w:val="404040"/>
        </w:rPr>
        <w:t>these</w:t>
      </w:r>
      <w:r>
        <w:rPr>
          <w:color w:val="404040"/>
          <w:spacing w:val="-6"/>
        </w:rPr>
        <w:t xml:space="preserve"> </w:t>
      </w:r>
      <w:r>
        <w:rPr>
          <w:color w:val="404040"/>
        </w:rPr>
        <w:t>issues</w:t>
      </w:r>
      <w:r>
        <w:rPr>
          <w:color w:val="404040"/>
          <w:spacing w:val="-4"/>
        </w:rPr>
        <w:t xml:space="preserve"> </w:t>
      </w:r>
      <w:r>
        <w:rPr>
          <w:color w:val="404040"/>
        </w:rPr>
        <w:t>can</w:t>
      </w:r>
      <w:r>
        <w:rPr>
          <w:color w:val="404040"/>
          <w:spacing w:val="-4"/>
        </w:rPr>
        <w:t xml:space="preserve"> </w:t>
      </w:r>
      <w:r>
        <w:rPr>
          <w:color w:val="404040"/>
        </w:rPr>
        <w:t>be</w:t>
      </w:r>
      <w:r>
        <w:rPr>
          <w:color w:val="404040"/>
          <w:spacing w:val="-4"/>
        </w:rPr>
        <w:t xml:space="preserve"> </w:t>
      </w:r>
      <w:r>
        <w:rPr>
          <w:color w:val="404040"/>
        </w:rPr>
        <w:t>accessed</w:t>
      </w:r>
      <w:r>
        <w:rPr>
          <w:color w:val="404040"/>
          <w:spacing w:val="-7"/>
        </w:rPr>
        <w:t xml:space="preserve"> </w:t>
      </w:r>
      <w:r>
        <w:rPr>
          <w:color w:val="404040"/>
          <w:spacing w:val="-4"/>
        </w:rPr>
        <w:t>via:</w:t>
      </w:r>
    </w:p>
    <w:p w:rsidR="00931086" w:rsidRDefault="00931086">
      <w:pPr>
        <w:pStyle w:val="BodyText"/>
        <w:spacing w:before="2"/>
      </w:pPr>
    </w:p>
    <w:p w:rsidR="00931086" w:rsidRDefault="00FD765A">
      <w:pPr>
        <w:pStyle w:val="ListParagraph"/>
        <w:numPr>
          <w:ilvl w:val="0"/>
          <w:numId w:val="1"/>
        </w:numPr>
        <w:tabs>
          <w:tab w:val="left" w:pos="754"/>
          <w:tab w:val="left" w:pos="3634"/>
        </w:tabs>
        <w:ind w:hanging="360"/>
      </w:pPr>
      <w:r>
        <w:rPr>
          <w:color w:val="404040"/>
        </w:rPr>
        <w:t>Mentally</w:t>
      </w:r>
      <w:r>
        <w:rPr>
          <w:color w:val="404040"/>
          <w:spacing w:val="-9"/>
        </w:rPr>
        <w:t xml:space="preserve"> </w:t>
      </w:r>
      <w:r>
        <w:rPr>
          <w:color w:val="404040"/>
        </w:rPr>
        <w:t>Healthy</w:t>
      </w:r>
      <w:r>
        <w:rPr>
          <w:color w:val="404040"/>
          <w:spacing w:val="-9"/>
        </w:rPr>
        <w:t xml:space="preserve"> </w:t>
      </w:r>
      <w:r>
        <w:rPr>
          <w:color w:val="404040"/>
          <w:spacing w:val="-2"/>
        </w:rPr>
        <w:t>Schools</w:t>
      </w:r>
      <w:r>
        <w:rPr>
          <w:color w:val="404040"/>
        </w:rPr>
        <w:tab/>
      </w:r>
      <w:hyperlink r:id="rId22">
        <w:r>
          <w:rPr>
            <w:color w:val="404040"/>
            <w:spacing w:val="-2"/>
            <w:u w:val="single" w:color="404040"/>
          </w:rPr>
          <w:t>https://www.mentallyhealthyschools.org.uk/</w:t>
        </w:r>
      </w:hyperlink>
    </w:p>
    <w:p w:rsidR="00931086" w:rsidRDefault="00FD765A">
      <w:pPr>
        <w:pStyle w:val="ListParagraph"/>
        <w:numPr>
          <w:ilvl w:val="0"/>
          <w:numId w:val="1"/>
        </w:numPr>
        <w:tabs>
          <w:tab w:val="left" w:pos="754"/>
          <w:tab w:val="left" w:pos="2194"/>
        </w:tabs>
        <w:ind w:hanging="360"/>
      </w:pPr>
      <w:proofErr w:type="spellStart"/>
      <w:r>
        <w:rPr>
          <w:color w:val="404040"/>
          <w:spacing w:val="-2"/>
        </w:rPr>
        <w:t>MindEd</w:t>
      </w:r>
      <w:proofErr w:type="spellEnd"/>
      <w:r>
        <w:rPr>
          <w:color w:val="404040"/>
        </w:rPr>
        <w:tab/>
      </w:r>
      <w:r>
        <w:rPr>
          <w:color w:val="404040"/>
          <w:u w:val="single" w:color="404040"/>
        </w:rPr>
        <w:t xml:space="preserve"> </w:t>
      </w:r>
      <w:hyperlink r:id="rId23">
        <w:r>
          <w:rPr>
            <w:color w:val="404040"/>
            <w:u w:val="single" w:color="404040"/>
          </w:rPr>
          <w:t>www.minded.org.uk</w:t>
        </w:r>
      </w:hyperlink>
      <w:r>
        <w:rPr>
          <w:color w:val="404040"/>
          <w:spacing w:val="58"/>
        </w:rPr>
        <w:t xml:space="preserve"> </w:t>
      </w:r>
      <w:r>
        <w:rPr>
          <w:color w:val="404040"/>
        </w:rPr>
        <w:t>for</w:t>
      </w:r>
      <w:r>
        <w:rPr>
          <w:color w:val="404040"/>
          <w:spacing w:val="-2"/>
        </w:rPr>
        <w:t xml:space="preserve"> </w:t>
      </w:r>
      <w:r>
        <w:rPr>
          <w:color w:val="404040"/>
        </w:rPr>
        <w:t>e-learning</w:t>
      </w:r>
      <w:r>
        <w:rPr>
          <w:color w:val="404040"/>
          <w:spacing w:val="-1"/>
        </w:rPr>
        <w:t xml:space="preserve"> </w:t>
      </w:r>
      <w:r>
        <w:rPr>
          <w:color w:val="404040"/>
        </w:rPr>
        <w:t>opportunities</w:t>
      </w:r>
    </w:p>
    <w:p w:rsidR="00931086" w:rsidRDefault="00FD765A">
      <w:pPr>
        <w:pStyle w:val="ListParagraph"/>
        <w:numPr>
          <w:ilvl w:val="0"/>
          <w:numId w:val="1"/>
        </w:numPr>
        <w:tabs>
          <w:tab w:val="left" w:pos="754"/>
        </w:tabs>
        <w:spacing w:before="2" w:line="237" w:lineRule="auto"/>
        <w:ind w:right="894"/>
      </w:pPr>
      <w:r>
        <w:rPr>
          <w:color w:val="404040"/>
        </w:rPr>
        <w:t xml:space="preserve">Supporting mental health in schools by The Evidence Based Practice Unit </w:t>
      </w:r>
      <w:hyperlink r:id="rId24">
        <w:r>
          <w:rPr>
            <w:color w:val="404040"/>
            <w:spacing w:val="-2"/>
            <w:u w:val="single" w:color="404040"/>
          </w:rPr>
          <w:t>https://www.annafreud.org/what-we-do/schools-in-mind/youre-never-too-young-to-talk-mental-</w:t>
        </w:r>
      </w:hyperlink>
      <w:r>
        <w:rPr>
          <w:color w:val="404040"/>
          <w:spacing w:val="-2"/>
          <w:u w:val="single" w:color="404040"/>
        </w:rPr>
        <w:t>health/supporting-mental-health-and-wellbeing-in-schools/</w:t>
      </w:r>
    </w:p>
    <w:p w:rsidR="00931086" w:rsidRDefault="00FD765A">
      <w:pPr>
        <w:pStyle w:val="ListParagraph"/>
        <w:numPr>
          <w:ilvl w:val="0"/>
          <w:numId w:val="1"/>
        </w:numPr>
        <w:tabs>
          <w:tab w:val="left" w:pos="754"/>
        </w:tabs>
        <w:spacing w:before="3" w:line="269" w:lineRule="exact"/>
        <w:ind w:hanging="360"/>
      </w:pPr>
      <w:r>
        <w:rPr>
          <w:color w:val="404040"/>
        </w:rPr>
        <w:t>Anna</w:t>
      </w:r>
      <w:r>
        <w:rPr>
          <w:color w:val="404040"/>
          <w:spacing w:val="-11"/>
        </w:rPr>
        <w:t xml:space="preserve"> </w:t>
      </w:r>
      <w:r>
        <w:rPr>
          <w:color w:val="404040"/>
        </w:rPr>
        <w:t>Freud</w:t>
      </w:r>
      <w:r>
        <w:rPr>
          <w:color w:val="404040"/>
          <w:spacing w:val="-9"/>
        </w:rPr>
        <w:t xml:space="preserve"> </w:t>
      </w:r>
      <w:r>
        <w:rPr>
          <w:color w:val="404040"/>
        </w:rPr>
        <w:t>Centre</w:t>
      </w:r>
      <w:r>
        <w:rPr>
          <w:color w:val="404040"/>
          <w:spacing w:val="-11"/>
        </w:rPr>
        <w:t xml:space="preserve"> </w:t>
      </w:r>
      <w:r>
        <w:rPr>
          <w:color w:val="404040"/>
        </w:rPr>
        <w:t>resources</w:t>
      </w:r>
      <w:r>
        <w:rPr>
          <w:color w:val="404040"/>
          <w:spacing w:val="-11"/>
        </w:rPr>
        <w:t xml:space="preserve"> </w:t>
      </w:r>
      <w:r>
        <w:rPr>
          <w:color w:val="404040"/>
        </w:rPr>
        <w:t>for</w:t>
      </w:r>
      <w:r>
        <w:rPr>
          <w:color w:val="404040"/>
          <w:spacing w:val="-9"/>
        </w:rPr>
        <w:t xml:space="preserve"> </w:t>
      </w:r>
      <w:r>
        <w:rPr>
          <w:color w:val="404040"/>
        </w:rPr>
        <w:t>schools</w:t>
      </w:r>
      <w:r>
        <w:rPr>
          <w:color w:val="404040"/>
          <w:spacing w:val="45"/>
        </w:rPr>
        <w:t xml:space="preserve"> </w:t>
      </w:r>
      <w:hyperlink r:id="rId25">
        <w:r>
          <w:rPr>
            <w:color w:val="404040"/>
            <w:u w:val="single" w:color="404040"/>
          </w:rPr>
          <w:t>https://www.annafreud.org/schools-and-</w:t>
        </w:r>
        <w:r>
          <w:rPr>
            <w:color w:val="404040"/>
            <w:spacing w:val="-2"/>
            <w:u w:val="single" w:color="404040"/>
          </w:rPr>
          <w:t>colleges/</w:t>
        </w:r>
      </w:hyperlink>
    </w:p>
    <w:p w:rsidR="00931086" w:rsidRDefault="00FD765A">
      <w:pPr>
        <w:pStyle w:val="ListParagraph"/>
        <w:numPr>
          <w:ilvl w:val="0"/>
          <w:numId w:val="1"/>
        </w:numPr>
        <w:tabs>
          <w:tab w:val="left" w:pos="754"/>
        </w:tabs>
        <w:ind w:hanging="360"/>
      </w:pPr>
      <w:r>
        <w:rPr>
          <w:color w:val="404040"/>
        </w:rPr>
        <w:t>Young</w:t>
      </w:r>
      <w:r>
        <w:rPr>
          <w:color w:val="404040"/>
          <w:spacing w:val="-8"/>
        </w:rPr>
        <w:t xml:space="preserve"> </w:t>
      </w:r>
      <w:r>
        <w:rPr>
          <w:color w:val="404040"/>
        </w:rPr>
        <w:t>Minds</w:t>
      </w:r>
      <w:r>
        <w:rPr>
          <w:color w:val="404040"/>
          <w:spacing w:val="-6"/>
        </w:rPr>
        <w:t xml:space="preserve"> </w:t>
      </w:r>
      <w:hyperlink r:id="rId26">
        <w:r>
          <w:rPr>
            <w:color w:val="404040"/>
            <w:u w:val="single" w:color="404040"/>
          </w:rPr>
          <w:t>www.youngminds.org.uk</w:t>
        </w:r>
      </w:hyperlink>
      <w:r>
        <w:rPr>
          <w:color w:val="404040"/>
          <w:spacing w:val="-5"/>
        </w:rPr>
        <w:t xml:space="preserve"> </w:t>
      </w:r>
      <w:r>
        <w:rPr>
          <w:color w:val="404040"/>
        </w:rPr>
        <w:t>resources</w:t>
      </w:r>
      <w:r>
        <w:rPr>
          <w:color w:val="404040"/>
          <w:spacing w:val="-10"/>
        </w:rPr>
        <w:t xml:space="preserve"> </w:t>
      </w:r>
      <w:r>
        <w:rPr>
          <w:color w:val="404040"/>
        </w:rPr>
        <w:t>for</w:t>
      </w:r>
      <w:r>
        <w:rPr>
          <w:color w:val="404040"/>
          <w:spacing w:val="-6"/>
        </w:rPr>
        <w:t xml:space="preserve"> </w:t>
      </w:r>
      <w:r>
        <w:rPr>
          <w:color w:val="404040"/>
        </w:rPr>
        <w:t>schools</w:t>
      </w:r>
      <w:r>
        <w:rPr>
          <w:color w:val="404040"/>
          <w:spacing w:val="-9"/>
        </w:rPr>
        <w:t xml:space="preserve"> </w:t>
      </w:r>
      <w:r>
        <w:rPr>
          <w:color w:val="404040"/>
        </w:rPr>
        <w:t>&amp;</w:t>
      </w:r>
      <w:r>
        <w:rPr>
          <w:color w:val="404040"/>
          <w:spacing w:val="-7"/>
        </w:rPr>
        <w:t xml:space="preserve"> </w:t>
      </w:r>
      <w:r>
        <w:rPr>
          <w:color w:val="404040"/>
        </w:rPr>
        <w:t>parent</w:t>
      </w:r>
      <w:r>
        <w:rPr>
          <w:color w:val="404040"/>
          <w:spacing w:val="-7"/>
        </w:rPr>
        <w:t xml:space="preserve"> </w:t>
      </w:r>
      <w:r>
        <w:rPr>
          <w:color w:val="404040"/>
          <w:spacing w:val="-2"/>
        </w:rPr>
        <w:t>helpline</w:t>
      </w:r>
    </w:p>
    <w:p w:rsidR="00931086" w:rsidRDefault="00FD765A">
      <w:pPr>
        <w:pStyle w:val="ListParagraph"/>
        <w:numPr>
          <w:ilvl w:val="0"/>
          <w:numId w:val="1"/>
        </w:numPr>
        <w:tabs>
          <w:tab w:val="left" w:pos="754"/>
        </w:tabs>
        <w:ind w:hanging="360"/>
      </w:pPr>
      <w:r>
        <w:rPr>
          <w:color w:val="404040"/>
        </w:rPr>
        <w:t>Mind</w:t>
      </w:r>
      <w:r>
        <w:rPr>
          <w:color w:val="404040"/>
          <w:spacing w:val="-7"/>
        </w:rPr>
        <w:t xml:space="preserve"> </w:t>
      </w:r>
      <w:hyperlink r:id="rId27">
        <w:r>
          <w:rPr>
            <w:color w:val="404040"/>
            <w:spacing w:val="-2"/>
            <w:u w:val="single" w:color="404040"/>
          </w:rPr>
          <w:t>www.mind.org.uk</w:t>
        </w:r>
      </w:hyperlink>
    </w:p>
    <w:p w:rsidR="00931086" w:rsidRDefault="00931086">
      <w:pPr>
        <w:pStyle w:val="BodyText"/>
        <w:spacing w:before="251"/>
      </w:pPr>
    </w:p>
    <w:p w:rsidR="00931086" w:rsidRDefault="00FD765A">
      <w:pPr>
        <w:pStyle w:val="BodyText"/>
        <w:ind w:left="33"/>
      </w:pPr>
      <w:r>
        <w:rPr>
          <w:color w:val="404040"/>
          <w:spacing w:val="-2"/>
        </w:rPr>
        <w:t>Self-</w:t>
      </w:r>
      <w:r>
        <w:rPr>
          <w:color w:val="404040"/>
          <w:spacing w:val="-4"/>
        </w:rPr>
        <w:t>harm</w:t>
      </w:r>
    </w:p>
    <w:p w:rsidR="00931086" w:rsidRDefault="00931086">
      <w:pPr>
        <w:pStyle w:val="BodyText"/>
      </w:pPr>
    </w:p>
    <w:p w:rsidR="00931086" w:rsidRDefault="00FD765A">
      <w:pPr>
        <w:pStyle w:val="BodyText"/>
        <w:spacing w:before="1"/>
        <w:ind w:left="33"/>
      </w:pPr>
      <w:r>
        <w:rPr>
          <w:color w:val="404040"/>
        </w:rPr>
        <w:t xml:space="preserve">Self-harm describes any </w:t>
      </w:r>
      <w:proofErr w:type="spellStart"/>
      <w:r>
        <w:rPr>
          <w:color w:val="404040"/>
        </w:rPr>
        <w:t>behaviour</w:t>
      </w:r>
      <w:proofErr w:type="spellEnd"/>
      <w:r>
        <w:rPr>
          <w:color w:val="404040"/>
        </w:rPr>
        <w:t xml:space="preserve"> where a young person causes harm to themselves in order to cope with thoughts, feelings or experiences they are not able to manage in any other way. It m</w:t>
      </w:r>
      <w:r>
        <w:rPr>
          <w:color w:val="404040"/>
        </w:rPr>
        <w:t>ost frequently takes the form</w:t>
      </w:r>
      <w:r>
        <w:rPr>
          <w:color w:val="404040"/>
          <w:spacing w:val="-2"/>
        </w:rPr>
        <w:t xml:space="preserve"> </w:t>
      </w:r>
      <w:r>
        <w:rPr>
          <w:color w:val="404040"/>
        </w:rPr>
        <w:t>of</w:t>
      </w:r>
      <w:r>
        <w:rPr>
          <w:color w:val="404040"/>
          <w:spacing w:val="-1"/>
        </w:rPr>
        <w:t xml:space="preserve"> </w:t>
      </w:r>
      <w:r>
        <w:rPr>
          <w:color w:val="404040"/>
        </w:rPr>
        <w:t>cutting,</w:t>
      </w:r>
      <w:r>
        <w:rPr>
          <w:color w:val="404040"/>
          <w:spacing w:val="-2"/>
        </w:rPr>
        <w:t xml:space="preserve"> </w:t>
      </w:r>
      <w:r>
        <w:rPr>
          <w:color w:val="404040"/>
        </w:rPr>
        <w:t>burning</w:t>
      </w:r>
      <w:r>
        <w:rPr>
          <w:color w:val="404040"/>
          <w:spacing w:val="-3"/>
        </w:rPr>
        <w:t xml:space="preserve"> </w:t>
      </w:r>
      <w:r>
        <w:rPr>
          <w:color w:val="404040"/>
        </w:rPr>
        <w:t>or</w:t>
      </w:r>
      <w:r>
        <w:rPr>
          <w:color w:val="404040"/>
          <w:spacing w:val="-2"/>
        </w:rPr>
        <w:t xml:space="preserve"> </w:t>
      </w:r>
      <w:r>
        <w:rPr>
          <w:color w:val="404040"/>
        </w:rPr>
        <w:t>non-lethal</w:t>
      </w:r>
      <w:r>
        <w:rPr>
          <w:color w:val="404040"/>
          <w:spacing w:val="-3"/>
        </w:rPr>
        <w:t xml:space="preserve"> </w:t>
      </w:r>
      <w:r>
        <w:rPr>
          <w:color w:val="404040"/>
        </w:rPr>
        <w:t>overdoses</w:t>
      </w:r>
      <w:r>
        <w:rPr>
          <w:color w:val="404040"/>
          <w:spacing w:val="-3"/>
        </w:rPr>
        <w:t xml:space="preserve"> </w:t>
      </w:r>
      <w:r>
        <w:rPr>
          <w:color w:val="404040"/>
        </w:rPr>
        <w:t>in</w:t>
      </w:r>
      <w:r>
        <w:rPr>
          <w:color w:val="404040"/>
          <w:spacing w:val="-5"/>
        </w:rPr>
        <w:t xml:space="preserve"> </w:t>
      </w:r>
      <w:r>
        <w:rPr>
          <w:color w:val="404040"/>
        </w:rPr>
        <w:t>adolescents,</w:t>
      </w:r>
      <w:r>
        <w:rPr>
          <w:color w:val="404040"/>
          <w:spacing w:val="-1"/>
        </w:rPr>
        <w:t xml:space="preserve"> </w:t>
      </w:r>
      <w:r>
        <w:rPr>
          <w:color w:val="404040"/>
        </w:rPr>
        <w:t>while</w:t>
      </w:r>
      <w:r>
        <w:rPr>
          <w:color w:val="404040"/>
          <w:spacing w:val="-3"/>
        </w:rPr>
        <w:t xml:space="preserve"> </w:t>
      </w:r>
      <w:r>
        <w:rPr>
          <w:color w:val="404040"/>
        </w:rPr>
        <w:t>younger</w:t>
      </w:r>
      <w:r>
        <w:rPr>
          <w:color w:val="404040"/>
          <w:spacing w:val="-2"/>
        </w:rPr>
        <w:t xml:space="preserve"> </w:t>
      </w:r>
      <w:r>
        <w:rPr>
          <w:color w:val="404040"/>
        </w:rPr>
        <w:t>children</w:t>
      </w:r>
      <w:r>
        <w:rPr>
          <w:color w:val="404040"/>
          <w:spacing w:val="-4"/>
        </w:rPr>
        <w:t xml:space="preserve"> </w:t>
      </w:r>
      <w:r>
        <w:rPr>
          <w:color w:val="404040"/>
        </w:rPr>
        <w:t>and</w:t>
      </w:r>
      <w:r>
        <w:rPr>
          <w:color w:val="404040"/>
          <w:spacing w:val="-3"/>
        </w:rPr>
        <w:t xml:space="preserve"> </w:t>
      </w:r>
      <w:r>
        <w:rPr>
          <w:color w:val="404040"/>
        </w:rPr>
        <w:t>young</w:t>
      </w:r>
      <w:r>
        <w:rPr>
          <w:color w:val="404040"/>
          <w:spacing w:val="-3"/>
        </w:rPr>
        <w:t xml:space="preserve"> </w:t>
      </w:r>
      <w:r>
        <w:rPr>
          <w:color w:val="404040"/>
        </w:rPr>
        <w:t>people</w:t>
      </w:r>
      <w:r>
        <w:rPr>
          <w:color w:val="404040"/>
          <w:spacing w:val="-3"/>
        </w:rPr>
        <w:t xml:space="preserve"> </w:t>
      </w:r>
      <w:r>
        <w:rPr>
          <w:color w:val="404040"/>
        </w:rPr>
        <w:t>with special needs are more likely to pick or scratch at wounds, pull out their hair or bang or bruise themselves.</w:t>
      </w:r>
    </w:p>
    <w:p w:rsidR="00931086" w:rsidRDefault="00FD765A">
      <w:pPr>
        <w:pStyle w:val="BodyText"/>
        <w:spacing w:before="252" w:line="252" w:lineRule="exact"/>
        <w:ind w:left="33"/>
      </w:pPr>
      <w:r>
        <w:rPr>
          <w:color w:val="404040"/>
        </w:rPr>
        <w:t>Online</w:t>
      </w:r>
      <w:r>
        <w:rPr>
          <w:color w:val="404040"/>
          <w:spacing w:val="-6"/>
        </w:rPr>
        <w:t xml:space="preserve"> </w:t>
      </w:r>
      <w:r>
        <w:rPr>
          <w:color w:val="404040"/>
          <w:spacing w:val="-2"/>
        </w:rPr>
        <w:t>support</w:t>
      </w:r>
    </w:p>
    <w:p w:rsidR="00931086" w:rsidRDefault="00FD765A">
      <w:pPr>
        <w:pStyle w:val="BodyText"/>
        <w:ind w:left="33" w:right="6300"/>
      </w:pPr>
      <w:r>
        <w:rPr>
          <w:color w:val="404040"/>
        </w:rPr>
        <w:t xml:space="preserve">SelfHarm.co.uk: </w:t>
      </w:r>
      <w:hyperlink r:id="rId28">
        <w:r>
          <w:rPr>
            <w:color w:val="404040"/>
            <w:u w:val="single" w:color="404040"/>
          </w:rPr>
          <w:t>www.selfharm.co.uk</w:t>
        </w:r>
      </w:hyperlink>
      <w:r>
        <w:rPr>
          <w:color w:val="404040"/>
          <w:spacing w:val="80"/>
        </w:rPr>
        <w:t xml:space="preserve"> </w:t>
      </w:r>
      <w:r>
        <w:rPr>
          <w:color w:val="404040"/>
        </w:rPr>
        <w:t>National</w:t>
      </w:r>
      <w:r>
        <w:rPr>
          <w:color w:val="404040"/>
          <w:spacing w:val="-9"/>
        </w:rPr>
        <w:t xml:space="preserve"> </w:t>
      </w:r>
      <w:r>
        <w:rPr>
          <w:color w:val="404040"/>
        </w:rPr>
        <w:t>Self-Harm</w:t>
      </w:r>
      <w:r>
        <w:rPr>
          <w:color w:val="404040"/>
          <w:spacing w:val="-8"/>
        </w:rPr>
        <w:t xml:space="preserve"> </w:t>
      </w:r>
      <w:r>
        <w:rPr>
          <w:color w:val="404040"/>
        </w:rPr>
        <w:t>Network:</w:t>
      </w:r>
      <w:r>
        <w:rPr>
          <w:color w:val="404040"/>
          <w:spacing w:val="-9"/>
        </w:rPr>
        <w:t xml:space="preserve"> </w:t>
      </w:r>
      <w:hyperlink r:id="rId29">
        <w:r>
          <w:rPr>
            <w:color w:val="404040"/>
            <w:u w:val="single" w:color="404040"/>
          </w:rPr>
          <w:t>www.nshn.co.uk</w:t>
        </w:r>
      </w:hyperlink>
    </w:p>
    <w:p w:rsidR="00931086" w:rsidRDefault="00931086">
      <w:pPr>
        <w:pStyle w:val="BodyText"/>
      </w:pPr>
    </w:p>
    <w:p w:rsidR="00931086" w:rsidRDefault="00931086">
      <w:pPr>
        <w:pStyle w:val="BodyText"/>
        <w:spacing w:before="1"/>
      </w:pPr>
    </w:p>
    <w:p w:rsidR="00931086" w:rsidRDefault="00FD765A">
      <w:pPr>
        <w:pStyle w:val="BodyText"/>
        <w:ind w:left="33"/>
      </w:pPr>
      <w:r>
        <w:rPr>
          <w:color w:val="404040"/>
          <w:spacing w:val="-2"/>
        </w:rPr>
        <w:t>Depression</w:t>
      </w:r>
    </w:p>
    <w:p w:rsidR="00931086" w:rsidRDefault="00931086">
      <w:pPr>
        <w:pStyle w:val="BodyText"/>
        <w:spacing w:before="1"/>
      </w:pPr>
    </w:p>
    <w:p w:rsidR="00931086" w:rsidRDefault="00FD765A">
      <w:pPr>
        <w:pStyle w:val="BodyText"/>
        <w:ind w:left="33"/>
      </w:pPr>
      <w:r>
        <w:rPr>
          <w:color w:val="404040"/>
        </w:rPr>
        <w:t>Ups</w:t>
      </w:r>
      <w:r>
        <w:rPr>
          <w:color w:val="404040"/>
          <w:spacing w:val="-1"/>
        </w:rPr>
        <w:t xml:space="preserve"> </w:t>
      </w:r>
      <w:r>
        <w:rPr>
          <w:color w:val="404040"/>
        </w:rPr>
        <w:t>and</w:t>
      </w:r>
      <w:r>
        <w:rPr>
          <w:color w:val="404040"/>
          <w:spacing w:val="-1"/>
        </w:rPr>
        <w:t xml:space="preserve"> </w:t>
      </w:r>
      <w:r>
        <w:rPr>
          <w:color w:val="404040"/>
        </w:rPr>
        <w:t>downs</w:t>
      </w:r>
      <w:r>
        <w:rPr>
          <w:color w:val="404040"/>
          <w:spacing w:val="-1"/>
        </w:rPr>
        <w:t xml:space="preserve"> </w:t>
      </w:r>
      <w:r>
        <w:rPr>
          <w:color w:val="404040"/>
        </w:rPr>
        <w:t>are</w:t>
      </w:r>
      <w:r>
        <w:rPr>
          <w:color w:val="404040"/>
          <w:spacing w:val="-3"/>
        </w:rPr>
        <w:t xml:space="preserve"> </w:t>
      </w:r>
      <w:r>
        <w:rPr>
          <w:color w:val="404040"/>
        </w:rPr>
        <w:t>a</w:t>
      </w:r>
      <w:r>
        <w:rPr>
          <w:color w:val="404040"/>
          <w:spacing w:val="-1"/>
        </w:rPr>
        <w:t xml:space="preserve"> </w:t>
      </w:r>
      <w:r>
        <w:rPr>
          <w:color w:val="404040"/>
        </w:rPr>
        <w:t>normal</w:t>
      </w:r>
      <w:r>
        <w:rPr>
          <w:color w:val="404040"/>
          <w:spacing w:val="-2"/>
        </w:rPr>
        <w:t xml:space="preserve"> </w:t>
      </w:r>
      <w:r>
        <w:rPr>
          <w:color w:val="404040"/>
        </w:rPr>
        <w:t>part</w:t>
      </w:r>
      <w:r>
        <w:rPr>
          <w:color w:val="404040"/>
          <w:spacing w:val="-2"/>
        </w:rPr>
        <w:t xml:space="preserve"> </w:t>
      </w:r>
      <w:r>
        <w:rPr>
          <w:color w:val="404040"/>
        </w:rPr>
        <w:t>of life</w:t>
      </w:r>
      <w:r>
        <w:rPr>
          <w:color w:val="404040"/>
          <w:spacing w:val="-3"/>
        </w:rPr>
        <w:t xml:space="preserve"> </w:t>
      </w:r>
      <w:r>
        <w:rPr>
          <w:color w:val="404040"/>
        </w:rPr>
        <w:t>for</w:t>
      </w:r>
      <w:r>
        <w:rPr>
          <w:color w:val="404040"/>
          <w:spacing w:val="-2"/>
        </w:rPr>
        <w:t xml:space="preserve"> </w:t>
      </w:r>
      <w:r>
        <w:rPr>
          <w:color w:val="404040"/>
        </w:rPr>
        <w:t>all</w:t>
      </w:r>
      <w:r>
        <w:rPr>
          <w:color w:val="404040"/>
          <w:spacing w:val="-1"/>
        </w:rPr>
        <w:t xml:space="preserve"> </w:t>
      </w:r>
      <w:r>
        <w:rPr>
          <w:color w:val="404040"/>
        </w:rPr>
        <w:t>of</w:t>
      </w:r>
      <w:r>
        <w:rPr>
          <w:color w:val="404040"/>
          <w:spacing w:val="-2"/>
        </w:rPr>
        <w:t xml:space="preserve"> </w:t>
      </w:r>
      <w:r>
        <w:rPr>
          <w:color w:val="404040"/>
        </w:rPr>
        <w:t>us, but</w:t>
      </w:r>
      <w:r>
        <w:rPr>
          <w:color w:val="404040"/>
          <w:spacing w:val="-2"/>
        </w:rPr>
        <w:t xml:space="preserve"> </w:t>
      </w:r>
      <w:r>
        <w:rPr>
          <w:color w:val="404040"/>
        </w:rPr>
        <w:t>for</w:t>
      </w:r>
      <w:r>
        <w:rPr>
          <w:color w:val="404040"/>
          <w:spacing w:val="-2"/>
        </w:rPr>
        <w:t xml:space="preserve"> </w:t>
      </w:r>
      <w:r>
        <w:rPr>
          <w:color w:val="404040"/>
        </w:rPr>
        <w:t>someone</w:t>
      </w:r>
      <w:r>
        <w:rPr>
          <w:color w:val="404040"/>
          <w:spacing w:val="-1"/>
        </w:rPr>
        <w:t xml:space="preserve"> </w:t>
      </w:r>
      <w:r>
        <w:rPr>
          <w:color w:val="404040"/>
        </w:rPr>
        <w:t>who</w:t>
      </w:r>
      <w:r>
        <w:rPr>
          <w:color w:val="404040"/>
          <w:spacing w:val="-1"/>
        </w:rPr>
        <w:t xml:space="preserve"> </w:t>
      </w:r>
      <w:r>
        <w:rPr>
          <w:color w:val="404040"/>
        </w:rPr>
        <w:t>is suffering</w:t>
      </w:r>
      <w:r>
        <w:rPr>
          <w:color w:val="404040"/>
          <w:spacing w:val="-3"/>
        </w:rPr>
        <w:t xml:space="preserve"> </w:t>
      </w:r>
      <w:r>
        <w:rPr>
          <w:color w:val="404040"/>
        </w:rPr>
        <w:t>from</w:t>
      </w:r>
      <w:r>
        <w:rPr>
          <w:color w:val="404040"/>
          <w:spacing w:val="-2"/>
        </w:rPr>
        <w:t xml:space="preserve"> </w:t>
      </w:r>
      <w:r>
        <w:rPr>
          <w:color w:val="404040"/>
        </w:rPr>
        <w:t>depression</w:t>
      </w:r>
      <w:r>
        <w:rPr>
          <w:color w:val="404040"/>
          <w:spacing w:val="-1"/>
        </w:rPr>
        <w:t xml:space="preserve"> </w:t>
      </w:r>
      <w:r>
        <w:rPr>
          <w:color w:val="404040"/>
        </w:rPr>
        <w:t>these ups and downs may be</w:t>
      </w:r>
      <w:r>
        <w:rPr>
          <w:color w:val="404040"/>
          <w:spacing w:val="-3"/>
        </w:rPr>
        <w:t xml:space="preserve"> </w:t>
      </w:r>
      <w:r>
        <w:rPr>
          <w:color w:val="404040"/>
        </w:rPr>
        <w:t>more extreme. Feelings</w:t>
      </w:r>
      <w:r>
        <w:rPr>
          <w:color w:val="404040"/>
          <w:spacing w:val="-2"/>
        </w:rPr>
        <w:t xml:space="preserve"> </w:t>
      </w:r>
      <w:r>
        <w:rPr>
          <w:color w:val="404040"/>
        </w:rPr>
        <w:t>of failure, hopelessness,</w:t>
      </w:r>
      <w:r>
        <w:rPr>
          <w:color w:val="404040"/>
          <w:spacing w:val="-1"/>
        </w:rPr>
        <w:t xml:space="preserve"> </w:t>
      </w:r>
      <w:r>
        <w:rPr>
          <w:color w:val="404040"/>
        </w:rPr>
        <w:t xml:space="preserve">numbness or sadness may invade their day-to-day life over an extended period of weeks or months and have a significant impact on their </w:t>
      </w:r>
      <w:proofErr w:type="spellStart"/>
      <w:r>
        <w:rPr>
          <w:color w:val="404040"/>
        </w:rPr>
        <w:t>beha</w:t>
      </w:r>
      <w:r>
        <w:rPr>
          <w:color w:val="404040"/>
        </w:rPr>
        <w:t>viour</w:t>
      </w:r>
      <w:proofErr w:type="spellEnd"/>
      <w:r>
        <w:rPr>
          <w:color w:val="404040"/>
        </w:rPr>
        <w:t xml:space="preserve"> and ability and motivation to engage in day-to-day activities.</w:t>
      </w:r>
    </w:p>
    <w:p w:rsidR="00931086" w:rsidRDefault="00FD765A">
      <w:pPr>
        <w:pStyle w:val="BodyText"/>
        <w:spacing w:before="253" w:line="252" w:lineRule="exact"/>
        <w:ind w:left="33"/>
      </w:pPr>
      <w:r>
        <w:rPr>
          <w:color w:val="404040"/>
        </w:rPr>
        <w:t>Online</w:t>
      </w:r>
      <w:r>
        <w:rPr>
          <w:color w:val="404040"/>
          <w:spacing w:val="-6"/>
        </w:rPr>
        <w:t xml:space="preserve"> </w:t>
      </w:r>
      <w:r>
        <w:rPr>
          <w:color w:val="404040"/>
          <w:spacing w:val="-2"/>
        </w:rPr>
        <w:t>support</w:t>
      </w:r>
    </w:p>
    <w:p w:rsidR="00931086" w:rsidRDefault="00FD765A">
      <w:pPr>
        <w:pStyle w:val="BodyText"/>
        <w:spacing w:line="252" w:lineRule="exact"/>
        <w:ind w:left="33"/>
      </w:pPr>
      <w:r>
        <w:rPr>
          <w:color w:val="404040"/>
          <w:spacing w:val="-2"/>
        </w:rPr>
        <w:t>Depression</w:t>
      </w:r>
      <w:r>
        <w:rPr>
          <w:color w:val="404040"/>
          <w:spacing w:val="29"/>
        </w:rPr>
        <w:t xml:space="preserve"> </w:t>
      </w:r>
      <w:r>
        <w:rPr>
          <w:color w:val="404040"/>
          <w:spacing w:val="-2"/>
        </w:rPr>
        <w:t>Alliance:</w:t>
      </w:r>
      <w:r>
        <w:rPr>
          <w:color w:val="404040"/>
          <w:spacing w:val="35"/>
        </w:rPr>
        <w:t xml:space="preserve"> </w:t>
      </w:r>
      <w:hyperlink r:id="rId30">
        <w:r>
          <w:rPr>
            <w:color w:val="404040"/>
            <w:spacing w:val="-2"/>
            <w:u w:val="single" w:color="404040"/>
          </w:rPr>
          <w:t>www.depressionalliance.org/information/what-depression</w:t>
        </w:r>
      </w:hyperlink>
    </w:p>
    <w:p w:rsidR="00931086" w:rsidRDefault="00931086">
      <w:pPr>
        <w:pStyle w:val="BodyText"/>
      </w:pPr>
    </w:p>
    <w:p w:rsidR="00931086" w:rsidRDefault="00FD765A">
      <w:pPr>
        <w:pStyle w:val="BodyText"/>
        <w:ind w:left="33"/>
      </w:pPr>
      <w:r>
        <w:rPr>
          <w:color w:val="404040"/>
        </w:rPr>
        <w:t>Anxiety,</w:t>
      </w:r>
      <w:r>
        <w:rPr>
          <w:color w:val="404040"/>
          <w:spacing w:val="-4"/>
        </w:rPr>
        <w:t xml:space="preserve"> </w:t>
      </w:r>
      <w:r>
        <w:rPr>
          <w:color w:val="404040"/>
        </w:rPr>
        <w:t>panic</w:t>
      </w:r>
      <w:r>
        <w:rPr>
          <w:color w:val="404040"/>
          <w:spacing w:val="-3"/>
        </w:rPr>
        <w:t xml:space="preserve"> </w:t>
      </w:r>
      <w:r>
        <w:rPr>
          <w:color w:val="404040"/>
        </w:rPr>
        <w:t>attacks</w:t>
      </w:r>
      <w:r>
        <w:rPr>
          <w:color w:val="404040"/>
          <w:spacing w:val="-7"/>
        </w:rPr>
        <w:t xml:space="preserve"> </w:t>
      </w:r>
      <w:r>
        <w:rPr>
          <w:color w:val="404040"/>
        </w:rPr>
        <w:t>and</w:t>
      </w:r>
      <w:r>
        <w:rPr>
          <w:color w:val="404040"/>
          <w:spacing w:val="-4"/>
        </w:rPr>
        <w:t xml:space="preserve"> </w:t>
      </w:r>
      <w:r>
        <w:rPr>
          <w:color w:val="404040"/>
          <w:spacing w:val="-2"/>
        </w:rPr>
        <w:t>phobias</w:t>
      </w:r>
    </w:p>
    <w:p w:rsidR="00931086" w:rsidRDefault="00931086">
      <w:pPr>
        <w:pStyle w:val="BodyText"/>
      </w:pPr>
    </w:p>
    <w:p w:rsidR="00931086" w:rsidRDefault="00FD765A">
      <w:pPr>
        <w:pStyle w:val="BodyText"/>
        <w:ind w:left="33"/>
      </w:pPr>
      <w:r>
        <w:rPr>
          <w:color w:val="404040"/>
        </w:rPr>
        <w:t>Anxiety</w:t>
      </w:r>
      <w:r>
        <w:rPr>
          <w:color w:val="404040"/>
          <w:spacing w:val="-3"/>
        </w:rPr>
        <w:t xml:space="preserve"> </w:t>
      </w:r>
      <w:r>
        <w:rPr>
          <w:color w:val="404040"/>
        </w:rPr>
        <w:t>can</w:t>
      </w:r>
      <w:r>
        <w:rPr>
          <w:color w:val="404040"/>
          <w:spacing w:val="-1"/>
        </w:rPr>
        <w:t xml:space="preserve"> </w:t>
      </w:r>
      <w:r>
        <w:rPr>
          <w:color w:val="404040"/>
        </w:rPr>
        <w:t>take</w:t>
      </w:r>
      <w:r>
        <w:rPr>
          <w:color w:val="404040"/>
          <w:spacing w:val="-5"/>
        </w:rPr>
        <w:t xml:space="preserve"> </w:t>
      </w:r>
      <w:r>
        <w:rPr>
          <w:color w:val="404040"/>
        </w:rPr>
        <w:t>many</w:t>
      </w:r>
      <w:r>
        <w:rPr>
          <w:color w:val="404040"/>
          <w:spacing w:val="-5"/>
        </w:rPr>
        <w:t xml:space="preserve"> </w:t>
      </w:r>
      <w:r>
        <w:rPr>
          <w:color w:val="404040"/>
        </w:rPr>
        <w:t>forms</w:t>
      </w:r>
      <w:r>
        <w:rPr>
          <w:color w:val="404040"/>
          <w:spacing w:val="-3"/>
        </w:rPr>
        <w:t xml:space="preserve"> </w:t>
      </w:r>
      <w:r>
        <w:rPr>
          <w:color w:val="404040"/>
        </w:rPr>
        <w:t>in</w:t>
      </w:r>
      <w:r>
        <w:rPr>
          <w:color w:val="404040"/>
          <w:spacing w:val="-1"/>
        </w:rPr>
        <w:t xml:space="preserve"> </w:t>
      </w:r>
      <w:r>
        <w:rPr>
          <w:color w:val="404040"/>
        </w:rPr>
        <w:t>children</w:t>
      </w:r>
      <w:r>
        <w:rPr>
          <w:color w:val="404040"/>
          <w:spacing w:val="-3"/>
        </w:rPr>
        <w:t xml:space="preserve"> </w:t>
      </w:r>
      <w:r>
        <w:rPr>
          <w:color w:val="404040"/>
        </w:rPr>
        <w:t>and</w:t>
      </w:r>
      <w:r>
        <w:rPr>
          <w:color w:val="404040"/>
          <w:spacing w:val="-1"/>
        </w:rPr>
        <w:t xml:space="preserve"> </w:t>
      </w:r>
      <w:r>
        <w:rPr>
          <w:color w:val="404040"/>
        </w:rPr>
        <w:t>young</w:t>
      </w:r>
      <w:r>
        <w:rPr>
          <w:color w:val="404040"/>
          <w:spacing w:val="-1"/>
        </w:rPr>
        <w:t xml:space="preserve"> </w:t>
      </w:r>
      <w:r>
        <w:rPr>
          <w:color w:val="404040"/>
        </w:rPr>
        <w:t>people, and</w:t>
      </w:r>
      <w:r>
        <w:rPr>
          <w:color w:val="404040"/>
          <w:spacing w:val="-3"/>
        </w:rPr>
        <w:t xml:space="preserve"> </w:t>
      </w:r>
      <w:r>
        <w:rPr>
          <w:color w:val="404040"/>
        </w:rPr>
        <w:t>it</w:t>
      </w:r>
      <w:r>
        <w:rPr>
          <w:color w:val="404040"/>
          <w:spacing w:val="-2"/>
        </w:rPr>
        <w:t xml:space="preserve"> </w:t>
      </w:r>
      <w:r>
        <w:rPr>
          <w:color w:val="404040"/>
        </w:rPr>
        <w:t>is something</w:t>
      </w:r>
      <w:r>
        <w:rPr>
          <w:color w:val="404040"/>
          <w:spacing w:val="-1"/>
        </w:rPr>
        <w:t xml:space="preserve"> </w:t>
      </w:r>
      <w:r>
        <w:rPr>
          <w:color w:val="404040"/>
        </w:rPr>
        <w:t>that each</w:t>
      </w:r>
      <w:r>
        <w:rPr>
          <w:color w:val="404040"/>
          <w:spacing w:val="-1"/>
        </w:rPr>
        <w:t xml:space="preserve"> </w:t>
      </w:r>
      <w:r>
        <w:rPr>
          <w:color w:val="404040"/>
        </w:rPr>
        <w:t>of us</w:t>
      </w:r>
      <w:r>
        <w:rPr>
          <w:color w:val="404040"/>
          <w:spacing w:val="-3"/>
        </w:rPr>
        <w:t xml:space="preserve"> </w:t>
      </w:r>
      <w:r>
        <w:rPr>
          <w:color w:val="404040"/>
        </w:rPr>
        <w:t>experiences</w:t>
      </w:r>
      <w:r>
        <w:rPr>
          <w:color w:val="404040"/>
          <w:spacing w:val="-1"/>
        </w:rPr>
        <w:t xml:space="preserve"> </w:t>
      </w:r>
      <w:r>
        <w:rPr>
          <w:color w:val="404040"/>
        </w:rPr>
        <w:t>at low levels as part of normal life. When thoughts of anxiety, fear or panic are repeatedly present over</w:t>
      </w:r>
    </w:p>
    <w:p w:rsidR="00931086" w:rsidRDefault="00FD765A">
      <w:pPr>
        <w:pStyle w:val="BodyText"/>
        <w:spacing w:before="1"/>
        <w:ind w:left="33" w:right="308"/>
      </w:pPr>
      <w:proofErr w:type="gramStart"/>
      <w:r>
        <w:rPr>
          <w:color w:val="404040"/>
        </w:rPr>
        <w:t>several</w:t>
      </w:r>
      <w:proofErr w:type="gramEnd"/>
      <w:r>
        <w:rPr>
          <w:color w:val="404040"/>
          <w:spacing w:val="-2"/>
        </w:rPr>
        <w:t xml:space="preserve"> </w:t>
      </w:r>
      <w:r>
        <w:rPr>
          <w:color w:val="404040"/>
        </w:rPr>
        <w:t>weeks</w:t>
      </w:r>
      <w:r>
        <w:rPr>
          <w:color w:val="404040"/>
          <w:spacing w:val="-1"/>
        </w:rPr>
        <w:t xml:space="preserve"> </w:t>
      </w:r>
      <w:r>
        <w:rPr>
          <w:color w:val="404040"/>
        </w:rPr>
        <w:t>or</w:t>
      </w:r>
      <w:r>
        <w:rPr>
          <w:color w:val="404040"/>
          <w:spacing w:val="-3"/>
        </w:rPr>
        <w:t xml:space="preserve"> </w:t>
      </w:r>
      <w:r>
        <w:rPr>
          <w:color w:val="404040"/>
        </w:rPr>
        <w:t>months</w:t>
      </w:r>
      <w:r>
        <w:rPr>
          <w:color w:val="404040"/>
          <w:spacing w:val="-3"/>
        </w:rPr>
        <w:t xml:space="preserve"> </w:t>
      </w:r>
      <w:r>
        <w:rPr>
          <w:color w:val="404040"/>
        </w:rPr>
        <w:t>and/or</w:t>
      </w:r>
      <w:r>
        <w:rPr>
          <w:color w:val="404040"/>
          <w:spacing w:val="-3"/>
        </w:rPr>
        <w:t xml:space="preserve"> </w:t>
      </w:r>
      <w:r>
        <w:rPr>
          <w:color w:val="404040"/>
        </w:rPr>
        <w:t>they</w:t>
      </w:r>
      <w:r>
        <w:rPr>
          <w:color w:val="404040"/>
          <w:spacing w:val="-4"/>
        </w:rPr>
        <w:t xml:space="preserve"> </w:t>
      </w:r>
      <w:r>
        <w:rPr>
          <w:color w:val="404040"/>
        </w:rPr>
        <w:t>are</w:t>
      </w:r>
      <w:r>
        <w:rPr>
          <w:color w:val="404040"/>
          <w:spacing w:val="-1"/>
        </w:rPr>
        <w:t xml:space="preserve"> </w:t>
      </w:r>
      <w:r>
        <w:rPr>
          <w:color w:val="404040"/>
        </w:rPr>
        <w:t>beginning</w:t>
      </w:r>
      <w:r>
        <w:rPr>
          <w:color w:val="404040"/>
          <w:spacing w:val="-2"/>
        </w:rPr>
        <w:t xml:space="preserve"> </w:t>
      </w:r>
      <w:r>
        <w:rPr>
          <w:color w:val="404040"/>
        </w:rPr>
        <w:t>to</w:t>
      </w:r>
      <w:r>
        <w:rPr>
          <w:color w:val="404040"/>
          <w:spacing w:val="-4"/>
        </w:rPr>
        <w:t xml:space="preserve"> </w:t>
      </w:r>
      <w:r>
        <w:rPr>
          <w:color w:val="404040"/>
        </w:rPr>
        <w:t>impact on</w:t>
      </w:r>
      <w:r>
        <w:rPr>
          <w:color w:val="404040"/>
          <w:spacing w:val="-4"/>
        </w:rPr>
        <w:t xml:space="preserve"> </w:t>
      </w:r>
      <w:r>
        <w:rPr>
          <w:color w:val="404040"/>
        </w:rPr>
        <w:t>a</w:t>
      </w:r>
      <w:r>
        <w:rPr>
          <w:color w:val="404040"/>
          <w:spacing w:val="-2"/>
        </w:rPr>
        <w:t xml:space="preserve"> </w:t>
      </w:r>
      <w:r>
        <w:rPr>
          <w:color w:val="404040"/>
        </w:rPr>
        <w:t>young</w:t>
      </w:r>
      <w:r>
        <w:rPr>
          <w:color w:val="404040"/>
          <w:spacing w:val="-2"/>
        </w:rPr>
        <w:t xml:space="preserve"> </w:t>
      </w:r>
      <w:r>
        <w:rPr>
          <w:color w:val="404040"/>
        </w:rPr>
        <w:t>person’s</w:t>
      </w:r>
      <w:r>
        <w:rPr>
          <w:color w:val="404040"/>
          <w:spacing w:val="-1"/>
        </w:rPr>
        <w:t xml:space="preserve"> </w:t>
      </w:r>
      <w:r>
        <w:rPr>
          <w:color w:val="404040"/>
        </w:rPr>
        <w:t>ability</w:t>
      </w:r>
      <w:r>
        <w:rPr>
          <w:color w:val="404040"/>
          <w:spacing w:val="-4"/>
        </w:rPr>
        <w:t xml:space="preserve"> </w:t>
      </w:r>
      <w:r>
        <w:rPr>
          <w:color w:val="404040"/>
        </w:rPr>
        <w:t>to</w:t>
      </w:r>
      <w:r>
        <w:rPr>
          <w:color w:val="404040"/>
          <w:spacing w:val="-2"/>
        </w:rPr>
        <w:t xml:space="preserve"> </w:t>
      </w:r>
      <w:r>
        <w:rPr>
          <w:color w:val="404040"/>
        </w:rPr>
        <w:t>access</w:t>
      </w:r>
      <w:r>
        <w:rPr>
          <w:color w:val="404040"/>
          <w:spacing w:val="-4"/>
        </w:rPr>
        <w:t xml:space="preserve"> </w:t>
      </w:r>
      <w:r>
        <w:rPr>
          <w:color w:val="404040"/>
        </w:rPr>
        <w:t>or</w:t>
      </w:r>
      <w:r>
        <w:rPr>
          <w:color w:val="404040"/>
          <w:spacing w:val="-1"/>
        </w:rPr>
        <w:t xml:space="preserve"> </w:t>
      </w:r>
      <w:r>
        <w:rPr>
          <w:color w:val="404040"/>
        </w:rPr>
        <w:t>enjoy day-to-day life, intervention is needed.</w:t>
      </w:r>
    </w:p>
    <w:p w:rsidR="00931086" w:rsidRDefault="00931086">
      <w:pPr>
        <w:pStyle w:val="BodyText"/>
      </w:pPr>
    </w:p>
    <w:p w:rsidR="00931086" w:rsidRDefault="00FD765A">
      <w:pPr>
        <w:pStyle w:val="BodyText"/>
        <w:spacing w:line="252" w:lineRule="exact"/>
        <w:ind w:left="33"/>
      </w:pPr>
      <w:r>
        <w:rPr>
          <w:color w:val="404040"/>
        </w:rPr>
        <w:t>Online</w:t>
      </w:r>
      <w:r>
        <w:rPr>
          <w:color w:val="404040"/>
          <w:spacing w:val="-6"/>
        </w:rPr>
        <w:t xml:space="preserve"> </w:t>
      </w:r>
      <w:r>
        <w:rPr>
          <w:color w:val="404040"/>
          <w:spacing w:val="-2"/>
        </w:rPr>
        <w:t>support</w:t>
      </w:r>
    </w:p>
    <w:p w:rsidR="00931086" w:rsidRDefault="00FD765A">
      <w:pPr>
        <w:pStyle w:val="BodyText"/>
        <w:spacing w:line="252" w:lineRule="exact"/>
        <w:ind w:left="33"/>
      </w:pPr>
      <w:r>
        <w:rPr>
          <w:color w:val="404040"/>
        </w:rPr>
        <w:t>Anxiety</w:t>
      </w:r>
      <w:r>
        <w:rPr>
          <w:color w:val="404040"/>
          <w:spacing w:val="-6"/>
        </w:rPr>
        <w:t xml:space="preserve"> </w:t>
      </w:r>
      <w:r>
        <w:rPr>
          <w:color w:val="404040"/>
        </w:rPr>
        <w:t xml:space="preserve">UK: </w:t>
      </w:r>
      <w:hyperlink r:id="rId31">
        <w:r>
          <w:rPr>
            <w:color w:val="404040"/>
            <w:spacing w:val="-2"/>
            <w:u w:val="single" w:color="404040"/>
          </w:rPr>
          <w:t>www.anxietyuk.org.uk</w:t>
        </w:r>
      </w:hyperlink>
    </w:p>
    <w:p w:rsidR="00931086" w:rsidRDefault="00931086">
      <w:pPr>
        <w:pStyle w:val="BodyText"/>
      </w:pPr>
    </w:p>
    <w:p w:rsidR="00931086" w:rsidRDefault="00FD765A">
      <w:pPr>
        <w:pStyle w:val="BodyText"/>
        <w:ind w:left="33"/>
      </w:pPr>
      <w:r>
        <w:rPr>
          <w:color w:val="404040"/>
        </w:rPr>
        <w:t>Obsessions</w:t>
      </w:r>
      <w:r>
        <w:rPr>
          <w:color w:val="404040"/>
          <w:spacing w:val="-8"/>
        </w:rPr>
        <w:t xml:space="preserve"> </w:t>
      </w:r>
      <w:r>
        <w:rPr>
          <w:color w:val="404040"/>
        </w:rPr>
        <w:t>and</w:t>
      </w:r>
      <w:r>
        <w:rPr>
          <w:color w:val="404040"/>
          <w:spacing w:val="-5"/>
        </w:rPr>
        <w:t xml:space="preserve"> </w:t>
      </w:r>
      <w:r>
        <w:rPr>
          <w:color w:val="404040"/>
          <w:spacing w:val="-2"/>
        </w:rPr>
        <w:t>compulsions</w:t>
      </w:r>
    </w:p>
    <w:p w:rsidR="00931086" w:rsidRDefault="00931086">
      <w:pPr>
        <w:pStyle w:val="BodyText"/>
        <w:spacing w:before="1"/>
      </w:pPr>
    </w:p>
    <w:p w:rsidR="00931086" w:rsidRDefault="00FD765A">
      <w:pPr>
        <w:pStyle w:val="BodyText"/>
        <w:ind w:left="33" w:right="109"/>
      </w:pPr>
      <w:r>
        <w:rPr>
          <w:color w:val="404040"/>
        </w:rPr>
        <w:t xml:space="preserve">Obsessions describe intrusive thoughts or feelings that enter our minds which are disturbing or upsetting; compulsions are the </w:t>
      </w:r>
      <w:proofErr w:type="spellStart"/>
      <w:r>
        <w:rPr>
          <w:color w:val="404040"/>
        </w:rPr>
        <w:t>behaviours</w:t>
      </w:r>
      <w:proofErr w:type="spellEnd"/>
      <w:r>
        <w:rPr>
          <w:color w:val="404040"/>
        </w:rPr>
        <w:t xml:space="preserve"> we carry out in order to manage those thoughts or feelings. For example, a young person may be constantly worried tha</w:t>
      </w:r>
      <w:r>
        <w:rPr>
          <w:color w:val="404040"/>
        </w:rPr>
        <w:t>t their house will burn down if they don’t turn off all switches before leaving the house. They may respond to these thoughts by repeatedly checking switches, perhaps returning</w:t>
      </w:r>
      <w:r>
        <w:rPr>
          <w:color w:val="404040"/>
          <w:spacing w:val="-1"/>
        </w:rPr>
        <w:t xml:space="preserve"> </w:t>
      </w:r>
      <w:r>
        <w:rPr>
          <w:color w:val="404040"/>
        </w:rPr>
        <w:t>home</w:t>
      </w:r>
      <w:r>
        <w:rPr>
          <w:color w:val="404040"/>
          <w:spacing w:val="-3"/>
        </w:rPr>
        <w:t xml:space="preserve"> </w:t>
      </w:r>
      <w:r>
        <w:rPr>
          <w:color w:val="404040"/>
        </w:rPr>
        <w:t>several</w:t>
      </w:r>
      <w:r>
        <w:rPr>
          <w:color w:val="404040"/>
          <w:spacing w:val="-1"/>
        </w:rPr>
        <w:t xml:space="preserve"> </w:t>
      </w:r>
      <w:r>
        <w:rPr>
          <w:color w:val="404040"/>
        </w:rPr>
        <w:t>times</w:t>
      </w:r>
      <w:r>
        <w:rPr>
          <w:color w:val="404040"/>
          <w:spacing w:val="-3"/>
        </w:rPr>
        <w:t xml:space="preserve"> </w:t>
      </w:r>
      <w:r>
        <w:rPr>
          <w:color w:val="404040"/>
        </w:rPr>
        <w:t>to</w:t>
      </w:r>
      <w:r>
        <w:rPr>
          <w:color w:val="404040"/>
          <w:spacing w:val="-1"/>
        </w:rPr>
        <w:t xml:space="preserve"> </w:t>
      </w:r>
      <w:r>
        <w:rPr>
          <w:color w:val="404040"/>
        </w:rPr>
        <w:t>do</w:t>
      </w:r>
      <w:r>
        <w:rPr>
          <w:color w:val="404040"/>
          <w:spacing w:val="-3"/>
        </w:rPr>
        <w:t xml:space="preserve"> </w:t>
      </w:r>
      <w:r>
        <w:rPr>
          <w:color w:val="404040"/>
        </w:rPr>
        <w:t>so.</w:t>
      </w:r>
      <w:r>
        <w:rPr>
          <w:color w:val="404040"/>
          <w:spacing w:val="-2"/>
        </w:rPr>
        <w:t xml:space="preserve"> </w:t>
      </w:r>
      <w:r>
        <w:rPr>
          <w:color w:val="404040"/>
        </w:rPr>
        <w:t>Obsessive</w:t>
      </w:r>
      <w:r>
        <w:rPr>
          <w:color w:val="404040"/>
          <w:spacing w:val="-1"/>
        </w:rPr>
        <w:t xml:space="preserve"> </w:t>
      </w:r>
      <w:r>
        <w:rPr>
          <w:color w:val="404040"/>
        </w:rPr>
        <w:t>compulsive</w:t>
      </w:r>
      <w:r>
        <w:rPr>
          <w:color w:val="404040"/>
          <w:spacing w:val="-1"/>
        </w:rPr>
        <w:t xml:space="preserve"> </w:t>
      </w:r>
      <w:r>
        <w:rPr>
          <w:color w:val="404040"/>
        </w:rPr>
        <w:t>disorder</w:t>
      </w:r>
      <w:r>
        <w:rPr>
          <w:color w:val="404040"/>
          <w:spacing w:val="-2"/>
        </w:rPr>
        <w:t xml:space="preserve"> </w:t>
      </w:r>
      <w:r>
        <w:rPr>
          <w:color w:val="404040"/>
        </w:rPr>
        <w:t>(OCD)</w:t>
      </w:r>
      <w:r>
        <w:rPr>
          <w:color w:val="404040"/>
          <w:spacing w:val="-1"/>
        </w:rPr>
        <w:t xml:space="preserve"> </w:t>
      </w:r>
      <w:r>
        <w:rPr>
          <w:color w:val="404040"/>
        </w:rPr>
        <w:t>can</w:t>
      </w:r>
      <w:r>
        <w:rPr>
          <w:color w:val="404040"/>
          <w:spacing w:val="-3"/>
        </w:rPr>
        <w:t xml:space="preserve"> </w:t>
      </w:r>
      <w:r>
        <w:rPr>
          <w:color w:val="404040"/>
        </w:rPr>
        <w:t>take</w:t>
      </w:r>
      <w:r>
        <w:rPr>
          <w:color w:val="404040"/>
          <w:spacing w:val="-3"/>
        </w:rPr>
        <w:t xml:space="preserve"> </w:t>
      </w:r>
      <w:r>
        <w:rPr>
          <w:color w:val="404040"/>
        </w:rPr>
        <w:t>many</w:t>
      </w:r>
      <w:r>
        <w:rPr>
          <w:color w:val="404040"/>
          <w:spacing w:val="-5"/>
        </w:rPr>
        <w:t xml:space="preserve"> </w:t>
      </w:r>
      <w:r>
        <w:rPr>
          <w:color w:val="404040"/>
        </w:rPr>
        <w:t>forms –</w:t>
      </w:r>
      <w:r>
        <w:rPr>
          <w:color w:val="404040"/>
          <w:spacing w:val="-1"/>
        </w:rPr>
        <w:t xml:space="preserve"> </w:t>
      </w:r>
      <w:r>
        <w:rPr>
          <w:color w:val="404040"/>
        </w:rPr>
        <w:t>it</w:t>
      </w:r>
      <w:r>
        <w:rPr>
          <w:color w:val="404040"/>
          <w:spacing w:val="-2"/>
        </w:rPr>
        <w:t xml:space="preserve"> </w:t>
      </w:r>
      <w:r>
        <w:rPr>
          <w:color w:val="404040"/>
        </w:rPr>
        <w:t>is</w:t>
      </w:r>
      <w:r>
        <w:rPr>
          <w:color w:val="404040"/>
          <w:spacing w:val="-1"/>
        </w:rPr>
        <w:t xml:space="preserve"> </w:t>
      </w:r>
      <w:r>
        <w:rPr>
          <w:color w:val="404040"/>
        </w:rPr>
        <w:t>not just about cleaning and checking.</w:t>
      </w:r>
    </w:p>
    <w:p w:rsidR="00931086" w:rsidRDefault="00931086">
      <w:pPr>
        <w:pStyle w:val="BodyText"/>
        <w:sectPr w:rsidR="00931086">
          <w:pgSz w:w="11930" w:h="16850"/>
          <w:pgMar w:top="620" w:right="566" w:bottom="760" w:left="566" w:header="0" w:footer="561" w:gutter="0"/>
          <w:cols w:space="720"/>
        </w:sectPr>
      </w:pPr>
    </w:p>
    <w:p w:rsidR="00931086" w:rsidRDefault="00FD765A">
      <w:pPr>
        <w:pStyle w:val="BodyText"/>
        <w:spacing w:before="77" w:line="252" w:lineRule="exact"/>
        <w:ind w:left="33"/>
      </w:pPr>
      <w:r>
        <w:rPr>
          <w:color w:val="404040"/>
        </w:rPr>
        <w:lastRenderedPageBreak/>
        <w:t>Online</w:t>
      </w:r>
      <w:r>
        <w:rPr>
          <w:color w:val="404040"/>
          <w:spacing w:val="-6"/>
        </w:rPr>
        <w:t xml:space="preserve"> </w:t>
      </w:r>
      <w:r>
        <w:rPr>
          <w:color w:val="404040"/>
          <w:spacing w:val="-2"/>
        </w:rPr>
        <w:t>support</w:t>
      </w:r>
    </w:p>
    <w:p w:rsidR="00931086" w:rsidRDefault="00FD765A">
      <w:pPr>
        <w:pStyle w:val="BodyText"/>
        <w:spacing w:line="252" w:lineRule="exact"/>
        <w:ind w:left="33"/>
      </w:pPr>
      <w:r>
        <w:rPr>
          <w:color w:val="404040"/>
        </w:rPr>
        <w:t>OCD</w:t>
      </w:r>
      <w:r>
        <w:rPr>
          <w:color w:val="404040"/>
          <w:spacing w:val="-3"/>
        </w:rPr>
        <w:t xml:space="preserve"> </w:t>
      </w:r>
      <w:r>
        <w:rPr>
          <w:color w:val="404040"/>
        </w:rPr>
        <w:t>UK:</w:t>
      </w:r>
      <w:r>
        <w:rPr>
          <w:color w:val="404040"/>
          <w:spacing w:val="-2"/>
        </w:rPr>
        <w:t xml:space="preserve"> </w:t>
      </w:r>
      <w:hyperlink r:id="rId32">
        <w:r>
          <w:rPr>
            <w:color w:val="404040"/>
            <w:spacing w:val="-2"/>
            <w:u w:val="single" w:color="404040"/>
          </w:rPr>
          <w:t>www.ocduk.org/ocd</w:t>
        </w:r>
      </w:hyperlink>
    </w:p>
    <w:p w:rsidR="00931086" w:rsidRDefault="00931086">
      <w:pPr>
        <w:pStyle w:val="BodyText"/>
      </w:pPr>
    </w:p>
    <w:p w:rsidR="00931086" w:rsidRDefault="00931086">
      <w:pPr>
        <w:pStyle w:val="BodyText"/>
      </w:pPr>
    </w:p>
    <w:p w:rsidR="00931086" w:rsidRDefault="00FD765A">
      <w:pPr>
        <w:pStyle w:val="BodyText"/>
        <w:ind w:left="33"/>
      </w:pPr>
      <w:r>
        <w:rPr>
          <w:color w:val="404040"/>
        </w:rPr>
        <w:t>Suicidal</w:t>
      </w:r>
      <w:r>
        <w:rPr>
          <w:color w:val="404040"/>
          <w:spacing w:val="-9"/>
        </w:rPr>
        <w:t xml:space="preserve"> </w:t>
      </w:r>
      <w:r>
        <w:rPr>
          <w:color w:val="404040"/>
          <w:spacing w:val="-2"/>
        </w:rPr>
        <w:t>feelings</w:t>
      </w:r>
    </w:p>
    <w:p w:rsidR="00931086" w:rsidRDefault="00931086">
      <w:pPr>
        <w:pStyle w:val="BodyText"/>
      </w:pPr>
    </w:p>
    <w:p w:rsidR="00931086" w:rsidRDefault="00FD765A">
      <w:pPr>
        <w:pStyle w:val="BodyText"/>
        <w:spacing w:before="1"/>
        <w:ind w:left="33" w:right="109"/>
      </w:pPr>
      <w:r>
        <w:rPr>
          <w:color w:val="404040"/>
        </w:rPr>
        <w:t>Young people</w:t>
      </w:r>
      <w:r>
        <w:rPr>
          <w:color w:val="404040"/>
          <w:spacing w:val="-2"/>
        </w:rPr>
        <w:t xml:space="preserve"> </w:t>
      </w:r>
      <w:r>
        <w:rPr>
          <w:color w:val="404040"/>
        </w:rPr>
        <w:t>may</w:t>
      </w:r>
      <w:r>
        <w:rPr>
          <w:color w:val="404040"/>
          <w:spacing w:val="-4"/>
        </w:rPr>
        <w:t xml:space="preserve"> </w:t>
      </w:r>
      <w:r>
        <w:rPr>
          <w:color w:val="404040"/>
        </w:rPr>
        <w:t>experience</w:t>
      </w:r>
      <w:r>
        <w:rPr>
          <w:color w:val="404040"/>
          <w:spacing w:val="-2"/>
        </w:rPr>
        <w:t xml:space="preserve"> </w:t>
      </w:r>
      <w:r>
        <w:rPr>
          <w:color w:val="404040"/>
        </w:rPr>
        <w:t>complicated</w:t>
      </w:r>
      <w:r>
        <w:rPr>
          <w:color w:val="404040"/>
          <w:spacing w:val="-4"/>
        </w:rPr>
        <w:t xml:space="preserve"> </w:t>
      </w:r>
      <w:r>
        <w:rPr>
          <w:color w:val="404040"/>
        </w:rPr>
        <w:t>thoughts</w:t>
      </w:r>
      <w:r>
        <w:rPr>
          <w:color w:val="404040"/>
          <w:spacing w:val="-1"/>
        </w:rPr>
        <w:t xml:space="preserve"> </w:t>
      </w:r>
      <w:r>
        <w:rPr>
          <w:color w:val="404040"/>
        </w:rPr>
        <w:t>and</w:t>
      </w:r>
      <w:r>
        <w:rPr>
          <w:color w:val="404040"/>
          <w:spacing w:val="-6"/>
        </w:rPr>
        <w:t xml:space="preserve"> </w:t>
      </w:r>
      <w:r>
        <w:rPr>
          <w:color w:val="404040"/>
        </w:rPr>
        <w:t>feelings</w:t>
      </w:r>
      <w:r>
        <w:rPr>
          <w:color w:val="404040"/>
          <w:spacing w:val="-1"/>
        </w:rPr>
        <w:t xml:space="preserve"> </w:t>
      </w:r>
      <w:r>
        <w:rPr>
          <w:color w:val="404040"/>
        </w:rPr>
        <w:t>about wanting</w:t>
      </w:r>
      <w:r>
        <w:rPr>
          <w:color w:val="404040"/>
          <w:spacing w:val="-2"/>
        </w:rPr>
        <w:t xml:space="preserve"> </w:t>
      </w:r>
      <w:r>
        <w:rPr>
          <w:color w:val="404040"/>
        </w:rPr>
        <w:t>to</w:t>
      </w:r>
      <w:r>
        <w:rPr>
          <w:color w:val="404040"/>
          <w:spacing w:val="-4"/>
        </w:rPr>
        <w:t xml:space="preserve"> </w:t>
      </w:r>
      <w:r>
        <w:rPr>
          <w:color w:val="404040"/>
        </w:rPr>
        <w:t>end</w:t>
      </w:r>
      <w:r>
        <w:rPr>
          <w:color w:val="404040"/>
          <w:spacing w:val="-4"/>
        </w:rPr>
        <w:t xml:space="preserve"> </w:t>
      </w:r>
      <w:r>
        <w:rPr>
          <w:color w:val="404040"/>
        </w:rPr>
        <w:t>their</w:t>
      </w:r>
      <w:r>
        <w:rPr>
          <w:color w:val="404040"/>
          <w:spacing w:val="-3"/>
        </w:rPr>
        <w:t xml:space="preserve"> </w:t>
      </w:r>
      <w:r>
        <w:rPr>
          <w:color w:val="404040"/>
        </w:rPr>
        <w:t>own</w:t>
      </w:r>
      <w:r>
        <w:rPr>
          <w:color w:val="404040"/>
          <w:spacing w:val="-2"/>
        </w:rPr>
        <w:t xml:space="preserve"> </w:t>
      </w:r>
      <w:r>
        <w:rPr>
          <w:color w:val="404040"/>
        </w:rPr>
        <w:t>lives.</w:t>
      </w:r>
      <w:r>
        <w:rPr>
          <w:color w:val="404040"/>
          <w:spacing w:val="-1"/>
        </w:rPr>
        <w:t xml:space="preserve"> </w:t>
      </w:r>
      <w:r>
        <w:rPr>
          <w:color w:val="404040"/>
        </w:rPr>
        <w:t>Some young people never act on these feelings though they may openly discuss and explore them, while other young people die suddenly from suicide apparently out of the blue.</w:t>
      </w:r>
    </w:p>
    <w:p w:rsidR="00931086" w:rsidRDefault="00931086">
      <w:pPr>
        <w:pStyle w:val="BodyText"/>
      </w:pPr>
    </w:p>
    <w:p w:rsidR="00931086" w:rsidRDefault="00FD765A">
      <w:pPr>
        <w:pStyle w:val="BodyText"/>
        <w:spacing w:before="1" w:line="252" w:lineRule="exact"/>
        <w:ind w:left="33"/>
      </w:pPr>
      <w:r>
        <w:rPr>
          <w:color w:val="404040"/>
        </w:rPr>
        <w:t>Online</w:t>
      </w:r>
      <w:r>
        <w:rPr>
          <w:color w:val="404040"/>
          <w:spacing w:val="-6"/>
        </w:rPr>
        <w:t xml:space="preserve"> </w:t>
      </w:r>
      <w:r>
        <w:rPr>
          <w:color w:val="404040"/>
          <w:spacing w:val="-2"/>
        </w:rPr>
        <w:t>support</w:t>
      </w:r>
    </w:p>
    <w:p w:rsidR="00931086" w:rsidRDefault="00FD765A">
      <w:pPr>
        <w:pStyle w:val="BodyText"/>
        <w:spacing w:line="252" w:lineRule="exact"/>
        <w:ind w:left="33"/>
      </w:pPr>
      <w:r>
        <w:rPr>
          <w:color w:val="404040"/>
        </w:rPr>
        <w:t>Prevention</w:t>
      </w:r>
      <w:r>
        <w:rPr>
          <w:color w:val="404040"/>
          <w:spacing w:val="-10"/>
        </w:rPr>
        <w:t xml:space="preserve"> </w:t>
      </w:r>
      <w:r>
        <w:rPr>
          <w:color w:val="404040"/>
        </w:rPr>
        <w:t>of</w:t>
      </w:r>
      <w:r>
        <w:rPr>
          <w:color w:val="404040"/>
          <w:spacing w:val="-3"/>
        </w:rPr>
        <w:t xml:space="preserve"> </w:t>
      </w:r>
      <w:r>
        <w:rPr>
          <w:color w:val="404040"/>
        </w:rPr>
        <w:t>young</w:t>
      </w:r>
      <w:r>
        <w:rPr>
          <w:color w:val="404040"/>
          <w:spacing w:val="-6"/>
        </w:rPr>
        <w:t xml:space="preserve"> </w:t>
      </w:r>
      <w:r>
        <w:rPr>
          <w:color w:val="404040"/>
        </w:rPr>
        <w:t>suicide</w:t>
      </w:r>
      <w:r>
        <w:rPr>
          <w:color w:val="404040"/>
          <w:spacing w:val="-7"/>
        </w:rPr>
        <w:t xml:space="preserve"> </w:t>
      </w:r>
      <w:r>
        <w:rPr>
          <w:color w:val="404040"/>
        </w:rPr>
        <w:t>UK</w:t>
      </w:r>
      <w:r>
        <w:rPr>
          <w:color w:val="404040"/>
          <w:spacing w:val="-6"/>
        </w:rPr>
        <w:t xml:space="preserve"> </w:t>
      </w:r>
      <w:r>
        <w:rPr>
          <w:color w:val="404040"/>
        </w:rPr>
        <w:t>–</w:t>
      </w:r>
      <w:r>
        <w:rPr>
          <w:color w:val="404040"/>
          <w:spacing w:val="-7"/>
        </w:rPr>
        <w:t xml:space="preserve"> </w:t>
      </w:r>
      <w:r>
        <w:rPr>
          <w:color w:val="404040"/>
        </w:rPr>
        <w:t>PAPYRUS:</w:t>
      </w:r>
      <w:r>
        <w:rPr>
          <w:color w:val="404040"/>
          <w:spacing w:val="-5"/>
        </w:rPr>
        <w:t xml:space="preserve"> </w:t>
      </w:r>
      <w:hyperlink r:id="rId33">
        <w:r>
          <w:rPr>
            <w:color w:val="404040"/>
            <w:u w:val="single" w:color="404040"/>
          </w:rPr>
          <w:t>www.papyrus-</w:t>
        </w:r>
        <w:r>
          <w:rPr>
            <w:color w:val="404040"/>
            <w:spacing w:val="-2"/>
            <w:u w:val="single" w:color="404040"/>
          </w:rPr>
          <w:t>uk.org</w:t>
        </w:r>
      </w:hyperlink>
    </w:p>
    <w:p w:rsidR="00931086" w:rsidRDefault="00931086">
      <w:pPr>
        <w:pStyle w:val="BodyText"/>
      </w:pPr>
    </w:p>
    <w:p w:rsidR="00931086" w:rsidRDefault="00FD765A">
      <w:pPr>
        <w:pStyle w:val="BodyText"/>
        <w:ind w:left="33" w:right="830"/>
      </w:pPr>
      <w:r>
        <w:rPr>
          <w:color w:val="404040"/>
        </w:rPr>
        <w:t>On</w:t>
      </w:r>
      <w:r>
        <w:rPr>
          <w:color w:val="404040"/>
          <w:spacing w:val="-5"/>
        </w:rPr>
        <w:t xml:space="preserve"> </w:t>
      </w:r>
      <w:r>
        <w:rPr>
          <w:color w:val="404040"/>
        </w:rPr>
        <w:t>the</w:t>
      </w:r>
      <w:r>
        <w:rPr>
          <w:color w:val="404040"/>
          <w:spacing w:val="-3"/>
        </w:rPr>
        <w:t xml:space="preserve"> </w:t>
      </w:r>
      <w:r>
        <w:rPr>
          <w:color w:val="404040"/>
        </w:rPr>
        <w:t>edge:</w:t>
      </w:r>
      <w:r>
        <w:rPr>
          <w:color w:val="404040"/>
          <w:spacing w:val="-2"/>
        </w:rPr>
        <w:t xml:space="preserve"> </w:t>
      </w:r>
      <w:proofErr w:type="spellStart"/>
      <w:r>
        <w:rPr>
          <w:color w:val="404040"/>
        </w:rPr>
        <w:t>ChildLine</w:t>
      </w:r>
      <w:proofErr w:type="spellEnd"/>
      <w:r>
        <w:rPr>
          <w:color w:val="404040"/>
          <w:spacing w:val="-3"/>
        </w:rPr>
        <w:t xml:space="preserve"> </w:t>
      </w:r>
      <w:r>
        <w:rPr>
          <w:color w:val="404040"/>
        </w:rPr>
        <w:t>spotlight</w:t>
      </w:r>
      <w:r>
        <w:rPr>
          <w:color w:val="404040"/>
          <w:spacing w:val="-4"/>
        </w:rPr>
        <w:t xml:space="preserve"> </w:t>
      </w:r>
      <w:r>
        <w:rPr>
          <w:color w:val="404040"/>
        </w:rPr>
        <w:t>report</w:t>
      </w:r>
      <w:r>
        <w:rPr>
          <w:color w:val="404040"/>
          <w:spacing w:val="-4"/>
        </w:rPr>
        <w:t xml:space="preserve"> </w:t>
      </w:r>
      <w:r>
        <w:rPr>
          <w:color w:val="404040"/>
        </w:rPr>
        <w:t>on</w:t>
      </w:r>
      <w:r>
        <w:rPr>
          <w:color w:val="404040"/>
          <w:spacing w:val="-5"/>
        </w:rPr>
        <w:t xml:space="preserve"> </w:t>
      </w:r>
      <w:r>
        <w:rPr>
          <w:color w:val="404040"/>
        </w:rPr>
        <w:t xml:space="preserve">suicide: </w:t>
      </w:r>
      <w:hyperlink r:id="rId34">
        <w:r>
          <w:rPr>
            <w:color w:val="404040"/>
            <w:u w:val="single" w:color="404040"/>
          </w:rPr>
          <w:t>www.nspcc.org.uk/preventing-abuse/research-and-</w:t>
        </w:r>
      </w:hyperlink>
      <w:r>
        <w:rPr>
          <w:color w:val="404040"/>
          <w:spacing w:val="-2"/>
          <w:u w:val="single" w:color="404040"/>
        </w:rPr>
        <w:t>resources/on-the-edg</w:t>
      </w:r>
      <w:r>
        <w:rPr>
          <w:color w:val="404040"/>
          <w:spacing w:val="-2"/>
          <w:u w:val="single" w:color="404040"/>
        </w:rPr>
        <w:t>e-childline-spotlight/</w:t>
      </w:r>
    </w:p>
    <w:p w:rsidR="00931086" w:rsidRDefault="00931086">
      <w:pPr>
        <w:pStyle w:val="BodyText"/>
      </w:pPr>
    </w:p>
    <w:p w:rsidR="00931086" w:rsidRDefault="00931086">
      <w:pPr>
        <w:pStyle w:val="BodyText"/>
        <w:spacing w:before="1"/>
      </w:pPr>
    </w:p>
    <w:p w:rsidR="00931086" w:rsidRDefault="00FD765A">
      <w:pPr>
        <w:pStyle w:val="BodyText"/>
        <w:ind w:left="33"/>
      </w:pPr>
      <w:r>
        <w:rPr>
          <w:color w:val="404040"/>
        </w:rPr>
        <w:t>Eating</w:t>
      </w:r>
      <w:r>
        <w:rPr>
          <w:color w:val="404040"/>
          <w:spacing w:val="-5"/>
        </w:rPr>
        <w:t xml:space="preserve"> </w:t>
      </w:r>
      <w:r>
        <w:rPr>
          <w:color w:val="404040"/>
          <w:spacing w:val="-2"/>
        </w:rPr>
        <w:t>problems</w:t>
      </w:r>
    </w:p>
    <w:p w:rsidR="00931086" w:rsidRDefault="00FD765A">
      <w:pPr>
        <w:pStyle w:val="BodyText"/>
        <w:spacing w:before="251"/>
        <w:ind w:left="33" w:right="109"/>
      </w:pPr>
      <w:r>
        <w:rPr>
          <w:color w:val="404040"/>
        </w:rPr>
        <w:t>Food, weight</w:t>
      </w:r>
      <w:r>
        <w:rPr>
          <w:color w:val="404040"/>
          <w:spacing w:val="-2"/>
        </w:rPr>
        <w:t xml:space="preserve"> </w:t>
      </w:r>
      <w:r>
        <w:rPr>
          <w:color w:val="404040"/>
        </w:rPr>
        <w:t>and</w:t>
      </w:r>
      <w:r>
        <w:rPr>
          <w:color w:val="404040"/>
          <w:spacing w:val="-1"/>
        </w:rPr>
        <w:t xml:space="preserve"> </w:t>
      </w:r>
      <w:r>
        <w:rPr>
          <w:color w:val="404040"/>
        </w:rPr>
        <w:t>shape</w:t>
      </w:r>
      <w:r>
        <w:rPr>
          <w:color w:val="404040"/>
          <w:spacing w:val="-6"/>
        </w:rPr>
        <w:t xml:space="preserve"> </w:t>
      </w:r>
      <w:r>
        <w:rPr>
          <w:color w:val="404040"/>
        </w:rPr>
        <w:t>may</w:t>
      </w:r>
      <w:r>
        <w:rPr>
          <w:color w:val="404040"/>
          <w:spacing w:val="-3"/>
        </w:rPr>
        <w:t xml:space="preserve"> </w:t>
      </w:r>
      <w:r>
        <w:rPr>
          <w:color w:val="404040"/>
        </w:rPr>
        <w:t>be</w:t>
      </w:r>
      <w:r>
        <w:rPr>
          <w:color w:val="404040"/>
          <w:spacing w:val="-1"/>
        </w:rPr>
        <w:t xml:space="preserve"> </w:t>
      </w:r>
      <w:r>
        <w:rPr>
          <w:color w:val="404040"/>
        </w:rPr>
        <w:t>used</w:t>
      </w:r>
      <w:r>
        <w:rPr>
          <w:color w:val="404040"/>
          <w:spacing w:val="-3"/>
        </w:rPr>
        <w:t xml:space="preserve"> </w:t>
      </w:r>
      <w:r>
        <w:rPr>
          <w:color w:val="404040"/>
        </w:rPr>
        <w:t>as</w:t>
      </w:r>
      <w:r>
        <w:rPr>
          <w:color w:val="404040"/>
          <w:spacing w:val="-1"/>
        </w:rPr>
        <w:t xml:space="preserve"> </w:t>
      </w:r>
      <w:r>
        <w:rPr>
          <w:color w:val="404040"/>
        </w:rPr>
        <w:t>a</w:t>
      </w:r>
      <w:r>
        <w:rPr>
          <w:color w:val="404040"/>
          <w:spacing w:val="-3"/>
        </w:rPr>
        <w:t xml:space="preserve"> </w:t>
      </w:r>
      <w:r>
        <w:rPr>
          <w:color w:val="404040"/>
        </w:rPr>
        <w:t>way</w:t>
      </w:r>
      <w:r>
        <w:rPr>
          <w:color w:val="404040"/>
          <w:spacing w:val="-3"/>
        </w:rPr>
        <w:t xml:space="preserve"> </w:t>
      </w:r>
      <w:r>
        <w:rPr>
          <w:color w:val="404040"/>
        </w:rPr>
        <w:t>of coping</w:t>
      </w:r>
      <w:r>
        <w:rPr>
          <w:color w:val="404040"/>
          <w:spacing w:val="-1"/>
        </w:rPr>
        <w:t xml:space="preserve"> </w:t>
      </w:r>
      <w:r>
        <w:rPr>
          <w:color w:val="404040"/>
        </w:rPr>
        <w:t>with, or</w:t>
      </w:r>
      <w:r>
        <w:rPr>
          <w:color w:val="404040"/>
          <w:spacing w:val="-2"/>
        </w:rPr>
        <w:t xml:space="preserve"> </w:t>
      </w:r>
      <w:r>
        <w:rPr>
          <w:color w:val="404040"/>
        </w:rPr>
        <w:t>communicating</w:t>
      </w:r>
      <w:r>
        <w:rPr>
          <w:color w:val="404040"/>
          <w:spacing w:val="-1"/>
        </w:rPr>
        <w:t xml:space="preserve"> </w:t>
      </w:r>
      <w:r>
        <w:rPr>
          <w:color w:val="404040"/>
        </w:rPr>
        <w:t>about,</w:t>
      </w:r>
      <w:r>
        <w:rPr>
          <w:color w:val="404040"/>
          <w:spacing w:val="-2"/>
        </w:rPr>
        <w:t xml:space="preserve"> </w:t>
      </w:r>
      <w:r>
        <w:rPr>
          <w:color w:val="404040"/>
        </w:rPr>
        <w:t>difficult</w:t>
      </w:r>
      <w:r>
        <w:rPr>
          <w:color w:val="404040"/>
          <w:spacing w:val="-2"/>
        </w:rPr>
        <w:t xml:space="preserve"> </w:t>
      </w:r>
      <w:r>
        <w:rPr>
          <w:color w:val="404040"/>
        </w:rPr>
        <w:t>thoughts, feelings</w:t>
      </w:r>
      <w:r>
        <w:rPr>
          <w:color w:val="404040"/>
          <w:spacing w:val="-2"/>
        </w:rPr>
        <w:t xml:space="preserve"> </w:t>
      </w:r>
      <w:r>
        <w:rPr>
          <w:color w:val="404040"/>
        </w:rPr>
        <w:t xml:space="preserve">and </w:t>
      </w:r>
      <w:proofErr w:type="spellStart"/>
      <w:r>
        <w:rPr>
          <w:color w:val="404040"/>
        </w:rPr>
        <w:t>behaviours</w:t>
      </w:r>
      <w:proofErr w:type="spellEnd"/>
      <w:r>
        <w:rPr>
          <w:color w:val="404040"/>
          <w:spacing w:val="-2"/>
        </w:rPr>
        <w:t xml:space="preserve"> </w:t>
      </w:r>
      <w:r>
        <w:rPr>
          <w:color w:val="404040"/>
        </w:rPr>
        <w:t>that a</w:t>
      </w:r>
      <w:r>
        <w:rPr>
          <w:color w:val="404040"/>
          <w:spacing w:val="-2"/>
        </w:rPr>
        <w:t xml:space="preserve"> </w:t>
      </w:r>
      <w:r>
        <w:rPr>
          <w:color w:val="404040"/>
        </w:rPr>
        <w:t>young person</w:t>
      </w:r>
      <w:r>
        <w:rPr>
          <w:color w:val="404040"/>
          <w:spacing w:val="-2"/>
        </w:rPr>
        <w:t xml:space="preserve"> </w:t>
      </w:r>
      <w:r>
        <w:rPr>
          <w:color w:val="404040"/>
        </w:rPr>
        <w:t>experiences day</w:t>
      </w:r>
      <w:r>
        <w:rPr>
          <w:color w:val="404040"/>
          <w:spacing w:val="-2"/>
        </w:rPr>
        <w:t xml:space="preserve"> </w:t>
      </w:r>
      <w:r>
        <w:rPr>
          <w:color w:val="404040"/>
        </w:rPr>
        <w:t>to</w:t>
      </w:r>
      <w:r>
        <w:rPr>
          <w:color w:val="404040"/>
          <w:spacing w:val="-2"/>
        </w:rPr>
        <w:t xml:space="preserve"> </w:t>
      </w:r>
      <w:r>
        <w:rPr>
          <w:color w:val="404040"/>
        </w:rPr>
        <w:t>day. Some young people</w:t>
      </w:r>
      <w:r>
        <w:rPr>
          <w:color w:val="404040"/>
          <w:spacing w:val="-2"/>
        </w:rPr>
        <w:t xml:space="preserve"> </w:t>
      </w:r>
      <w:r>
        <w:rPr>
          <w:color w:val="404040"/>
        </w:rPr>
        <w:t>develop eating disorders</w:t>
      </w:r>
      <w:r>
        <w:rPr>
          <w:color w:val="404040"/>
          <w:spacing w:val="-1"/>
        </w:rPr>
        <w:t xml:space="preserve"> </w:t>
      </w:r>
      <w:r>
        <w:rPr>
          <w:color w:val="404040"/>
        </w:rPr>
        <w:t>such as anorexia (where food</w:t>
      </w:r>
      <w:r>
        <w:rPr>
          <w:color w:val="404040"/>
          <w:spacing w:val="-2"/>
        </w:rPr>
        <w:t xml:space="preserve"> </w:t>
      </w:r>
      <w:r>
        <w:rPr>
          <w:color w:val="404040"/>
        </w:rPr>
        <w:t>intake</w:t>
      </w:r>
      <w:r>
        <w:rPr>
          <w:color w:val="404040"/>
          <w:spacing w:val="-2"/>
        </w:rPr>
        <w:t xml:space="preserve"> </w:t>
      </w:r>
      <w:r>
        <w:rPr>
          <w:color w:val="404040"/>
        </w:rPr>
        <w:t>is</w:t>
      </w:r>
      <w:r>
        <w:rPr>
          <w:color w:val="404040"/>
          <w:spacing w:val="-2"/>
        </w:rPr>
        <w:t xml:space="preserve"> </w:t>
      </w:r>
      <w:r>
        <w:rPr>
          <w:color w:val="404040"/>
        </w:rPr>
        <w:t>restricted),</w:t>
      </w:r>
      <w:r>
        <w:rPr>
          <w:color w:val="404040"/>
          <w:spacing w:val="-1"/>
        </w:rPr>
        <w:t xml:space="preserve"> </w:t>
      </w:r>
      <w:r>
        <w:rPr>
          <w:color w:val="404040"/>
        </w:rPr>
        <w:t>binge</w:t>
      </w:r>
      <w:r>
        <w:rPr>
          <w:color w:val="404040"/>
          <w:spacing w:val="-2"/>
        </w:rPr>
        <w:t xml:space="preserve"> </w:t>
      </w:r>
      <w:r>
        <w:rPr>
          <w:color w:val="404040"/>
        </w:rPr>
        <w:t>eating</w:t>
      </w:r>
      <w:r>
        <w:rPr>
          <w:color w:val="404040"/>
          <w:spacing w:val="-2"/>
        </w:rPr>
        <w:t xml:space="preserve"> </w:t>
      </w:r>
      <w:r>
        <w:rPr>
          <w:color w:val="404040"/>
        </w:rPr>
        <w:t>disorder and</w:t>
      </w:r>
      <w:r>
        <w:rPr>
          <w:color w:val="404040"/>
          <w:spacing w:val="-2"/>
        </w:rPr>
        <w:t xml:space="preserve"> </w:t>
      </w:r>
      <w:r>
        <w:rPr>
          <w:color w:val="404040"/>
        </w:rPr>
        <w:t xml:space="preserve">bulimia nervosa (a cycle of bingeing and purging). Other young people, particularly those of primary or preschool age, may develop problematic </w:t>
      </w:r>
      <w:proofErr w:type="spellStart"/>
      <w:r>
        <w:rPr>
          <w:color w:val="404040"/>
        </w:rPr>
        <w:t>behaviours</w:t>
      </w:r>
      <w:proofErr w:type="spellEnd"/>
      <w:r>
        <w:rPr>
          <w:color w:val="404040"/>
        </w:rPr>
        <w:t xml:space="preserve"> around food including re</w:t>
      </w:r>
      <w:r>
        <w:rPr>
          <w:color w:val="404040"/>
        </w:rPr>
        <w:t>fusing to eat in certain situations or with certain people. This can be a way of communicating messages the child does not have the words to convey.</w:t>
      </w:r>
    </w:p>
    <w:p w:rsidR="00931086" w:rsidRDefault="00931086">
      <w:pPr>
        <w:pStyle w:val="BodyText"/>
        <w:spacing w:before="1"/>
      </w:pPr>
    </w:p>
    <w:p w:rsidR="00931086" w:rsidRDefault="00FD765A">
      <w:pPr>
        <w:pStyle w:val="BodyText"/>
        <w:ind w:left="33"/>
      </w:pPr>
      <w:r>
        <w:rPr>
          <w:color w:val="404040"/>
        </w:rPr>
        <w:t>Online</w:t>
      </w:r>
      <w:r>
        <w:rPr>
          <w:color w:val="404040"/>
          <w:spacing w:val="-6"/>
        </w:rPr>
        <w:t xml:space="preserve"> </w:t>
      </w:r>
      <w:r>
        <w:rPr>
          <w:color w:val="404040"/>
          <w:spacing w:val="-2"/>
        </w:rPr>
        <w:t>support</w:t>
      </w:r>
    </w:p>
    <w:p w:rsidR="00931086" w:rsidRDefault="00FD765A">
      <w:pPr>
        <w:pStyle w:val="BodyText"/>
        <w:spacing w:before="1"/>
        <w:ind w:left="33"/>
      </w:pPr>
      <w:r>
        <w:rPr>
          <w:color w:val="404040"/>
        </w:rPr>
        <w:t>Beat</w:t>
      </w:r>
      <w:r>
        <w:rPr>
          <w:color w:val="404040"/>
          <w:spacing w:val="-11"/>
        </w:rPr>
        <w:t xml:space="preserve"> </w:t>
      </w:r>
      <w:r>
        <w:rPr>
          <w:color w:val="404040"/>
        </w:rPr>
        <w:t>–</w:t>
      </w:r>
      <w:r>
        <w:rPr>
          <w:color w:val="404040"/>
          <w:spacing w:val="-12"/>
        </w:rPr>
        <w:t xml:space="preserve"> </w:t>
      </w:r>
      <w:r>
        <w:rPr>
          <w:color w:val="404040"/>
        </w:rPr>
        <w:t>the</w:t>
      </w:r>
      <w:r>
        <w:rPr>
          <w:color w:val="404040"/>
          <w:spacing w:val="-11"/>
        </w:rPr>
        <w:t xml:space="preserve"> </w:t>
      </w:r>
      <w:r>
        <w:rPr>
          <w:color w:val="404040"/>
        </w:rPr>
        <w:t>eating</w:t>
      </w:r>
      <w:r>
        <w:rPr>
          <w:color w:val="404040"/>
          <w:spacing w:val="-9"/>
        </w:rPr>
        <w:t xml:space="preserve"> </w:t>
      </w:r>
      <w:r>
        <w:rPr>
          <w:color w:val="404040"/>
        </w:rPr>
        <w:t>disorders</w:t>
      </w:r>
      <w:r>
        <w:rPr>
          <w:color w:val="404040"/>
          <w:spacing w:val="-9"/>
        </w:rPr>
        <w:t xml:space="preserve"> </w:t>
      </w:r>
      <w:r>
        <w:rPr>
          <w:color w:val="404040"/>
        </w:rPr>
        <w:t>charity:</w:t>
      </w:r>
      <w:r>
        <w:rPr>
          <w:color w:val="404040"/>
          <w:spacing w:val="-6"/>
        </w:rPr>
        <w:t xml:space="preserve"> </w:t>
      </w:r>
      <w:hyperlink r:id="rId35">
        <w:r>
          <w:rPr>
            <w:color w:val="404040"/>
            <w:u w:val="single" w:color="404040"/>
          </w:rPr>
          <w:t>www.b-eat.co.uk/about-eating-</w:t>
        </w:r>
        <w:r>
          <w:rPr>
            <w:color w:val="404040"/>
            <w:spacing w:val="-2"/>
            <w:u w:val="single" w:color="404040"/>
          </w:rPr>
          <w:t>disorders</w:t>
        </w:r>
      </w:hyperlink>
    </w:p>
    <w:p w:rsidR="00931086" w:rsidRDefault="00FD765A">
      <w:pPr>
        <w:pStyle w:val="BodyText"/>
        <w:spacing w:before="251"/>
        <w:ind w:left="33" w:right="952"/>
      </w:pPr>
      <w:r>
        <w:rPr>
          <w:color w:val="404040"/>
        </w:rPr>
        <w:t>Eating</w:t>
      </w:r>
      <w:r>
        <w:rPr>
          <w:color w:val="404040"/>
          <w:spacing w:val="-3"/>
        </w:rPr>
        <w:t xml:space="preserve"> </w:t>
      </w:r>
      <w:r>
        <w:rPr>
          <w:color w:val="404040"/>
        </w:rPr>
        <w:t>Difficulties</w:t>
      </w:r>
      <w:r>
        <w:rPr>
          <w:color w:val="404040"/>
          <w:spacing w:val="-3"/>
        </w:rPr>
        <w:t xml:space="preserve"> </w:t>
      </w:r>
      <w:r>
        <w:rPr>
          <w:color w:val="404040"/>
        </w:rPr>
        <w:t>in</w:t>
      </w:r>
      <w:r>
        <w:rPr>
          <w:color w:val="404040"/>
          <w:spacing w:val="-5"/>
        </w:rPr>
        <w:t xml:space="preserve"> </w:t>
      </w:r>
      <w:r>
        <w:rPr>
          <w:color w:val="404040"/>
        </w:rPr>
        <w:t>Younger</w:t>
      </w:r>
      <w:r>
        <w:rPr>
          <w:color w:val="404040"/>
          <w:spacing w:val="-2"/>
        </w:rPr>
        <w:t xml:space="preserve"> </w:t>
      </w:r>
      <w:r>
        <w:rPr>
          <w:color w:val="404040"/>
        </w:rPr>
        <w:t>Children</w:t>
      </w:r>
      <w:r>
        <w:rPr>
          <w:color w:val="404040"/>
          <w:spacing w:val="-3"/>
        </w:rPr>
        <w:t xml:space="preserve"> </w:t>
      </w:r>
      <w:r>
        <w:rPr>
          <w:color w:val="404040"/>
        </w:rPr>
        <w:t>and</w:t>
      </w:r>
      <w:r>
        <w:rPr>
          <w:color w:val="404040"/>
          <w:spacing w:val="-5"/>
        </w:rPr>
        <w:t xml:space="preserve"> </w:t>
      </w:r>
      <w:r>
        <w:rPr>
          <w:color w:val="404040"/>
        </w:rPr>
        <w:t>when</w:t>
      </w:r>
      <w:r>
        <w:rPr>
          <w:color w:val="404040"/>
          <w:spacing w:val="-3"/>
        </w:rPr>
        <w:t xml:space="preserve"> </w:t>
      </w:r>
      <w:r>
        <w:rPr>
          <w:color w:val="404040"/>
        </w:rPr>
        <w:t>to</w:t>
      </w:r>
      <w:r>
        <w:rPr>
          <w:color w:val="404040"/>
          <w:spacing w:val="-3"/>
        </w:rPr>
        <w:t xml:space="preserve"> </w:t>
      </w:r>
      <w:r>
        <w:rPr>
          <w:color w:val="404040"/>
        </w:rPr>
        <w:t xml:space="preserve">worry: </w:t>
      </w:r>
      <w:hyperlink r:id="rId36">
        <w:r>
          <w:rPr>
            <w:color w:val="404040"/>
            <w:u w:val="single" w:color="404040"/>
          </w:rPr>
          <w:t>www.inourhands.com/eating-</w:t>
        </w:r>
        <w:r>
          <w:rPr>
            <w:color w:val="404040"/>
            <w:u w:val="single" w:color="404040"/>
          </w:rPr>
          <w:t>difficulties-in-</w:t>
        </w:r>
      </w:hyperlink>
      <w:r>
        <w:rPr>
          <w:color w:val="404040"/>
          <w:spacing w:val="-2"/>
          <w:u w:val="single" w:color="404040"/>
        </w:rPr>
        <w:t>younger-children</w:t>
      </w:r>
    </w:p>
    <w:p w:rsidR="00931086" w:rsidRDefault="00931086">
      <w:pPr>
        <w:pStyle w:val="BodyText"/>
        <w:sectPr w:rsidR="00931086">
          <w:footerReference w:type="default" r:id="rId37"/>
          <w:pgSz w:w="11930" w:h="16850"/>
          <w:pgMar w:top="620" w:right="566" w:bottom="760" w:left="566" w:header="0" w:footer="561" w:gutter="0"/>
          <w:cols w:space="720"/>
        </w:sectPr>
      </w:pPr>
    </w:p>
    <w:p w:rsidR="00931086" w:rsidRDefault="00FD765A">
      <w:pPr>
        <w:pStyle w:val="Heading1"/>
        <w:spacing w:before="75"/>
      </w:pPr>
      <w:r>
        <w:rPr>
          <w:color w:val="404040"/>
        </w:rPr>
        <w:lastRenderedPageBreak/>
        <w:t>Appendix</w:t>
      </w:r>
      <w:r>
        <w:rPr>
          <w:color w:val="404040"/>
          <w:spacing w:val="-5"/>
        </w:rPr>
        <w:t xml:space="preserve"> </w:t>
      </w:r>
      <w:r>
        <w:rPr>
          <w:color w:val="404040"/>
        </w:rPr>
        <w:t>D:</w:t>
      </w:r>
      <w:r>
        <w:rPr>
          <w:color w:val="404040"/>
          <w:spacing w:val="-4"/>
        </w:rPr>
        <w:t xml:space="preserve"> </w:t>
      </w:r>
      <w:r>
        <w:rPr>
          <w:color w:val="404040"/>
        </w:rPr>
        <w:t>Guidance</w:t>
      </w:r>
      <w:r>
        <w:rPr>
          <w:color w:val="404040"/>
          <w:spacing w:val="-7"/>
        </w:rPr>
        <w:t xml:space="preserve"> </w:t>
      </w:r>
      <w:r>
        <w:rPr>
          <w:color w:val="404040"/>
        </w:rPr>
        <w:t>and</w:t>
      </w:r>
      <w:r>
        <w:rPr>
          <w:color w:val="404040"/>
          <w:spacing w:val="-5"/>
        </w:rPr>
        <w:t xml:space="preserve"> </w:t>
      </w:r>
      <w:r>
        <w:rPr>
          <w:color w:val="404040"/>
        </w:rPr>
        <w:t>advice</w:t>
      </w:r>
      <w:r>
        <w:rPr>
          <w:color w:val="404040"/>
          <w:spacing w:val="-4"/>
        </w:rPr>
        <w:t xml:space="preserve"> </w:t>
      </w:r>
      <w:r>
        <w:rPr>
          <w:color w:val="404040"/>
          <w:spacing w:val="-2"/>
        </w:rPr>
        <w:t>documents</w:t>
      </w:r>
    </w:p>
    <w:p w:rsidR="00931086" w:rsidRDefault="00931086">
      <w:pPr>
        <w:pStyle w:val="BodyText"/>
        <w:rPr>
          <w:b/>
        </w:rPr>
      </w:pPr>
    </w:p>
    <w:p w:rsidR="00931086" w:rsidRDefault="009465AF">
      <w:pPr>
        <w:pStyle w:val="BodyText"/>
        <w:ind w:left="33" w:right="109"/>
      </w:pPr>
      <w:r w:rsidRPr="00447FE7">
        <w:rPr>
          <w:rStyle w:val="Strong"/>
          <w:b w:val="0"/>
          <w:u w:val="single"/>
        </w:rPr>
        <w:t xml:space="preserve">Mental health and </w:t>
      </w:r>
      <w:proofErr w:type="spellStart"/>
      <w:r w:rsidRPr="00447FE7">
        <w:rPr>
          <w:rStyle w:val="Strong"/>
          <w:b w:val="0"/>
          <w:u w:val="single"/>
        </w:rPr>
        <w:t>behaviour</w:t>
      </w:r>
      <w:proofErr w:type="spellEnd"/>
      <w:r w:rsidRPr="00447FE7">
        <w:rPr>
          <w:rStyle w:val="Strong"/>
          <w:b w:val="0"/>
          <w:u w:val="single"/>
        </w:rPr>
        <w:t xml:space="preserve"> in schools</w:t>
      </w:r>
      <w:r w:rsidRPr="00447FE7">
        <w:rPr>
          <w:b/>
          <w:u w:val="single"/>
        </w:rPr>
        <w:t xml:space="preserve"> </w:t>
      </w:r>
      <w:r w:rsidRPr="00447FE7">
        <w:rPr>
          <w:u w:val="single"/>
        </w:rPr>
        <w:t>(2018</w:t>
      </w:r>
      <w:r w:rsidRPr="00447FE7">
        <w:t>)</w:t>
      </w:r>
      <w:r w:rsidR="00FD765A">
        <w:rPr>
          <w:color w:val="404040"/>
          <w:spacing w:val="-2"/>
        </w:rPr>
        <w:t xml:space="preserve"> </w:t>
      </w:r>
      <w:r w:rsidR="00FD765A">
        <w:rPr>
          <w:color w:val="404040"/>
        </w:rPr>
        <w:t>-</w:t>
      </w:r>
      <w:r w:rsidR="00FD765A">
        <w:rPr>
          <w:color w:val="404040"/>
          <w:spacing w:val="-3"/>
        </w:rPr>
        <w:t xml:space="preserve"> </w:t>
      </w:r>
      <w:r w:rsidR="00FD765A">
        <w:rPr>
          <w:color w:val="404040"/>
        </w:rPr>
        <w:t>departmental</w:t>
      </w:r>
      <w:r w:rsidR="00FD765A">
        <w:rPr>
          <w:color w:val="404040"/>
          <w:spacing w:val="-3"/>
        </w:rPr>
        <w:t xml:space="preserve"> </w:t>
      </w:r>
      <w:r w:rsidR="00FD765A">
        <w:rPr>
          <w:color w:val="404040"/>
        </w:rPr>
        <w:t>advice</w:t>
      </w:r>
      <w:r w:rsidR="00FD765A">
        <w:rPr>
          <w:color w:val="404040"/>
          <w:spacing w:val="-4"/>
        </w:rPr>
        <w:t xml:space="preserve"> </w:t>
      </w:r>
      <w:r w:rsidR="00FD765A">
        <w:rPr>
          <w:color w:val="404040"/>
        </w:rPr>
        <w:t>for</w:t>
      </w:r>
      <w:r w:rsidR="00FD765A">
        <w:rPr>
          <w:color w:val="404040"/>
          <w:spacing w:val="-3"/>
        </w:rPr>
        <w:t xml:space="preserve"> </w:t>
      </w:r>
      <w:r w:rsidR="00FD765A">
        <w:rPr>
          <w:color w:val="404040"/>
        </w:rPr>
        <w:t>school</w:t>
      </w:r>
      <w:r w:rsidR="00FD765A">
        <w:rPr>
          <w:color w:val="404040"/>
          <w:spacing w:val="-5"/>
        </w:rPr>
        <w:t xml:space="preserve"> </w:t>
      </w:r>
      <w:r w:rsidR="00FD765A">
        <w:rPr>
          <w:color w:val="404040"/>
        </w:rPr>
        <w:t>staff. Department</w:t>
      </w:r>
      <w:r w:rsidR="00FD765A">
        <w:rPr>
          <w:color w:val="404040"/>
          <w:spacing w:val="-5"/>
        </w:rPr>
        <w:t xml:space="preserve"> </w:t>
      </w:r>
      <w:r w:rsidR="00FD765A">
        <w:rPr>
          <w:color w:val="404040"/>
        </w:rPr>
        <w:t>for</w:t>
      </w:r>
      <w:r w:rsidR="00FD765A">
        <w:rPr>
          <w:color w:val="404040"/>
          <w:spacing w:val="-1"/>
        </w:rPr>
        <w:t xml:space="preserve"> </w:t>
      </w:r>
      <w:bookmarkStart w:id="0" w:name="_GoBack"/>
      <w:bookmarkEnd w:id="0"/>
      <w:r w:rsidR="00447FE7">
        <w:rPr>
          <w:color w:val="404040"/>
        </w:rPr>
        <w:t>Education</w:t>
      </w:r>
    </w:p>
    <w:p w:rsidR="00931086" w:rsidRDefault="00931086">
      <w:pPr>
        <w:pStyle w:val="BodyText"/>
        <w:spacing w:before="2"/>
      </w:pPr>
    </w:p>
    <w:p w:rsidR="00931086" w:rsidRDefault="00FD765A">
      <w:pPr>
        <w:pStyle w:val="BodyText"/>
        <w:spacing w:before="1"/>
        <w:ind w:left="33"/>
      </w:pPr>
      <w:r>
        <w:rPr>
          <w:color w:val="404040"/>
          <w:u w:val="single" w:color="404040"/>
        </w:rPr>
        <w:t>Counselling in</w:t>
      </w:r>
      <w:r>
        <w:rPr>
          <w:color w:val="404040"/>
          <w:spacing w:val="-1"/>
          <w:u w:val="single" w:color="404040"/>
        </w:rPr>
        <w:t xml:space="preserve"> </w:t>
      </w:r>
      <w:r>
        <w:rPr>
          <w:color w:val="404040"/>
          <w:u w:val="single" w:color="404040"/>
        </w:rPr>
        <w:t>schools:</w:t>
      </w:r>
      <w:r>
        <w:rPr>
          <w:color w:val="404040"/>
          <w:spacing w:val="-2"/>
          <w:u w:val="single" w:color="404040"/>
        </w:rPr>
        <w:t xml:space="preserve"> </w:t>
      </w:r>
      <w:r>
        <w:rPr>
          <w:color w:val="404040"/>
          <w:u w:val="single" w:color="404040"/>
        </w:rPr>
        <w:t>a</w:t>
      </w:r>
      <w:r>
        <w:rPr>
          <w:color w:val="404040"/>
          <w:spacing w:val="-3"/>
          <w:u w:val="single" w:color="404040"/>
        </w:rPr>
        <w:t xml:space="preserve"> </w:t>
      </w:r>
      <w:r>
        <w:rPr>
          <w:color w:val="404040"/>
          <w:u w:val="single" w:color="404040"/>
        </w:rPr>
        <w:t>blueprint</w:t>
      </w:r>
      <w:r>
        <w:rPr>
          <w:color w:val="404040"/>
          <w:spacing w:val="-2"/>
          <w:u w:val="single" w:color="404040"/>
        </w:rPr>
        <w:t xml:space="preserve"> </w:t>
      </w:r>
      <w:r>
        <w:rPr>
          <w:color w:val="404040"/>
          <w:u w:val="single" w:color="404040"/>
        </w:rPr>
        <w:t>for</w:t>
      </w:r>
      <w:r>
        <w:rPr>
          <w:color w:val="404040"/>
          <w:spacing w:val="-2"/>
          <w:u w:val="single" w:color="404040"/>
        </w:rPr>
        <w:t xml:space="preserve"> </w:t>
      </w:r>
      <w:r>
        <w:rPr>
          <w:color w:val="404040"/>
          <w:u w:val="single" w:color="404040"/>
        </w:rPr>
        <w:t>the</w:t>
      </w:r>
      <w:r>
        <w:rPr>
          <w:color w:val="404040"/>
          <w:spacing w:val="-3"/>
          <w:u w:val="single" w:color="404040"/>
        </w:rPr>
        <w:t xml:space="preserve"> </w:t>
      </w:r>
      <w:r>
        <w:rPr>
          <w:color w:val="404040"/>
          <w:u w:val="single" w:color="404040"/>
        </w:rPr>
        <w:t>future</w:t>
      </w:r>
      <w:r>
        <w:rPr>
          <w:color w:val="404040"/>
        </w:rPr>
        <w:t xml:space="preserve"> -</w:t>
      </w:r>
      <w:r>
        <w:rPr>
          <w:color w:val="404040"/>
          <w:spacing w:val="-2"/>
        </w:rPr>
        <w:t xml:space="preserve"> </w:t>
      </w:r>
      <w:r>
        <w:rPr>
          <w:color w:val="404040"/>
        </w:rPr>
        <w:t>departmental</w:t>
      </w:r>
      <w:r>
        <w:rPr>
          <w:color w:val="404040"/>
          <w:spacing w:val="-2"/>
        </w:rPr>
        <w:t xml:space="preserve"> </w:t>
      </w:r>
      <w:r>
        <w:rPr>
          <w:color w:val="404040"/>
        </w:rPr>
        <w:t>advice</w:t>
      </w:r>
      <w:r>
        <w:rPr>
          <w:color w:val="404040"/>
          <w:spacing w:val="-3"/>
        </w:rPr>
        <w:t xml:space="preserve"> </w:t>
      </w:r>
      <w:r>
        <w:rPr>
          <w:color w:val="404040"/>
        </w:rPr>
        <w:t>for</w:t>
      </w:r>
      <w:r>
        <w:rPr>
          <w:color w:val="404040"/>
          <w:spacing w:val="-5"/>
        </w:rPr>
        <w:t xml:space="preserve"> </w:t>
      </w:r>
      <w:r>
        <w:rPr>
          <w:color w:val="404040"/>
        </w:rPr>
        <w:t>school</w:t>
      </w:r>
      <w:r>
        <w:rPr>
          <w:color w:val="404040"/>
          <w:spacing w:val="-2"/>
        </w:rPr>
        <w:t xml:space="preserve"> </w:t>
      </w:r>
      <w:r>
        <w:rPr>
          <w:color w:val="404040"/>
        </w:rPr>
        <w:t>staff</w:t>
      </w:r>
      <w:r>
        <w:rPr>
          <w:color w:val="404040"/>
          <w:spacing w:val="-2"/>
        </w:rPr>
        <w:t xml:space="preserve"> </w:t>
      </w:r>
      <w:r>
        <w:rPr>
          <w:color w:val="404040"/>
        </w:rPr>
        <w:t>and</w:t>
      </w:r>
      <w:r>
        <w:rPr>
          <w:color w:val="404040"/>
          <w:spacing w:val="-3"/>
        </w:rPr>
        <w:t xml:space="preserve"> </w:t>
      </w:r>
      <w:r>
        <w:rPr>
          <w:color w:val="404040"/>
        </w:rPr>
        <w:t>counsellors. Department for Education (2015)</w:t>
      </w:r>
    </w:p>
    <w:p w:rsidR="00931086" w:rsidRDefault="00FD765A">
      <w:pPr>
        <w:pStyle w:val="BodyText"/>
        <w:spacing w:before="252"/>
        <w:ind w:left="33" w:right="109"/>
      </w:pPr>
      <w:r>
        <w:rPr>
          <w:color w:val="404040"/>
          <w:u w:val="single" w:color="404040"/>
        </w:rPr>
        <w:t>Teacher</w:t>
      </w:r>
      <w:r>
        <w:rPr>
          <w:color w:val="404040"/>
          <w:spacing w:val="-3"/>
          <w:u w:val="single" w:color="404040"/>
        </w:rPr>
        <w:t xml:space="preserve"> </w:t>
      </w:r>
      <w:r>
        <w:rPr>
          <w:color w:val="404040"/>
          <w:u w:val="single" w:color="404040"/>
        </w:rPr>
        <w:t>Guidance:</w:t>
      </w:r>
      <w:r>
        <w:rPr>
          <w:color w:val="404040"/>
          <w:spacing w:val="-3"/>
          <w:u w:val="single" w:color="404040"/>
        </w:rPr>
        <w:t xml:space="preserve"> </w:t>
      </w:r>
      <w:r>
        <w:rPr>
          <w:color w:val="404040"/>
          <w:u w:val="single" w:color="404040"/>
        </w:rPr>
        <w:t>Preparing</w:t>
      </w:r>
      <w:r>
        <w:rPr>
          <w:color w:val="404040"/>
          <w:spacing w:val="-2"/>
          <w:u w:val="single" w:color="404040"/>
        </w:rPr>
        <w:t xml:space="preserve"> </w:t>
      </w:r>
      <w:r>
        <w:rPr>
          <w:color w:val="404040"/>
          <w:u w:val="single" w:color="404040"/>
        </w:rPr>
        <w:t>to</w:t>
      </w:r>
      <w:r>
        <w:rPr>
          <w:color w:val="404040"/>
          <w:spacing w:val="-4"/>
          <w:u w:val="single" w:color="404040"/>
        </w:rPr>
        <w:t xml:space="preserve"> </w:t>
      </w:r>
      <w:r>
        <w:rPr>
          <w:color w:val="404040"/>
          <w:u w:val="single" w:color="404040"/>
        </w:rPr>
        <w:t>teach</w:t>
      </w:r>
      <w:r>
        <w:rPr>
          <w:color w:val="404040"/>
          <w:spacing w:val="-4"/>
          <w:u w:val="single" w:color="404040"/>
        </w:rPr>
        <w:t xml:space="preserve"> </w:t>
      </w:r>
      <w:r>
        <w:rPr>
          <w:color w:val="404040"/>
          <w:u w:val="single" w:color="404040"/>
        </w:rPr>
        <w:t>about mental</w:t>
      </w:r>
      <w:r>
        <w:rPr>
          <w:color w:val="404040"/>
          <w:spacing w:val="-3"/>
          <w:u w:val="single" w:color="404040"/>
        </w:rPr>
        <w:t xml:space="preserve"> </w:t>
      </w:r>
      <w:r>
        <w:rPr>
          <w:color w:val="404040"/>
          <w:u w:val="single" w:color="404040"/>
        </w:rPr>
        <w:t>health</w:t>
      </w:r>
      <w:r>
        <w:rPr>
          <w:color w:val="404040"/>
          <w:spacing w:val="-2"/>
          <w:u w:val="single" w:color="404040"/>
        </w:rPr>
        <w:t xml:space="preserve"> </w:t>
      </w:r>
      <w:r>
        <w:rPr>
          <w:color w:val="404040"/>
          <w:u w:val="single" w:color="404040"/>
        </w:rPr>
        <w:t>and</w:t>
      </w:r>
      <w:r>
        <w:rPr>
          <w:color w:val="404040"/>
          <w:spacing w:val="-2"/>
          <w:u w:val="single" w:color="404040"/>
        </w:rPr>
        <w:t xml:space="preserve"> </w:t>
      </w:r>
      <w:r>
        <w:rPr>
          <w:color w:val="404040"/>
          <w:u w:val="single" w:color="404040"/>
        </w:rPr>
        <w:t>emotional</w:t>
      </w:r>
      <w:r>
        <w:rPr>
          <w:color w:val="404040"/>
          <w:spacing w:val="-5"/>
          <w:u w:val="single" w:color="404040"/>
        </w:rPr>
        <w:t xml:space="preserve"> </w:t>
      </w:r>
      <w:r>
        <w:rPr>
          <w:color w:val="404040"/>
          <w:u w:val="single" w:color="404040"/>
        </w:rPr>
        <w:t>wellbeing</w:t>
      </w:r>
      <w:r>
        <w:rPr>
          <w:color w:val="404040"/>
        </w:rPr>
        <w:t xml:space="preserve"> (2015). PSHE Association.</w:t>
      </w:r>
      <w:r>
        <w:rPr>
          <w:color w:val="404040"/>
          <w:spacing w:val="40"/>
        </w:rPr>
        <w:t xml:space="preserve"> </w:t>
      </w:r>
      <w:r>
        <w:rPr>
          <w:color w:val="404040"/>
        </w:rPr>
        <w:t>Funded by the Department for Education (2015)</w:t>
      </w:r>
    </w:p>
    <w:p w:rsidR="00931086" w:rsidRDefault="00FD765A">
      <w:pPr>
        <w:pStyle w:val="BodyText"/>
        <w:spacing w:before="253"/>
        <w:ind w:left="33"/>
      </w:pPr>
      <w:r>
        <w:rPr>
          <w:color w:val="404040"/>
          <w:u w:val="single" w:color="404040"/>
        </w:rPr>
        <w:t>Keeping children</w:t>
      </w:r>
      <w:r>
        <w:rPr>
          <w:color w:val="404040"/>
          <w:spacing w:val="-4"/>
          <w:u w:val="single" w:color="404040"/>
        </w:rPr>
        <w:t xml:space="preserve"> </w:t>
      </w:r>
      <w:r>
        <w:rPr>
          <w:color w:val="404040"/>
          <w:u w:val="single" w:color="404040"/>
        </w:rPr>
        <w:t>safe</w:t>
      </w:r>
      <w:r>
        <w:rPr>
          <w:color w:val="404040"/>
          <w:spacing w:val="-4"/>
          <w:u w:val="single" w:color="404040"/>
        </w:rPr>
        <w:t xml:space="preserve"> </w:t>
      </w:r>
      <w:r>
        <w:rPr>
          <w:color w:val="404040"/>
          <w:u w:val="single" w:color="404040"/>
        </w:rPr>
        <w:t>in</w:t>
      </w:r>
      <w:r>
        <w:rPr>
          <w:color w:val="404040"/>
          <w:spacing w:val="-4"/>
          <w:u w:val="single" w:color="404040"/>
        </w:rPr>
        <w:t xml:space="preserve"> </w:t>
      </w:r>
      <w:r>
        <w:rPr>
          <w:color w:val="404040"/>
          <w:u w:val="single" w:color="404040"/>
        </w:rPr>
        <w:t>education</w:t>
      </w:r>
      <w:r>
        <w:rPr>
          <w:color w:val="404040"/>
        </w:rPr>
        <w:t xml:space="preserve"> -</w:t>
      </w:r>
      <w:r>
        <w:rPr>
          <w:color w:val="404040"/>
          <w:spacing w:val="-3"/>
        </w:rPr>
        <w:t xml:space="preserve"> </w:t>
      </w:r>
      <w:r>
        <w:rPr>
          <w:color w:val="404040"/>
        </w:rPr>
        <w:t>statutory</w:t>
      </w:r>
      <w:r>
        <w:rPr>
          <w:color w:val="404040"/>
          <w:spacing w:val="-6"/>
        </w:rPr>
        <w:t xml:space="preserve"> </w:t>
      </w:r>
      <w:r>
        <w:rPr>
          <w:color w:val="404040"/>
        </w:rPr>
        <w:t>guidance</w:t>
      </w:r>
      <w:r>
        <w:rPr>
          <w:color w:val="404040"/>
          <w:spacing w:val="-4"/>
        </w:rPr>
        <w:t xml:space="preserve"> </w:t>
      </w:r>
      <w:r>
        <w:rPr>
          <w:color w:val="404040"/>
        </w:rPr>
        <w:t>for</w:t>
      </w:r>
      <w:r>
        <w:rPr>
          <w:color w:val="404040"/>
          <w:spacing w:val="-1"/>
        </w:rPr>
        <w:t xml:space="preserve"> </w:t>
      </w:r>
      <w:r>
        <w:rPr>
          <w:color w:val="404040"/>
        </w:rPr>
        <w:t>schools</w:t>
      </w:r>
      <w:r>
        <w:rPr>
          <w:color w:val="404040"/>
          <w:spacing w:val="-1"/>
        </w:rPr>
        <w:t xml:space="preserve"> </w:t>
      </w:r>
      <w:r>
        <w:rPr>
          <w:color w:val="404040"/>
        </w:rPr>
        <w:t>and</w:t>
      </w:r>
      <w:r>
        <w:rPr>
          <w:color w:val="404040"/>
          <w:spacing w:val="-4"/>
        </w:rPr>
        <w:t xml:space="preserve"> </w:t>
      </w:r>
      <w:r>
        <w:rPr>
          <w:color w:val="404040"/>
        </w:rPr>
        <w:t>colleges.</w:t>
      </w:r>
      <w:r>
        <w:rPr>
          <w:color w:val="404040"/>
          <w:spacing w:val="-3"/>
        </w:rPr>
        <w:t xml:space="preserve"> </w:t>
      </w:r>
      <w:r>
        <w:rPr>
          <w:color w:val="404040"/>
        </w:rPr>
        <w:t>Department</w:t>
      </w:r>
      <w:r>
        <w:rPr>
          <w:color w:val="404040"/>
          <w:spacing w:val="-3"/>
        </w:rPr>
        <w:t xml:space="preserve"> </w:t>
      </w:r>
      <w:r>
        <w:rPr>
          <w:color w:val="404040"/>
        </w:rPr>
        <w:t>for</w:t>
      </w:r>
      <w:r>
        <w:rPr>
          <w:color w:val="404040"/>
          <w:spacing w:val="-3"/>
        </w:rPr>
        <w:t xml:space="preserve"> </w:t>
      </w:r>
      <w:r>
        <w:rPr>
          <w:color w:val="404040"/>
        </w:rPr>
        <w:t xml:space="preserve">Education </w:t>
      </w:r>
      <w:r w:rsidR="009465AF">
        <w:rPr>
          <w:color w:val="404040"/>
          <w:spacing w:val="-2"/>
        </w:rPr>
        <w:t>(2025</w:t>
      </w:r>
      <w:r>
        <w:rPr>
          <w:color w:val="404040"/>
          <w:spacing w:val="-2"/>
        </w:rPr>
        <w:t>)</w:t>
      </w:r>
    </w:p>
    <w:p w:rsidR="00931086" w:rsidRDefault="00FD765A">
      <w:pPr>
        <w:pStyle w:val="BodyText"/>
        <w:spacing w:before="252"/>
        <w:ind w:left="33"/>
      </w:pPr>
      <w:r>
        <w:rPr>
          <w:color w:val="404040"/>
          <w:u w:val="single" w:color="404040"/>
        </w:rPr>
        <w:t xml:space="preserve">Healthy child </w:t>
      </w:r>
      <w:proofErr w:type="spellStart"/>
      <w:r>
        <w:rPr>
          <w:color w:val="404040"/>
          <w:u w:val="single" w:color="404040"/>
        </w:rPr>
        <w:t>programme</w:t>
      </w:r>
      <w:proofErr w:type="spellEnd"/>
      <w:r>
        <w:rPr>
          <w:color w:val="404040"/>
          <w:u w:val="single" w:color="404040"/>
        </w:rPr>
        <w:t xml:space="preserve"> from 5 to 19 years</w:t>
      </w:r>
      <w:r>
        <w:rPr>
          <w:color w:val="404040"/>
        </w:rPr>
        <w:t xml:space="preserve"> old is a recommended framework of universal and progressive services</w:t>
      </w:r>
      <w:r>
        <w:rPr>
          <w:color w:val="404040"/>
          <w:spacing w:val="-4"/>
        </w:rPr>
        <w:t xml:space="preserve"> </w:t>
      </w:r>
      <w:r>
        <w:rPr>
          <w:color w:val="404040"/>
        </w:rPr>
        <w:t>for</w:t>
      </w:r>
      <w:r>
        <w:rPr>
          <w:color w:val="404040"/>
          <w:spacing w:val="-3"/>
        </w:rPr>
        <w:t xml:space="preserve"> </w:t>
      </w:r>
      <w:r>
        <w:rPr>
          <w:color w:val="404040"/>
        </w:rPr>
        <w:t>children</w:t>
      </w:r>
      <w:r>
        <w:rPr>
          <w:color w:val="404040"/>
          <w:spacing w:val="-2"/>
        </w:rPr>
        <w:t xml:space="preserve"> </w:t>
      </w:r>
      <w:r>
        <w:rPr>
          <w:color w:val="404040"/>
        </w:rPr>
        <w:t>and</w:t>
      </w:r>
      <w:r>
        <w:rPr>
          <w:color w:val="404040"/>
          <w:spacing w:val="-6"/>
        </w:rPr>
        <w:t xml:space="preserve"> </w:t>
      </w:r>
      <w:r>
        <w:rPr>
          <w:color w:val="404040"/>
        </w:rPr>
        <w:t>young people</w:t>
      </w:r>
      <w:r>
        <w:rPr>
          <w:color w:val="404040"/>
          <w:spacing w:val="-4"/>
        </w:rPr>
        <w:t xml:space="preserve"> </w:t>
      </w:r>
      <w:r>
        <w:rPr>
          <w:color w:val="404040"/>
        </w:rPr>
        <w:t>to</w:t>
      </w:r>
      <w:r>
        <w:rPr>
          <w:color w:val="404040"/>
          <w:spacing w:val="-2"/>
        </w:rPr>
        <w:t xml:space="preserve"> </w:t>
      </w:r>
      <w:r>
        <w:rPr>
          <w:color w:val="404040"/>
        </w:rPr>
        <w:t>promote</w:t>
      </w:r>
      <w:r>
        <w:rPr>
          <w:color w:val="404040"/>
          <w:spacing w:val="-4"/>
        </w:rPr>
        <w:t xml:space="preserve"> </w:t>
      </w:r>
      <w:r>
        <w:rPr>
          <w:color w:val="404040"/>
        </w:rPr>
        <w:t>optimal</w:t>
      </w:r>
      <w:r>
        <w:rPr>
          <w:color w:val="404040"/>
          <w:spacing w:val="-5"/>
        </w:rPr>
        <w:t xml:space="preserve"> </w:t>
      </w:r>
      <w:r>
        <w:rPr>
          <w:color w:val="404040"/>
        </w:rPr>
        <w:t>health</w:t>
      </w:r>
      <w:r>
        <w:rPr>
          <w:color w:val="404040"/>
          <w:spacing w:val="-2"/>
        </w:rPr>
        <w:t xml:space="preserve"> </w:t>
      </w:r>
      <w:r>
        <w:rPr>
          <w:color w:val="404040"/>
        </w:rPr>
        <w:t>and</w:t>
      </w:r>
      <w:r>
        <w:rPr>
          <w:color w:val="404040"/>
          <w:spacing w:val="-4"/>
        </w:rPr>
        <w:t xml:space="preserve"> </w:t>
      </w:r>
      <w:r>
        <w:rPr>
          <w:color w:val="404040"/>
        </w:rPr>
        <w:t>wellbeing.</w:t>
      </w:r>
      <w:r>
        <w:rPr>
          <w:color w:val="404040"/>
          <w:spacing w:val="-3"/>
        </w:rPr>
        <w:t xml:space="preserve"> </w:t>
      </w:r>
      <w:r>
        <w:rPr>
          <w:color w:val="404040"/>
        </w:rPr>
        <w:t>Department of Health</w:t>
      </w:r>
      <w:r>
        <w:rPr>
          <w:color w:val="404040"/>
          <w:spacing w:val="-4"/>
        </w:rPr>
        <w:t xml:space="preserve"> </w:t>
      </w:r>
      <w:r>
        <w:rPr>
          <w:color w:val="404040"/>
        </w:rPr>
        <w:t>(2009)</w:t>
      </w:r>
    </w:p>
    <w:p w:rsidR="00931086" w:rsidRDefault="00931086">
      <w:pPr>
        <w:pStyle w:val="BodyText"/>
        <w:spacing w:before="2"/>
      </w:pPr>
    </w:p>
    <w:p w:rsidR="00931086" w:rsidRDefault="009465AF">
      <w:pPr>
        <w:pStyle w:val="BodyText"/>
        <w:spacing w:before="252"/>
        <w:ind w:left="33"/>
      </w:pPr>
      <w:r w:rsidRPr="00447FE7">
        <w:rPr>
          <w:rStyle w:val="Strong"/>
          <w:b w:val="0"/>
          <w:u w:val="single"/>
        </w:rPr>
        <w:t>NICE Guideline NG223: Social, emotional and mental wellbeing in primary and secondary education</w:t>
      </w:r>
      <w:r>
        <w:t xml:space="preserve"> (2022).</w:t>
      </w:r>
    </w:p>
    <w:p w:rsidR="00931086" w:rsidRDefault="00931086">
      <w:pPr>
        <w:pStyle w:val="BodyText"/>
      </w:pPr>
    </w:p>
    <w:p w:rsidR="00931086" w:rsidRDefault="00FD765A">
      <w:pPr>
        <w:pStyle w:val="BodyText"/>
        <w:ind w:left="33" w:right="109"/>
      </w:pPr>
      <w:r>
        <w:rPr>
          <w:color w:val="404040"/>
          <w:u w:val="single" w:color="404040"/>
        </w:rPr>
        <w:t>What works in promoting social and emotional wellbeing and responding to mental health problems in</w:t>
      </w:r>
      <w:r>
        <w:rPr>
          <w:color w:val="404040"/>
        </w:rPr>
        <w:t xml:space="preserve"> </w:t>
      </w:r>
      <w:r>
        <w:rPr>
          <w:color w:val="404040"/>
          <w:u w:val="single" w:color="404040"/>
        </w:rPr>
        <w:t>schools?</w:t>
      </w:r>
      <w:r>
        <w:rPr>
          <w:color w:val="404040"/>
          <w:spacing w:val="40"/>
        </w:rPr>
        <w:t xml:space="preserve"> </w:t>
      </w:r>
      <w:r>
        <w:rPr>
          <w:color w:val="404040"/>
        </w:rPr>
        <w:t>Advice</w:t>
      </w:r>
      <w:r>
        <w:rPr>
          <w:color w:val="404040"/>
          <w:spacing w:val="-4"/>
        </w:rPr>
        <w:t xml:space="preserve"> </w:t>
      </w:r>
      <w:r>
        <w:rPr>
          <w:color w:val="404040"/>
        </w:rPr>
        <w:t>for</w:t>
      </w:r>
      <w:r>
        <w:rPr>
          <w:color w:val="404040"/>
          <w:spacing w:val="-1"/>
        </w:rPr>
        <w:t xml:space="preserve"> </w:t>
      </w:r>
      <w:r>
        <w:rPr>
          <w:color w:val="404040"/>
        </w:rPr>
        <w:t>schools</w:t>
      </w:r>
      <w:r>
        <w:rPr>
          <w:color w:val="404040"/>
          <w:spacing w:val="-1"/>
        </w:rPr>
        <w:t xml:space="preserve"> </w:t>
      </w:r>
      <w:r>
        <w:rPr>
          <w:color w:val="404040"/>
        </w:rPr>
        <w:t>and</w:t>
      </w:r>
      <w:r>
        <w:rPr>
          <w:color w:val="404040"/>
          <w:spacing w:val="-4"/>
        </w:rPr>
        <w:t xml:space="preserve"> </w:t>
      </w:r>
      <w:r>
        <w:rPr>
          <w:color w:val="404040"/>
        </w:rPr>
        <w:t>framework document</w:t>
      </w:r>
      <w:r>
        <w:rPr>
          <w:color w:val="404040"/>
          <w:spacing w:val="-3"/>
        </w:rPr>
        <w:t xml:space="preserve"> </w:t>
      </w:r>
      <w:r>
        <w:rPr>
          <w:color w:val="404040"/>
        </w:rPr>
        <w:t>written</w:t>
      </w:r>
      <w:r>
        <w:rPr>
          <w:color w:val="404040"/>
          <w:spacing w:val="-2"/>
        </w:rPr>
        <w:t xml:space="preserve"> </w:t>
      </w:r>
      <w:r>
        <w:rPr>
          <w:color w:val="404040"/>
        </w:rPr>
        <w:t>by</w:t>
      </w:r>
      <w:r>
        <w:rPr>
          <w:color w:val="404040"/>
          <w:spacing w:val="-4"/>
        </w:rPr>
        <w:t xml:space="preserve"> </w:t>
      </w:r>
      <w:r>
        <w:rPr>
          <w:color w:val="404040"/>
        </w:rPr>
        <w:t>Professor</w:t>
      </w:r>
      <w:r>
        <w:rPr>
          <w:color w:val="404040"/>
          <w:spacing w:val="-1"/>
        </w:rPr>
        <w:t xml:space="preserve"> </w:t>
      </w:r>
      <w:r>
        <w:rPr>
          <w:color w:val="404040"/>
        </w:rPr>
        <w:t>Katherine</w:t>
      </w:r>
      <w:r>
        <w:rPr>
          <w:color w:val="404040"/>
          <w:spacing w:val="-9"/>
        </w:rPr>
        <w:t xml:space="preserve"> </w:t>
      </w:r>
      <w:proofErr w:type="spellStart"/>
      <w:r>
        <w:rPr>
          <w:color w:val="404040"/>
        </w:rPr>
        <w:t>Weare</w:t>
      </w:r>
      <w:proofErr w:type="spellEnd"/>
      <w:r>
        <w:rPr>
          <w:color w:val="404040"/>
        </w:rPr>
        <w:t>. National Children’s Bureau (2015)</w:t>
      </w:r>
    </w:p>
    <w:p w:rsidR="00931086" w:rsidRDefault="00931086">
      <w:pPr>
        <w:pStyle w:val="BodyText"/>
        <w:rPr>
          <w:sz w:val="20"/>
        </w:rPr>
      </w:pPr>
    </w:p>
    <w:p w:rsidR="00931086" w:rsidRDefault="00931086">
      <w:pPr>
        <w:pStyle w:val="BodyText"/>
        <w:rPr>
          <w:sz w:val="20"/>
        </w:rPr>
      </w:pPr>
    </w:p>
    <w:p w:rsidR="00931086" w:rsidRDefault="00FD765A">
      <w:pPr>
        <w:pStyle w:val="BodyText"/>
        <w:spacing w:before="47"/>
        <w:rPr>
          <w:sz w:val="20"/>
        </w:rPr>
      </w:pPr>
      <w:r>
        <w:rPr>
          <w:noProof/>
          <w:sz w:val="20"/>
          <w:lang w:val="en-GB" w:eastAsia="en-GB"/>
        </w:rPr>
        <w:drawing>
          <wp:anchor distT="0" distB="0" distL="0" distR="0" simplePos="0" relativeHeight="487587840" behindDoc="1" locked="0" layoutInCell="1" allowOverlap="1">
            <wp:simplePos x="0" y="0"/>
            <wp:positionH relativeFrom="page">
              <wp:posOffset>2941320</wp:posOffset>
            </wp:positionH>
            <wp:positionV relativeFrom="paragraph">
              <wp:posOffset>191205</wp:posOffset>
            </wp:positionV>
            <wp:extent cx="1656871" cy="975360"/>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38" cstate="print"/>
                    <a:stretch>
                      <a:fillRect/>
                    </a:stretch>
                  </pic:blipFill>
                  <pic:spPr>
                    <a:xfrm>
                      <a:off x="0" y="0"/>
                      <a:ext cx="1656871" cy="975360"/>
                    </a:xfrm>
                    <a:prstGeom prst="rect">
                      <a:avLst/>
                    </a:prstGeom>
                  </pic:spPr>
                </pic:pic>
              </a:graphicData>
            </a:graphic>
          </wp:anchor>
        </w:drawing>
      </w:r>
    </w:p>
    <w:p w:rsidR="00931086" w:rsidRDefault="00931086">
      <w:pPr>
        <w:pStyle w:val="BodyText"/>
        <w:spacing w:before="51"/>
      </w:pPr>
    </w:p>
    <w:p w:rsidR="00931086" w:rsidRDefault="00FD765A">
      <w:pPr>
        <w:spacing w:before="1"/>
        <w:ind w:left="675"/>
        <w:rPr>
          <w:sz w:val="21"/>
        </w:rPr>
      </w:pPr>
      <w:r>
        <w:rPr>
          <w:color w:val="404040"/>
          <w:sz w:val="21"/>
        </w:rPr>
        <w:t>Based</w:t>
      </w:r>
      <w:r>
        <w:rPr>
          <w:color w:val="404040"/>
          <w:spacing w:val="-8"/>
          <w:sz w:val="21"/>
        </w:rPr>
        <w:t xml:space="preserve"> </w:t>
      </w:r>
      <w:r>
        <w:rPr>
          <w:color w:val="404040"/>
          <w:sz w:val="21"/>
        </w:rPr>
        <w:t>on</w:t>
      </w:r>
      <w:r>
        <w:rPr>
          <w:color w:val="404040"/>
          <w:spacing w:val="-8"/>
          <w:sz w:val="21"/>
        </w:rPr>
        <w:t xml:space="preserve"> </w:t>
      </w:r>
      <w:r>
        <w:rPr>
          <w:color w:val="404040"/>
          <w:sz w:val="21"/>
        </w:rPr>
        <w:t>mental</w:t>
      </w:r>
      <w:r>
        <w:rPr>
          <w:color w:val="404040"/>
          <w:spacing w:val="-5"/>
          <w:sz w:val="21"/>
        </w:rPr>
        <w:t xml:space="preserve"> </w:t>
      </w:r>
      <w:r>
        <w:rPr>
          <w:color w:val="404040"/>
          <w:sz w:val="21"/>
        </w:rPr>
        <w:t>health</w:t>
      </w:r>
      <w:r>
        <w:rPr>
          <w:color w:val="404040"/>
          <w:spacing w:val="-6"/>
          <w:sz w:val="21"/>
        </w:rPr>
        <w:t xml:space="preserve"> </w:t>
      </w:r>
      <w:r>
        <w:rPr>
          <w:color w:val="404040"/>
          <w:sz w:val="21"/>
        </w:rPr>
        <w:t>and</w:t>
      </w:r>
      <w:r>
        <w:rPr>
          <w:color w:val="404040"/>
          <w:spacing w:val="-6"/>
          <w:sz w:val="21"/>
        </w:rPr>
        <w:t xml:space="preserve"> </w:t>
      </w:r>
      <w:r>
        <w:rPr>
          <w:color w:val="404040"/>
          <w:sz w:val="21"/>
        </w:rPr>
        <w:t>wellbeing</w:t>
      </w:r>
      <w:r>
        <w:rPr>
          <w:color w:val="404040"/>
          <w:spacing w:val="-8"/>
          <w:sz w:val="21"/>
        </w:rPr>
        <w:t xml:space="preserve"> </w:t>
      </w:r>
      <w:r>
        <w:rPr>
          <w:color w:val="404040"/>
          <w:sz w:val="21"/>
        </w:rPr>
        <w:t>policies</w:t>
      </w:r>
      <w:r>
        <w:rPr>
          <w:color w:val="404040"/>
          <w:spacing w:val="-9"/>
          <w:sz w:val="21"/>
        </w:rPr>
        <w:t xml:space="preserve"> </w:t>
      </w:r>
      <w:r>
        <w:rPr>
          <w:color w:val="404040"/>
          <w:sz w:val="21"/>
        </w:rPr>
        <w:t>for</w:t>
      </w:r>
      <w:r>
        <w:rPr>
          <w:color w:val="404040"/>
          <w:spacing w:val="-7"/>
          <w:sz w:val="21"/>
        </w:rPr>
        <w:t xml:space="preserve"> </w:t>
      </w:r>
      <w:r>
        <w:rPr>
          <w:color w:val="404040"/>
          <w:sz w:val="21"/>
        </w:rPr>
        <w:t>schools</w:t>
      </w:r>
      <w:r>
        <w:rPr>
          <w:color w:val="404040"/>
          <w:spacing w:val="-6"/>
          <w:sz w:val="21"/>
        </w:rPr>
        <w:t xml:space="preserve"> </w:t>
      </w:r>
      <w:r>
        <w:rPr>
          <w:color w:val="404040"/>
          <w:sz w:val="21"/>
        </w:rPr>
        <w:t>and</w:t>
      </w:r>
      <w:r>
        <w:rPr>
          <w:color w:val="404040"/>
          <w:spacing w:val="-6"/>
          <w:sz w:val="21"/>
        </w:rPr>
        <w:t xml:space="preserve"> </w:t>
      </w:r>
      <w:r>
        <w:rPr>
          <w:color w:val="404040"/>
          <w:sz w:val="21"/>
        </w:rPr>
        <w:t>colleges</w:t>
      </w:r>
      <w:r>
        <w:rPr>
          <w:color w:val="404040"/>
          <w:spacing w:val="-8"/>
          <w:sz w:val="21"/>
        </w:rPr>
        <w:t xml:space="preserve"> </w:t>
      </w:r>
      <w:r>
        <w:rPr>
          <w:color w:val="404040"/>
          <w:sz w:val="21"/>
        </w:rPr>
        <w:t>Example</w:t>
      </w:r>
      <w:r>
        <w:rPr>
          <w:color w:val="404040"/>
          <w:spacing w:val="-6"/>
          <w:sz w:val="21"/>
        </w:rPr>
        <w:t xml:space="preserve"> </w:t>
      </w:r>
      <w:r>
        <w:rPr>
          <w:color w:val="404040"/>
          <w:sz w:val="21"/>
        </w:rPr>
        <w:t>policy</w:t>
      </w:r>
      <w:r>
        <w:rPr>
          <w:color w:val="404040"/>
          <w:spacing w:val="-8"/>
          <w:sz w:val="21"/>
        </w:rPr>
        <w:t xml:space="preserve"> </w:t>
      </w:r>
      <w:r>
        <w:rPr>
          <w:color w:val="404040"/>
          <w:sz w:val="21"/>
        </w:rPr>
        <w:t>and</w:t>
      </w:r>
      <w:r>
        <w:rPr>
          <w:color w:val="404040"/>
          <w:spacing w:val="-5"/>
          <w:sz w:val="21"/>
        </w:rPr>
        <w:t xml:space="preserve"> </w:t>
      </w:r>
      <w:r>
        <w:rPr>
          <w:color w:val="404040"/>
          <w:spacing w:val="-2"/>
          <w:sz w:val="21"/>
        </w:rPr>
        <w:t>Guidance</w:t>
      </w:r>
    </w:p>
    <w:sectPr w:rsidR="00931086">
      <w:pgSz w:w="11930" w:h="16850"/>
      <w:pgMar w:top="620" w:right="566" w:bottom="760" w:left="566" w:header="0" w:footer="5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765A" w:rsidRDefault="00FD765A">
      <w:r>
        <w:separator/>
      </w:r>
    </w:p>
  </w:endnote>
  <w:endnote w:type="continuationSeparator" w:id="0">
    <w:p w:rsidR="00FD765A" w:rsidRDefault="00FD7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086" w:rsidRDefault="00FD765A">
    <w:pPr>
      <w:pStyle w:val="BodyText"/>
      <w:spacing w:line="14" w:lineRule="auto"/>
      <w:rPr>
        <w:sz w:val="20"/>
      </w:rPr>
    </w:pPr>
    <w:r>
      <w:rPr>
        <w:noProof/>
        <w:sz w:val="20"/>
        <w:lang w:val="en-GB" w:eastAsia="en-GB"/>
      </w:rPr>
      <w:drawing>
        <wp:anchor distT="0" distB="0" distL="0" distR="0" simplePos="0" relativeHeight="487312384" behindDoc="1" locked="0" layoutInCell="1" allowOverlap="1">
          <wp:simplePos x="0" y="0"/>
          <wp:positionH relativeFrom="page">
            <wp:posOffset>527050</wp:posOffset>
          </wp:positionH>
          <wp:positionV relativeFrom="page">
            <wp:posOffset>10210444</wp:posOffset>
          </wp:positionV>
          <wp:extent cx="6645909" cy="31432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645909" cy="31432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086" w:rsidRDefault="00FD765A">
    <w:pPr>
      <w:pStyle w:val="BodyText"/>
      <w:spacing w:line="14" w:lineRule="auto"/>
      <w:rPr>
        <w:sz w:val="20"/>
      </w:rPr>
    </w:pPr>
    <w:r>
      <w:rPr>
        <w:noProof/>
        <w:sz w:val="20"/>
        <w:lang w:val="en-GB" w:eastAsia="en-GB"/>
      </w:rPr>
      <w:drawing>
        <wp:anchor distT="0" distB="0" distL="0" distR="0" simplePos="0" relativeHeight="487312896" behindDoc="1" locked="0" layoutInCell="1" allowOverlap="1">
          <wp:simplePos x="0" y="0"/>
          <wp:positionH relativeFrom="page">
            <wp:posOffset>527050</wp:posOffset>
          </wp:positionH>
          <wp:positionV relativeFrom="page">
            <wp:posOffset>10210444</wp:posOffset>
          </wp:positionV>
          <wp:extent cx="6645909" cy="314325"/>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6645909" cy="31432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086" w:rsidRDefault="00FD765A">
    <w:pPr>
      <w:pStyle w:val="BodyText"/>
      <w:spacing w:line="14" w:lineRule="auto"/>
      <w:rPr>
        <w:sz w:val="20"/>
      </w:rPr>
    </w:pPr>
    <w:r>
      <w:rPr>
        <w:noProof/>
        <w:sz w:val="20"/>
        <w:lang w:val="en-GB" w:eastAsia="en-GB"/>
      </w:rPr>
      <w:drawing>
        <wp:anchor distT="0" distB="0" distL="0" distR="0" simplePos="0" relativeHeight="487313408" behindDoc="1" locked="0" layoutInCell="1" allowOverlap="1">
          <wp:simplePos x="0" y="0"/>
          <wp:positionH relativeFrom="page">
            <wp:posOffset>527050</wp:posOffset>
          </wp:positionH>
          <wp:positionV relativeFrom="page">
            <wp:posOffset>10210444</wp:posOffset>
          </wp:positionV>
          <wp:extent cx="6645909" cy="314325"/>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6645909" cy="3143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765A" w:rsidRDefault="00FD765A">
      <w:r>
        <w:separator/>
      </w:r>
    </w:p>
  </w:footnote>
  <w:footnote w:type="continuationSeparator" w:id="0">
    <w:p w:rsidR="00FD765A" w:rsidRDefault="00FD76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6444F"/>
    <w:multiLevelType w:val="hybridMultilevel"/>
    <w:tmpl w:val="B302C102"/>
    <w:lvl w:ilvl="0" w:tplc="F9F83F12">
      <w:numFmt w:val="bullet"/>
      <w:lvlText w:val=""/>
      <w:lvlJc w:val="left"/>
      <w:pPr>
        <w:ind w:left="754" w:hanging="361"/>
      </w:pPr>
      <w:rPr>
        <w:rFonts w:ascii="Symbol" w:eastAsia="Symbol" w:hAnsi="Symbol" w:cs="Symbol" w:hint="default"/>
        <w:b w:val="0"/>
        <w:bCs w:val="0"/>
        <w:i w:val="0"/>
        <w:iCs w:val="0"/>
        <w:color w:val="404040"/>
        <w:spacing w:val="0"/>
        <w:w w:val="100"/>
        <w:sz w:val="22"/>
        <w:szCs w:val="22"/>
        <w:lang w:val="en-US" w:eastAsia="en-US" w:bidi="ar-SA"/>
      </w:rPr>
    </w:lvl>
    <w:lvl w:ilvl="1" w:tplc="0AB65832">
      <w:numFmt w:val="bullet"/>
      <w:lvlText w:val="•"/>
      <w:lvlJc w:val="left"/>
      <w:pPr>
        <w:ind w:left="1762" w:hanging="361"/>
      </w:pPr>
      <w:rPr>
        <w:rFonts w:hint="default"/>
        <w:lang w:val="en-US" w:eastAsia="en-US" w:bidi="ar-SA"/>
      </w:rPr>
    </w:lvl>
    <w:lvl w:ilvl="2" w:tplc="0088BC66">
      <w:numFmt w:val="bullet"/>
      <w:lvlText w:val="•"/>
      <w:lvlJc w:val="left"/>
      <w:pPr>
        <w:ind w:left="2765" w:hanging="361"/>
      </w:pPr>
      <w:rPr>
        <w:rFonts w:hint="default"/>
        <w:lang w:val="en-US" w:eastAsia="en-US" w:bidi="ar-SA"/>
      </w:rPr>
    </w:lvl>
    <w:lvl w:ilvl="3" w:tplc="4D60C480">
      <w:numFmt w:val="bullet"/>
      <w:lvlText w:val="•"/>
      <w:lvlJc w:val="left"/>
      <w:pPr>
        <w:ind w:left="3768" w:hanging="361"/>
      </w:pPr>
      <w:rPr>
        <w:rFonts w:hint="default"/>
        <w:lang w:val="en-US" w:eastAsia="en-US" w:bidi="ar-SA"/>
      </w:rPr>
    </w:lvl>
    <w:lvl w:ilvl="4" w:tplc="DD12796E">
      <w:numFmt w:val="bullet"/>
      <w:lvlText w:val="•"/>
      <w:lvlJc w:val="left"/>
      <w:pPr>
        <w:ind w:left="4771" w:hanging="361"/>
      </w:pPr>
      <w:rPr>
        <w:rFonts w:hint="default"/>
        <w:lang w:val="en-US" w:eastAsia="en-US" w:bidi="ar-SA"/>
      </w:rPr>
    </w:lvl>
    <w:lvl w:ilvl="5" w:tplc="108AE986">
      <w:numFmt w:val="bullet"/>
      <w:lvlText w:val="•"/>
      <w:lvlJc w:val="left"/>
      <w:pPr>
        <w:ind w:left="5774" w:hanging="361"/>
      </w:pPr>
      <w:rPr>
        <w:rFonts w:hint="default"/>
        <w:lang w:val="en-US" w:eastAsia="en-US" w:bidi="ar-SA"/>
      </w:rPr>
    </w:lvl>
    <w:lvl w:ilvl="6" w:tplc="4FC6C052">
      <w:numFmt w:val="bullet"/>
      <w:lvlText w:val="•"/>
      <w:lvlJc w:val="left"/>
      <w:pPr>
        <w:ind w:left="6777" w:hanging="361"/>
      </w:pPr>
      <w:rPr>
        <w:rFonts w:hint="default"/>
        <w:lang w:val="en-US" w:eastAsia="en-US" w:bidi="ar-SA"/>
      </w:rPr>
    </w:lvl>
    <w:lvl w:ilvl="7" w:tplc="B978AACC">
      <w:numFmt w:val="bullet"/>
      <w:lvlText w:val="•"/>
      <w:lvlJc w:val="left"/>
      <w:pPr>
        <w:ind w:left="7780" w:hanging="361"/>
      </w:pPr>
      <w:rPr>
        <w:rFonts w:hint="default"/>
        <w:lang w:val="en-US" w:eastAsia="en-US" w:bidi="ar-SA"/>
      </w:rPr>
    </w:lvl>
    <w:lvl w:ilvl="8" w:tplc="FE8E5CB0">
      <w:numFmt w:val="bullet"/>
      <w:lvlText w:val="•"/>
      <w:lvlJc w:val="left"/>
      <w:pPr>
        <w:ind w:left="8783" w:hanging="361"/>
      </w:pPr>
      <w:rPr>
        <w:rFonts w:hint="default"/>
        <w:lang w:val="en-US" w:eastAsia="en-US" w:bidi="ar-SA"/>
      </w:rPr>
    </w:lvl>
  </w:abstractNum>
  <w:abstractNum w:abstractNumId="1" w15:restartNumberingAfterBreak="0">
    <w:nsid w:val="1EB36C74"/>
    <w:multiLevelType w:val="hybridMultilevel"/>
    <w:tmpl w:val="CAE2FF38"/>
    <w:lvl w:ilvl="0" w:tplc="D37CF6FE">
      <w:numFmt w:val="bullet"/>
      <w:lvlText w:val=""/>
      <w:lvlJc w:val="left"/>
      <w:pPr>
        <w:ind w:left="754" w:hanging="361"/>
      </w:pPr>
      <w:rPr>
        <w:rFonts w:ascii="Symbol" w:eastAsia="Symbol" w:hAnsi="Symbol" w:cs="Symbol" w:hint="default"/>
        <w:b w:val="0"/>
        <w:bCs w:val="0"/>
        <w:i w:val="0"/>
        <w:iCs w:val="0"/>
        <w:color w:val="404040"/>
        <w:spacing w:val="0"/>
        <w:w w:val="100"/>
        <w:sz w:val="22"/>
        <w:szCs w:val="22"/>
        <w:lang w:val="en-US" w:eastAsia="en-US" w:bidi="ar-SA"/>
      </w:rPr>
    </w:lvl>
    <w:lvl w:ilvl="1" w:tplc="18363A18">
      <w:numFmt w:val="bullet"/>
      <w:lvlText w:val="•"/>
      <w:lvlJc w:val="left"/>
      <w:pPr>
        <w:ind w:left="1762" w:hanging="361"/>
      </w:pPr>
      <w:rPr>
        <w:rFonts w:hint="default"/>
        <w:lang w:val="en-US" w:eastAsia="en-US" w:bidi="ar-SA"/>
      </w:rPr>
    </w:lvl>
    <w:lvl w:ilvl="2" w:tplc="F2484248">
      <w:numFmt w:val="bullet"/>
      <w:lvlText w:val="•"/>
      <w:lvlJc w:val="left"/>
      <w:pPr>
        <w:ind w:left="2765" w:hanging="361"/>
      </w:pPr>
      <w:rPr>
        <w:rFonts w:hint="default"/>
        <w:lang w:val="en-US" w:eastAsia="en-US" w:bidi="ar-SA"/>
      </w:rPr>
    </w:lvl>
    <w:lvl w:ilvl="3" w:tplc="2CC01974">
      <w:numFmt w:val="bullet"/>
      <w:lvlText w:val="•"/>
      <w:lvlJc w:val="left"/>
      <w:pPr>
        <w:ind w:left="3768" w:hanging="361"/>
      </w:pPr>
      <w:rPr>
        <w:rFonts w:hint="default"/>
        <w:lang w:val="en-US" w:eastAsia="en-US" w:bidi="ar-SA"/>
      </w:rPr>
    </w:lvl>
    <w:lvl w:ilvl="4" w:tplc="F9E4366A">
      <w:numFmt w:val="bullet"/>
      <w:lvlText w:val="•"/>
      <w:lvlJc w:val="left"/>
      <w:pPr>
        <w:ind w:left="4771" w:hanging="361"/>
      </w:pPr>
      <w:rPr>
        <w:rFonts w:hint="default"/>
        <w:lang w:val="en-US" w:eastAsia="en-US" w:bidi="ar-SA"/>
      </w:rPr>
    </w:lvl>
    <w:lvl w:ilvl="5" w:tplc="EC7CD2A8">
      <w:numFmt w:val="bullet"/>
      <w:lvlText w:val="•"/>
      <w:lvlJc w:val="left"/>
      <w:pPr>
        <w:ind w:left="5774" w:hanging="361"/>
      </w:pPr>
      <w:rPr>
        <w:rFonts w:hint="default"/>
        <w:lang w:val="en-US" w:eastAsia="en-US" w:bidi="ar-SA"/>
      </w:rPr>
    </w:lvl>
    <w:lvl w:ilvl="6" w:tplc="F60CC848">
      <w:numFmt w:val="bullet"/>
      <w:lvlText w:val="•"/>
      <w:lvlJc w:val="left"/>
      <w:pPr>
        <w:ind w:left="6777" w:hanging="361"/>
      </w:pPr>
      <w:rPr>
        <w:rFonts w:hint="default"/>
        <w:lang w:val="en-US" w:eastAsia="en-US" w:bidi="ar-SA"/>
      </w:rPr>
    </w:lvl>
    <w:lvl w:ilvl="7" w:tplc="202A5DE8">
      <w:numFmt w:val="bullet"/>
      <w:lvlText w:val="•"/>
      <w:lvlJc w:val="left"/>
      <w:pPr>
        <w:ind w:left="7780" w:hanging="361"/>
      </w:pPr>
      <w:rPr>
        <w:rFonts w:hint="default"/>
        <w:lang w:val="en-US" w:eastAsia="en-US" w:bidi="ar-SA"/>
      </w:rPr>
    </w:lvl>
    <w:lvl w:ilvl="8" w:tplc="1D80008C">
      <w:numFmt w:val="bullet"/>
      <w:lvlText w:val="•"/>
      <w:lvlJc w:val="left"/>
      <w:pPr>
        <w:ind w:left="8783" w:hanging="361"/>
      </w:pPr>
      <w:rPr>
        <w:rFonts w:hint="default"/>
        <w:lang w:val="en-US"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086"/>
    <w:rsid w:val="00447FE7"/>
    <w:rsid w:val="00931086"/>
    <w:rsid w:val="009465AF"/>
    <w:rsid w:val="00D56893"/>
    <w:rsid w:val="00FD76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32AE4"/>
  <w15:docId w15:val="{CCE10982-4BE7-422C-9861-916BAFAD0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33"/>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
    <w:qFormat/>
    <w:pPr>
      <w:spacing w:before="75"/>
      <w:ind w:left="33"/>
    </w:pPr>
    <w:rPr>
      <w:b/>
      <w:bCs/>
      <w:sz w:val="32"/>
      <w:szCs w:val="32"/>
    </w:rPr>
  </w:style>
  <w:style w:type="paragraph" w:styleId="ListParagraph">
    <w:name w:val="List Paragraph"/>
    <w:basedOn w:val="Normal"/>
    <w:uiPriority w:val="1"/>
    <w:qFormat/>
    <w:pPr>
      <w:spacing w:line="268" w:lineRule="exact"/>
      <w:ind w:left="754" w:hanging="360"/>
    </w:pPr>
  </w:style>
  <w:style w:type="paragraph" w:customStyle="1" w:styleId="TableParagraph">
    <w:name w:val="Table Paragraph"/>
    <w:basedOn w:val="Normal"/>
    <w:uiPriority w:val="1"/>
    <w:qFormat/>
  </w:style>
  <w:style w:type="character" w:styleId="Strong">
    <w:name w:val="Strong"/>
    <w:basedOn w:val="DefaultParagraphFont"/>
    <w:uiPriority w:val="22"/>
    <w:qFormat/>
    <w:rsid w:val="009465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mailto:earlyhelpsouth@manchester.gov.uk" TargetMode="External"/><Relationship Id="rId18" Type="http://schemas.openxmlformats.org/officeDocument/2006/relationships/hyperlink" Target="http://www.youngminds.org.uk/" TargetMode="External"/><Relationship Id="rId26" Type="http://schemas.openxmlformats.org/officeDocument/2006/relationships/hyperlink" Target="http://www.youngminds.org.uk/" TargetMode="External"/><Relationship Id="rId39" Type="http://schemas.openxmlformats.org/officeDocument/2006/relationships/fontTable" Target="fontTable.xml"/><Relationship Id="rId21" Type="http://schemas.openxmlformats.org/officeDocument/2006/relationships/hyperlink" Target="http://www.mhim.org.uk/" TargetMode="External"/><Relationship Id="rId34" Type="http://schemas.openxmlformats.org/officeDocument/2006/relationships/hyperlink" Target="http://www.nspcc.org.uk/preventing-abuse/research-and-" TargetMode="External"/><Relationship Id="rId7" Type="http://schemas.openxmlformats.org/officeDocument/2006/relationships/image" Target="media/image1.jpeg"/><Relationship Id="rId12" Type="http://schemas.openxmlformats.org/officeDocument/2006/relationships/hyperlink" Target="mailto:info@gaddum.co.uk" TargetMode="External"/><Relationship Id="rId17" Type="http://schemas.openxmlformats.org/officeDocument/2006/relationships/hyperlink" Target="http://www.minded.org.uk/" TargetMode="External"/><Relationship Id="rId25" Type="http://schemas.openxmlformats.org/officeDocument/2006/relationships/hyperlink" Target="https://www.annafreud.org/schools-and-colleges/" TargetMode="External"/><Relationship Id="rId33" Type="http://schemas.openxmlformats.org/officeDocument/2006/relationships/hyperlink" Target="http://www.papyrus-uk.org/" TargetMode="External"/><Relationship Id="rId38"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hyperlink" Target="https://www.mentallyhealthyschools.org.uk/" TargetMode="External"/><Relationship Id="rId20" Type="http://schemas.openxmlformats.org/officeDocument/2006/relationships/hyperlink" Target="http://www.annafreud.org/schools-and-colleges/" TargetMode="External"/><Relationship Id="rId29" Type="http://schemas.openxmlformats.org/officeDocument/2006/relationships/hyperlink" Target="http://www.nshn.co.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arents@manchester.gov.uk" TargetMode="External"/><Relationship Id="rId24" Type="http://schemas.openxmlformats.org/officeDocument/2006/relationships/hyperlink" Target="https://www.annafreud.org/what-we-do/schools-in-mind/youre-never-too-young-to-talk-mental-" TargetMode="External"/><Relationship Id="rId32" Type="http://schemas.openxmlformats.org/officeDocument/2006/relationships/hyperlink" Target="http://www.ocduk.org/ocd" TargetMode="External"/><Relationship Id="rId37" Type="http://schemas.openxmlformats.org/officeDocument/2006/relationships/footer" Target="footer3.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winstonswish.org/" TargetMode="External"/><Relationship Id="rId23" Type="http://schemas.openxmlformats.org/officeDocument/2006/relationships/hyperlink" Target="http://www.minded.org.uk/" TargetMode="External"/><Relationship Id="rId28" Type="http://schemas.openxmlformats.org/officeDocument/2006/relationships/hyperlink" Target="http://www.selfharm.co.uk/" TargetMode="External"/><Relationship Id="rId36" Type="http://schemas.openxmlformats.org/officeDocument/2006/relationships/hyperlink" Target="http://www.inourhands.com/eating-difficulties-in-" TargetMode="External"/><Relationship Id="rId10" Type="http://schemas.openxmlformats.org/officeDocument/2006/relationships/footer" Target="footer2.xml"/><Relationship Id="rId19" Type="http://schemas.openxmlformats.org/officeDocument/2006/relationships/hyperlink" Target="http://www.mind.org.uk/" TargetMode="External"/><Relationship Id="rId31" Type="http://schemas.openxmlformats.org/officeDocument/2006/relationships/hyperlink" Target="http://www.anxietyuk.org.uk/" TargetMode="External"/><Relationship Id="rId4" Type="http://schemas.openxmlformats.org/officeDocument/2006/relationships/webSettings" Target="webSettings.xml"/><Relationship Id="rId9" Type="http://schemas.openxmlformats.org/officeDocument/2006/relationships/hyperlink" Target="mailto:head@broadoak.manchester.sch.uk" TargetMode="External"/><Relationship Id="rId14" Type="http://schemas.openxmlformats.org/officeDocument/2006/relationships/hyperlink" Target="https://www.youthwellbeing.co.uk/" TargetMode="External"/><Relationship Id="rId22" Type="http://schemas.openxmlformats.org/officeDocument/2006/relationships/hyperlink" Target="https://www.mentallyhealthyschools.org.uk/" TargetMode="External"/><Relationship Id="rId27" Type="http://schemas.openxmlformats.org/officeDocument/2006/relationships/hyperlink" Target="http://www.mind.org.uk/" TargetMode="External"/><Relationship Id="rId30" Type="http://schemas.openxmlformats.org/officeDocument/2006/relationships/hyperlink" Target="http://www.depressionalliance.org/information/what-depression" TargetMode="External"/><Relationship Id="rId35" Type="http://schemas.openxmlformats.org/officeDocument/2006/relationships/hyperlink" Target="http://www.b-eat.co.uk/about-eating-disorders" TargetMode="External"/><Relationship Id="rId8" Type="http://schemas.openxmlformats.org/officeDocument/2006/relationships/footer" Target="footer1.xml"/><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5237</Words>
  <Characters>29854</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Osler</dc:creator>
  <cp:lastModifiedBy>kcorteen</cp:lastModifiedBy>
  <cp:revision>2</cp:revision>
  <dcterms:created xsi:type="dcterms:W3CDTF">2026-07-06T18:17:00Z</dcterms:created>
  <dcterms:modified xsi:type="dcterms:W3CDTF">2026-07-06T18:17:00Z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2021-03-15T00:00:00Z</vt:filetime>
  </property>
  <property fmtid="{D5CDD505-2E9C-101B-9397-08002B2CF9AE}" pid="3" name="Creator">
    <vt:lpwstr>Microsoft® Word 2016</vt:lpwstr>
  </property>
  <property fmtid="{D5CDD505-2E9C-101B-9397-08002B2CF9AE}" pid="4" name="LastSaved">
    <vt:filetime>2026-05-16T00:00:00Z</vt:filetime>
  </property>
  <property fmtid="{D5CDD505-2E9C-101B-9397-08002B2CF9AE}" pid="5" name="Producer">
    <vt:lpwstr>Microsoft® Word 2016</vt:lpwstr>
  </property>
</Properties>
</file>