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8B0" w:rsidRDefault="00521C15">
      <w:pPr>
        <w:pStyle w:val="Heading1"/>
      </w:pPr>
      <w:r>
        <w:rPr>
          <w:color w:val="007933"/>
        </w:rPr>
        <w:t>Broad</w:t>
      </w:r>
      <w:r>
        <w:rPr>
          <w:color w:val="007933"/>
          <w:spacing w:val="-23"/>
        </w:rPr>
        <w:t xml:space="preserve"> </w:t>
      </w:r>
      <w:r>
        <w:rPr>
          <w:color w:val="007933"/>
        </w:rPr>
        <w:t xml:space="preserve">Oak </w:t>
      </w:r>
      <w:r>
        <w:rPr>
          <w:color w:val="007933"/>
          <w:spacing w:val="-2"/>
        </w:rPr>
        <w:t>Primary School</w:t>
      </w:r>
    </w:p>
    <w:p w:rsidR="009458B0" w:rsidRDefault="00521C15">
      <w:pPr>
        <w:pStyle w:val="BodyText"/>
        <w:spacing w:before="3" w:after="24"/>
        <w:ind w:left="0"/>
        <w:rPr>
          <w:b/>
          <w:sz w:val="4"/>
        </w:rPr>
      </w:pPr>
      <w:r>
        <w:br w:type="column"/>
      </w:r>
    </w:p>
    <w:p w:rsidR="009458B0" w:rsidRDefault="00521C15">
      <w:pPr>
        <w:ind w:left="164"/>
        <w:rPr>
          <w:sz w:val="20"/>
        </w:rPr>
      </w:pPr>
      <w:r>
        <w:rPr>
          <w:noProof/>
          <w:sz w:val="20"/>
          <w:lang w:val="en-GB" w:eastAsia="en-GB"/>
        </w:rPr>
        <w:drawing>
          <wp:inline distT="0" distB="0" distL="0" distR="0">
            <wp:extent cx="1269872" cy="126987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69872" cy="1269873"/>
                    </a:xfrm>
                    <a:prstGeom prst="rect">
                      <a:avLst/>
                    </a:prstGeom>
                  </pic:spPr>
                </pic:pic>
              </a:graphicData>
            </a:graphic>
          </wp:inline>
        </w:drawing>
      </w: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ind w:left="0"/>
        <w:rPr>
          <w:b/>
        </w:rPr>
      </w:pPr>
    </w:p>
    <w:p w:rsidR="009458B0" w:rsidRDefault="009458B0">
      <w:pPr>
        <w:pStyle w:val="BodyText"/>
        <w:spacing w:before="245"/>
        <w:ind w:left="0"/>
        <w:rPr>
          <w:b/>
        </w:rPr>
      </w:pPr>
    </w:p>
    <w:p w:rsidR="009458B0" w:rsidRDefault="00521C15">
      <w:pPr>
        <w:spacing w:line="252" w:lineRule="exact"/>
        <w:ind w:right="4085"/>
        <w:jc w:val="center"/>
        <w:rPr>
          <w:b/>
        </w:rPr>
      </w:pPr>
      <w:r>
        <w:rPr>
          <w:b/>
          <w:color w:val="007933"/>
        </w:rPr>
        <w:t>E-SAFETY</w:t>
      </w:r>
      <w:r>
        <w:rPr>
          <w:b/>
          <w:color w:val="007933"/>
          <w:spacing w:val="-9"/>
        </w:rPr>
        <w:t xml:space="preserve"> </w:t>
      </w:r>
      <w:r>
        <w:rPr>
          <w:b/>
          <w:color w:val="007933"/>
          <w:spacing w:val="-2"/>
        </w:rPr>
        <w:t>POLICY</w:t>
      </w:r>
    </w:p>
    <w:p w:rsidR="009458B0" w:rsidRDefault="00521C15">
      <w:pPr>
        <w:spacing w:line="252" w:lineRule="exact"/>
        <w:ind w:right="4087"/>
        <w:jc w:val="center"/>
        <w:rPr>
          <w:b/>
        </w:rPr>
      </w:pPr>
      <w:r>
        <w:rPr>
          <w:b/>
          <w:color w:val="007933"/>
        </w:rPr>
        <w:t>(</w:t>
      </w:r>
      <w:proofErr w:type="gramStart"/>
      <w:r>
        <w:rPr>
          <w:b/>
          <w:color w:val="007933"/>
        </w:rPr>
        <w:t>incl</w:t>
      </w:r>
      <w:proofErr w:type="gramEnd"/>
      <w:r>
        <w:rPr>
          <w:b/>
          <w:color w:val="007933"/>
        </w:rPr>
        <w:t>.</w:t>
      </w:r>
      <w:r>
        <w:rPr>
          <w:b/>
          <w:color w:val="007933"/>
          <w:spacing w:val="-8"/>
        </w:rPr>
        <w:t xml:space="preserve"> </w:t>
      </w:r>
      <w:r>
        <w:rPr>
          <w:b/>
          <w:color w:val="007933"/>
        </w:rPr>
        <w:t>Acceptable</w:t>
      </w:r>
      <w:r>
        <w:rPr>
          <w:b/>
          <w:color w:val="007933"/>
          <w:spacing w:val="-7"/>
        </w:rPr>
        <w:t xml:space="preserve"> </w:t>
      </w:r>
      <w:r>
        <w:rPr>
          <w:b/>
          <w:color w:val="007933"/>
          <w:spacing w:val="-4"/>
        </w:rPr>
        <w:t>Use)</w:t>
      </w:r>
    </w:p>
    <w:p w:rsidR="009458B0" w:rsidRDefault="00920F1C">
      <w:pPr>
        <w:pStyle w:val="BodyText"/>
        <w:spacing w:before="1"/>
        <w:ind w:left="2" w:right="4085"/>
        <w:jc w:val="center"/>
      </w:pPr>
      <w:r>
        <w:rPr>
          <w:color w:val="404040"/>
        </w:rPr>
        <w:t>July</w:t>
      </w:r>
      <w:r w:rsidR="00521C15">
        <w:rPr>
          <w:color w:val="404040"/>
          <w:spacing w:val="-10"/>
        </w:rPr>
        <w:t xml:space="preserve"> </w:t>
      </w:r>
      <w:r>
        <w:rPr>
          <w:color w:val="404040"/>
          <w:spacing w:val="-4"/>
        </w:rPr>
        <w:t>2026</w:t>
      </w:r>
    </w:p>
    <w:p w:rsidR="009458B0" w:rsidRDefault="009458B0">
      <w:pPr>
        <w:pStyle w:val="BodyText"/>
        <w:jc w:val="center"/>
        <w:sectPr w:rsidR="009458B0">
          <w:footerReference w:type="default" r:id="rId8"/>
          <w:type w:val="continuous"/>
          <w:pgSz w:w="11910" w:h="16840"/>
          <w:pgMar w:top="700" w:right="708" w:bottom="740" w:left="708" w:header="0" w:footer="543" w:gutter="0"/>
          <w:pgNumType w:start="1"/>
          <w:cols w:num="2" w:space="720" w:equalWidth="0">
            <w:col w:w="1640" w:space="2448"/>
            <w:col w:w="6406"/>
          </w:cols>
        </w:sectPr>
      </w:pPr>
    </w:p>
    <w:p w:rsidR="009458B0" w:rsidRDefault="00521C15">
      <w:pPr>
        <w:pStyle w:val="Heading2"/>
        <w:spacing w:before="64"/>
        <w:ind w:left="3850" w:right="3850"/>
        <w:jc w:val="center"/>
      </w:pPr>
      <w:r>
        <w:lastRenderedPageBreak/>
        <w:t>Broad</w:t>
      </w:r>
      <w:r>
        <w:rPr>
          <w:spacing w:val="-10"/>
        </w:rPr>
        <w:t xml:space="preserve"> </w:t>
      </w:r>
      <w:r>
        <w:t>Oak</w:t>
      </w:r>
      <w:r>
        <w:rPr>
          <w:spacing w:val="-12"/>
        </w:rPr>
        <w:t xml:space="preserve"> </w:t>
      </w:r>
      <w:r>
        <w:t>Primary</w:t>
      </w:r>
      <w:r>
        <w:rPr>
          <w:spacing w:val="-13"/>
        </w:rPr>
        <w:t xml:space="preserve"> </w:t>
      </w:r>
      <w:r>
        <w:t>School E-Safety Policy</w:t>
      </w:r>
    </w:p>
    <w:p w:rsidR="009458B0" w:rsidRDefault="009458B0">
      <w:pPr>
        <w:pStyle w:val="BodyText"/>
        <w:spacing w:before="2"/>
        <w:ind w:left="0"/>
        <w:rPr>
          <w:b/>
        </w:rPr>
      </w:pPr>
    </w:p>
    <w:p w:rsidR="009458B0" w:rsidRDefault="00521C15">
      <w:pPr>
        <w:ind w:left="12"/>
        <w:rPr>
          <w:i/>
        </w:rPr>
      </w:pPr>
      <w:r>
        <w:rPr>
          <w:i/>
        </w:rPr>
        <w:t>‘Pupils have</w:t>
      </w:r>
      <w:r>
        <w:rPr>
          <w:i/>
          <w:spacing w:val="-1"/>
        </w:rPr>
        <w:t xml:space="preserve"> </w:t>
      </w:r>
      <w:r>
        <w:rPr>
          <w:i/>
        </w:rPr>
        <w:t>the</w:t>
      </w:r>
      <w:r>
        <w:rPr>
          <w:i/>
          <w:spacing w:val="-3"/>
        </w:rPr>
        <w:t xml:space="preserve"> </w:t>
      </w:r>
      <w:r>
        <w:rPr>
          <w:i/>
        </w:rPr>
        <w:t>right</w:t>
      </w:r>
      <w:r>
        <w:rPr>
          <w:i/>
          <w:spacing w:val="-2"/>
        </w:rPr>
        <w:t xml:space="preserve"> </w:t>
      </w:r>
      <w:r>
        <w:rPr>
          <w:i/>
        </w:rPr>
        <w:t>to</w:t>
      </w:r>
      <w:r>
        <w:rPr>
          <w:i/>
          <w:spacing w:val="-5"/>
        </w:rPr>
        <w:t xml:space="preserve"> </w:t>
      </w:r>
      <w:r>
        <w:rPr>
          <w:i/>
        </w:rPr>
        <w:t>come</w:t>
      </w:r>
      <w:r>
        <w:rPr>
          <w:i/>
          <w:spacing w:val="-3"/>
        </w:rPr>
        <w:t xml:space="preserve"> </w:t>
      </w:r>
      <w:r>
        <w:rPr>
          <w:i/>
        </w:rPr>
        <w:t>to</w:t>
      </w:r>
      <w:r>
        <w:rPr>
          <w:i/>
          <w:spacing w:val="-3"/>
        </w:rPr>
        <w:t xml:space="preserve"> </w:t>
      </w:r>
      <w:r>
        <w:rPr>
          <w:i/>
        </w:rPr>
        <w:t>school</w:t>
      </w:r>
      <w:r>
        <w:rPr>
          <w:i/>
          <w:spacing w:val="-2"/>
        </w:rPr>
        <w:t xml:space="preserve"> </w:t>
      </w:r>
      <w:r>
        <w:rPr>
          <w:i/>
        </w:rPr>
        <w:t>and</w:t>
      </w:r>
      <w:r>
        <w:rPr>
          <w:i/>
          <w:spacing w:val="-3"/>
        </w:rPr>
        <w:t xml:space="preserve"> </w:t>
      </w:r>
      <w:r>
        <w:rPr>
          <w:i/>
        </w:rPr>
        <w:t>focus on</w:t>
      </w:r>
      <w:r>
        <w:rPr>
          <w:i/>
          <w:spacing w:val="-3"/>
        </w:rPr>
        <w:t xml:space="preserve"> </w:t>
      </w:r>
      <w:r>
        <w:rPr>
          <w:i/>
        </w:rPr>
        <w:t>their</w:t>
      </w:r>
      <w:r>
        <w:rPr>
          <w:i/>
          <w:spacing w:val="-2"/>
        </w:rPr>
        <w:t xml:space="preserve"> </w:t>
      </w:r>
      <w:r>
        <w:rPr>
          <w:i/>
        </w:rPr>
        <w:t>studies,</w:t>
      </w:r>
      <w:r>
        <w:rPr>
          <w:i/>
          <w:spacing w:val="-2"/>
        </w:rPr>
        <w:t xml:space="preserve"> </w:t>
      </w:r>
      <w:r>
        <w:rPr>
          <w:i/>
        </w:rPr>
        <w:t>free</w:t>
      </w:r>
      <w:r>
        <w:rPr>
          <w:i/>
          <w:spacing w:val="-3"/>
        </w:rPr>
        <w:t xml:space="preserve"> </w:t>
      </w:r>
      <w:r>
        <w:rPr>
          <w:i/>
        </w:rPr>
        <w:t>from disruption</w:t>
      </w:r>
      <w:r>
        <w:rPr>
          <w:i/>
          <w:spacing w:val="-1"/>
        </w:rPr>
        <w:t xml:space="preserve"> </w:t>
      </w:r>
      <w:r>
        <w:rPr>
          <w:i/>
        </w:rPr>
        <w:t>and</w:t>
      </w:r>
      <w:r>
        <w:rPr>
          <w:i/>
          <w:spacing w:val="-3"/>
        </w:rPr>
        <w:t xml:space="preserve"> </w:t>
      </w:r>
      <w:r>
        <w:rPr>
          <w:i/>
        </w:rPr>
        <w:t>the</w:t>
      </w:r>
      <w:r>
        <w:rPr>
          <w:i/>
          <w:spacing w:val="-3"/>
        </w:rPr>
        <w:t xml:space="preserve"> </w:t>
      </w:r>
      <w:r>
        <w:rPr>
          <w:i/>
        </w:rPr>
        <w:t>fear of bullying,’ The White Paper 2010.</w:t>
      </w:r>
    </w:p>
    <w:p w:rsidR="009458B0" w:rsidRDefault="00521C15">
      <w:pPr>
        <w:spacing w:before="252"/>
        <w:ind w:left="12" w:right="42"/>
        <w:rPr>
          <w:i/>
        </w:rPr>
      </w:pPr>
      <w:r>
        <w:rPr>
          <w:i/>
        </w:rPr>
        <w:t>At Broad Oak we want all children and staff be treated as individuals. The Single Equality Act 2010 covers the 9 equality strands defined as protected characteristics: age; disability; gender assignment; marriage</w:t>
      </w:r>
      <w:r>
        <w:rPr>
          <w:i/>
          <w:spacing w:val="40"/>
        </w:rPr>
        <w:t xml:space="preserve"> </w:t>
      </w:r>
      <w:r>
        <w:rPr>
          <w:i/>
        </w:rPr>
        <w:t>and</w:t>
      </w:r>
      <w:r>
        <w:rPr>
          <w:i/>
          <w:spacing w:val="-2"/>
        </w:rPr>
        <w:t xml:space="preserve"> </w:t>
      </w:r>
      <w:r>
        <w:rPr>
          <w:i/>
        </w:rPr>
        <w:t>civil</w:t>
      </w:r>
      <w:r>
        <w:rPr>
          <w:i/>
          <w:spacing w:val="-2"/>
        </w:rPr>
        <w:t xml:space="preserve"> </w:t>
      </w:r>
      <w:r>
        <w:rPr>
          <w:i/>
        </w:rPr>
        <w:t>partnership;</w:t>
      </w:r>
      <w:r>
        <w:rPr>
          <w:i/>
          <w:spacing w:val="-3"/>
        </w:rPr>
        <w:t xml:space="preserve"> </w:t>
      </w:r>
      <w:r>
        <w:rPr>
          <w:i/>
        </w:rPr>
        <w:t>pregnancy</w:t>
      </w:r>
      <w:r>
        <w:rPr>
          <w:i/>
          <w:spacing w:val="-1"/>
        </w:rPr>
        <w:t xml:space="preserve"> </w:t>
      </w:r>
      <w:r>
        <w:rPr>
          <w:i/>
        </w:rPr>
        <w:t>and</w:t>
      </w:r>
      <w:r>
        <w:rPr>
          <w:i/>
          <w:spacing w:val="-4"/>
        </w:rPr>
        <w:t xml:space="preserve"> </w:t>
      </w:r>
      <w:r>
        <w:rPr>
          <w:i/>
        </w:rPr>
        <w:t>maternity;</w:t>
      </w:r>
      <w:r>
        <w:rPr>
          <w:i/>
          <w:spacing w:val="-3"/>
        </w:rPr>
        <w:t xml:space="preserve"> </w:t>
      </w:r>
      <w:r>
        <w:rPr>
          <w:i/>
        </w:rPr>
        <w:t>race;</w:t>
      </w:r>
      <w:r>
        <w:rPr>
          <w:i/>
          <w:spacing w:val="-3"/>
        </w:rPr>
        <w:t xml:space="preserve"> </w:t>
      </w:r>
      <w:r>
        <w:rPr>
          <w:i/>
        </w:rPr>
        <w:t>religion</w:t>
      </w:r>
      <w:r>
        <w:rPr>
          <w:i/>
          <w:spacing w:val="-2"/>
        </w:rPr>
        <w:t xml:space="preserve"> </w:t>
      </w:r>
      <w:r>
        <w:rPr>
          <w:i/>
        </w:rPr>
        <w:t>or</w:t>
      </w:r>
      <w:r>
        <w:rPr>
          <w:i/>
          <w:spacing w:val="-1"/>
        </w:rPr>
        <w:t xml:space="preserve"> </w:t>
      </w:r>
      <w:r>
        <w:rPr>
          <w:i/>
        </w:rPr>
        <w:t>belief; sex;</w:t>
      </w:r>
      <w:r>
        <w:rPr>
          <w:i/>
          <w:spacing w:val="-3"/>
        </w:rPr>
        <w:t xml:space="preserve"> </w:t>
      </w:r>
      <w:r>
        <w:rPr>
          <w:i/>
        </w:rPr>
        <w:t>sexual</w:t>
      </w:r>
      <w:r>
        <w:rPr>
          <w:i/>
          <w:spacing w:val="-3"/>
        </w:rPr>
        <w:t xml:space="preserve"> </w:t>
      </w:r>
      <w:r>
        <w:rPr>
          <w:i/>
        </w:rPr>
        <w:t>orientation.</w:t>
      </w:r>
      <w:r>
        <w:rPr>
          <w:i/>
          <w:spacing w:val="-5"/>
        </w:rPr>
        <w:t xml:space="preserve"> </w:t>
      </w:r>
      <w:r>
        <w:rPr>
          <w:i/>
        </w:rPr>
        <w:t>In</w:t>
      </w:r>
      <w:r>
        <w:rPr>
          <w:i/>
          <w:spacing w:val="-4"/>
        </w:rPr>
        <w:t xml:space="preserve"> </w:t>
      </w:r>
      <w:r>
        <w:rPr>
          <w:i/>
        </w:rPr>
        <w:t>this</w:t>
      </w:r>
      <w:r>
        <w:rPr>
          <w:i/>
          <w:spacing w:val="-1"/>
        </w:rPr>
        <w:t xml:space="preserve"> </w:t>
      </w:r>
      <w:r>
        <w:rPr>
          <w:i/>
        </w:rPr>
        <w:t xml:space="preserve">school we will ensure that at every level, in all of our work and throughout all aspects of school community and its life, all will be treated equally. We will promote and strive for inclusive education through the promotion of our Core Values and British Values and our work towards the </w:t>
      </w:r>
      <w:proofErr w:type="spellStart"/>
      <w:r>
        <w:rPr>
          <w:i/>
        </w:rPr>
        <w:t>Unicef</w:t>
      </w:r>
      <w:proofErr w:type="spellEnd"/>
      <w:r>
        <w:rPr>
          <w:i/>
        </w:rPr>
        <w:t xml:space="preserve"> Rights Respecting School Award.</w:t>
      </w:r>
    </w:p>
    <w:p w:rsidR="009458B0" w:rsidRDefault="009458B0">
      <w:pPr>
        <w:pStyle w:val="BodyText"/>
        <w:spacing w:before="1"/>
        <w:ind w:left="0"/>
        <w:rPr>
          <w:i/>
        </w:rPr>
      </w:pPr>
    </w:p>
    <w:p w:rsidR="009458B0" w:rsidRDefault="00521C15">
      <w:pPr>
        <w:ind w:left="12"/>
        <w:rPr>
          <w:i/>
        </w:rPr>
      </w:pPr>
      <w:r>
        <w:rPr>
          <w:i/>
        </w:rPr>
        <w:t>(This</w:t>
      </w:r>
      <w:r>
        <w:rPr>
          <w:i/>
          <w:spacing w:val="-1"/>
        </w:rPr>
        <w:t xml:space="preserve"> </w:t>
      </w:r>
      <w:r>
        <w:rPr>
          <w:i/>
        </w:rPr>
        <w:t>policy</w:t>
      </w:r>
      <w:r>
        <w:rPr>
          <w:i/>
          <w:spacing w:val="-1"/>
        </w:rPr>
        <w:t xml:space="preserve"> </w:t>
      </w:r>
      <w:r>
        <w:rPr>
          <w:i/>
        </w:rPr>
        <w:t>is</w:t>
      </w:r>
      <w:r>
        <w:rPr>
          <w:i/>
          <w:spacing w:val="-4"/>
        </w:rPr>
        <w:t xml:space="preserve"> </w:t>
      </w:r>
      <w:r>
        <w:rPr>
          <w:i/>
        </w:rPr>
        <w:t>to</w:t>
      </w:r>
      <w:r>
        <w:rPr>
          <w:i/>
          <w:spacing w:val="-2"/>
        </w:rPr>
        <w:t xml:space="preserve"> </w:t>
      </w:r>
      <w:r>
        <w:rPr>
          <w:i/>
        </w:rPr>
        <w:t>be</w:t>
      </w:r>
      <w:r>
        <w:rPr>
          <w:i/>
          <w:spacing w:val="-4"/>
        </w:rPr>
        <w:t xml:space="preserve"> </w:t>
      </w:r>
      <w:r>
        <w:rPr>
          <w:i/>
        </w:rPr>
        <w:t>read</w:t>
      </w:r>
      <w:r>
        <w:rPr>
          <w:i/>
          <w:spacing w:val="-6"/>
        </w:rPr>
        <w:t xml:space="preserve"> </w:t>
      </w:r>
      <w:r>
        <w:rPr>
          <w:i/>
        </w:rPr>
        <w:t>in</w:t>
      </w:r>
      <w:r>
        <w:rPr>
          <w:i/>
          <w:spacing w:val="-2"/>
        </w:rPr>
        <w:t xml:space="preserve"> </w:t>
      </w:r>
      <w:r>
        <w:rPr>
          <w:i/>
        </w:rPr>
        <w:t>conjunction</w:t>
      </w:r>
      <w:r>
        <w:rPr>
          <w:i/>
          <w:spacing w:val="-4"/>
        </w:rPr>
        <w:t xml:space="preserve"> </w:t>
      </w:r>
      <w:r>
        <w:rPr>
          <w:i/>
        </w:rPr>
        <w:t>with</w:t>
      </w:r>
      <w:r>
        <w:rPr>
          <w:i/>
          <w:spacing w:val="-4"/>
        </w:rPr>
        <w:t xml:space="preserve"> </w:t>
      </w:r>
      <w:r>
        <w:rPr>
          <w:i/>
        </w:rPr>
        <w:t>the</w:t>
      </w:r>
      <w:r>
        <w:rPr>
          <w:i/>
          <w:spacing w:val="-4"/>
        </w:rPr>
        <w:t xml:space="preserve"> </w:t>
      </w:r>
      <w:proofErr w:type="spellStart"/>
      <w:r>
        <w:rPr>
          <w:i/>
        </w:rPr>
        <w:t>Behaviour</w:t>
      </w:r>
      <w:proofErr w:type="spellEnd"/>
      <w:r>
        <w:rPr>
          <w:i/>
          <w:spacing w:val="-1"/>
        </w:rPr>
        <w:t xml:space="preserve"> </w:t>
      </w:r>
      <w:r>
        <w:rPr>
          <w:i/>
        </w:rPr>
        <w:t>Policy, Anti-Bullying</w:t>
      </w:r>
      <w:r>
        <w:rPr>
          <w:i/>
          <w:spacing w:val="-2"/>
        </w:rPr>
        <w:t xml:space="preserve"> </w:t>
      </w:r>
      <w:r>
        <w:rPr>
          <w:i/>
        </w:rPr>
        <w:t>Policy, SEND</w:t>
      </w:r>
      <w:r>
        <w:rPr>
          <w:i/>
          <w:spacing w:val="-2"/>
        </w:rPr>
        <w:t xml:space="preserve"> </w:t>
      </w:r>
      <w:r>
        <w:rPr>
          <w:i/>
        </w:rPr>
        <w:t>policy</w:t>
      </w:r>
      <w:r>
        <w:rPr>
          <w:i/>
          <w:spacing w:val="-1"/>
        </w:rPr>
        <w:t xml:space="preserve"> </w:t>
      </w:r>
      <w:r>
        <w:rPr>
          <w:i/>
        </w:rPr>
        <w:t>and Safeguarding Policy.</w:t>
      </w:r>
    </w:p>
    <w:p w:rsidR="009458B0" w:rsidRDefault="009458B0">
      <w:pPr>
        <w:pStyle w:val="BodyText"/>
        <w:ind w:left="0"/>
        <w:rPr>
          <w:i/>
        </w:rPr>
      </w:pPr>
    </w:p>
    <w:p w:rsidR="009458B0" w:rsidRDefault="00521C15">
      <w:pPr>
        <w:pStyle w:val="BodyText"/>
        <w:ind w:left="12"/>
      </w:pPr>
      <w:r>
        <w:t>New</w:t>
      </w:r>
      <w:r>
        <w:rPr>
          <w:spacing w:val="-5"/>
        </w:rPr>
        <w:t xml:space="preserve"> </w:t>
      </w:r>
      <w:r>
        <w:t>technologies</w:t>
      </w:r>
      <w:r>
        <w:rPr>
          <w:spacing w:val="-2"/>
        </w:rPr>
        <w:t xml:space="preserve"> </w:t>
      </w:r>
      <w:r>
        <w:t>inspire</w:t>
      </w:r>
      <w:r>
        <w:rPr>
          <w:spacing w:val="-4"/>
        </w:rPr>
        <w:t xml:space="preserve"> </w:t>
      </w:r>
      <w:r>
        <w:t>children</w:t>
      </w:r>
      <w:r>
        <w:rPr>
          <w:spacing w:val="-4"/>
        </w:rPr>
        <w:t xml:space="preserve"> </w:t>
      </w:r>
      <w:r>
        <w:t>to</w:t>
      </w:r>
      <w:r>
        <w:rPr>
          <w:spacing w:val="-2"/>
        </w:rPr>
        <w:t xml:space="preserve"> </w:t>
      </w:r>
      <w:r>
        <w:t>be</w:t>
      </w:r>
      <w:r>
        <w:rPr>
          <w:spacing w:val="-4"/>
        </w:rPr>
        <w:t xml:space="preserve"> </w:t>
      </w:r>
      <w:r>
        <w:t>creative,</w:t>
      </w:r>
      <w:r>
        <w:rPr>
          <w:spacing w:val="-1"/>
        </w:rPr>
        <w:t xml:space="preserve"> </w:t>
      </w:r>
      <w:r>
        <w:t>communicate</w:t>
      </w:r>
      <w:r>
        <w:rPr>
          <w:spacing w:val="-2"/>
        </w:rPr>
        <w:t xml:space="preserve"> </w:t>
      </w:r>
      <w:r>
        <w:t>and</w:t>
      </w:r>
      <w:r>
        <w:rPr>
          <w:spacing w:val="-4"/>
        </w:rPr>
        <w:t xml:space="preserve"> </w:t>
      </w:r>
      <w:r>
        <w:t>learn.</w:t>
      </w:r>
      <w:r>
        <w:rPr>
          <w:spacing w:val="-5"/>
        </w:rPr>
        <w:t xml:space="preserve"> </w:t>
      </w:r>
      <w:r>
        <w:t>However, while</w:t>
      </w:r>
      <w:r>
        <w:rPr>
          <w:spacing w:val="-2"/>
        </w:rPr>
        <w:t xml:space="preserve"> </w:t>
      </w:r>
      <w:r>
        <w:t>the</w:t>
      </w:r>
      <w:r>
        <w:rPr>
          <w:spacing w:val="-2"/>
        </w:rPr>
        <w:t xml:space="preserve"> </w:t>
      </w:r>
      <w:r>
        <w:t>internet is</w:t>
      </w:r>
      <w:r>
        <w:rPr>
          <w:spacing w:val="-1"/>
        </w:rPr>
        <w:t xml:space="preserve"> </w:t>
      </w:r>
      <w:r>
        <w:t xml:space="preserve">a great resource, it is important that children and young people are protected from the risks they may encounter. Appleton Primary School </w:t>
      </w:r>
      <w:proofErr w:type="spellStart"/>
      <w:r>
        <w:t>endeavours</w:t>
      </w:r>
      <w:proofErr w:type="spellEnd"/>
      <w:r>
        <w:t xml:space="preserve"> to highlight benefits and risks of using technology and provides Safeguarding and education for users to enable them to control their online experience.</w:t>
      </w:r>
    </w:p>
    <w:p w:rsidR="009458B0" w:rsidRDefault="00521C15">
      <w:pPr>
        <w:pStyle w:val="Heading2"/>
        <w:spacing w:before="250"/>
      </w:pPr>
      <w:r>
        <w:t>Links</w:t>
      </w:r>
      <w:r>
        <w:rPr>
          <w:spacing w:val="-7"/>
        </w:rPr>
        <w:t xml:space="preserve"> </w:t>
      </w:r>
      <w:r>
        <w:t>to</w:t>
      </w:r>
      <w:r>
        <w:rPr>
          <w:spacing w:val="-4"/>
        </w:rPr>
        <w:t xml:space="preserve"> </w:t>
      </w:r>
      <w:r>
        <w:t>national</w:t>
      </w:r>
      <w:r>
        <w:rPr>
          <w:spacing w:val="-2"/>
        </w:rPr>
        <w:t xml:space="preserve"> guidance</w:t>
      </w:r>
    </w:p>
    <w:p w:rsidR="009458B0" w:rsidRDefault="009458B0">
      <w:pPr>
        <w:pStyle w:val="BodyText"/>
        <w:spacing w:before="3"/>
        <w:ind w:left="0"/>
        <w:rPr>
          <w:b/>
        </w:rPr>
      </w:pPr>
    </w:p>
    <w:p w:rsidR="009458B0" w:rsidRDefault="00521C15">
      <w:pPr>
        <w:pStyle w:val="BodyText"/>
        <w:ind w:left="12"/>
      </w:pPr>
      <w:r>
        <w:t>The</w:t>
      </w:r>
      <w:r>
        <w:rPr>
          <w:spacing w:val="-13"/>
        </w:rPr>
        <w:t xml:space="preserve"> </w:t>
      </w:r>
      <w:r>
        <w:t>following</w:t>
      </w:r>
      <w:r>
        <w:rPr>
          <w:spacing w:val="-3"/>
        </w:rPr>
        <w:t xml:space="preserve"> </w:t>
      </w:r>
      <w:r>
        <w:t>local/national</w:t>
      </w:r>
      <w:r>
        <w:rPr>
          <w:spacing w:val="-6"/>
        </w:rPr>
        <w:t xml:space="preserve"> </w:t>
      </w:r>
      <w:r>
        <w:t>guidance</w:t>
      </w:r>
      <w:r>
        <w:rPr>
          <w:spacing w:val="-7"/>
        </w:rPr>
        <w:t xml:space="preserve"> </w:t>
      </w:r>
      <w:r>
        <w:t>should</w:t>
      </w:r>
      <w:r>
        <w:rPr>
          <w:spacing w:val="-6"/>
        </w:rPr>
        <w:t xml:space="preserve"> </w:t>
      </w:r>
      <w:r>
        <w:t>also</w:t>
      </w:r>
      <w:r>
        <w:rPr>
          <w:spacing w:val="-7"/>
        </w:rPr>
        <w:t xml:space="preserve"> </w:t>
      </w:r>
      <w:r>
        <w:t>be</w:t>
      </w:r>
      <w:r>
        <w:rPr>
          <w:spacing w:val="-8"/>
        </w:rPr>
        <w:t xml:space="preserve"> </w:t>
      </w:r>
      <w:r>
        <w:t>read</w:t>
      </w:r>
      <w:r>
        <w:rPr>
          <w:spacing w:val="-5"/>
        </w:rPr>
        <w:t xml:space="preserve"> </w:t>
      </w:r>
      <w:r>
        <w:t>in</w:t>
      </w:r>
      <w:r>
        <w:rPr>
          <w:spacing w:val="-6"/>
        </w:rPr>
        <w:t xml:space="preserve"> </w:t>
      </w:r>
      <w:r>
        <w:t>conjunction</w:t>
      </w:r>
      <w:r>
        <w:rPr>
          <w:spacing w:val="-6"/>
        </w:rPr>
        <w:t xml:space="preserve"> </w:t>
      </w:r>
      <w:r>
        <w:t>with</w:t>
      </w:r>
      <w:r>
        <w:rPr>
          <w:spacing w:val="-5"/>
        </w:rPr>
        <w:t xml:space="preserve"> </w:t>
      </w:r>
      <w:r>
        <w:t>this</w:t>
      </w:r>
      <w:r>
        <w:rPr>
          <w:spacing w:val="-7"/>
        </w:rPr>
        <w:t xml:space="preserve"> </w:t>
      </w:r>
      <w:r>
        <w:rPr>
          <w:spacing w:val="-2"/>
        </w:rPr>
        <w:t>policy:</w:t>
      </w:r>
    </w:p>
    <w:p w:rsidR="009458B0" w:rsidRDefault="009458B0">
      <w:pPr>
        <w:pStyle w:val="BodyText"/>
        <w:spacing w:before="60"/>
        <w:ind w:left="0"/>
      </w:pPr>
    </w:p>
    <w:p w:rsidR="009458B0" w:rsidRDefault="00521C15">
      <w:pPr>
        <w:pStyle w:val="ListParagraph"/>
        <w:numPr>
          <w:ilvl w:val="0"/>
          <w:numId w:val="1"/>
        </w:numPr>
        <w:tabs>
          <w:tab w:val="left" w:pos="732"/>
        </w:tabs>
      </w:pPr>
      <w:r>
        <w:t>PREVENT</w:t>
      </w:r>
      <w:r>
        <w:rPr>
          <w:spacing w:val="-4"/>
        </w:rPr>
        <w:t xml:space="preserve"> </w:t>
      </w:r>
      <w:r>
        <w:t>Strategy</w:t>
      </w:r>
      <w:r>
        <w:rPr>
          <w:spacing w:val="-7"/>
        </w:rPr>
        <w:t xml:space="preserve"> </w:t>
      </w:r>
      <w:r>
        <w:t>HM</w:t>
      </w:r>
      <w:r>
        <w:rPr>
          <w:spacing w:val="-8"/>
        </w:rPr>
        <w:t xml:space="preserve"> </w:t>
      </w:r>
      <w:r>
        <w:rPr>
          <w:spacing w:val="-2"/>
        </w:rPr>
        <w:t>Government</w:t>
      </w:r>
      <w:r w:rsidR="00920F1C">
        <w:rPr>
          <w:spacing w:val="-2"/>
        </w:rPr>
        <w:t xml:space="preserve"> (to be read in conjunction with KCSIE)</w:t>
      </w:r>
    </w:p>
    <w:p w:rsidR="009458B0" w:rsidRDefault="00521C15">
      <w:pPr>
        <w:pStyle w:val="ListParagraph"/>
        <w:numPr>
          <w:ilvl w:val="0"/>
          <w:numId w:val="1"/>
        </w:numPr>
        <w:tabs>
          <w:tab w:val="left" w:pos="732"/>
        </w:tabs>
        <w:spacing w:before="57"/>
        <w:rPr>
          <w:position w:val="-4"/>
        </w:rPr>
      </w:pPr>
      <w:r>
        <w:t>Keeping</w:t>
      </w:r>
      <w:r>
        <w:rPr>
          <w:spacing w:val="-4"/>
        </w:rPr>
        <w:t xml:space="preserve"> </w:t>
      </w:r>
      <w:r>
        <w:t>Children</w:t>
      </w:r>
      <w:r>
        <w:rPr>
          <w:spacing w:val="-6"/>
        </w:rPr>
        <w:t xml:space="preserve"> </w:t>
      </w:r>
      <w:r>
        <w:t>Safe</w:t>
      </w:r>
      <w:r>
        <w:rPr>
          <w:spacing w:val="-5"/>
        </w:rPr>
        <w:t xml:space="preserve"> </w:t>
      </w:r>
      <w:r>
        <w:t>in</w:t>
      </w:r>
      <w:r>
        <w:rPr>
          <w:spacing w:val="-8"/>
        </w:rPr>
        <w:t xml:space="preserve"> </w:t>
      </w:r>
      <w:r>
        <w:t>Education</w:t>
      </w:r>
      <w:r>
        <w:rPr>
          <w:spacing w:val="-5"/>
        </w:rPr>
        <w:t xml:space="preserve"> </w:t>
      </w:r>
      <w:proofErr w:type="spellStart"/>
      <w:r>
        <w:t>DfE</w:t>
      </w:r>
      <w:proofErr w:type="spellEnd"/>
      <w:r>
        <w:rPr>
          <w:spacing w:val="-9"/>
        </w:rPr>
        <w:t xml:space="preserve"> </w:t>
      </w:r>
      <w:r>
        <w:t>September</w:t>
      </w:r>
      <w:r w:rsidR="00920F1C">
        <w:rPr>
          <w:spacing w:val="-4"/>
        </w:rPr>
        <w:t xml:space="preserve"> 2025</w:t>
      </w:r>
      <w:r>
        <w:rPr>
          <w:noProof/>
          <w:spacing w:val="2"/>
          <w:position w:val="-4"/>
          <w:lang w:val="en-GB" w:eastAsia="en-GB"/>
        </w:rPr>
        <w:drawing>
          <wp:inline distT="0" distB="0" distL="0" distR="0">
            <wp:extent cx="207263" cy="15697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207263" cy="156972"/>
                    </a:xfrm>
                    <a:prstGeom prst="rect">
                      <a:avLst/>
                    </a:prstGeom>
                  </pic:spPr>
                </pic:pic>
              </a:graphicData>
            </a:graphic>
          </wp:inline>
        </w:drawing>
      </w:r>
    </w:p>
    <w:p w:rsidR="009458B0" w:rsidRDefault="00521C15">
      <w:pPr>
        <w:pStyle w:val="ListParagraph"/>
        <w:numPr>
          <w:ilvl w:val="0"/>
          <w:numId w:val="1"/>
        </w:numPr>
        <w:tabs>
          <w:tab w:val="left" w:pos="732"/>
        </w:tabs>
        <w:spacing w:before="57"/>
        <w:rPr>
          <w:position w:val="-4"/>
        </w:rPr>
      </w:pPr>
      <w:r>
        <w:t>Teaching</w:t>
      </w:r>
      <w:r>
        <w:rPr>
          <w:spacing w:val="-5"/>
        </w:rPr>
        <w:t xml:space="preserve"> </w:t>
      </w:r>
      <w:r>
        <w:t>Online</w:t>
      </w:r>
      <w:r>
        <w:rPr>
          <w:spacing w:val="-4"/>
        </w:rPr>
        <w:t xml:space="preserve"> </w:t>
      </w:r>
      <w:r>
        <w:t>Safety</w:t>
      </w:r>
      <w:r>
        <w:rPr>
          <w:spacing w:val="-5"/>
        </w:rPr>
        <w:t xml:space="preserve"> </w:t>
      </w:r>
      <w:r>
        <w:t>in</w:t>
      </w:r>
      <w:r>
        <w:rPr>
          <w:spacing w:val="-4"/>
        </w:rPr>
        <w:t xml:space="preserve"> </w:t>
      </w:r>
      <w:r>
        <w:t>Schools</w:t>
      </w:r>
      <w:r>
        <w:rPr>
          <w:spacing w:val="-4"/>
        </w:rPr>
        <w:t xml:space="preserve"> </w:t>
      </w:r>
      <w:proofErr w:type="spellStart"/>
      <w:r>
        <w:t>DfE</w:t>
      </w:r>
      <w:proofErr w:type="spellEnd"/>
      <w:r>
        <w:rPr>
          <w:spacing w:val="-7"/>
        </w:rPr>
        <w:t xml:space="preserve"> </w:t>
      </w:r>
      <w:r w:rsidR="00D0483D">
        <w:t>January 2023</w:t>
      </w:r>
      <w:r>
        <w:rPr>
          <w:noProof/>
          <w:position w:val="-4"/>
          <w:lang w:val="en-GB" w:eastAsia="en-GB"/>
        </w:rPr>
        <w:drawing>
          <wp:inline distT="0" distB="0" distL="0" distR="0">
            <wp:extent cx="210312" cy="156972"/>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210312" cy="156972"/>
                    </a:xfrm>
                    <a:prstGeom prst="rect">
                      <a:avLst/>
                    </a:prstGeom>
                  </pic:spPr>
                </pic:pic>
              </a:graphicData>
            </a:graphic>
          </wp:inline>
        </w:drawing>
      </w:r>
    </w:p>
    <w:p w:rsidR="009458B0" w:rsidRDefault="00521C15">
      <w:pPr>
        <w:pStyle w:val="ListParagraph"/>
        <w:numPr>
          <w:ilvl w:val="0"/>
          <w:numId w:val="1"/>
        </w:numPr>
        <w:tabs>
          <w:tab w:val="left" w:pos="732"/>
        </w:tabs>
        <w:spacing w:before="55"/>
        <w:rPr>
          <w:position w:val="-4"/>
        </w:rPr>
      </w:pPr>
      <w:r>
        <w:t>Working</w:t>
      </w:r>
      <w:r>
        <w:rPr>
          <w:spacing w:val="-6"/>
        </w:rPr>
        <w:t xml:space="preserve"> </w:t>
      </w:r>
      <w:r>
        <w:t>together</w:t>
      </w:r>
      <w:r>
        <w:rPr>
          <w:spacing w:val="-7"/>
        </w:rPr>
        <w:t xml:space="preserve"> </w:t>
      </w:r>
      <w:r>
        <w:t>to</w:t>
      </w:r>
      <w:r>
        <w:rPr>
          <w:spacing w:val="-8"/>
        </w:rPr>
        <w:t xml:space="preserve"> </w:t>
      </w:r>
      <w:r>
        <w:t>Safeguard</w:t>
      </w:r>
      <w:r>
        <w:rPr>
          <w:spacing w:val="-5"/>
        </w:rPr>
        <w:t xml:space="preserve"> </w:t>
      </w:r>
      <w:r>
        <w:rPr>
          <w:spacing w:val="-2"/>
        </w:rPr>
        <w:t>Children</w:t>
      </w:r>
      <w:r>
        <w:rPr>
          <w:noProof/>
          <w:spacing w:val="3"/>
          <w:position w:val="-4"/>
          <w:lang w:val="en-GB" w:eastAsia="en-GB"/>
        </w:rPr>
        <w:drawing>
          <wp:inline distT="0" distB="0" distL="0" distR="0">
            <wp:extent cx="207263" cy="15697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207263" cy="156972"/>
                    </a:xfrm>
                    <a:prstGeom prst="rect">
                      <a:avLst/>
                    </a:prstGeom>
                  </pic:spPr>
                </pic:pic>
              </a:graphicData>
            </a:graphic>
          </wp:inline>
        </w:drawing>
      </w:r>
    </w:p>
    <w:p w:rsidR="009458B0" w:rsidRDefault="00521C15">
      <w:pPr>
        <w:pStyle w:val="ListParagraph"/>
        <w:numPr>
          <w:ilvl w:val="0"/>
          <w:numId w:val="1"/>
        </w:numPr>
        <w:tabs>
          <w:tab w:val="left" w:pos="732"/>
        </w:tabs>
        <w:spacing w:before="57"/>
        <w:ind w:right="693"/>
      </w:pPr>
      <w:r>
        <w:t>Learning</w:t>
      </w:r>
      <w:r>
        <w:rPr>
          <w:spacing w:val="-2"/>
        </w:rPr>
        <w:t xml:space="preserve"> </w:t>
      </w:r>
      <w:r>
        <w:t>together</w:t>
      </w:r>
      <w:r>
        <w:rPr>
          <w:spacing w:val="-3"/>
        </w:rPr>
        <w:t xml:space="preserve"> </w:t>
      </w:r>
      <w:r>
        <w:t>to</w:t>
      </w:r>
      <w:r>
        <w:rPr>
          <w:spacing w:val="-4"/>
        </w:rPr>
        <w:t xml:space="preserve"> </w:t>
      </w:r>
      <w:r>
        <w:t>be</w:t>
      </w:r>
      <w:r>
        <w:rPr>
          <w:spacing w:val="-6"/>
        </w:rPr>
        <w:t xml:space="preserve"> </w:t>
      </w:r>
      <w:r>
        <w:t>Safe: A</w:t>
      </w:r>
      <w:r>
        <w:rPr>
          <w:spacing w:val="-6"/>
        </w:rPr>
        <w:t xml:space="preserve"> </w:t>
      </w:r>
      <w:r>
        <w:t>Toolkit</w:t>
      </w:r>
      <w:r>
        <w:rPr>
          <w:spacing w:val="-3"/>
        </w:rPr>
        <w:t xml:space="preserve"> </w:t>
      </w:r>
      <w:r>
        <w:t>to</w:t>
      </w:r>
      <w:r>
        <w:rPr>
          <w:spacing w:val="-2"/>
        </w:rPr>
        <w:t xml:space="preserve"> </w:t>
      </w:r>
      <w:r>
        <w:t>help</w:t>
      </w:r>
      <w:r>
        <w:rPr>
          <w:spacing w:val="-4"/>
        </w:rPr>
        <w:t xml:space="preserve"> </w:t>
      </w:r>
      <w:r>
        <w:t>Schools</w:t>
      </w:r>
      <w:r>
        <w:rPr>
          <w:spacing w:val="-1"/>
        </w:rPr>
        <w:t xml:space="preserve"> </w:t>
      </w:r>
      <w:r>
        <w:t>contribute</w:t>
      </w:r>
      <w:r>
        <w:rPr>
          <w:spacing w:val="-4"/>
        </w:rPr>
        <w:t xml:space="preserve"> </w:t>
      </w:r>
      <w:r>
        <w:t>to</w:t>
      </w:r>
      <w:r>
        <w:rPr>
          <w:spacing w:val="-4"/>
        </w:rPr>
        <w:t xml:space="preserve"> </w:t>
      </w:r>
      <w:r>
        <w:t>the</w:t>
      </w:r>
      <w:r>
        <w:rPr>
          <w:spacing w:val="-6"/>
        </w:rPr>
        <w:t xml:space="preserve"> </w:t>
      </w:r>
      <w:r>
        <w:t>Prevention</w:t>
      </w:r>
      <w:r>
        <w:rPr>
          <w:spacing w:val="-2"/>
        </w:rPr>
        <w:t xml:space="preserve"> </w:t>
      </w:r>
      <w:r>
        <w:t xml:space="preserve">of Violent </w:t>
      </w:r>
      <w:r>
        <w:rPr>
          <w:spacing w:val="-2"/>
        </w:rPr>
        <w:t>Extremism.</w:t>
      </w:r>
    </w:p>
    <w:p w:rsidR="009458B0" w:rsidRDefault="009458B0">
      <w:pPr>
        <w:pStyle w:val="BodyText"/>
        <w:spacing w:before="52"/>
        <w:ind w:left="0"/>
      </w:pPr>
    </w:p>
    <w:p w:rsidR="009458B0" w:rsidRDefault="00521C15">
      <w:pPr>
        <w:pStyle w:val="Heading2"/>
        <w:spacing w:before="1"/>
      </w:pPr>
      <w:r>
        <w:t>Learning</w:t>
      </w:r>
      <w:r>
        <w:rPr>
          <w:spacing w:val="-2"/>
        </w:rPr>
        <w:t xml:space="preserve"> </w:t>
      </w:r>
      <w:r>
        <w:t>and</w:t>
      </w:r>
      <w:r>
        <w:rPr>
          <w:spacing w:val="-2"/>
        </w:rPr>
        <w:t xml:space="preserve"> Teaching</w:t>
      </w:r>
    </w:p>
    <w:p w:rsidR="009458B0" w:rsidRDefault="009458B0">
      <w:pPr>
        <w:pStyle w:val="BodyText"/>
        <w:spacing w:before="2"/>
        <w:ind w:left="0"/>
        <w:rPr>
          <w:b/>
        </w:rPr>
      </w:pPr>
    </w:p>
    <w:p w:rsidR="009458B0" w:rsidRDefault="00521C15">
      <w:pPr>
        <w:pStyle w:val="BodyText"/>
        <w:spacing w:before="1"/>
        <w:ind w:left="12"/>
      </w:pPr>
      <w:r>
        <w:t xml:space="preserve">We believe that the key to developing safe and responsible </w:t>
      </w:r>
      <w:proofErr w:type="spellStart"/>
      <w:r>
        <w:t>behaviours</w:t>
      </w:r>
      <w:proofErr w:type="spellEnd"/>
      <w:r>
        <w:t xml:space="preserve"> online, not only for pupils but everyone within our school community, lies in effective education. We know that the internet and other technologies</w:t>
      </w:r>
      <w:r>
        <w:rPr>
          <w:spacing w:val="-4"/>
        </w:rPr>
        <w:t xml:space="preserve"> </w:t>
      </w:r>
      <w:r>
        <w:t>are</w:t>
      </w:r>
      <w:r>
        <w:rPr>
          <w:spacing w:val="-4"/>
        </w:rPr>
        <w:t xml:space="preserve"> </w:t>
      </w:r>
      <w:r>
        <w:t>embedded</w:t>
      </w:r>
      <w:r>
        <w:rPr>
          <w:spacing w:val="-2"/>
        </w:rPr>
        <w:t xml:space="preserve"> </w:t>
      </w:r>
      <w:r>
        <w:t>in</w:t>
      </w:r>
      <w:r>
        <w:rPr>
          <w:spacing w:val="-2"/>
        </w:rPr>
        <w:t xml:space="preserve"> </w:t>
      </w:r>
      <w:r>
        <w:t>our</w:t>
      </w:r>
      <w:r>
        <w:rPr>
          <w:spacing w:val="-3"/>
        </w:rPr>
        <w:t xml:space="preserve"> </w:t>
      </w:r>
      <w:r>
        <w:t>pupils’</w:t>
      </w:r>
      <w:r>
        <w:rPr>
          <w:spacing w:val="-2"/>
        </w:rPr>
        <w:t xml:space="preserve"> </w:t>
      </w:r>
      <w:r>
        <w:t>lives,</w:t>
      </w:r>
      <w:r>
        <w:rPr>
          <w:spacing w:val="-1"/>
        </w:rPr>
        <w:t xml:space="preserve"> </w:t>
      </w:r>
      <w:r>
        <w:t>not</w:t>
      </w:r>
      <w:r>
        <w:rPr>
          <w:spacing w:val="-3"/>
        </w:rPr>
        <w:t xml:space="preserve"> </w:t>
      </w:r>
      <w:r>
        <w:t>just</w:t>
      </w:r>
      <w:r>
        <w:rPr>
          <w:spacing w:val="-3"/>
        </w:rPr>
        <w:t xml:space="preserve"> </w:t>
      </w:r>
      <w:r>
        <w:t>in</w:t>
      </w:r>
      <w:r>
        <w:rPr>
          <w:spacing w:val="-2"/>
        </w:rPr>
        <w:t xml:space="preserve"> </w:t>
      </w:r>
      <w:r>
        <w:t>our</w:t>
      </w:r>
      <w:r>
        <w:rPr>
          <w:spacing w:val="-1"/>
        </w:rPr>
        <w:t xml:space="preserve"> </w:t>
      </w:r>
      <w:r>
        <w:t>school</w:t>
      </w:r>
      <w:r>
        <w:rPr>
          <w:spacing w:val="-2"/>
        </w:rPr>
        <w:t xml:space="preserve"> </w:t>
      </w:r>
      <w:r>
        <w:t>but</w:t>
      </w:r>
      <w:r>
        <w:rPr>
          <w:spacing w:val="-3"/>
        </w:rPr>
        <w:t xml:space="preserve"> </w:t>
      </w:r>
      <w:r>
        <w:t>outside</w:t>
      </w:r>
      <w:r>
        <w:rPr>
          <w:spacing w:val="-2"/>
        </w:rPr>
        <w:t xml:space="preserve"> </w:t>
      </w:r>
      <w:r>
        <w:t>as</w:t>
      </w:r>
      <w:r>
        <w:rPr>
          <w:spacing w:val="-4"/>
        </w:rPr>
        <w:t xml:space="preserve"> </w:t>
      </w:r>
      <w:r>
        <w:t>well, and</w:t>
      </w:r>
      <w:r>
        <w:rPr>
          <w:spacing w:val="-2"/>
        </w:rPr>
        <w:t xml:space="preserve"> </w:t>
      </w:r>
      <w:r>
        <w:t>we</w:t>
      </w:r>
      <w:r>
        <w:rPr>
          <w:spacing w:val="-2"/>
        </w:rPr>
        <w:t xml:space="preserve"> </w:t>
      </w:r>
      <w:r>
        <w:t>believe</w:t>
      </w:r>
      <w:r>
        <w:rPr>
          <w:spacing w:val="-2"/>
        </w:rPr>
        <w:t xml:space="preserve"> </w:t>
      </w:r>
      <w:r>
        <w:t>we have a duty to help prepare our pupils to safely benefit from the opportunities the internet brings.</w:t>
      </w:r>
    </w:p>
    <w:p w:rsidR="009458B0" w:rsidRDefault="009458B0">
      <w:pPr>
        <w:pStyle w:val="BodyText"/>
        <w:spacing w:before="2"/>
        <w:ind w:left="0"/>
      </w:pPr>
    </w:p>
    <w:p w:rsidR="009458B0" w:rsidRDefault="00521C15">
      <w:pPr>
        <w:pStyle w:val="BodyText"/>
        <w:ind w:left="12"/>
      </w:pPr>
      <w:r>
        <w:t>We</w:t>
      </w:r>
      <w:r>
        <w:rPr>
          <w:spacing w:val="-9"/>
        </w:rPr>
        <w:t xml:space="preserve"> </w:t>
      </w:r>
      <w:r>
        <w:t>will</w:t>
      </w:r>
      <w:r>
        <w:rPr>
          <w:spacing w:val="-4"/>
        </w:rPr>
        <w:t xml:space="preserve"> </w:t>
      </w:r>
      <w:r>
        <w:t>provide</w:t>
      </w:r>
      <w:r>
        <w:rPr>
          <w:spacing w:val="-4"/>
        </w:rPr>
        <w:t xml:space="preserve"> </w:t>
      </w:r>
      <w:r>
        <w:t>a</w:t>
      </w:r>
      <w:r>
        <w:rPr>
          <w:spacing w:val="-4"/>
        </w:rPr>
        <w:t xml:space="preserve"> </w:t>
      </w:r>
      <w:r w:rsidR="00920F1C">
        <w:t>curriculum</w:t>
      </w:r>
      <w:r>
        <w:rPr>
          <w:spacing w:val="-5"/>
        </w:rPr>
        <w:t xml:space="preserve"> </w:t>
      </w:r>
      <w:r>
        <w:t>which</w:t>
      </w:r>
      <w:r>
        <w:rPr>
          <w:spacing w:val="-5"/>
        </w:rPr>
        <w:t xml:space="preserve"> </w:t>
      </w:r>
      <w:r>
        <w:t>has</w:t>
      </w:r>
      <w:r>
        <w:rPr>
          <w:spacing w:val="-4"/>
        </w:rPr>
        <w:t xml:space="preserve"> </w:t>
      </w:r>
      <w:r>
        <w:t>e-Safety</w:t>
      </w:r>
      <w:r>
        <w:rPr>
          <w:spacing w:val="-6"/>
        </w:rPr>
        <w:t xml:space="preserve"> </w:t>
      </w:r>
      <w:r>
        <w:t>related</w:t>
      </w:r>
      <w:r>
        <w:rPr>
          <w:spacing w:val="-6"/>
        </w:rPr>
        <w:t xml:space="preserve"> </w:t>
      </w:r>
      <w:r>
        <w:t>lessons</w:t>
      </w:r>
      <w:r>
        <w:rPr>
          <w:spacing w:val="-4"/>
        </w:rPr>
        <w:t xml:space="preserve"> </w:t>
      </w:r>
      <w:r>
        <w:t>embedded</w:t>
      </w:r>
      <w:r>
        <w:rPr>
          <w:spacing w:val="-6"/>
        </w:rPr>
        <w:t xml:space="preserve"> </w:t>
      </w:r>
      <w:r>
        <w:rPr>
          <w:spacing w:val="-2"/>
        </w:rPr>
        <w:t>throughout.</w:t>
      </w:r>
    </w:p>
    <w:p w:rsidR="009458B0" w:rsidRDefault="009458B0">
      <w:pPr>
        <w:pStyle w:val="BodyText"/>
        <w:spacing w:before="113"/>
        <w:ind w:left="0"/>
      </w:pPr>
    </w:p>
    <w:p w:rsidR="009458B0" w:rsidRDefault="00521C15">
      <w:pPr>
        <w:pStyle w:val="ListParagraph"/>
        <w:numPr>
          <w:ilvl w:val="0"/>
          <w:numId w:val="1"/>
        </w:numPr>
        <w:tabs>
          <w:tab w:val="left" w:pos="732"/>
        </w:tabs>
        <w:ind w:right="349"/>
      </w:pPr>
      <w:r>
        <w:t>We</w:t>
      </w:r>
      <w:r>
        <w:rPr>
          <w:spacing w:val="-4"/>
        </w:rPr>
        <w:t xml:space="preserve"> </w:t>
      </w:r>
      <w:r>
        <w:t>will</w:t>
      </w:r>
      <w:r>
        <w:rPr>
          <w:spacing w:val="-2"/>
        </w:rPr>
        <w:t xml:space="preserve"> </w:t>
      </w:r>
      <w:r>
        <w:t>celebrate</w:t>
      </w:r>
      <w:r>
        <w:rPr>
          <w:spacing w:val="-4"/>
        </w:rPr>
        <w:t xml:space="preserve"> </w:t>
      </w:r>
      <w:r>
        <w:t>and</w:t>
      </w:r>
      <w:r>
        <w:rPr>
          <w:spacing w:val="-2"/>
        </w:rPr>
        <w:t xml:space="preserve"> </w:t>
      </w:r>
      <w:r>
        <w:t>promote</w:t>
      </w:r>
      <w:r>
        <w:rPr>
          <w:spacing w:val="-4"/>
        </w:rPr>
        <w:t xml:space="preserve"> </w:t>
      </w:r>
      <w:r>
        <w:t>e-Safety</w:t>
      </w:r>
      <w:r>
        <w:rPr>
          <w:spacing w:val="-3"/>
        </w:rPr>
        <w:t xml:space="preserve"> </w:t>
      </w:r>
      <w:r>
        <w:t>through</w:t>
      </w:r>
      <w:r>
        <w:rPr>
          <w:spacing w:val="-3"/>
        </w:rPr>
        <w:t xml:space="preserve"> </w:t>
      </w:r>
      <w:r>
        <w:t>a</w:t>
      </w:r>
      <w:r>
        <w:rPr>
          <w:spacing w:val="-2"/>
        </w:rPr>
        <w:t xml:space="preserve"> </w:t>
      </w:r>
      <w:r>
        <w:t>planned</w:t>
      </w:r>
      <w:r>
        <w:rPr>
          <w:spacing w:val="-2"/>
        </w:rPr>
        <w:t xml:space="preserve"> </w:t>
      </w:r>
      <w:proofErr w:type="spellStart"/>
      <w:r>
        <w:t>programme</w:t>
      </w:r>
      <w:proofErr w:type="spellEnd"/>
      <w:r>
        <w:rPr>
          <w:spacing w:val="-4"/>
        </w:rPr>
        <w:t xml:space="preserve"> </w:t>
      </w:r>
      <w:r>
        <w:t>of assemblies</w:t>
      </w:r>
      <w:r>
        <w:rPr>
          <w:spacing w:val="-2"/>
        </w:rPr>
        <w:t xml:space="preserve"> </w:t>
      </w:r>
      <w:r>
        <w:t>and</w:t>
      </w:r>
      <w:r>
        <w:rPr>
          <w:spacing w:val="-2"/>
        </w:rPr>
        <w:t xml:space="preserve"> </w:t>
      </w:r>
      <w:r>
        <w:t>whole-school activities, including promoting Safer Internet Day each year.</w:t>
      </w:r>
    </w:p>
    <w:p w:rsidR="009458B0" w:rsidRDefault="00521C15">
      <w:pPr>
        <w:pStyle w:val="ListParagraph"/>
        <w:numPr>
          <w:ilvl w:val="0"/>
          <w:numId w:val="1"/>
        </w:numPr>
        <w:tabs>
          <w:tab w:val="left" w:pos="732"/>
        </w:tabs>
        <w:spacing w:before="56"/>
        <w:ind w:right="121"/>
      </w:pPr>
      <w:r>
        <w:t>We</w:t>
      </w:r>
      <w:r>
        <w:rPr>
          <w:spacing w:val="-5"/>
        </w:rPr>
        <w:t xml:space="preserve"> </w:t>
      </w:r>
      <w:r>
        <w:t>will</w:t>
      </w:r>
      <w:r>
        <w:rPr>
          <w:spacing w:val="-3"/>
        </w:rPr>
        <w:t xml:space="preserve"> </w:t>
      </w:r>
      <w:r>
        <w:t>discuss,</w:t>
      </w:r>
      <w:r>
        <w:rPr>
          <w:spacing w:val="-4"/>
        </w:rPr>
        <w:t xml:space="preserve"> </w:t>
      </w:r>
      <w:r>
        <w:t>remind</w:t>
      </w:r>
      <w:r>
        <w:rPr>
          <w:spacing w:val="-5"/>
        </w:rPr>
        <w:t xml:space="preserve"> </w:t>
      </w:r>
      <w:r>
        <w:t>or</w:t>
      </w:r>
      <w:r>
        <w:rPr>
          <w:spacing w:val="-2"/>
        </w:rPr>
        <w:t xml:space="preserve"> </w:t>
      </w:r>
      <w:r>
        <w:t>raise</w:t>
      </w:r>
      <w:r>
        <w:rPr>
          <w:spacing w:val="-3"/>
        </w:rPr>
        <w:t xml:space="preserve"> </w:t>
      </w:r>
      <w:r>
        <w:t>relevant</w:t>
      </w:r>
      <w:r>
        <w:rPr>
          <w:spacing w:val="-1"/>
        </w:rPr>
        <w:t xml:space="preserve"> </w:t>
      </w:r>
      <w:r>
        <w:t>e-Safety</w:t>
      </w:r>
      <w:r>
        <w:rPr>
          <w:spacing w:val="-5"/>
        </w:rPr>
        <w:t xml:space="preserve"> </w:t>
      </w:r>
      <w:r>
        <w:t>messages</w:t>
      </w:r>
      <w:r>
        <w:rPr>
          <w:spacing w:val="-3"/>
        </w:rPr>
        <w:t xml:space="preserve"> </w:t>
      </w:r>
      <w:r>
        <w:t>with</w:t>
      </w:r>
      <w:r>
        <w:rPr>
          <w:spacing w:val="-3"/>
        </w:rPr>
        <w:t xml:space="preserve"> </w:t>
      </w:r>
      <w:r>
        <w:t>pupils</w:t>
      </w:r>
      <w:r>
        <w:rPr>
          <w:spacing w:val="-2"/>
        </w:rPr>
        <w:t xml:space="preserve"> </w:t>
      </w:r>
      <w:r>
        <w:t>routinely</w:t>
      </w:r>
      <w:r>
        <w:rPr>
          <w:spacing w:val="-3"/>
        </w:rPr>
        <w:t xml:space="preserve"> </w:t>
      </w:r>
      <w:r>
        <w:t>wherever</w:t>
      </w:r>
      <w:r>
        <w:rPr>
          <w:spacing w:val="-2"/>
        </w:rPr>
        <w:t xml:space="preserve"> </w:t>
      </w:r>
      <w:r>
        <w:t>suitable opportunities arise during all lessons; including the need to protect personal information, consider the consequences</w:t>
      </w:r>
      <w:r>
        <w:rPr>
          <w:spacing w:val="-1"/>
        </w:rPr>
        <w:t xml:space="preserve"> </w:t>
      </w:r>
      <w:r>
        <w:t>their</w:t>
      </w:r>
      <w:r>
        <w:rPr>
          <w:spacing w:val="-2"/>
        </w:rPr>
        <w:t xml:space="preserve"> </w:t>
      </w:r>
      <w:r>
        <w:t>actions</w:t>
      </w:r>
      <w:r>
        <w:rPr>
          <w:spacing w:val="-1"/>
        </w:rPr>
        <w:t xml:space="preserve"> </w:t>
      </w:r>
      <w:r>
        <w:t>may</w:t>
      </w:r>
      <w:r>
        <w:rPr>
          <w:spacing w:val="-1"/>
        </w:rPr>
        <w:t xml:space="preserve"> </w:t>
      </w:r>
      <w:r>
        <w:t>have on others, the</w:t>
      </w:r>
      <w:r>
        <w:rPr>
          <w:spacing w:val="-1"/>
        </w:rPr>
        <w:t xml:space="preserve"> </w:t>
      </w:r>
      <w:r>
        <w:t>need</w:t>
      </w:r>
      <w:r>
        <w:rPr>
          <w:spacing w:val="-1"/>
        </w:rPr>
        <w:t xml:space="preserve"> </w:t>
      </w:r>
      <w:r>
        <w:t>to</w:t>
      </w:r>
      <w:r>
        <w:rPr>
          <w:spacing w:val="-1"/>
        </w:rPr>
        <w:t xml:space="preserve"> </w:t>
      </w:r>
      <w:r>
        <w:t>check the accuracy</w:t>
      </w:r>
      <w:r>
        <w:rPr>
          <w:spacing w:val="-1"/>
        </w:rPr>
        <w:t xml:space="preserve"> </w:t>
      </w:r>
      <w:r>
        <w:t>and validity</w:t>
      </w:r>
      <w:r>
        <w:rPr>
          <w:spacing w:val="-1"/>
        </w:rPr>
        <w:t xml:space="preserve"> </w:t>
      </w:r>
      <w:r>
        <w:t>of information they use and the need to respect and acknowledge ownership of digital materials.</w:t>
      </w:r>
    </w:p>
    <w:p w:rsidR="009458B0" w:rsidRDefault="00521C15">
      <w:pPr>
        <w:pStyle w:val="ListParagraph"/>
        <w:numPr>
          <w:ilvl w:val="0"/>
          <w:numId w:val="1"/>
        </w:numPr>
        <w:tabs>
          <w:tab w:val="left" w:pos="732"/>
        </w:tabs>
        <w:spacing w:before="56"/>
        <w:ind w:right="669"/>
      </w:pPr>
      <w:r>
        <w:t>Any</w:t>
      </w:r>
      <w:r>
        <w:rPr>
          <w:spacing w:val="-4"/>
        </w:rPr>
        <w:t xml:space="preserve"> </w:t>
      </w:r>
      <w:r>
        <w:t>internet</w:t>
      </w:r>
      <w:r>
        <w:rPr>
          <w:spacing w:val="-1"/>
        </w:rPr>
        <w:t xml:space="preserve"> </w:t>
      </w:r>
      <w:r>
        <w:t>use</w:t>
      </w:r>
      <w:r>
        <w:rPr>
          <w:spacing w:val="-2"/>
        </w:rPr>
        <w:t xml:space="preserve"> </w:t>
      </w:r>
      <w:r>
        <w:t>will</w:t>
      </w:r>
      <w:r>
        <w:rPr>
          <w:spacing w:val="-2"/>
        </w:rPr>
        <w:t xml:space="preserve"> </w:t>
      </w:r>
      <w:r>
        <w:t>be</w:t>
      </w:r>
      <w:r>
        <w:rPr>
          <w:spacing w:val="-2"/>
        </w:rPr>
        <w:t xml:space="preserve"> </w:t>
      </w:r>
      <w:r>
        <w:t>carefully</w:t>
      </w:r>
      <w:r>
        <w:rPr>
          <w:spacing w:val="-4"/>
        </w:rPr>
        <w:t xml:space="preserve"> </w:t>
      </w:r>
      <w:r>
        <w:t>planned</w:t>
      </w:r>
      <w:r>
        <w:rPr>
          <w:spacing w:val="-2"/>
        </w:rPr>
        <w:t xml:space="preserve"> </w:t>
      </w:r>
      <w:r>
        <w:t>to</w:t>
      </w:r>
      <w:r>
        <w:rPr>
          <w:spacing w:val="-2"/>
        </w:rPr>
        <w:t xml:space="preserve"> </w:t>
      </w:r>
      <w:r>
        <w:t>ensure</w:t>
      </w:r>
      <w:r>
        <w:rPr>
          <w:spacing w:val="-2"/>
        </w:rPr>
        <w:t xml:space="preserve"> </w:t>
      </w:r>
      <w:r>
        <w:t>that it</w:t>
      </w:r>
      <w:r>
        <w:rPr>
          <w:spacing w:val="-3"/>
        </w:rPr>
        <w:t xml:space="preserve"> </w:t>
      </w:r>
      <w:r>
        <w:t>is</w:t>
      </w:r>
      <w:r>
        <w:rPr>
          <w:spacing w:val="-1"/>
        </w:rPr>
        <w:t xml:space="preserve"> </w:t>
      </w:r>
      <w:r>
        <w:t>age</w:t>
      </w:r>
      <w:r>
        <w:rPr>
          <w:spacing w:val="-4"/>
        </w:rPr>
        <w:t xml:space="preserve"> </w:t>
      </w:r>
      <w:r>
        <w:t>appropriate</w:t>
      </w:r>
      <w:r>
        <w:rPr>
          <w:spacing w:val="-2"/>
        </w:rPr>
        <w:t xml:space="preserve"> </w:t>
      </w:r>
      <w:r>
        <w:t>and</w:t>
      </w:r>
      <w:r>
        <w:rPr>
          <w:spacing w:val="-2"/>
        </w:rPr>
        <w:t xml:space="preserve"> </w:t>
      </w:r>
      <w:r>
        <w:t>supports</w:t>
      </w:r>
      <w:r>
        <w:rPr>
          <w:spacing w:val="-4"/>
        </w:rPr>
        <w:t xml:space="preserve"> </w:t>
      </w:r>
      <w:r>
        <w:t>the learning objective for specific curriculum areas.</w:t>
      </w:r>
    </w:p>
    <w:p w:rsidR="009458B0" w:rsidRDefault="00521C15">
      <w:pPr>
        <w:pStyle w:val="ListParagraph"/>
        <w:numPr>
          <w:ilvl w:val="0"/>
          <w:numId w:val="1"/>
        </w:numPr>
        <w:tabs>
          <w:tab w:val="left" w:pos="732"/>
        </w:tabs>
        <w:spacing w:before="59"/>
      </w:pPr>
      <w:r>
        <w:t>Pupils</w:t>
      </w:r>
      <w:r>
        <w:rPr>
          <w:spacing w:val="-6"/>
        </w:rPr>
        <w:t xml:space="preserve"> </w:t>
      </w:r>
      <w:r>
        <w:t>well</w:t>
      </w:r>
      <w:r>
        <w:rPr>
          <w:spacing w:val="-3"/>
        </w:rPr>
        <w:t xml:space="preserve"> </w:t>
      </w:r>
      <w:r>
        <w:t>be</w:t>
      </w:r>
      <w:r>
        <w:rPr>
          <w:spacing w:val="-4"/>
        </w:rPr>
        <w:t xml:space="preserve"> </w:t>
      </w:r>
      <w:r>
        <w:t>taught</w:t>
      </w:r>
      <w:r>
        <w:rPr>
          <w:spacing w:val="-5"/>
        </w:rPr>
        <w:t xml:space="preserve"> </w:t>
      </w:r>
      <w:r>
        <w:t>how</w:t>
      </w:r>
      <w:r>
        <w:rPr>
          <w:spacing w:val="-7"/>
        </w:rPr>
        <w:t xml:space="preserve"> </w:t>
      </w:r>
      <w:r>
        <w:t>to</w:t>
      </w:r>
      <w:r>
        <w:rPr>
          <w:spacing w:val="-4"/>
        </w:rPr>
        <w:t xml:space="preserve"> </w:t>
      </w:r>
      <w:r>
        <w:t>use</w:t>
      </w:r>
      <w:r>
        <w:rPr>
          <w:spacing w:val="-4"/>
        </w:rPr>
        <w:t xml:space="preserve"> </w:t>
      </w:r>
      <w:r>
        <w:t>a</w:t>
      </w:r>
      <w:r>
        <w:rPr>
          <w:spacing w:val="-6"/>
        </w:rPr>
        <w:t xml:space="preserve"> </w:t>
      </w:r>
      <w:r>
        <w:t>range</w:t>
      </w:r>
      <w:r>
        <w:rPr>
          <w:spacing w:val="-6"/>
        </w:rPr>
        <w:t xml:space="preserve"> </w:t>
      </w:r>
      <w:r>
        <w:t>of</w:t>
      </w:r>
      <w:r>
        <w:rPr>
          <w:spacing w:val="-2"/>
        </w:rPr>
        <w:t xml:space="preserve"> </w:t>
      </w:r>
      <w:r>
        <w:t>age-appropriate</w:t>
      </w:r>
      <w:r>
        <w:rPr>
          <w:spacing w:val="-6"/>
        </w:rPr>
        <w:t xml:space="preserve"> </w:t>
      </w:r>
      <w:r>
        <w:t>online</w:t>
      </w:r>
      <w:r>
        <w:rPr>
          <w:spacing w:val="-4"/>
        </w:rPr>
        <w:t xml:space="preserve"> </w:t>
      </w:r>
      <w:r>
        <w:t>tools</w:t>
      </w:r>
      <w:r>
        <w:rPr>
          <w:spacing w:val="-3"/>
        </w:rPr>
        <w:t xml:space="preserve"> </w:t>
      </w:r>
      <w:r>
        <w:t>in</w:t>
      </w:r>
      <w:r>
        <w:rPr>
          <w:spacing w:val="-4"/>
        </w:rPr>
        <w:t xml:space="preserve"> </w:t>
      </w:r>
      <w:r>
        <w:t>a</w:t>
      </w:r>
      <w:r>
        <w:rPr>
          <w:spacing w:val="-3"/>
        </w:rPr>
        <w:t xml:space="preserve"> </w:t>
      </w:r>
      <w:r>
        <w:t>safe</w:t>
      </w:r>
      <w:r>
        <w:rPr>
          <w:spacing w:val="-4"/>
        </w:rPr>
        <w:t xml:space="preserve"> </w:t>
      </w:r>
      <w:r>
        <w:t>and</w:t>
      </w:r>
      <w:r>
        <w:rPr>
          <w:spacing w:val="-6"/>
        </w:rPr>
        <w:t xml:space="preserve"> </w:t>
      </w:r>
      <w:r>
        <w:t>effective</w:t>
      </w:r>
      <w:r>
        <w:rPr>
          <w:spacing w:val="-3"/>
        </w:rPr>
        <w:t xml:space="preserve"> </w:t>
      </w:r>
      <w:r>
        <w:rPr>
          <w:spacing w:val="-4"/>
        </w:rPr>
        <w:t>way.</w:t>
      </w:r>
    </w:p>
    <w:p w:rsidR="009458B0" w:rsidRDefault="00521C15">
      <w:pPr>
        <w:pStyle w:val="ListParagraph"/>
        <w:numPr>
          <w:ilvl w:val="0"/>
          <w:numId w:val="1"/>
        </w:numPr>
        <w:tabs>
          <w:tab w:val="left" w:pos="732"/>
        </w:tabs>
        <w:spacing w:before="55"/>
        <w:ind w:right="502"/>
      </w:pPr>
      <w:r>
        <w:t>We</w:t>
      </w:r>
      <w:r>
        <w:rPr>
          <w:spacing w:val="-5"/>
        </w:rPr>
        <w:t xml:space="preserve"> </w:t>
      </w:r>
      <w:r>
        <w:t>will</w:t>
      </w:r>
      <w:r>
        <w:rPr>
          <w:spacing w:val="-3"/>
        </w:rPr>
        <w:t xml:space="preserve"> </w:t>
      </w:r>
      <w:r>
        <w:t>remind</w:t>
      </w:r>
      <w:r>
        <w:rPr>
          <w:spacing w:val="-5"/>
        </w:rPr>
        <w:t xml:space="preserve"> </w:t>
      </w:r>
      <w:r>
        <w:t>pupils</w:t>
      </w:r>
      <w:r>
        <w:rPr>
          <w:spacing w:val="-2"/>
        </w:rPr>
        <w:t xml:space="preserve"> </w:t>
      </w:r>
      <w:r>
        <w:t>about</w:t>
      </w:r>
      <w:r>
        <w:rPr>
          <w:spacing w:val="-4"/>
        </w:rPr>
        <w:t xml:space="preserve"> </w:t>
      </w:r>
      <w:r>
        <w:t>their</w:t>
      </w:r>
      <w:r>
        <w:rPr>
          <w:spacing w:val="-4"/>
        </w:rPr>
        <w:t xml:space="preserve"> </w:t>
      </w:r>
      <w:r>
        <w:t>responsibilities</w:t>
      </w:r>
      <w:r>
        <w:rPr>
          <w:spacing w:val="-3"/>
        </w:rPr>
        <w:t xml:space="preserve"> </w:t>
      </w:r>
      <w:r>
        <w:t>through</w:t>
      </w:r>
      <w:r>
        <w:rPr>
          <w:spacing w:val="-3"/>
        </w:rPr>
        <w:t xml:space="preserve"> </w:t>
      </w:r>
      <w:r>
        <w:t>an</w:t>
      </w:r>
      <w:r>
        <w:rPr>
          <w:spacing w:val="-5"/>
        </w:rPr>
        <w:t xml:space="preserve"> </w:t>
      </w:r>
      <w:r>
        <w:t>Acceptable</w:t>
      </w:r>
      <w:r>
        <w:rPr>
          <w:spacing w:val="-5"/>
        </w:rPr>
        <w:t xml:space="preserve"> </w:t>
      </w:r>
      <w:r>
        <w:t>Use</w:t>
      </w:r>
      <w:r>
        <w:rPr>
          <w:spacing w:val="-3"/>
        </w:rPr>
        <w:t xml:space="preserve"> </w:t>
      </w:r>
      <w:r>
        <w:t>Policy</w:t>
      </w:r>
      <w:r>
        <w:rPr>
          <w:spacing w:val="-3"/>
        </w:rPr>
        <w:t xml:space="preserve"> </w:t>
      </w:r>
      <w:r>
        <w:t>which</w:t>
      </w:r>
      <w:r>
        <w:rPr>
          <w:spacing w:val="-3"/>
        </w:rPr>
        <w:t xml:space="preserve"> </w:t>
      </w:r>
      <w:r>
        <w:t>every pupil will sign and be displayed throughout the school.</w:t>
      </w:r>
    </w:p>
    <w:p w:rsidR="009458B0" w:rsidRDefault="00521C15">
      <w:pPr>
        <w:pStyle w:val="ListParagraph"/>
        <w:numPr>
          <w:ilvl w:val="0"/>
          <w:numId w:val="1"/>
        </w:numPr>
        <w:tabs>
          <w:tab w:val="left" w:pos="732"/>
        </w:tabs>
        <w:spacing w:before="58"/>
      </w:pPr>
      <w:r>
        <w:t>School</w:t>
      </w:r>
      <w:r>
        <w:rPr>
          <w:spacing w:val="-9"/>
        </w:rPr>
        <w:t xml:space="preserve"> </w:t>
      </w:r>
      <w:r>
        <w:t>will</w:t>
      </w:r>
      <w:r>
        <w:rPr>
          <w:spacing w:val="-5"/>
        </w:rPr>
        <w:t xml:space="preserve"> </w:t>
      </w:r>
      <w:r>
        <w:t>model</w:t>
      </w:r>
      <w:r>
        <w:rPr>
          <w:spacing w:val="-6"/>
        </w:rPr>
        <w:t xml:space="preserve"> </w:t>
      </w:r>
      <w:r>
        <w:t>safe</w:t>
      </w:r>
      <w:r>
        <w:rPr>
          <w:spacing w:val="-7"/>
        </w:rPr>
        <w:t xml:space="preserve"> </w:t>
      </w:r>
      <w:r>
        <w:t>and</w:t>
      </w:r>
      <w:r>
        <w:rPr>
          <w:spacing w:val="-5"/>
        </w:rPr>
        <w:t xml:space="preserve"> </w:t>
      </w:r>
      <w:r>
        <w:t>responsible</w:t>
      </w:r>
      <w:r>
        <w:rPr>
          <w:spacing w:val="-6"/>
        </w:rPr>
        <w:t xml:space="preserve"> </w:t>
      </w:r>
      <w:proofErr w:type="spellStart"/>
      <w:r>
        <w:t>behaviour</w:t>
      </w:r>
      <w:proofErr w:type="spellEnd"/>
      <w:r>
        <w:rPr>
          <w:spacing w:val="-4"/>
        </w:rPr>
        <w:t xml:space="preserve"> </w:t>
      </w:r>
      <w:r>
        <w:t>in</w:t>
      </w:r>
      <w:r>
        <w:rPr>
          <w:spacing w:val="-7"/>
        </w:rPr>
        <w:t xml:space="preserve"> </w:t>
      </w:r>
      <w:r>
        <w:t>their</w:t>
      </w:r>
      <w:r>
        <w:rPr>
          <w:spacing w:val="-4"/>
        </w:rPr>
        <w:t xml:space="preserve"> </w:t>
      </w:r>
      <w:r>
        <w:t>own</w:t>
      </w:r>
      <w:r>
        <w:rPr>
          <w:spacing w:val="-6"/>
        </w:rPr>
        <w:t xml:space="preserve"> </w:t>
      </w:r>
      <w:r>
        <w:t>use</w:t>
      </w:r>
      <w:r>
        <w:rPr>
          <w:spacing w:val="-5"/>
        </w:rPr>
        <w:t xml:space="preserve"> </w:t>
      </w:r>
      <w:r>
        <w:t>of</w:t>
      </w:r>
      <w:r>
        <w:rPr>
          <w:spacing w:val="-6"/>
        </w:rPr>
        <w:t xml:space="preserve"> </w:t>
      </w:r>
      <w:r>
        <w:t>technology</w:t>
      </w:r>
      <w:r>
        <w:rPr>
          <w:spacing w:val="-7"/>
        </w:rPr>
        <w:t xml:space="preserve"> </w:t>
      </w:r>
      <w:r>
        <w:t>during</w:t>
      </w:r>
      <w:r>
        <w:rPr>
          <w:spacing w:val="-3"/>
        </w:rPr>
        <w:t xml:space="preserve"> </w:t>
      </w:r>
      <w:r>
        <w:rPr>
          <w:spacing w:val="-2"/>
        </w:rPr>
        <w:t>lessons.</w:t>
      </w:r>
    </w:p>
    <w:p w:rsidR="009458B0" w:rsidRDefault="00521C15">
      <w:pPr>
        <w:pStyle w:val="ListParagraph"/>
        <w:numPr>
          <w:ilvl w:val="0"/>
          <w:numId w:val="1"/>
        </w:numPr>
        <w:tabs>
          <w:tab w:val="left" w:pos="732"/>
        </w:tabs>
        <w:spacing w:before="54"/>
        <w:ind w:right="730"/>
      </w:pPr>
      <w:r>
        <w:t>We</w:t>
      </w:r>
      <w:r>
        <w:rPr>
          <w:spacing w:val="-4"/>
        </w:rPr>
        <w:t xml:space="preserve"> </w:t>
      </w:r>
      <w:r>
        <w:t>will</w:t>
      </w:r>
      <w:r>
        <w:rPr>
          <w:spacing w:val="-2"/>
        </w:rPr>
        <w:t xml:space="preserve"> </w:t>
      </w:r>
      <w:r>
        <w:t>teach</w:t>
      </w:r>
      <w:r>
        <w:rPr>
          <w:spacing w:val="-4"/>
        </w:rPr>
        <w:t xml:space="preserve"> </w:t>
      </w:r>
      <w:r>
        <w:t>pupils how</w:t>
      </w:r>
      <w:r>
        <w:rPr>
          <w:spacing w:val="-2"/>
        </w:rPr>
        <w:t xml:space="preserve"> </w:t>
      </w:r>
      <w:r>
        <w:t>to</w:t>
      </w:r>
      <w:r>
        <w:rPr>
          <w:spacing w:val="-4"/>
        </w:rPr>
        <w:t xml:space="preserve"> </w:t>
      </w:r>
      <w:r>
        <w:t>search</w:t>
      </w:r>
      <w:r>
        <w:rPr>
          <w:spacing w:val="-6"/>
        </w:rPr>
        <w:t xml:space="preserve"> </w:t>
      </w:r>
      <w:r>
        <w:t>for</w:t>
      </w:r>
      <w:r>
        <w:rPr>
          <w:spacing w:val="-3"/>
        </w:rPr>
        <w:t xml:space="preserve"> </w:t>
      </w:r>
      <w:r>
        <w:t>information</w:t>
      </w:r>
      <w:r>
        <w:rPr>
          <w:spacing w:val="-4"/>
        </w:rPr>
        <w:t xml:space="preserve"> </w:t>
      </w:r>
      <w:r>
        <w:t>and</w:t>
      </w:r>
      <w:r>
        <w:rPr>
          <w:spacing w:val="-4"/>
        </w:rPr>
        <w:t xml:space="preserve"> </w:t>
      </w:r>
      <w:r>
        <w:t>to</w:t>
      </w:r>
      <w:r>
        <w:rPr>
          <w:spacing w:val="-2"/>
        </w:rPr>
        <w:t xml:space="preserve"> </w:t>
      </w:r>
      <w:r>
        <w:t>evaluate</w:t>
      </w:r>
      <w:r>
        <w:rPr>
          <w:spacing w:val="-4"/>
        </w:rPr>
        <w:t xml:space="preserve"> </w:t>
      </w:r>
      <w:r>
        <w:t>the</w:t>
      </w:r>
      <w:r>
        <w:rPr>
          <w:spacing w:val="-2"/>
        </w:rPr>
        <w:t xml:space="preserve"> </w:t>
      </w:r>
      <w:r>
        <w:t>content of websites</w:t>
      </w:r>
      <w:r>
        <w:rPr>
          <w:spacing w:val="-4"/>
        </w:rPr>
        <w:t xml:space="preserve"> </w:t>
      </w:r>
      <w:r>
        <w:t>for accuracy when using them in any curriculum area.</w:t>
      </w:r>
    </w:p>
    <w:p w:rsidR="009458B0" w:rsidRDefault="009458B0">
      <w:pPr>
        <w:pStyle w:val="ListParagraph"/>
        <w:sectPr w:rsidR="009458B0">
          <w:pgSz w:w="11910" w:h="16840"/>
          <w:pgMar w:top="700" w:right="708" w:bottom="740" w:left="708" w:header="0" w:footer="543" w:gutter="0"/>
          <w:cols w:space="720"/>
        </w:sectPr>
      </w:pPr>
    </w:p>
    <w:p w:rsidR="009458B0" w:rsidRDefault="00521C15">
      <w:pPr>
        <w:pStyle w:val="ListParagraph"/>
        <w:numPr>
          <w:ilvl w:val="0"/>
          <w:numId w:val="1"/>
        </w:numPr>
        <w:tabs>
          <w:tab w:val="left" w:pos="732"/>
        </w:tabs>
        <w:spacing w:before="86"/>
        <w:ind w:right="387"/>
      </w:pPr>
      <w:r>
        <w:lastRenderedPageBreak/>
        <w:t>When</w:t>
      </w:r>
      <w:r>
        <w:rPr>
          <w:spacing w:val="-3"/>
        </w:rPr>
        <w:t xml:space="preserve"> </w:t>
      </w:r>
      <w:r>
        <w:t>searching</w:t>
      </w:r>
      <w:r>
        <w:rPr>
          <w:spacing w:val="-3"/>
        </w:rPr>
        <w:t xml:space="preserve"> </w:t>
      </w:r>
      <w:r>
        <w:t>the</w:t>
      </w:r>
      <w:r>
        <w:rPr>
          <w:spacing w:val="-3"/>
        </w:rPr>
        <w:t xml:space="preserve"> </w:t>
      </w:r>
      <w:r>
        <w:t>internet</w:t>
      </w:r>
      <w:r>
        <w:rPr>
          <w:spacing w:val="-4"/>
        </w:rPr>
        <w:t xml:space="preserve"> </w:t>
      </w:r>
      <w:r>
        <w:t>for</w:t>
      </w:r>
      <w:r>
        <w:rPr>
          <w:spacing w:val="-4"/>
        </w:rPr>
        <w:t xml:space="preserve"> </w:t>
      </w:r>
      <w:r>
        <w:t>information,</w:t>
      </w:r>
      <w:r>
        <w:rPr>
          <w:spacing w:val="-1"/>
        </w:rPr>
        <w:t xml:space="preserve"> </w:t>
      </w:r>
      <w:r>
        <w:t>pupils</w:t>
      </w:r>
      <w:r>
        <w:rPr>
          <w:spacing w:val="-2"/>
        </w:rPr>
        <w:t xml:space="preserve"> </w:t>
      </w:r>
      <w:r>
        <w:t>will</w:t>
      </w:r>
      <w:r>
        <w:rPr>
          <w:spacing w:val="-3"/>
        </w:rPr>
        <w:t xml:space="preserve"> </w:t>
      </w:r>
      <w:r>
        <w:t>be</w:t>
      </w:r>
      <w:r>
        <w:rPr>
          <w:spacing w:val="-3"/>
        </w:rPr>
        <w:t xml:space="preserve"> </w:t>
      </w:r>
      <w:r>
        <w:t>guided</w:t>
      </w:r>
      <w:r>
        <w:rPr>
          <w:spacing w:val="-3"/>
        </w:rPr>
        <w:t xml:space="preserve"> </w:t>
      </w:r>
      <w:r>
        <w:t>to</w:t>
      </w:r>
      <w:r>
        <w:rPr>
          <w:spacing w:val="-5"/>
        </w:rPr>
        <w:t xml:space="preserve"> </w:t>
      </w:r>
      <w:r>
        <w:t>use</w:t>
      </w:r>
      <w:r>
        <w:rPr>
          <w:spacing w:val="-5"/>
        </w:rPr>
        <w:t xml:space="preserve"> </w:t>
      </w:r>
      <w:r>
        <w:t>age-</w:t>
      </w:r>
      <w:r>
        <w:rPr>
          <w:spacing w:val="-1"/>
        </w:rPr>
        <w:t xml:space="preserve"> </w:t>
      </w:r>
      <w:r>
        <w:t>appropriate</w:t>
      </w:r>
      <w:r>
        <w:rPr>
          <w:spacing w:val="-5"/>
        </w:rPr>
        <w:t xml:space="preserve"> </w:t>
      </w:r>
      <w:r>
        <w:t>search engines. All use will be monitored and pupils will be reminded of what to do if they come across unsuitable content.</w:t>
      </w:r>
    </w:p>
    <w:p w:rsidR="009458B0" w:rsidRDefault="00521C15">
      <w:pPr>
        <w:pStyle w:val="ListParagraph"/>
        <w:numPr>
          <w:ilvl w:val="0"/>
          <w:numId w:val="1"/>
        </w:numPr>
        <w:tabs>
          <w:tab w:val="left" w:pos="732"/>
        </w:tabs>
        <w:spacing w:before="57"/>
        <w:ind w:right="683"/>
      </w:pPr>
      <w:r>
        <w:t>Pupils</w:t>
      </w:r>
      <w:r>
        <w:rPr>
          <w:spacing w:val="-1"/>
        </w:rPr>
        <w:t xml:space="preserve"> </w:t>
      </w:r>
      <w:r>
        <w:t>will</w:t>
      </w:r>
      <w:r>
        <w:rPr>
          <w:spacing w:val="-2"/>
        </w:rPr>
        <w:t xml:space="preserve"> </w:t>
      </w:r>
      <w:r>
        <w:t>be</w:t>
      </w:r>
      <w:r>
        <w:rPr>
          <w:spacing w:val="-2"/>
        </w:rPr>
        <w:t xml:space="preserve"> </w:t>
      </w:r>
      <w:r>
        <w:t>taught about</w:t>
      </w:r>
      <w:r>
        <w:rPr>
          <w:spacing w:val="-3"/>
        </w:rPr>
        <w:t xml:space="preserve"> </w:t>
      </w:r>
      <w:r>
        <w:t>the</w:t>
      </w:r>
      <w:r>
        <w:rPr>
          <w:spacing w:val="-2"/>
        </w:rPr>
        <w:t xml:space="preserve"> </w:t>
      </w:r>
      <w:r>
        <w:t>impact</w:t>
      </w:r>
      <w:r>
        <w:rPr>
          <w:spacing w:val="-3"/>
        </w:rPr>
        <w:t xml:space="preserve"> </w:t>
      </w:r>
      <w:r>
        <w:t>of online</w:t>
      </w:r>
      <w:r>
        <w:rPr>
          <w:spacing w:val="-2"/>
        </w:rPr>
        <w:t xml:space="preserve"> </w:t>
      </w:r>
      <w:r>
        <w:t>bullying and</w:t>
      </w:r>
      <w:r>
        <w:rPr>
          <w:spacing w:val="-4"/>
        </w:rPr>
        <w:t xml:space="preserve"> </w:t>
      </w:r>
      <w:r>
        <w:t>know</w:t>
      </w:r>
      <w:r>
        <w:rPr>
          <w:spacing w:val="-5"/>
        </w:rPr>
        <w:t xml:space="preserve"> </w:t>
      </w:r>
      <w:r>
        <w:t>how</w:t>
      </w:r>
      <w:r>
        <w:rPr>
          <w:spacing w:val="-5"/>
        </w:rPr>
        <w:t xml:space="preserve"> </w:t>
      </w:r>
      <w:r>
        <w:t>to</w:t>
      </w:r>
      <w:r>
        <w:rPr>
          <w:spacing w:val="-4"/>
        </w:rPr>
        <w:t xml:space="preserve"> </w:t>
      </w:r>
      <w:r>
        <w:t>seek</w:t>
      </w:r>
      <w:r>
        <w:rPr>
          <w:spacing w:val="-1"/>
        </w:rPr>
        <w:t xml:space="preserve"> </w:t>
      </w:r>
      <w:r>
        <w:t>help</w:t>
      </w:r>
      <w:r>
        <w:rPr>
          <w:spacing w:val="-2"/>
        </w:rPr>
        <w:t xml:space="preserve"> </w:t>
      </w:r>
      <w:r>
        <w:t>if they</w:t>
      </w:r>
      <w:r>
        <w:rPr>
          <w:spacing w:val="-4"/>
        </w:rPr>
        <w:t xml:space="preserve"> </w:t>
      </w:r>
      <w:r>
        <w:t>are affected by any form of online bullying. (See Anti-Bullying Policy).</w:t>
      </w:r>
    </w:p>
    <w:p w:rsidR="009458B0" w:rsidRDefault="00521C15">
      <w:pPr>
        <w:pStyle w:val="ListParagraph"/>
        <w:numPr>
          <w:ilvl w:val="0"/>
          <w:numId w:val="1"/>
        </w:numPr>
        <w:tabs>
          <w:tab w:val="left" w:pos="732"/>
        </w:tabs>
        <w:spacing w:before="56"/>
        <w:ind w:right="180"/>
      </w:pPr>
      <w:r>
        <w:t>Pupils</w:t>
      </w:r>
      <w:r>
        <w:rPr>
          <w:spacing w:val="-2"/>
        </w:rPr>
        <w:t xml:space="preserve"> </w:t>
      </w:r>
      <w:r>
        <w:t>will</w:t>
      </w:r>
      <w:r>
        <w:rPr>
          <w:spacing w:val="-3"/>
        </w:rPr>
        <w:t xml:space="preserve"> </w:t>
      </w:r>
      <w:r>
        <w:t>be</w:t>
      </w:r>
      <w:r>
        <w:rPr>
          <w:spacing w:val="-3"/>
        </w:rPr>
        <w:t xml:space="preserve"> </w:t>
      </w:r>
      <w:r>
        <w:t>made</w:t>
      </w:r>
      <w:r>
        <w:rPr>
          <w:spacing w:val="-3"/>
        </w:rPr>
        <w:t xml:space="preserve"> </w:t>
      </w:r>
      <w:r>
        <w:t>aware</w:t>
      </w:r>
      <w:r>
        <w:rPr>
          <w:spacing w:val="-2"/>
        </w:rPr>
        <w:t xml:space="preserve"> </w:t>
      </w:r>
      <w:r>
        <w:t>of</w:t>
      </w:r>
      <w:r>
        <w:rPr>
          <w:spacing w:val="-1"/>
        </w:rPr>
        <w:t xml:space="preserve"> </w:t>
      </w:r>
      <w:r>
        <w:t>where</w:t>
      </w:r>
      <w:r>
        <w:rPr>
          <w:spacing w:val="-3"/>
        </w:rPr>
        <w:t xml:space="preserve"> </w:t>
      </w:r>
      <w:r>
        <w:t>to</w:t>
      </w:r>
      <w:r>
        <w:rPr>
          <w:spacing w:val="-5"/>
        </w:rPr>
        <w:t xml:space="preserve"> </w:t>
      </w:r>
      <w:r>
        <w:t>seek advice</w:t>
      </w:r>
      <w:r>
        <w:rPr>
          <w:spacing w:val="-3"/>
        </w:rPr>
        <w:t xml:space="preserve"> </w:t>
      </w:r>
      <w:r>
        <w:t>or</w:t>
      </w:r>
      <w:r>
        <w:rPr>
          <w:spacing w:val="-4"/>
        </w:rPr>
        <w:t xml:space="preserve"> </w:t>
      </w:r>
      <w:r>
        <w:t>help</w:t>
      </w:r>
      <w:r>
        <w:rPr>
          <w:spacing w:val="-3"/>
        </w:rPr>
        <w:t xml:space="preserve"> </w:t>
      </w:r>
      <w:r>
        <w:t>if</w:t>
      </w:r>
      <w:r>
        <w:rPr>
          <w:spacing w:val="-1"/>
        </w:rPr>
        <w:t xml:space="preserve"> </w:t>
      </w:r>
      <w:r>
        <w:t>they</w:t>
      </w:r>
      <w:r>
        <w:rPr>
          <w:spacing w:val="-5"/>
        </w:rPr>
        <w:t xml:space="preserve"> </w:t>
      </w:r>
      <w:r>
        <w:t>experience</w:t>
      </w:r>
      <w:r>
        <w:rPr>
          <w:spacing w:val="-3"/>
        </w:rPr>
        <w:t xml:space="preserve"> </w:t>
      </w:r>
      <w:r>
        <w:t>problems</w:t>
      </w:r>
      <w:r>
        <w:rPr>
          <w:spacing w:val="-2"/>
        </w:rPr>
        <w:t xml:space="preserve"> </w:t>
      </w:r>
      <w:r>
        <w:t>when</w:t>
      </w:r>
      <w:r>
        <w:rPr>
          <w:spacing w:val="-3"/>
        </w:rPr>
        <w:t xml:space="preserve"> </w:t>
      </w:r>
      <w:r>
        <w:t xml:space="preserve">using the internet and related technologies; i.e. parent or </w:t>
      </w:r>
      <w:proofErr w:type="spellStart"/>
      <w:r>
        <w:t>carer</w:t>
      </w:r>
      <w:proofErr w:type="spellEnd"/>
      <w:r>
        <w:t xml:space="preserve">, teacher or trusted staff member, or an </w:t>
      </w:r>
      <w:proofErr w:type="spellStart"/>
      <w:r>
        <w:t>organisation</w:t>
      </w:r>
      <w:proofErr w:type="spellEnd"/>
      <w:r>
        <w:t xml:space="preserve"> such as </w:t>
      </w:r>
      <w:proofErr w:type="spellStart"/>
      <w:r>
        <w:t>Childline</w:t>
      </w:r>
      <w:proofErr w:type="spellEnd"/>
      <w:r>
        <w:t xml:space="preserve"> or the CEOP report abuse button.</w:t>
      </w:r>
    </w:p>
    <w:p w:rsidR="009458B0" w:rsidRDefault="009458B0">
      <w:pPr>
        <w:pStyle w:val="BodyText"/>
        <w:spacing w:before="55"/>
        <w:ind w:left="0"/>
      </w:pPr>
    </w:p>
    <w:p w:rsidR="009458B0" w:rsidRDefault="00521C15">
      <w:pPr>
        <w:pStyle w:val="Heading2"/>
      </w:pPr>
      <w:r>
        <w:t>Staff</w:t>
      </w:r>
      <w:r>
        <w:rPr>
          <w:spacing w:val="-5"/>
        </w:rPr>
        <w:t xml:space="preserve"> </w:t>
      </w:r>
      <w:r>
        <w:rPr>
          <w:spacing w:val="-2"/>
        </w:rPr>
        <w:t>Training</w:t>
      </w:r>
    </w:p>
    <w:p w:rsidR="009458B0" w:rsidRDefault="009458B0">
      <w:pPr>
        <w:pStyle w:val="BodyText"/>
        <w:ind w:left="0"/>
        <w:rPr>
          <w:b/>
        </w:rPr>
      </w:pPr>
    </w:p>
    <w:p w:rsidR="009458B0" w:rsidRDefault="00521C15">
      <w:pPr>
        <w:pStyle w:val="BodyText"/>
        <w:ind w:left="12"/>
      </w:pPr>
      <w:r>
        <w:t>Our</w:t>
      </w:r>
      <w:r>
        <w:rPr>
          <w:spacing w:val="-2"/>
        </w:rPr>
        <w:t xml:space="preserve"> </w:t>
      </w:r>
      <w:r>
        <w:t>staff</w:t>
      </w:r>
      <w:r>
        <w:rPr>
          <w:spacing w:val="-2"/>
        </w:rPr>
        <w:t xml:space="preserve"> </w:t>
      </w:r>
      <w:r>
        <w:t>receive</w:t>
      </w:r>
      <w:r>
        <w:rPr>
          <w:spacing w:val="-1"/>
        </w:rPr>
        <w:t xml:space="preserve"> </w:t>
      </w:r>
      <w:r>
        <w:t>regular</w:t>
      </w:r>
      <w:r>
        <w:rPr>
          <w:spacing w:val="-2"/>
        </w:rPr>
        <w:t xml:space="preserve"> </w:t>
      </w:r>
      <w:r>
        <w:t>information</w:t>
      </w:r>
      <w:r>
        <w:rPr>
          <w:spacing w:val="-1"/>
        </w:rPr>
        <w:t xml:space="preserve"> </w:t>
      </w:r>
      <w:r>
        <w:t>and</w:t>
      </w:r>
      <w:r>
        <w:rPr>
          <w:spacing w:val="-3"/>
        </w:rPr>
        <w:t xml:space="preserve"> </w:t>
      </w:r>
      <w:r>
        <w:t>training</w:t>
      </w:r>
      <w:r>
        <w:rPr>
          <w:spacing w:val="-1"/>
        </w:rPr>
        <w:t xml:space="preserve"> </w:t>
      </w:r>
      <w:r>
        <w:t>on</w:t>
      </w:r>
      <w:r>
        <w:rPr>
          <w:spacing w:val="-1"/>
        </w:rPr>
        <w:t xml:space="preserve"> </w:t>
      </w:r>
      <w:r>
        <w:t>e-Safety</w:t>
      </w:r>
      <w:r>
        <w:rPr>
          <w:spacing w:val="-3"/>
        </w:rPr>
        <w:t xml:space="preserve"> </w:t>
      </w:r>
      <w:r>
        <w:t>issues,</w:t>
      </w:r>
      <w:r>
        <w:rPr>
          <w:spacing w:val="-2"/>
        </w:rPr>
        <w:t xml:space="preserve"> </w:t>
      </w:r>
      <w:r>
        <w:t>as</w:t>
      </w:r>
      <w:r>
        <w:rPr>
          <w:spacing w:val="-3"/>
        </w:rPr>
        <w:t xml:space="preserve"> </w:t>
      </w:r>
      <w:r>
        <w:t>well</w:t>
      </w:r>
      <w:r>
        <w:rPr>
          <w:spacing w:val="-1"/>
        </w:rPr>
        <w:t xml:space="preserve"> </w:t>
      </w:r>
      <w:r>
        <w:t>as</w:t>
      </w:r>
      <w:r>
        <w:rPr>
          <w:spacing w:val="-1"/>
        </w:rPr>
        <w:t xml:space="preserve"> </w:t>
      </w:r>
      <w:r>
        <w:t>updates</w:t>
      </w:r>
      <w:r>
        <w:rPr>
          <w:spacing w:val="-3"/>
        </w:rPr>
        <w:t xml:space="preserve"> </w:t>
      </w:r>
      <w:r>
        <w:t>as</w:t>
      </w:r>
      <w:r>
        <w:rPr>
          <w:spacing w:val="-3"/>
        </w:rPr>
        <w:t xml:space="preserve"> </w:t>
      </w:r>
      <w:r>
        <w:t>and</w:t>
      </w:r>
      <w:r>
        <w:rPr>
          <w:spacing w:val="-1"/>
        </w:rPr>
        <w:t xml:space="preserve"> </w:t>
      </w:r>
      <w:r>
        <w:t>when</w:t>
      </w:r>
      <w:r>
        <w:rPr>
          <w:spacing w:val="-1"/>
        </w:rPr>
        <w:t xml:space="preserve"> </w:t>
      </w:r>
      <w:r>
        <w:t>new issues arise.</w:t>
      </w:r>
    </w:p>
    <w:p w:rsidR="009458B0" w:rsidRDefault="009458B0">
      <w:pPr>
        <w:pStyle w:val="BodyText"/>
        <w:spacing w:before="2"/>
        <w:ind w:left="0"/>
      </w:pPr>
    </w:p>
    <w:p w:rsidR="009458B0" w:rsidRDefault="00521C15">
      <w:pPr>
        <w:pStyle w:val="ListParagraph"/>
        <w:numPr>
          <w:ilvl w:val="0"/>
          <w:numId w:val="1"/>
        </w:numPr>
        <w:tabs>
          <w:tab w:val="left" w:pos="732"/>
        </w:tabs>
        <w:ind w:right="290"/>
        <w:jc w:val="both"/>
      </w:pPr>
      <w:r>
        <w:t>As</w:t>
      </w:r>
      <w:r>
        <w:rPr>
          <w:spacing w:val="-1"/>
        </w:rPr>
        <w:t xml:space="preserve"> </w:t>
      </w:r>
      <w:r>
        <w:t>part of</w:t>
      </w:r>
      <w:r>
        <w:rPr>
          <w:spacing w:val="-3"/>
        </w:rPr>
        <w:t xml:space="preserve"> </w:t>
      </w:r>
      <w:r>
        <w:t>the</w:t>
      </w:r>
      <w:r>
        <w:rPr>
          <w:spacing w:val="-2"/>
        </w:rPr>
        <w:t xml:space="preserve"> </w:t>
      </w:r>
      <w:r>
        <w:t>induction</w:t>
      </w:r>
      <w:r>
        <w:rPr>
          <w:spacing w:val="-2"/>
        </w:rPr>
        <w:t xml:space="preserve"> </w:t>
      </w:r>
      <w:r>
        <w:t>process</w:t>
      </w:r>
      <w:r>
        <w:rPr>
          <w:spacing w:val="-4"/>
        </w:rPr>
        <w:t xml:space="preserve"> </w:t>
      </w:r>
      <w:r>
        <w:t>all</w:t>
      </w:r>
      <w:r>
        <w:rPr>
          <w:spacing w:val="-2"/>
        </w:rPr>
        <w:t xml:space="preserve"> </w:t>
      </w:r>
      <w:r>
        <w:t>staff</w:t>
      </w:r>
      <w:r>
        <w:rPr>
          <w:spacing w:val="-3"/>
        </w:rPr>
        <w:t xml:space="preserve"> </w:t>
      </w:r>
      <w:r>
        <w:t>receive</w:t>
      </w:r>
      <w:r>
        <w:rPr>
          <w:spacing w:val="-2"/>
        </w:rPr>
        <w:t xml:space="preserve"> </w:t>
      </w:r>
      <w:r>
        <w:t>information</w:t>
      </w:r>
      <w:r>
        <w:rPr>
          <w:spacing w:val="-2"/>
        </w:rPr>
        <w:t xml:space="preserve"> </w:t>
      </w:r>
      <w:r>
        <w:t>and</w:t>
      </w:r>
      <w:r>
        <w:rPr>
          <w:spacing w:val="-6"/>
        </w:rPr>
        <w:t xml:space="preserve"> </w:t>
      </w:r>
      <w:r>
        <w:t>guidance</w:t>
      </w:r>
      <w:r>
        <w:rPr>
          <w:spacing w:val="-4"/>
        </w:rPr>
        <w:t xml:space="preserve"> </w:t>
      </w:r>
      <w:r>
        <w:t>on</w:t>
      </w:r>
      <w:r>
        <w:rPr>
          <w:spacing w:val="-2"/>
        </w:rPr>
        <w:t xml:space="preserve"> </w:t>
      </w:r>
      <w:r>
        <w:t>the</w:t>
      </w:r>
      <w:r>
        <w:rPr>
          <w:spacing w:val="-4"/>
        </w:rPr>
        <w:t xml:space="preserve"> </w:t>
      </w:r>
      <w:r>
        <w:t>e-</w:t>
      </w:r>
      <w:r>
        <w:rPr>
          <w:spacing w:val="-3"/>
        </w:rPr>
        <w:t xml:space="preserve"> </w:t>
      </w:r>
      <w:r>
        <w:t>Safety</w:t>
      </w:r>
      <w:r>
        <w:rPr>
          <w:spacing w:val="-4"/>
        </w:rPr>
        <w:t xml:space="preserve"> </w:t>
      </w:r>
      <w:r>
        <w:t>Policy, the school’s Acceptable Use Policy, e-security and reporting procedures.</w:t>
      </w:r>
    </w:p>
    <w:p w:rsidR="009458B0" w:rsidRDefault="00521C15">
      <w:pPr>
        <w:pStyle w:val="ListParagraph"/>
        <w:numPr>
          <w:ilvl w:val="0"/>
          <w:numId w:val="1"/>
        </w:numPr>
        <w:tabs>
          <w:tab w:val="left" w:pos="732"/>
        </w:tabs>
        <w:spacing w:before="56"/>
        <w:ind w:right="563"/>
        <w:jc w:val="both"/>
      </w:pPr>
      <w:r>
        <w:t>All</w:t>
      </w:r>
      <w:r>
        <w:rPr>
          <w:spacing w:val="-3"/>
        </w:rPr>
        <w:t xml:space="preserve"> </w:t>
      </w:r>
      <w:r>
        <w:t>staff</w:t>
      </w:r>
      <w:r>
        <w:rPr>
          <w:spacing w:val="-1"/>
        </w:rPr>
        <w:t xml:space="preserve"> </w:t>
      </w:r>
      <w:r>
        <w:t>will</w:t>
      </w:r>
      <w:r>
        <w:rPr>
          <w:spacing w:val="-3"/>
        </w:rPr>
        <w:t xml:space="preserve"> </w:t>
      </w:r>
      <w:r>
        <w:t>be</w:t>
      </w:r>
      <w:r>
        <w:rPr>
          <w:spacing w:val="-3"/>
        </w:rPr>
        <w:t xml:space="preserve"> </w:t>
      </w:r>
      <w:r>
        <w:t>made</w:t>
      </w:r>
      <w:r>
        <w:rPr>
          <w:spacing w:val="-3"/>
        </w:rPr>
        <w:t xml:space="preserve"> </w:t>
      </w:r>
      <w:r>
        <w:t>aware</w:t>
      </w:r>
      <w:r>
        <w:rPr>
          <w:spacing w:val="-2"/>
        </w:rPr>
        <w:t xml:space="preserve"> </w:t>
      </w:r>
      <w:r>
        <w:t>of</w:t>
      </w:r>
      <w:r>
        <w:rPr>
          <w:spacing w:val="-1"/>
        </w:rPr>
        <w:t xml:space="preserve"> </w:t>
      </w:r>
      <w:r>
        <w:t>individual</w:t>
      </w:r>
      <w:r>
        <w:rPr>
          <w:spacing w:val="-4"/>
        </w:rPr>
        <w:t xml:space="preserve"> </w:t>
      </w:r>
      <w:r>
        <w:t>responsibilities</w:t>
      </w:r>
      <w:r>
        <w:rPr>
          <w:spacing w:val="-3"/>
        </w:rPr>
        <w:t xml:space="preserve"> </w:t>
      </w:r>
      <w:r>
        <w:t>relating</w:t>
      </w:r>
      <w:r>
        <w:rPr>
          <w:spacing w:val="-3"/>
        </w:rPr>
        <w:t xml:space="preserve"> </w:t>
      </w:r>
      <w:r>
        <w:t>to</w:t>
      </w:r>
      <w:r>
        <w:rPr>
          <w:spacing w:val="-5"/>
        </w:rPr>
        <w:t xml:space="preserve"> </w:t>
      </w:r>
      <w:r>
        <w:t>the</w:t>
      </w:r>
      <w:r>
        <w:rPr>
          <w:spacing w:val="-5"/>
        </w:rPr>
        <w:t xml:space="preserve"> </w:t>
      </w:r>
      <w:r>
        <w:t>safeguarding</w:t>
      </w:r>
      <w:r>
        <w:rPr>
          <w:spacing w:val="-3"/>
        </w:rPr>
        <w:t xml:space="preserve"> </w:t>
      </w:r>
      <w:r>
        <w:t>of</w:t>
      </w:r>
      <w:r>
        <w:rPr>
          <w:spacing w:val="-1"/>
        </w:rPr>
        <w:t xml:space="preserve"> </w:t>
      </w:r>
      <w:r>
        <w:t>children within the context of e-safety and</w:t>
      </w:r>
      <w:r>
        <w:rPr>
          <w:spacing w:val="-1"/>
        </w:rPr>
        <w:t xml:space="preserve"> </w:t>
      </w:r>
      <w:r>
        <w:t>know</w:t>
      </w:r>
      <w:r>
        <w:rPr>
          <w:spacing w:val="-2"/>
        </w:rPr>
        <w:t xml:space="preserve"> </w:t>
      </w:r>
      <w:r>
        <w:t>what to do</w:t>
      </w:r>
      <w:r>
        <w:rPr>
          <w:spacing w:val="-1"/>
        </w:rPr>
        <w:t xml:space="preserve"> </w:t>
      </w:r>
      <w:r>
        <w:t>in the</w:t>
      </w:r>
      <w:r>
        <w:rPr>
          <w:spacing w:val="-1"/>
        </w:rPr>
        <w:t xml:space="preserve"> </w:t>
      </w:r>
      <w:r>
        <w:t>event of misuse of technology</w:t>
      </w:r>
      <w:r>
        <w:rPr>
          <w:spacing w:val="-1"/>
        </w:rPr>
        <w:t xml:space="preserve"> </w:t>
      </w:r>
      <w:r>
        <w:t>by</w:t>
      </w:r>
      <w:r>
        <w:rPr>
          <w:spacing w:val="-1"/>
        </w:rPr>
        <w:t xml:space="preserve"> </w:t>
      </w:r>
      <w:r>
        <w:t>any member of the school community.</w:t>
      </w:r>
    </w:p>
    <w:p w:rsidR="009458B0" w:rsidRDefault="009458B0">
      <w:pPr>
        <w:pStyle w:val="BodyText"/>
        <w:spacing w:before="114"/>
        <w:ind w:left="0"/>
      </w:pPr>
    </w:p>
    <w:p w:rsidR="009458B0" w:rsidRDefault="00521C15">
      <w:pPr>
        <w:pStyle w:val="Heading2"/>
      </w:pPr>
      <w:r>
        <w:t>Managing</w:t>
      </w:r>
      <w:r>
        <w:rPr>
          <w:spacing w:val="-7"/>
        </w:rPr>
        <w:t xml:space="preserve"> </w:t>
      </w:r>
      <w:r>
        <w:t>ICT</w:t>
      </w:r>
      <w:r>
        <w:rPr>
          <w:spacing w:val="-5"/>
        </w:rPr>
        <w:t xml:space="preserve"> </w:t>
      </w:r>
      <w:r>
        <w:t>Systems</w:t>
      </w:r>
      <w:r>
        <w:rPr>
          <w:spacing w:val="-3"/>
        </w:rPr>
        <w:t xml:space="preserve"> </w:t>
      </w:r>
      <w:r>
        <w:t>and</w:t>
      </w:r>
      <w:r>
        <w:rPr>
          <w:spacing w:val="-1"/>
        </w:rPr>
        <w:t xml:space="preserve"> </w:t>
      </w:r>
      <w:r>
        <w:rPr>
          <w:spacing w:val="-2"/>
        </w:rPr>
        <w:t>Access</w:t>
      </w:r>
    </w:p>
    <w:p w:rsidR="009458B0" w:rsidRDefault="009458B0">
      <w:pPr>
        <w:pStyle w:val="BodyText"/>
        <w:spacing w:before="118"/>
        <w:ind w:left="0"/>
        <w:rPr>
          <w:b/>
        </w:rPr>
      </w:pPr>
    </w:p>
    <w:p w:rsidR="009458B0" w:rsidRDefault="00521C15">
      <w:pPr>
        <w:pStyle w:val="ListParagraph"/>
        <w:numPr>
          <w:ilvl w:val="0"/>
          <w:numId w:val="1"/>
        </w:numPr>
        <w:tabs>
          <w:tab w:val="left" w:pos="732"/>
        </w:tabs>
        <w:ind w:right="1068"/>
      </w:pPr>
      <w:r>
        <w:t>The</w:t>
      </w:r>
      <w:r>
        <w:rPr>
          <w:spacing w:val="-3"/>
        </w:rPr>
        <w:t xml:space="preserve"> </w:t>
      </w:r>
      <w:r>
        <w:t>school</w:t>
      </w:r>
      <w:r>
        <w:rPr>
          <w:spacing w:val="-2"/>
        </w:rPr>
        <w:t xml:space="preserve"> </w:t>
      </w:r>
      <w:r>
        <w:t>will</w:t>
      </w:r>
      <w:r>
        <w:rPr>
          <w:spacing w:val="-1"/>
        </w:rPr>
        <w:t xml:space="preserve"> </w:t>
      </w:r>
      <w:r>
        <w:t>agree</w:t>
      </w:r>
      <w:r>
        <w:rPr>
          <w:spacing w:val="-1"/>
        </w:rPr>
        <w:t xml:space="preserve"> </w:t>
      </w:r>
      <w:r>
        <w:t>on</w:t>
      </w:r>
      <w:r>
        <w:rPr>
          <w:spacing w:val="-6"/>
        </w:rPr>
        <w:t xml:space="preserve"> </w:t>
      </w:r>
      <w:r>
        <w:t>which</w:t>
      </w:r>
      <w:r>
        <w:rPr>
          <w:spacing w:val="-1"/>
        </w:rPr>
        <w:t xml:space="preserve"> </w:t>
      </w:r>
      <w:r>
        <w:t>users</w:t>
      </w:r>
      <w:r>
        <w:rPr>
          <w:spacing w:val="-3"/>
        </w:rPr>
        <w:t xml:space="preserve"> </w:t>
      </w:r>
      <w:r>
        <w:t>should</w:t>
      </w:r>
      <w:r>
        <w:rPr>
          <w:spacing w:val="-1"/>
        </w:rPr>
        <w:t xml:space="preserve"> </w:t>
      </w:r>
      <w:r>
        <w:t>and</w:t>
      </w:r>
      <w:r>
        <w:rPr>
          <w:spacing w:val="-3"/>
        </w:rPr>
        <w:t xml:space="preserve"> </w:t>
      </w:r>
      <w:r>
        <w:t>should</w:t>
      </w:r>
      <w:r>
        <w:rPr>
          <w:spacing w:val="-1"/>
        </w:rPr>
        <w:t xml:space="preserve"> </w:t>
      </w:r>
      <w:r>
        <w:t>not have</w:t>
      </w:r>
      <w:r>
        <w:rPr>
          <w:spacing w:val="-1"/>
        </w:rPr>
        <w:t xml:space="preserve"> </w:t>
      </w:r>
      <w:r>
        <w:t>internet</w:t>
      </w:r>
      <w:r>
        <w:rPr>
          <w:spacing w:val="-4"/>
        </w:rPr>
        <w:t xml:space="preserve"> </w:t>
      </w:r>
      <w:r>
        <w:t>access and</w:t>
      </w:r>
      <w:r>
        <w:rPr>
          <w:spacing w:val="-3"/>
        </w:rPr>
        <w:t xml:space="preserve"> </w:t>
      </w:r>
      <w:r>
        <w:t>the appropriate level of access and supervision they should receive</w:t>
      </w:r>
    </w:p>
    <w:p w:rsidR="009458B0" w:rsidRDefault="00521C15">
      <w:pPr>
        <w:pStyle w:val="ListParagraph"/>
        <w:numPr>
          <w:ilvl w:val="0"/>
          <w:numId w:val="1"/>
        </w:numPr>
        <w:tabs>
          <w:tab w:val="left" w:pos="732"/>
        </w:tabs>
        <w:spacing w:before="56"/>
        <w:ind w:right="476"/>
      </w:pPr>
      <w:r>
        <w:t>All</w:t>
      </w:r>
      <w:r>
        <w:rPr>
          <w:spacing w:val="-2"/>
        </w:rPr>
        <w:t xml:space="preserve"> </w:t>
      </w:r>
      <w:r>
        <w:t>users</w:t>
      </w:r>
      <w:r>
        <w:rPr>
          <w:spacing w:val="-1"/>
        </w:rPr>
        <w:t xml:space="preserve"> </w:t>
      </w:r>
      <w:r>
        <w:t>will</w:t>
      </w:r>
      <w:r>
        <w:rPr>
          <w:spacing w:val="-2"/>
        </w:rPr>
        <w:t xml:space="preserve"> </w:t>
      </w:r>
      <w:r>
        <w:t>be</w:t>
      </w:r>
      <w:r>
        <w:rPr>
          <w:spacing w:val="-2"/>
        </w:rPr>
        <w:t xml:space="preserve"> </w:t>
      </w:r>
      <w:r>
        <w:t>made</w:t>
      </w:r>
      <w:r>
        <w:rPr>
          <w:spacing w:val="-2"/>
        </w:rPr>
        <w:t xml:space="preserve"> </w:t>
      </w:r>
      <w:r>
        <w:t>aware</w:t>
      </w:r>
      <w:r>
        <w:rPr>
          <w:spacing w:val="-1"/>
        </w:rPr>
        <w:t xml:space="preserve"> </w:t>
      </w:r>
      <w:r>
        <w:t>that</w:t>
      </w:r>
      <w:r>
        <w:rPr>
          <w:spacing w:val="-3"/>
        </w:rPr>
        <w:t xml:space="preserve"> </w:t>
      </w:r>
      <w:r>
        <w:t>they</w:t>
      </w:r>
      <w:r>
        <w:rPr>
          <w:spacing w:val="-4"/>
        </w:rPr>
        <w:t xml:space="preserve"> </w:t>
      </w:r>
      <w:r>
        <w:t>must take</w:t>
      </w:r>
      <w:r>
        <w:rPr>
          <w:spacing w:val="-4"/>
        </w:rPr>
        <w:t xml:space="preserve"> </w:t>
      </w:r>
      <w:r>
        <w:t>responsibility</w:t>
      </w:r>
      <w:r>
        <w:rPr>
          <w:spacing w:val="-6"/>
        </w:rPr>
        <w:t xml:space="preserve"> </w:t>
      </w:r>
      <w:r>
        <w:t>for</w:t>
      </w:r>
      <w:r>
        <w:rPr>
          <w:spacing w:val="-3"/>
        </w:rPr>
        <w:t xml:space="preserve"> </w:t>
      </w:r>
      <w:r>
        <w:t>their</w:t>
      </w:r>
      <w:r>
        <w:rPr>
          <w:spacing w:val="-3"/>
        </w:rPr>
        <w:t xml:space="preserve"> </w:t>
      </w:r>
      <w:r>
        <w:t>use</w:t>
      </w:r>
      <w:r>
        <w:rPr>
          <w:spacing w:val="-2"/>
        </w:rPr>
        <w:t xml:space="preserve"> </w:t>
      </w:r>
      <w:r>
        <w:t>and</w:t>
      </w:r>
      <w:r>
        <w:rPr>
          <w:spacing w:val="-2"/>
        </w:rPr>
        <w:t xml:space="preserve"> </w:t>
      </w:r>
      <w:proofErr w:type="spellStart"/>
      <w:r>
        <w:t>behaviour</w:t>
      </w:r>
      <w:proofErr w:type="spellEnd"/>
      <w:r>
        <w:rPr>
          <w:spacing w:val="-1"/>
        </w:rPr>
        <w:t xml:space="preserve"> </w:t>
      </w:r>
      <w:r>
        <w:t>while using the school ICT system and that such activity will be monitored and checked.</w:t>
      </w:r>
    </w:p>
    <w:p w:rsidR="009458B0" w:rsidRDefault="00521C15">
      <w:pPr>
        <w:pStyle w:val="ListParagraph"/>
        <w:numPr>
          <w:ilvl w:val="0"/>
          <w:numId w:val="1"/>
        </w:numPr>
        <w:tabs>
          <w:tab w:val="left" w:pos="732"/>
        </w:tabs>
        <w:spacing w:before="56"/>
        <w:ind w:right="194"/>
      </w:pPr>
      <w:r>
        <w:t>At</w:t>
      </w:r>
      <w:r>
        <w:rPr>
          <w:spacing w:val="-1"/>
        </w:rPr>
        <w:t xml:space="preserve"> </w:t>
      </w:r>
      <w:r>
        <w:t>Key</w:t>
      </w:r>
      <w:r>
        <w:rPr>
          <w:spacing w:val="-4"/>
        </w:rPr>
        <w:t xml:space="preserve"> </w:t>
      </w:r>
      <w:r>
        <w:t>Stage</w:t>
      </w:r>
      <w:r>
        <w:rPr>
          <w:spacing w:val="-2"/>
        </w:rPr>
        <w:t xml:space="preserve"> </w:t>
      </w:r>
      <w:r>
        <w:t>1,</w:t>
      </w:r>
      <w:r>
        <w:rPr>
          <w:spacing w:val="-3"/>
        </w:rPr>
        <w:t xml:space="preserve"> </w:t>
      </w:r>
      <w:r>
        <w:t>pupils</w:t>
      </w:r>
      <w:r>
        <w:rPr>
          <w:spacing w:val="-1"/>
        </w:rPr>
        <w:t xml:space="preserve"> </w:t>
      </w:r>
      <w:r>
        <w:t>will</w:t>
      </w:r>
      <w:r>
        <w:rPr>
          <w:spacing w:val="-2"/>
        </w:rPr>
        <w:t xml:space="preserve"> </w:t>
      </w:r>
      <w:r>
        <w:t>access</w:t>
      </w:r>
      <w:r>
        <w:rPr>
          <w:spacing w:val="-4"/>
        </w:rPr>
        <w:t xml:space="preserve"> </w:t>
      </w:r>
      <w:r>
        <w:t>the</w:t>
      </w:r>
      <w:r>
        <w:rPr>
          <w:spacing w:val="-2"/>
        </w:rPr>
        <w:t xml:space="preserve"> </w:t>
      </w:r>
      <w:r>
        <w:t>network</w:t>
      </w:r>
      <w:r>
        <w:rPr>
          <w:spacing w:val="-1"/>
        </w:rPr>
        <w:t xml:space="preserve"> </w:t>
      </w:r>
      <w:r>
        <w:t>using</w:t>
      </w:r>
      <w:r>
        <w:rPr>
          <w:spacing w:val="-2"/>
        </w:rPr>
        <w:t xml:space="preserve"> </w:t>
      </w:r>
      <w:r>
        <w:t>an</w:t>
      </w:r>
      <w:r>
        <w:rPr>
          <w:spacing w:val="-2"/>
        </w:rPr>
        <w:t xml:space="preserve"> </w:t>
      </w:r>
      <w:r>
        <w:t>individual</w:t>
      </w:r>
      <w:r>
        <w:rPr>
          <w:spacing w:val="-3"/>
        </w:rPr>
        <w:t xml:space="preserve"> </w:t>
      </w:r>
      <w:r>
        <w:t>username</w:t>
      </w:r>
      <w:r>
        <w:rPr>
          <w:spacing w:val="-2"/>
        </w:rPr>
        <w:t xml:space="preserve"> </w:t>
      </w:r>
      <w:r>
        <w:t>and</w:t>
      </w:r>
      <w:r>
        <w:rPr>
          <w:spacing w:val="-2"/>
        </w:rPr>
        <w:t xml:space="preserve"> </w:t>
      </w:r>
      <w:r>
        <w:t>a</w:t>
      </w:r>
      <w:r>
        <w:rPr>
          <w:spacing w:val="-4"/>
        </w:rPr>
        <w:t xml:space="preserve"> </w:t>
      </w:r>
      <w:r>
        <w:t>class</w:t>
      </w:r>
      <w:r>
        <w:rPr>
          <w:spacing w:val="-2"/>
        </w:rPr>
        <w:t xml:space="preserve"> </w:t>
      </w:r>
      <w:r>
        <w:t xml:space="preserve">password </w:t>
      </w:r>
      <w:r w:rsidR="00920F1C">
        <w:t>which the teacher supervises (RP</w:t>
      </w:r>
      <w:r>
        <w:t xml:space="preserve"> / TTRS).</w:t>
      </w:r>
    </w:p>
    <w:p w:rsidR="009458B0" w:rsidRDefault="00521C15">
      <w:pPr>
        <w:pStyle w:val="ListParagraph"/>
        <w:numPr>
          <w:ilvl w:val="0"/>
          <w:numId w:val="1"/>
        </w:numPr>
        <w:tabs>
          <w:tab w:val="left" w:pos="732"/>
        </w:tabs>
        <w:spacing w:before="56"/>
        <w:ind w:right="160"/>
        <w:jc w:val="both"/>
      </w:pPr>
      <w:r>
        <w:t>At</w:t>
      </w:r>
      <w:r>
        <w:rPr>
          <w:spacing w:val="-1"/>
        </w:rPr>
        <w:t xml:space="preserve"> </w:t>
      </w:r>
      <w:r>
        <w:t>Key</w:t>
      </w:r>
      <w:r>
        <w:rPr>
          <w:spacing w:val="-5"/>
        </w:rPr>
        <w:t xml:space="preserve"> </w:t>
      </w:r>
      <w:r>
        <w:t>Stage</w:t>
      </w:r>
      <w:r>
        <w:rPr>
          <w:spacing w:val="-3"/>
        </w:rPr>
        <w:t xml:space="preserve"> </w:t>
      </w:r>
      <w:r>
        <w:t>2,</w:t>
      </w:r>
      <w:r>
        <w:rPr>
          <w:spacing w:val="-4"/>
        </w:rPr>
        <w:t xml:space="preserve"> </w:t>
      </w:r>
      <w:r>
        <w:t>pupils</w:t>
      </w:r>
      <w:r>
        <w:rPr>
          <w:spacing w:val="-2"/>
        </w:rPr>
        <w:t xml:space="preserve"> </w:t>
      </w:r>
      <w:r>
        <w:t>will</w:t>
      </w:r>
      <w:r>
        <w:rPr>
          <w:spacing w:val="-3"/>
        </w:rPr>
        <w:t xml:space="preserve"> </w:t>
      </w:r>
      <w:r>
        <w:t>have</w:t>
      </w:r>
      <w:r>
        <w:rPr>
          <w:spacing w:val="-3"/>
        </w:rPr>
        <w:t xml:space="preserve"> </w:t>
      </w:r>
      <w:r>
        <w:t>an</w:t>
      </w:r>
      <w:r>
        <w:rPr>
          <w:spacing w:val="-3"/>
        </w:rPr>
        <w:t xml:space="preserve"> </w:t>
      </w:r>
      <w:r>
        <w:t>individual</w:t>
      </w:r>
      <w:r>
        <w:rPr>
          <w:spacing w:val="-4"/>
        </w:rPr>
        <w:t xml:space="preserve"> </w:t>
      </w:r>
      <w:r>
        <w:t>user</w:t>
      </w:r>
      <w:r>
        <w:rPr>
          <w:spacing w:val="-2"/>
        </w:rPr>
        <w:t xml:space="preserve"> </w:t>
      </w:r>
      <w:r>
        <w:t>account</w:t>
      </w:r>
      <w:r>
        <w:rPr>
          <w:spacing w:val="-4"/>
        </w:rPr>
        <w:t xml:space="preserve"> </w:t>
      </w:r>
      <w:r>
        <w:t>with</w:t>
      </w:r>
      <w:r>
        <w:rPr>
          <w:spacing w:val="-3"/>
        </w:rPr>
        <w:t xml:space="preserve"> </w:t>
      </w:r>
      <w:r>
        <w:t>an</w:t>
      </w:r>
      <w:r>
        <w:rPr>
          <w:spacing w:val="-3"/>
        </w:rPr>
        <w:t xml:space="preserve"> </w:t>
      </w:r>
      <w:r>
        <w:t>appropriate</w:t>
      </w:r>
      <w:r>
        <w:rPr>
          <w:spacing w:val="-2"/>
        </w:rPr>
        <w:t xml:space="preserve"> </w:t>
      </w:r>
      <w:r>
        <w:t>password</w:t>
      </w:r>
      <w:r>
        <w:rPr>
          <w:spacing w:val="-2"/>
        </w:rPr>
        <w:t xml:space="preserve"> </w:t>
      </w:r>
      <w:r>
        <w:t>which</w:t>
      </w:r>
      <w:r>
        <w:rPr>
          <w:spacing w:val="-3"/>
        </w:rPr>
        <w:t xml:space="preserve"> </w:t>
      </w:r>
      <w:r>
        <w:t>will be</w:t>
      </w:r>
      <w:r>
        <w:rPr>
          <w:spacing w:val="-4"/>
        </w:rPr>
        <w:t xml:space="preserve"> </w:t>
      </w:r>
      <w:r>
        <w:t>kept</w:t>
      </w:r>
      <w:r>
        <w:rPr>
          <w:spacing w:val="-3"/>
        </w:rPr>
        <w:t xml:space="preserve"> </w:t>
      </w:r>
      <w:r>
        <w:t>secure,</w:t>
      </w:r>
      <w:r>
        <w:rPr>
          <w:spacing w:val="-3"/>
        </w:rPr>
        <w:t xml:space="preserve"> </w:t>
      </w:r>
      <w:r>
        <w:t>in-line</w:t>
      </w:r>
      <w:r>
        <w:rPr>
          <w:spacing w:val="-2"/>
        </w:rPr>
        <w:t xml:space="preserve"> </w:t>
      </w:r>
      <w:r>
        <w:t>with</w:t>
      </w:r>
      <w:r>
        <w:rPr>
          <w:spacing w:val="-4"/>
        </w:rPr>
        <w:t xml:space="preserve"> </w:t>
      </w:r>
      <w:r>
        <w:t>the</w:t>
      </w:r>
      <w:r>
        <w:rPr>
          <w:spacing w:val="-2"/>
        </w:rPr>
        <w:t xml:space="preserve"> </w:t>
      </w:r>
      <w:r>
        <w:t>pupil</w:t>
      </w:r>
      <w:r>
        <w:rPr>
          <w:spacing w:val="-2"/>
        </w:rPr>
        <w:t xml:space="preserve"> </w:t>
      </w:r>
      <w:r>
        <w:t>Acceptable</w:t>
      </w:r>
      <w:r>
        <w:rPr>
          <w:spacing w:val="-2"/>
        </w:rPr>
        <w:t xml:space="preserve"> </w:t>
      </w:r>
      <w:r>
        <w:t>Use</w:t>
      </w:r>
      <w:r>
        <w:rPr>
          <w:spacing w:val="-2"/>
        </w:rPr>
        <w:t xml:space="preserve"> </w:t>
      </w:r>
      <w:r>
        <w:t>Policy. They</w:t>
      </w:r>
      <w:r>
        <w:rPr>
          <w:spacing w:val="-4"/>
        </w:rPr>
        <w:t xml:space="preserve"> </w:t>
      </w:r>
      <w:r>
        <w:t>will</w:t>
      </w:r>
      <w:r>
        <w:rPr>
          <w:spacing w:val="-2"/>
        </w:rPr>
        <w:t xml:space="preserve"> </w:t>
      </w:r>
      <w:r>
        <w:t>ensure</w:t>
      </w:r>
      <w:r>
        <w:rPr>
          <w:spacing w:val="-4"/>
        </w:rPr>
        <w:t xml:space="preserve"> </w:t>
      </w:r>
      <w:r>
        <w:t>that</w:t>
      </w:r>
      <w:r>
        <w:rPr>
          <w:spacing w:val="-3"/>
        </w:rPr>
        <w:t xml:space="preserve"> </w:t>
      </w:r>
      <w:r>
        <w:t>they</w:t>
      </w:r>
      <w:r>
        <w:rPr>
          <w:spacing w:val="-4"/>
        </w:rPr>
        <w:t xml:space="preserve"> </w:t>
      </w:r>
      <w:r w:rsidR="00920F1C">
        <w:t>log out after each session (</w:t>
      </w:r>
      <w:r>
        <w:t>TTRS/ RP).</w:t>
      </w:r>
    </w:p>
    <w:p w:rsidR="009458B0" w:rsidRDefault="00521C15">
      <w:pPr>
        <w:pStyle w:val="ListParagraph"/>
        <w:numPr>
          <w:ilvl w:val="0"/>
          <w:numId w:val="1"/>
        </w:numPr>
        <w:tabs>
          <w:tab w:val="left" w:pos="732"/>
        </w:tabs>
        <w:spacing w:before="57"/>
        <w:ind w:right="376"/>
      </w:pPr>
      <w:r>
        <w:t>All</w:t>
      </w:r>
      <w:r>
        <w:rPr>
          <w:spacing w:val="-3"/>
        </w:rPr>
        <w:t xml:space="preserve"> </w:t>
      </w:r>
      <w:r>
        <w:t>internet</w:t>
      </w:r>
      <w:r>
        <w:rPr>
          <w:spacing w:val="-1"/>
        </w:rPr>
        <w:t xml:space="preserve"> </w:t>
      </w:r>
      <w:r>
        <w:t>access</w:t>
      </w:r>
      <w:r>
        <w:rPr>
          <w:spacing w:val="-5"/>
        </w:rPr>
        <w:t xml:space="preserve"> </w:t>
      </w:r>
      <w:r>
        <w:t>will</w:t>
      </w:r>
      <w:r>
        <w:rPr>
          <w:spacing w:val="-3"/>
        </w:rPr>
        <w:t xml:space="preserve"> </w:t>
      </w:r>
      <w:r>
        <w:t>be</w:t>
      </w:r>
      <w:r>
        <w:rPr>
          <w:spacing w:val="-3"/>
        </w:rPr>
        <w:t xml:space="preserve"> </w:t>
      </w:r>
      <w:r>
        <w:t>undertaken</w:t>
      </w:r>
      <w:r>
        <w:rPr>
          <w:spacing w:val="-3"/>
        </w:rPr>
        <w:t xml:space="preserve"> </w:t>
      </w:r>
      <w:r>
        <w:t>alongside</w:t>
      </w:r>
      <w:r>
        <w:rPr>
          <w:spacing w:val="-5"/>
        </w:rPr>
        <w:t xml:space="preserve"> </w:t>
      </w:r>
      <w:r>
        <w:t>a</w:t>
      </w:r>
      <w:r>
        <w:rPr>
          <w:spacing w:val="-3"/>
        </w:rPr>
        <w:t xml:space="preserve"> </w:t>
      </w:r>
      <w:r>
        <w:t>member</w:t>
      </w:r>
      <w:r>
        <w:rPr>
          <w:spacing w:val="-4"/>
        </w:rPr>
        <w:t xml:space="preserve"> </w:t>
      </w:r>
      <w:r>
        <w:t>of</w:t>
      </w:r>
      <w:r>
        <w:rPr>
          <w:spacing w:val="-1"/>
        </w:rPr>
        <w:t xml:space="preserve"> </w:t>
      </w:r>
      <w:r>
        <w:t>staff</w:t>
      </w:r>
      <w:r>
        <w:rPr>
          <w:spacing w:val="-1"/>
        </w:rPr>
        <w:t xml:space="preserve"> </w:t>
      </w:r>
      <w:r>
        <w:t>or,</w:t>
      </w:r>
      <w:r>
        <w:rPr>
          <w:spacing w:val="-4"/>
        </w:rPr>
        <w:t xml:space="preserve"> </w:t>
      </w:r>
      <w:r>
        <w:t>if working</w:t>
      </w:r>
      <w:r>
        <w:rPr>
          <w:spacing w:val="-3"/>
        </w:rPr>
        <w:t xml:space="preserve"> </w:t>
      </w:r>
      <w:r>
        <w:t>independently,</w:t>
      </w:r>
      <w:r>
        <w:rPr>
          <w:spacing w:val="-1"/>
        </w:rPr>
        <w:t xml:space="preserve"> </w:t>
      </w:r>
      <w:r>
        <w:t>a member of staff will supervise at all times.</w:t>
      </w:r>
    </w:p>
    <w:p w:rsidR="009458B0" w:rsidRDefault="00521C15">
      <w:pPr>
        <w:pStyle w:val="ListParagraph"/>
        <w:numPr>
          <w:ilvl w:val="0"/>
          <w:numId w:val="1"/>
        </w:numPr>
        <w:tabs>
          <w:tab w:val="left" w:pos="732"/>
        </w:tabs>
        <w:spacing w:before="56"/>
        <w:ind w:right="193"/>
      </w:pPr>
      <w:r>
        <w:t>Members</w:t>
      </w:r>
      <w:r>
        <w:rPr>
          <w:spacing w:val="-2"/>
        </w:rPr>
        <w:t xml:space="preserve"> </w:t>
      </w:r>
      <w:r>
        <w:t>of</w:t>
      </w:r>
      <w:r>
        <w:rPr>
          <w:spacing w:val="-1"/>
        </w:rPr>
        <w:t xml:space="preserve"> </w:t>
      </w:r>
      <w:r>
        <w:t>staff</w:t>
      </w:r>
      <w:r>
        <w:rPr>
          <w:spacing w:val="-1"/>
        </w:rPr>
        <w:t xml:space="preserve"> </w:t>
      </w:r>
      <w:r>
        <w:t>will</w:t>
      </w:r>
      <w:r>
        <w:rPr>
          <w:spacing w:val="-3"/>
        </w:rPr>
        <w:t xml:space="preserve"> </w:t>
      </w:r>
      <w:r>
        <w:t>access</w:t>
      </w:r>
      <w:r>
        <w:rPr>
          <w:spacing w:val="-2"/>
        </w:rPr>
        <w:t xml:space="preserve"> </w:t>
      </w:r>
      <w:r>
        <w:t>the</w:t>
      </w:r>
      <w:r>
        <w:rPr>
          <w:spacing w:val="-5"/>
        </w:rPr>
        <w:t xml:space="preserve"> </w:t>
      </w:r>
      <w:r>
        <w:t>internet</w:t>
      </w:r>
      <w:r>
        <w:rPr>
          <w:spacing w:val="-4"/>
        </w:rPr>
        <w:t xml:space="preserve"> </w:t>
      </w:r>
      <w:r>
        <w:t>using</w:t>
      </w:r>
      <w:r>
        <w:rPr>
          <w:spacing w:val="-1"/>
        </w:rPr>
        <w:t xml:space="preserve"> </w:t>
      </w:r>
      <w:r>
        <w:t>an</w:t>
      </w:r>
      <w:r>
        <w:rPr>
          <w:spacing w:val="-5"/>
        </w:rPr>
        <w:t xml:space="preserve"> </w:t>
      </w:r>
      <w:r>
        <w:t>individual</w:t>
      </w:r>
      <w:r>
        <w:rPr>
          <w:spacing w:val="-3"/>
        </w:rPr>
        <w:t xml:space="preserve"> </w:t>
      </w:r>
      <w:r>
        <w:t>ID</w:t>
      </w:r>
      <w:r>
        <w:rPr>
          <w:spacing w:val="-3"/>
        </w:rPr>
        <w:t xml:space="preserve"> </w:t>
      </w:r>
      <w:r>
        <w:t>and</w:t>
      </w:r>
      <w:r>
        <w:rPr>
          <w:spacing w:val="-3"/>
        </w:rPr>
        <w:t xml:space="preserve"> </w:t>
      </w:r>
      <w:r>
        <w:t>password,</w:t>
      </w:r>
      <w:r>
        <w:rPr>
          <w:spacing w:val="-4"/>
        </w:rPr>
        <w:t xml:space="preserve"> </w:t>
      </w:r>
      <w:r>
        <w:t>which</w:t>
      </w:r>
      <w:r>
        <w:rPr>
          <w:spacing w:val="-3"/>
        </w:rPr>
        <w:t xml:space="preserve"> </w:t>
      </w:r>
      <w:r>
        <w:t>they</w:t>
      </w:r>
      <w:r>
        <w:rPr>
          <w:spacing w:val="-5"/>
        </w:rPr>
        <w:t xml:space="preserve"> </w:t>
      </w:r>
      <w:r>
        <w:t>will</w:t>
      </w:r>
      <w:r>
        <w:rPr>
          <w:spacing w:val="-3"/>
        </w:rPr>
        <w:t xml:space="preserve"> </w:t>
      </w:r>
      <w:r>
        <w:t>keep secure. They will ensure that they log out after each session and not allow pupils to access the internet through their ID or password. They will abide by the school AUP at all times.</w:t>
      </w:r>
    </w:p>
    <w:p w:rsidR="009458B0" w:rsidRDefault="009458B0">
      <w:pPr>
        <w:pStyle w:val="BodyText"/>
        <w:spacing w:before="113"/>
        <w:ind w:left="0"/>
      </w:pPr>
    </w:p>
    <w:p w:rsidR="009458B0" w:rsidRDefault="00521C15">
      <w:pPr>
        <w:pStyle w:val="Heading2"/>
      </w:pPr>
      <w:r>
        <w:t>Managing</w:t>
      </w:r>
      <w:r>
        <w:rPr>
          <w:spacing w:val="-5"/>
        </w:rPr>
        <w:t xml:space="preserve"> </w:t>
      </w:r>
      <w:r>
        <w:rPr>
          <w:spacing w:val="-2"/>
        </w:rPr>
        <w:t>Filtering</w:t>
      </w:r>
    </w:p>
    <w:p w:rsidR="009458B0" w:rsidRDefault="009458B0">
      <w:pPr>
        <w:pStyle w:val="BodyText"/>
        <w:spacing w:before="117"/>
        <w:ind w:left="0"/>
        <w:rPr>
          <w:b/>
        </w:rPr>
      </w:pPr>
    </w:p>
    <w:p w:rsidR="009458B0" w:rsidRDefault="00521C15">
      <w:pPr>
        <w:pStyle w:val="ListParagraph"/>
        <w:numPr>
          <w:ilvl w:val="0"/>
          <w:numId w:val="1"/>
        </w:numPr>
        <w:tabs>
          <w:tab w:val="left" w:pos="732"/>
        </w:tabs>
        <w:spacing w:before="1"/>
        <w:ind w:right="935"/>
      </w:pPr>
      <w:r>
        <w:t>The</w:t>
      </w:r>
      <w:r>
        <w:rPr>
          <w:spacing w:val="-4"/>
        </w:rPr>
        <w:t xml:space="preserve"> </w:t>
      </w:r>
      <w:r>
        <w:t>school</w:t>
      </w:r>
      <w:r>
        <w:rPr>
          <w:spacing w:val="-3"/>
        </w:rPr>
        <w:t xml:space="preserve"> </w:t>
      </w:r>
      <w:r>
        <w:t>has</w:t>
      </w:r>
      <w:r>
        <w:rPr>
          <w:spacing w:val="-4"/>
        </w:rPr>
        <w:t xml:space="preserve"> </w:t>
      </w:r>
      <w:r w:rsidR="00920F1C">
        <w:t xml:space="preserve">a </w:t>
      </w:r>
      <w:r>
        <w:t>filtering</w:t>
      </w:r>
      <w:r>
        <w:rPr>
          <w:spacing w:val="-2"/>
        </w:rPr>
        <w:t xml:space="preserve"> </w:t>
      </w:r>
      <w:r>
        <w:t>system</w:t>
      </w:r>
      <w:r>
        <w:rPr>
          <w:spacing w:val="-3"/>
        </w:rPr>
        <w:t xml:space="preserve"> </w:t>
      </w:r>
      <w:r>
        <w:t>in</w:t>
      </w:r>
      <w:r>
        <w:rPr>
          <w:spacing w:val="-2"/>
        </w:rPr>
        <w:t xml:space="preserve"> </w:t>
      </w:r>
      <w:r>
        <w:t>place</w:t>
      </w:r>
      <w:r>
        <w:rPr>
          <w:spacing w:val="-2"/>
        </w:rPr>
        <w:t xml:space="preserve"> </w:t>
      </w:r>
      <w:r>
        <w:t>which</w:t>
      </w:r>
      <w:r>
        <w:rPr>
          <w:spacing w:val="-2"/>
        </w:rPr>
        <w:t xml:space="preserve"> </w:t>
      </w:r>
      <w:r>
        <w:t>is</w:t>
      </w:r>
      <w:r>
        <w:rPr>
          <w:spacing w:val="-2"/>
        </w:rPr>
        <w:t xml:space="preserve"> </w:t>
      </w:r>
      <w:r>
        <w:t>managed</w:t>
      </w:r>
      <w:r>
        <w:rPr>
          <w:spacing w:val="-2"/>
        </w:rPr>
        <w:t xml:space="preserve"> </w:t>
      </w:r>
      <w:r>
        <w:t>by</w:t>
      </w:r>
      <w:r>
        <w:rPr>
          <w:spacing w:val="-4"/>
        </w:rPr>
        <w:t xml:space="preserve"> </w:t>
      </w:r>
      <w:r>
        <w:t>the</w:t>
      </w:r>
      <w:r>
        <w:rPr>
          <w:spacing w:val="-2"/>
        </w:rPr>
        <w:t xml:space="preserve"> </w:t>
      </w:r>
      <w:r>
        <w:t>school</w:t>
      </w:r>
      <w:r>
        <w:rPr>
          <w:spacing w:val="-3"/>
        </w:rPr>
        <w:t xml:space="preserve"> </w:t>
      </w:r>
      <w:r>
        <w:t xml:space="preserve">and </w:t>
      </w:r>
      <w:proofErr w:type="spellStart"/>
      <w:r>
        <w:t>Computeam</w:t>
      </w:r>
      <w:proofErr w:type="spellEnd"/>
      <w:r>
        <w:t>. Banned phrases and websites are identified.</w:t>
      </w:r>
    </w:p>
    <w:p w:rsidR="009458B0" w:rsidRDefault="00521C15">
      <w:pPr>
        <w:pStyle w:val="ListParagraph"/>
        <w:numPr>
          <w:ilvl w:val="0"/>
          <w:numId w:val="1"/>
        </w:numPr>
        <w:tabs>
          <w:tab w:val="left" w:pos="732"/>
        </w:tabs>
        <w:spacing w:before="55"/>
        <w:ind w:right="53"/>
      </w:pPr>
      <w:r>
        <w:t>The</w:t>
      </w:r>
      <w:r>
        <w:rPr>
          <w:spacing w:val="-4"/>
        </w:rPr>
        <w:t xml:space="preserve"> </w:t>
      </w:r>
      <w:r>
        <w:t>school</w:t>
      </w:r>
      <w:r>
        <w:rPr>
          <w:spacing w:val="-3"/>
        </w:rPr>
        <w:t xml:space="preserve"> </w:t>
      </w:r>
      <w:r>
        <w:t>has</w:t>
      </w:r>
      <w:r>
        <w:rPr>
          <w:spacing w:val="-4"/>
        </w:rPr>
        <w:t xml:space="preserve"> </w:t>
      </w:r>
      <w:r>
        <w:t>a</w:t>
      </w:r>
      <w:r>
        <w:rPr>
          <w:spacing w:val="-4"/>
        </w:rPr>
        <w:t xml:space="preserve"> </w:t>
      </w:r>
      <w:r>
        <w:t>clearly</w:t>
      </w:r>
      <w:r>
        <w:rPr>
          <w:spacing w:val="-4"/>
        </w:rPr>
        <w:t xml:space="preserve"> </w:t>
      </w:r>
      <w:r>
        <w:t>defined</w:t>
      </w:r>
      <w:r>
        <w:rPr>
          <w:spacing w:val="-2"/>
        </w:rPr>
        <w:t xml:space="preserve"> </w:t>
      </w:r>
      <w:r>
        <w:t>procedure</w:t>
      </w:r>
      <w:r>
        <w:rPr>
          <w:spacing w:val="-4"/>
        </w:rPr>
        <w:t xml:space="preserve"> </w:t>
      </w:r>
      <w:r>
        <w:t>for</w:t>
      </w:r>
      <w:r>
        <w:rPr>
          <w:spacing w:val="-3"/>
        </w:rPr>
        <w:t xml:space="preserve"> </w:t>
      </w:r>
      <w:r>
        <w:t>reporting</w:t>
      </w:r>
      <w:r>
        <w:rPr>
          <w:spacing w:val="-1"/>
        </w:rPr>
        <w:t xml:space="preserve"> </w:t>
      </w:r>
      <w:r>
        <w:t>breaches</w:t>
      </w:r>
      <w:r>
        <w:rPr>
          <w:spacing w:val="-4"/>
        </w:rPr>
        <w:t xml:space="preserve"> </w:t>
      </w:r>
      <w:r>
        <w:t>of</w:t>
      </w:r>
      <w:r>
        <w:rPr>
          <w:spacing w:val="-3"/>
        </w:rPr>
        <w:t xml:space="preserve"> </w:t>
      </w:r>
      <w:r>
        <w:t>filtering.</w:t>
      </w:r>
      <w:r>
        <w:rPr>
          <w:spacing w:val="-1"/>
        </w:rPr>
        <w:t xml:space="preserve"> </w:t>
      </w:r>
      <w:r>
        <w:t>All</w:t>
      </w:r>
      <w:r>
        <w:rPr>
          <w:spacing w:val="-2"/>
        </w:rPr>
        <w:t xml:space="preserve"> </w:t>
      </w:r>
      <w:r>
        <w:t>staff</w:t>
      </w:r>
      <w:r>
        <w:rPr>
          <w:spacing w:val="-1"/>
        </w:rPr>
        <w:t xml:space="preserve"> </w:t>
      </w:r>
      <w:r>
        <w:t>and</w:t>
      </w:r>
      <w:r>
        <w:rPr>
          <w:spacing w:val="-4"/>
        </w:rPr>
        <w:t xml:space="preserve"> </w:t>
      </w:r>
      <w:r>
        <w:t>pupils</w:t>
      </w:r>
      <w:r>
        <w:rPr>
          <w:spacing w:val="-1"/>
        </w:rPr>
        <w:t xml:space="preserve"> </w:t>
      </w:r>
      <w:r>
        <w:t>will be aware of this procedure by reading the Acceptable Use Policy and by attending the appropriate awareness training/online safety lesson</w:t>
      </w:r>
    </w:p>
    <w:p w:rsidR="009458B0" w:rsidRDefault="00521C15">
      <w:pPr>
        <w:pStyle w:val="ListParagraph"/>
        <w:numPr>
          <w:ilvl w:val="0"/>
          <w:numId w:val="1"/>
        </w:numPr>
        <w:tabs>
          <w:tab w:val="left" w:pos="732"/>
        </w:tabs>
        <w:spacing w:before="58"/>
        <w:ind w:right="812"/>
      </w:pPr>
      <w:r>
        <w:t>If staff</w:t>
      </w:r>
      <w:r>
        <w:rPr>
          <w:spacing w:val="-3"/>
        </w:rPr>
        <w:t xml:space="preserve"> </w:t>
      </w:r>
      <w:r>
        <w:t>or</w:t>
      </w:r>
      <w:r>
        <w:rPr>
          <w:spacing w:val="-3"/>
        </w:rPr>
        <w:t xml:space="preserve"> </w:t>
      </w:r>
      <w:r>
        <w:t>pupils</w:t>
      </w:r>
      <w:r>
        <w:rPr>
          <w:spacing w:val="-1"/>
        </w:rPr>
        <w:t xml:space="preserve"> </w:t>
      </w:r>
      <w:r>
        <w:t>discover</w:t>
      </w:r>
      <w:r>
        <w:rPr>
          <w:spacing w:val="-3"/>
        </w:rPr>
        <w:t xml:space="preserve"> </w:t>
      </w:r>
      <w:r>
        <w:t>an</w:t>
      </w:r>
      <w:r>
        <w:rPr>
          <w:spacing w:val="-2"/>
        </w:rPr>
        <w:t xml:space="preserve"> </w:t>
      </w:r>
      <w:r>
        <w:t>unsuitable</w:t>
      </w:r>
      <w:r>
        <w:rPr>
          <w:spacing w:val="-2"/>
        </w:rPr>
        <w:t xml:space="preserve"> </w:t>
      </w:r>
      <w:r>
        <w:t>site,</w:t>
      </w:r>
      <w:r>
        <w:rPr>
          <w:spacing w:val="-3"/>
        </w:rPr>
        <w:t xml:space="preserve"> </w:t>
      </w:r>
      <w:r>
        <w:t>it</w:t>
      </w:r>
      <w:r>
        <w:rPr>
          <w:spacing w:val="-3"/>
        </w:rPr>
        <w:t xml:space="preserve"> </w:t>
      </w:r>
      <w:r>
        <w:t>must be</w:t>
      </w:r>
      <w:r>
        <w:rPr>
          <w:spacing w:val="-4"/>
        </w:rPr>
        <w:t xml:space="preserve"> </w:t>
      </w:r>
      <w:r>
        <w:t>reported</w:t>
      </w:r>
      <w:r>
        <w:rPr>
          <w:spacing w:val="-4"/>
        </w:rPr>
        <w:t xml:space="preserve"> </w:t>
      </w:r>
      <w:r>
        <w:t>to</w:t>
      </w:r>
      <w:r>
        <w:rPr>
          <w:spacing w:val="-4"/>
        </w:rPr>
        <w:t xml:space="preserve"> </w:t>
      </w:r>
      <w:r>
        <w:t>the</w:t>
      </w:r>
      <w:r>
        <w:rPr>
          <w:spacing w:val="-4"/>
        </w:rPr>
        <w:t xml:space="preserve"> </w:t>
      </w:r>
      <w:r>
        <w:t>e-Safety</w:t>
      </w:r>
      <w:r>
        <w:rPr>
          <w:spacing w:val="-3"/>
        </w:rPr>
        <w:t xml:space="preserve"> </w:t>
      </w:r>
      <w:r>
        <w:t xml:space="preserve">Co- </w:t>
      </w:r>
      <w:proofErr w:type="spellStart"/>
      <w:r>
        <w:t>ordinator</w:t>
      </w:r>
      <w:proofErr w:type="spellEnd"/>
      <w:r>
        <w:t xml:space="preserve"> </w:t>
      </w:r>
      <w:r>
        <w:rPr>
          <w:spacing w:val="-2"/>
        </w:rPr>
        <w:t>immediately.</w:t>
      </w:r>
    </w:p>
    <w:p w:rsidR="009458B0" w:rsidRDefault="00521C15">
      <w:pPr>
        <w:pStyle w:val="ListParagraph"/>
        <w:numPr>
          <w:ilvl w:val="0"/>
          <w:numId w:val="1"/>
        </w:numPr>
        <w:tabs>
          <w:tab w:val="left" w:pos="732"/>
        </w:tabs>
        <w:spacing w:before="56"/>
        <w:ind w:right="46"/>
      </w:pPr>
      <w:r>
        <w:t>If users</w:t>
      </w:r>
      <w:r>
        <w:rPr>
          <w:spacing w:val="-4"/>
        </w:rPr>
        <w:t xml:space="preserve"> </w:t>
      </w:r>
      <w:r>
        <w:t>discover</w:t>
      </w:r>
      <w:r>
        <w:rPr>
          <w:spacing w:val="-1"/>
        </w:rPr>
        <w:t xml:space="preserve"> </w:t>
      </w:r>
      <w:r>
        <w:t>a</w:t>
      </w:r>
      <w:r>
        <w:rPr>
          <w:spacing w:val="-4"/>
        </w:rPr>
        <w:t xml:space="preserve"> </w:t>
      </w:r>
      <w:r>
        <w:t>website</w:t>
      </w:r>
      <w:r>
        <w:rPr>
          <w:spacing w:val="-2"/>
        </w:rPr>
        <w:t xml:space="preserve"> </w:t>
      </w:r>
      <w:r>
        <w:t>with</w:t>
      </w:r>
      <w:r>
        <w:rPr>
          <w:spacing w:val="-2"/>
        </w:rPr>
        <w:t xml:space="preserve"> </w:t>
      </w:r>
      <w:r>
        <w:t>potentially</w:t>
      </w:r>
      <w:r>
        <w:rPr>
          <w:spacing w:val="-4"/>
        </w:rPr>
        <w:t xml:space="preserve"> </w:t>
      </w:r>
      <w:r>
        <w:t>illegal</w:t>
      </w:r>
      <w:r>
        <w:rPr>
          <w:spacing w:val="-3"/>
        </w:rPr>
        <w:t xml:space="preserve"> </w:t>
      </w:r>
      <w:r>
        <w:t>content,</w:t>
      </w:r>
      <w:r>
        <w:rPr>
          <w:spacing w:val="-3"/>
        </w:rPr>
        <w:t xml:space="preserve"> </w:t>
      </w:r>
      <w:r>
        <w:t>this</w:t>
      </w:r>
      <w:r>
        <w:rPr>
          <w:spacing w:val="-1"/>
        </w:rPr>
        <w:t xml:space="preserve"> </w:t>
      </w:r>
      <w:r>
        <w:t>should</w:t>
      </w:r>
      <w:r>
        <w:rPr>
          <w:spacing w:val="-4"/>
        </w:rPr>
        <w:t xml:space="preserve"> </w:t>
      </w:r>
      <w:r>
        <w:t>be</w:t>
      </w:r>
      <w:r>
        <w:rPr>
          <w:spacing w:val="-4"/>
        </w:rPr>
        <w:t xml:space="preserve"> </w:t>
      </w:r>
      <w:r>
        <w:t>reported</w:t>
      </w:r>
      <w:r>
        <w:rPr>
          <w:spacing w:val="-4"/>
        </w:rPr>
        <w:t xml:space="preserve"> </w:t>
      </w:r>
      <w:r>
        <w:t>immediately</w:t>
      </w:r>
      <w:r>
        <w:rPr>
          <w:spacing w:val="-4"/>
        </w:rPr>
        <w:t xml:space="preserve"> </w:t>
      </w:r>
      <w:r>
        <w:t>to</w:t>
      </w:r>
      <w:r>
        <w:rPr>
          <w:spacing w:val="-4"/>
        </w:rPr>
        <w:t xml:space="preserve"> </w:t>
      </w:r>
      <w:r>
        <w:t>the e-Safety Co-</w:t>
      </w:r>
      <w:proofErr w:type="spellStart"/>
      <w:r>
        <w:t>ordinator</w:t>
      </w:r>
      <w:proofErr w:type="spellEnd"/>
      <w:r>
        <w:t>. The school will report such incidents to appropriate agencies including Internet Service Provider (ISP), Police, CEOP or the Internet Watch Foundation (IWF).</w:t>
      </w:r>
    </w:p>
    <w:p w:rsidR="009458B0" w:rsidRDefault="00521C15">
      <w:pPr>
        <w:pStyle w:val="ListParagraph"/>
        <w:numPr>
          <w:ilvl w:val="0"/>
          <w:numId w:val="1"/>
        </w:numPr>
        <w:tabs>
          <w:tab w:val="left" w:pos="732"/>
        </w:tabs>
        <w:spacing w:before="57"/>
        <w:ind w:right="109"/>
      </w:pPr>
      <w:r>
        <w:t>Any</w:t>
      </w:r>
      <w:r>
        <w:rPr>
          <w:spacing w:val="-4"/>
        </w:rPr>
        <w:t xml:space="preserve"> </w:t>
      </w:r>
      <w:r>
        <w:t>amendments</w:t>
      </w:r>
      <w:r>
        <w:rPr>
          <w:spacing w:val="-4"/>
        </w:rPr>
        <w:t xml:space="preserve"> </w:t>
      </w:r>
      <w:r>
        <w:t>to</w:t>
      </w:r>
      <w:r>
        <w:rPr>
          <w:spacing w:val="-4"/>
        </w:rPr>
        <w:t xml:space="preserve"> </w:t>
      </w:r>
      <w:r>
        <w:t>the</w:t>
      </w:r>
      <w:r>
        <w:rPr>
          <w:spacing w:val="-4"/>
        </w:rPr>
        <w:t xml:space="preserve"> </w:t>
      </w:r>
      <w:r>
        <w:t>school</w:t>
      </w:r>
      <w:r>
        <w:rPr>
          <w:spacing w:val="-5"/>
        </w:rPr>
        <w:t xml:space="preserve"> </w:t>
      </w:r>
      <w:r>
        <w:t>filtering</w:t>
      </w:r>
      <w:r>
        <w:rPr>
          <w:spacing w:val="-2"/>
        </w:rPr>
        <w:t xml:space="preserve"> </w:t>
      </w:r>
      <w:r>
        <w:t>policy</w:t>
      </w:r>
      <w:r>
        <w:rPr>
          <w:spacing w:val="-4"/>
        </w:rPr>
        <w:t xml:space="preserve"> </w:t>
      </w:r>
      <w:r>
        <w:t>or</w:t>
      </w:r>
      <w:r>
        <w:rPr>
          <w:spacing w:val="-3"/>
        </w:rPr>
        <w:t xml:space="preserve"> </w:t>
      </w:r>
      <w:r>
        <w:t>block</w:t>
      </w:r>
      <w:r>
        <w:rPr>
          <w:spacing w:val="-2"/>
        </w:rPr>
        <w:t xml:space="preserve"> </w:t>
      </w:r>
      <w:r>
        <w:t>and</w:t>
      </w:r>
      <w:r>
        <w:rPr>
          <w:spacing w:val="-2"/>
        </w:rPr>
        <w:t xml:space="preserve"> </w:t>
      </w:r>
      <w:r>
        <w:t>allow</w:t>
      </w:r>
      <w:r>
        <w:rPr>
          <w:spacing w:val="-5"/>
        </w:rPr>
        <w:t xml:space="preserve"> </w:t>
      </w:r>
      <w:r>
        <w:t>lists</w:t>
      </w:r>
      <w:r>
        <w:rPr>
          <w:spacing w:val="-1"/>
        </w:rPr>
        <w:t xml:space="preserve"> </w:t>
      </w:r>
      <w:r>
        <w:t>will</w:t>
      </w:r>
      <w:r>
        <w:rPr>
          <w:spacing w:val="-2"/>
        </w:rPr>
        <w:t xml:space="preserve"> </w:t>
      </w:r>
      <w:r>
        <w:t>be</w:t>
      </w:r>
      <w:r>
        <w:rPr>
          <w:spacing w:val="-2"/>
        </w:rPr>
        <w:t xml:space="preserve"> </w:t>
      </w:r>
      <w:r>
        <w:t>checked</w:t>
      </w:r>
      <w:r>
        <w:rPr>
          <w:spacing w:val="-4"/>
        </w:rPr>
        <w:t xml:space="preserve"> </w:t>
      </w:r>
      <w:r>
        <w:t>and</w:t>
      </w:r>
      <w:r>
        <w:rPr>
          <w:spacing w:val="-2"/>
        </w:rPr>
        <w:t xml:space="preserve"> </w:t>
      </w:r>
      <w:r>
        <w:t>assessed by the e-Safety Co-</w:t>
      </w:r>
      <w:proofErr w:type="spellStart"/>
      <w:r>
        <w:t>ordinator</w:t>
      </w:r>
      <w:proofErr w:type="spellEnd"/>
      <w:r>
        <w:t xml:space="preserve"> prior to being released or blocked.</w:t>
      </w:r>
    </w:p>
    <w:p w:rsidR="009458B0" w:rsidRDefault="00521C15">
      <w:pPr>
        <w:pStyle w:val="ListParagraph"/>
        <w:numPr>
          <w:ilvl w:val="0"/>
          <w:numId w:val="1"/>
        </w:numPr>
        <w:tabs>
          <w:tab w:val="left" w:pos="732"/>
        </w:tabs>
        <w:spacing w:before="56"/>
        <w:ind w:right="42"/>
      </w:pPr>
      <w:r>
        <w:t>The</w:t>
      </w:r>
      <w:r>
        <w:rPr>
          <w:spacing w:val="-4"/>
        </w:rPr>
        <w:t xml:space="preserve"> </w:t>
      </w:r>
      <w:r>
        <w:t>evaluation</w:t>
      </w:r>
      <w:r>
        <w:rPr>
          <w:spacing w:val="-2"/>
        </w:rPr>
        <w:t xml:space="preserve"> </w:t>
      </w:r>
      <w:r>
        <w:t>of online</w:t>
      </w:r>
      <w:r>
        <w:rPr>
          <w:spacing w:val="-4"/>
        </w:rPr>
        <w:t xml:space="preserve"> </w:t>
      </w:r>
      <w:r>
        <w:t>content</w:t>
      </w:r>
      <w:r>
        <w:rPr>
          <w:spacing w:val="-3"/>
        </w:rPr>
        <w:t xml:space="preserve"> </w:t>
      </w:r>
      <w:r>
        <w:t>materials</w:t>
      </w:r>
      <w:r>
        <w:rPr>
          <w:spacing w:val="-1"/>
        </w:rPr>
        <w:t xml:space="preserve"> </w:t>
      </w:r>
      <w:r>
        <w:t>is</w:t>
      </w:r>
      <w:r>
        <w:rPr>
          <w:spacing w:val="-4"/>
        </w:rPr>
        <w:t xml:space="preserve"> </w:t>
      </w:r>
      <w:r>
        <w:t>a</w:t>
      </w:r>
      <w:r>
        <w:rPr>
          <w:spacing w:val="-2"/>
        </w:rPr>
        <w:t xml:space="preserve"> </w:t>
      </w:r>
      <w:r>
        <w:t>part</w:t>
      </w:r>
      <w:r>
        <w:rPr>
          <w:spacing w:val="-3"/>
        </w:rPr>
        <w:t xml:space="preserve"> </w:t>
      </w:r>
      <w:r>
        <w:t>of teaching</w:t>
      </w:r>
      <w:r>
        <w:rPr>
          <w:spacing w:val="-2"/>
        </w:rPr>
        <w:t xml:space="preserve"> </w:t>
      </w:r>
      <w:r>
        <w:t>and</w:t>
      </w:r>
      <w:r>
        <w:rPr>
          <w:spacing w:val="-2"/>
        </w:rPr>
        <w:t xml:space="preserve"> </w:t>
      </w:r>
      <w:r>
        <w:t>learning</w:t>
      </w:r>
      <w:r>
        <w:rPr>
          <w:spacing w:val="-2"/>
        </w:rPr>
        <w:t xml:space="preserve"> </w:t>
      </w:r>
      <w:r>
        <w:t>in</w:t>
      </w:r>
      <w:r>
        <w:rPr>
          <w:spacing w:val="-2"/>
        </w:rPr>
        <w:t xml:space="preserve"> </w:t>
      </w:r>
      <w:r>
        <w:t>every</w:t>
      </w:r>
      <w:r>
        <w:rPr>
          <w:spacing w:val="-3"/>
        </w:rPr>
        <w:t xml:space="preserve"> </w:t>
      </w:r>
      <w:r>
        <w:t>subject and</w:t>
      </w:r>
      <w:r>
        <w:rPr>
          <w:spacing w:val="-4"/>
        </w:rPr>
        <w:t xml:space="preserve"> </w:t>
      </w:r>
      <w:r>
        <w:t>will be viewed as a whole-school requirement across the curriculum.</w:t>
      </w:r>
    </w:p>
    <w:p w:rsidR="009458B0" w:rsidRDefault="009458B0">
      <w:pPr>
        <w:pStyle w:val="ListParagraph"/>
        <w:sectPr w:rsidR="009458B0">
          <w:pgSz w:w="11910" w:h="16840"/>
          <w:pgMar w:top="680" w:right="708" w:bottom="740" w:left="708" w:header="0" w:footer="543" w:gutter="0"/>
          <w:cols w:space="720"/>
        </w:sectPr>
      </w:pPr>
    </w:p>
    <w:p w:rsidR="009458B0" w:rsidRDefault="00521C15">
      <w:pPr>
        <w:pStyle w:val="Heading2"/>
        <w:spacing w:before="66"/>
      </w:pPr>
      <w:r>
        <w:rPr>
          <w:spacing w:val="-2"/>
        </w:rPr>
        <w:lastRenderedPageBreak/>
        <w:t>E-</w:t>
      </w:r>
      <w:r>
        <w:rPr>
          <w:spacing w:val="-4"/>
        </w:rPr>
        <w:t>Mail</w:t>
      </w:r>
    </w:p>
    <w:p w:rsidR="009458B0" w:rsidRDefault="009458B0">
      <w:pPr>
        <w:pStyle w:val="BodyText"/>
        <w:spacing w:before="118"/>
        <w:ind w:left="0"/>
        <w:rPr>
          <w:b/>
        </w:rPr>
      </w:pPr>
    </w:p>
    <w:p w:rsidR="009458B0" w:rsidRDefault="00521C15">
      <w:pPr>
        <w:pStyle w:val="ListParagraph"/>
        <w:numPr>
          <w:ilvl w:val="0"/>
          <w:numId w:val="1"/>
        </w:numPr>
        <w:tabs>
          <w:tab w:val="left" w:pos="732"/>
        </w:tabs>
        <w:ind w:right="667"/>
      </w:pPr>
      <w:r>
        <w:t>Staff should</w:t>
      </w:r>
      <w:r>
        <w:rPr>
          <w:spacing w:val="-2"/>
        </w:rPr>
        <w:t xml:space="preserve"> </w:t>
      </w:r>
      <w:r>
        <w:t>only</w:t>
      </w:r>
      <w:r>
        <w:rPr>
          <w:spacing w:val="-4"/>
        </w:rPr>
        <w:t xml:space="preserve"> </w:t>
      </w:r>
      <w:r>
        <w:t>use</w:t>
      </w:r>
      <w:r>
        <w:rPr>
          <w:spacing w:val="-2"/>
        </w:rPr>
        <w:t xml:space="preserve"> </w:t>
      </w:r>
      <w:r>
        <w:t>approved</w:t>
      </w:r>
      <w:r>
        <w:rPr>
          <w:spacing w:val="-2"/>
        </w:rPr>
        <w:t xml:space="preserve"> </w:t>
      </w:r>
      <w:r>
        <w:t>email</w:t>
      </w:r>
      <w:r>
        <w:rPr>
          <w:spacing w:val="-2"/>
        </w:rPr>
        <w:t xml:space="preserve"> </w:t>
      </w:r>
      <w:r>
        <w:t>accounts</w:t>
      </w:r>
      <w:r>
        <w:rPr>
          <w:spacing w:val="-1"/>
        </w:rPr>
        <w:t xml:space="preserve"> </w:t>
      </w:r>
      <w:r>
        <w:t>allocated</w:t>
      </w:r>
      <w:r>
        <w:rPr>
          <w:spacing w:val="-2"/>
        </w:rPr>
        <w:t xml:space="preserve"> </w:t>
      </w:r>
      <w:r>
        <w:t>to</w:t>
      </w:r>
      <w:r>
        <w:rPr>
          <w:spacing w:val="-6"/>
        </w:rPr>
        <w:t xml:space="preserve"> </w:t>
      </w:r>
      <w:r>
        <w:t>them</w:t>
      </w:r>
      <w:r>
        <w:rPr>
          <w:spacing w:val="-3"/>
        </w:rPr>
        <w:t xml:space="preserve"> </w:t>
      </w:r>
      <w:r>
        <w:t>by</w:t>
      </w:r>
      <w:r>
        <w:rPr>
          <w:spacing w:val="-4"/>
        </w:rPr>
        <w:t xml:space="preserve"> </w:t>
      </w:r>
      <w:r>
        <w:t>the</w:t>
      </w:r>
      <w:r>
        <w:rPr>
          <w:spacing w:val="-4"/>
        </w:rPr>
        <w:t xml:space="preserve"> </w:t>
      </w:r>
      <w:r>
        <w:t>school</w:t>
      </w:r>
      <w:r>
        <w:rPr>
          <w:spacing w:val="-3"/>
        </w:rPr>
        <w:t xml:space="preserve"> </w:t>
      </w:r>
      <w:r>
        <w:t>and</w:t>
      </w:r>
      <w:r>
        <w:rPr>
          <w:spacing w:val="-2"/>
        </w:rPr>
        <w:t xml:space="preserve"> </w:t>
      </w:r>
      <w:r>
        <w:t>should</w:t>
      </w:r>
      <w:r>
        <w:rPr>
          <w:spacing w:val="-2"/>
        </w:rPr>
        <w:t xml:space="preserve"> </w:t>
      </w:r>
      <w:r>
        <w:t>be aware that any use of the school email system will be monitored and checked.</w:t>
      </w:r>
    </w:p>
    <w:p w:rsidR="009458B0" w:rsidRDefault="00521C15">
      <w:pPr>
        <w:pStyle w:val="ListParagraph"/>
        <w:numPr>
          <w:ilvl w:val="0"/>
          <w:numId w:val="1"/>
        </w:numPr>
        <w:tabs>
          <w:tab w:val="left" w:pos="732"/>
        </w:tabs>
        <w:spacing w:before="56"/>
        <w:ind w:right="82"/>
      </w:pPr>
      <w:r>
        <w:t>Staff</w:t>
      </w:r>
      <w:r>
        <w:rPr>
          <w:spacing w:val="-1"/>
        </w:rPr>
        <w:t xml:space="preserve"> </w:t>
      </w:r>
      <w:r>
        <w:t>should</w:t>
      </w:r>
      <w:r>
        <w:rPr>
          <w:spacing w:val="-2"/>
        </w:rPr>
        <w:t xml:space="preserve"> </w:t>
      </w:r>
      <w:r>
        <w:t>not</w:t>
      </w:r>
      <w:r>
        <w:rPr>
          <w:spacing w:val="-1"/>
        </w:rPr>
        <w:t xml:space="preserve"> </w:t>
      </w:r>
      <w:r>
        <w:t>use</w:t>
      </w:r>
      <w:r>
        <w:rPr>
          <w:spacing w:val="-3"/>
        </w:rPr>
        <w:t xml:space="preserve"> </w:t>
      </w:r>
      <w:r>
        <w:t>personal</w:t>
      </w:r>
      <w:r>
        <w:rPr>
          <w:spacing w:val="-4"/>
        </w:rPr>
        <w:t xml:space="preserve"> </w:t>
      </w:r>
      <w:r>
        <w:t>email</w:t>
      </w:r>
      <w:r>
        <w:rPr>
          <w:spacing w:val="-3"/>
        </w:rPr>
        <w:t xml:space="preserve"> </w:t>
      </w:r>
      <w:r>
        <w:t>accounts</w:t>
      </w:r>
      <w:r>
        <w:rPr>
          <w:spacing w:val="-5"/>
        </w:rPr>
        <w:t xml:space="preserve"> </w:t>
      </w:r>
      <w:r>
        <w:t>for</w:t>
      </w:r>
      <w:r>
        <w:rPr>
          <w:spacing w:val="-4"/>
        </w:rPr>
        <w:t xml:space="preserve"> </w:t>
      </w:r>
      <w:r>
        <w:t>professional</w:t>
      </w:r>
      <w:r>
        <w:rPr>
          <w:spacing w:val="-4"/>
        </w:rPr>
        <w:t xml:space="preserve"> </w:t>
      </w:r>
      <w:r>
        <w:t>purposes,</w:t>
      </w:r>
      <w:r>
        <w:rPr>
          <w:spacing w:val="-1"/>
        </w:rPr>
        <w:t xml:space="preserve"> </w:t>
      </w:r>
      <w:r>
        <w:t>especially</w:t>
      </w:r>
      <w:r>
        <w:rPr>
          <w:spacing w:val="-5"/>
        </w:rPr>
        <w:t xml:space="preserve"> </w:t>
      </w:r>
      <w:r>
        <w:t>to</w:t>
      </w:r>
      <w:r>
        <w:rPr>
          <w:spacing w:val="-3"/>
        </w:rPr>
        <w:t xml:space="preserve"> </w:t>
      </w:r>
      <w:r>
        <w:t>exchange</w:t>
      </w:r>
      <w:r>
        <w:rPr>
          <w:spacing w:val="-5"/>
        </w:rPr>
        <w:t xml:space="preserve"> </w:t>
      </w:r>
      <w:r>
        <w:t>any school related information or documents or to email parents/</w:t>
      </w:r>
      <w:proofErr w:type="spellStart"/>
      <w:r>
        <w:t>carers</w:t>
      </w:r>
      <w:proofErr w:type="spellEnd"/>
      <w:r>
        <w:t>.</w:t>
      </w:r>
    </w:p>
    <w:p w:rsidR="009458B0" w:rsidRDefault="00521C15">
      <w:pPr>
        <w:pStyle w:val="ListParagraph"/>
        <w:numPr>
          <w:ilvl w:val="0"/>
          <w:numId w:val="1"/>
        </w:numPr>
        <w:tabs>
          <w:tab w:val="left" w:pos="732"/>
        </w:tabs>
        <w:spacing w:before="56"/>
      </w:pPr>
      <w:r>
        <w:t>Staff</w:t>
      </w:r>
      <w:r>
        <w:rPr>
          <w:spacing w:val="-3"/>
        </w:rPr>
        <w:t xml:space="preserve"> </w:t>
      </w:r>
      <w:r>
        <w:t>should</w:t>
      </w:r>
      <w:r>
        <w:rPr>
          <w:spacing w:val="-4"/>
        </w:rPr>
        <w:t xml:space="preserve"> </w:t>
      </w:r>
      <w:r>
        <w:t>not</w:t>
      </w:r>
      <w:r>
        <w:rPr>
          <w:spacing w:val="-5"/>
        </w:rPr>
        <w:t xml:space="preserve"> </w:t>
      </w:r>
      <w:r>
        <w:t>send</w:t>
      </w:r>
      <w:r>
        <w:rPr>
          <w:spacing w:val="-5"/>
        </w:rPr>
        <w:t xml:space="preserve"> </w:t>
      </w:r>
      <w:r>
        <w:t>emails</w:t>
      </w:r>
      <w:r>
        <w:rPr>
          <w:spacing w:val="-3"/>
        </w:rPr>
        <w:t xml:space="preserve"> </w:t>
      </w:r>
      <w:r>
        <w:t>to</w:t>
      </w:r>
      <w:r>
        <w:rPr>
          <w:spacing w:val="-4"/>
        </w:rPr>
        <w:t xml:space="preserve"> </w:t>
      </w:r>
      <w:r>
        <w:rPr>
          <w:spacing w:val="-2"/>
        </w:rPr>
        <w:t>pupils.</w:t>
      </w:r>
    </w:p>
    <w:p w:rsidR="009458B0" w:rsidRDefault="00521C15">
      <w:pPr>
        <w:pStyle w:val="ListParagraph"/>
        <w:numPr>
          <w:ilvl w:val="0"/>
          <w:numId w:val="1"/>
        </w:numPr>
        <w:tabs>
          <w:tab w:val="left" w:pos="732"/>
        </w:tabs>
        <w:spacing w:before="57"/>
        <w:ind w:right="363"/>
      </w:pPr>
      <w:r>
        <w:t>Irrespectively</w:t>
      </w:r>
      <w:r>
        <w:rPr>
          <w:spacing w:val="-4"/>
        </w:rPr>
        <w:t xml:space="preserve"> </w:t>
      </w:r>
      <w:r>
        <w:t>of</w:t>
      </w:r>
      <w:r>
        <w:rPr>
          <w:spacing w:val="-1"/>
        </w:rPr>
        <w:t xml:space="preserve"> </w:t>
      </w:r>
      <w:r>
        <w:t>how</w:t>
      </w:r>
      <w:r>
        <w:rPr>
          <w:spacing w:val="-5"/>
        </w:rPr>
        <w:t xml:space="preserve"> </w:t>
      </w:r>
      <w:r>
        <w:t>staff access</w:t>
      </w:r>
      <w:r>
        <w:rPr>
          <w:spacing w:val="-4"/>
        </w:rPr>
        <w:t xml:space="preserve"> </w:t>
      </w:r>
      <w:r>
        <w:t>their</w:t>
      </w:r>
      <w:r>
        <w:rPr>
          <w:spacing w:val="-3"/>
        </w:rPr>
        <w:t xml:space="preserve"> </w:t>
      </w:r>
      <w:r>
        <w:t>school</w:t>
      </w:r>
      <w:r>
        <w:rPr>
          <w:spacing w:val="-3"/>
        </w:rPr>
        <w:t xml:space="preserve"> </w:t>
      </w:r>
      <w:r>
        <w:t>email</w:t>
      </w:r>
      <w:r>
        <w:rPr>
          <w:spacing w:val="-2"/>
        </w:rPr>
        <w:t xml:space="preserve"> </w:t>
      </w:r>
      <w:r>
        <w:t>(from</w:t>
      </w:r>
      <w:r>
        <w:rPr>
          <w:spacing w:val="-1"/>
        </w:rPr>
        <w:t xml:space="preserve"> </w:t>
      </w:r>
      <w:r>
        <w:t>home</w:t>
      </w:r>
      <w:r>
        <w:rPr>
          <w:spacing w:val="-4"/>
        </w:rPr>
        <w:t xml:space="preserve"> </w:t>
      </w:r>
      <w:r>
        <w:t>or</w:t>
      </w:r>
      <w:r>
        <w:rPr>
          <w:spacing w:val="-3"/>
        </w:rPr>
        <w:t xml:space="preserve"> </w:t>
      </w:r>
      <w:r>
        <w:t>within</w:t>
      </w:r>
      <w:r>
        <w:rPr>
          <w:spacing w:val="-2"/>
        </w:rPr>
        <w:t xml:space="preserve"> </w:t>
      </w:r>
      <w:r>
        <w:t>school),</w:t>
      </w:r>
      <w:r>
        <w:rPr>
          <w:spacing w:val="-3"/>
        </w:rPr>
        <w:t xml:space="preserve"> </w:t>
      </w:r>
      <w:r>
        <w:t>school</w:t>
      </w:r>
      <w:r>
        <w:rPr>
          <w:spacing w:val="-3"/>
        </w:rPr>
        <w:t xml:space="preserve"> </w:t>
      </w:r>
      <w:r>
        <w:t>policies still apply.</w:t>
      </w:r>
    </w:p>
    <w:p w:rsidR="009458B0" w:rsidRDefault="00521C15">
      <w:pPr>
        <w:pStyle w:val="ListParagraph"/>
        <w:numPr>
          <w:ilvl w:val="0"/>
          <w:numId w:val="1"/>
        </w:numPr>
        <w:tabs>
          <w:tab w:val="left" w:pos="732"/>
        </w:tabs>
        <w:spacing w:before="56"/>
      </w:pPr>
      <w:r>
        <w:t>Chain</w:t>
      </w:r>
      <w:r>
        <w:rPr>
          <w:spacing w:val="-7"/>
        </w:rPr>
        <w:t xml:space="preserve"> </w:t>
      </w:r>
      <w:r>
        <w:t>messages</w:t>
      </w:r>
      <w:r>
        <w:rPr>
          <w:spacing w:val="-6"/>
        </w:rPr>
        <w:t xml:space="preserve"> </w:t>
      </w:r>
      <w:r>
        <w:t>are</w:t>
      </w:r>
      <w:r>
        <w:rPr>
          <w:spacing w:val="-6"/>
        </w:rPr>
        <w:t xml:space="preserve"> </w:t>
      </w:r>
      <w:r>
        <w:t>not</w:t>
      </w:r>
      <w:r>
        <w:rPr>
          <w:spacing w:val="-7"/>
        </w:rPr>
        <w:t xml:space="preserve"> </w:t>
      </w:r>
      <w:r>
        <w:t>permitted</w:t>
      </w:r>
      <w:r>
        <w:rPr>
          <w:spacing w:val="-5"/>
        </w:rPr>
        <w:t xml:space="preserve"> </w:t>
      </w:r>
      <w:r>
        <w:t>or</w:t>
      </w:r>
      <w:r>
        <w:rPr>
          <w:spacing w:val="-5"/>
        </w:rPr>
        <w:t xml:space="preserve"> </w:t>
      </w:r>
      <w:r>
        <w:t>forwarded</w:t>
      </w:r>
      <w:r>
        <w:rPr>
          <w:spacing w:val="-4"/>
        </w:rPr>
        <w:t xml:space="preserve"> </w:t>
      </w:r>
      <w:r>
        <w:t>on</w:t>
      </w:r>
      <w:r>
        <w:rPr>
          <w:spacing w:val="-5"/>
        </w:rPr>
        <w:t xml:space="preserve"> </w:t>
      </w:r>
      <w:r>
        <w:t>to</w:t>
      </w:r>
      <w:r>
        <w:rPr>
          <w:spacing w:val="-6"/>
        </w:rPr>
        <w:t xml:space="preserve"> </w:t>
      </w:r>
      <w:r>
        <w:t>other</w:t>
      </w:r>
      <w:r>
        <w:rPr>
          <w:spacing w:val="-3"/>
        </w:rPr>
        <w:t xml:space="preserve"> </w:t>
      </w:r>
      <w:r>
        <w:t>school</w:t>
      </w:r>
      <w:r>
        <w:rPr>
          <w:spacing w:val="-6"/>
        </w:rPr>
        <w:t xml:space="preserve"> </w:t>
      </w:r>
      <w:r>
        <w:t>owned</w:t>
      </w:r>
      <w:r>
        <w:rPr>
          <w:spacing w:val="-4"/>
        </w:rPr>
        <w:t xml:space="preserve"> </w:t>
      </w:r>
      <w:r>
        <w:t>email</w:t>
      </w:r>
      <w:r>
        <w:rPr>
          <w:spacing w:val="-4"/>
        </w:rPr>
        <w:t xml:space="preserve"> </w:t>
      </w:r>
      <w:r>
        <w:rPr>
          <w:spacing w:val="-2"/>
        </w:rPr>
        <w:t>addresses.</w:t>
      </w:r>
    </w:p>
    <w:p w:rsidR="009458B0" w:rsidRDefault="009458B0">
      <w:pPr>
        <w:pStyle w:val="BodyText"/>
        <w:spacing w:before="51"/>
        <w:ind w:left="0"/>
      </w:pPr>
    </w:p>
    <w:p w:rsidR="009458B0" w:rsidRDefault="00521C15">
      <w:pPr>
        <w:pStyle w:val="Heading2"/>
      </w:pPr>
      <w:r>
        <w:t>Social</w:t>
      </w:r>
      <w:r>
        <w:rPr>
          <w:spacing w:val="-2"/>
        </w:rPr>
        <w:t xml:space="preserve"> Networking</w:t>
      </w:r>
    </w:p>
    <w:p w:rsidR="009458B0" w:rsidRDefault="009458B0">
      <w:pPr>
        <w:pStyle w:val="BodyText"/>
        <w:spacing w:before="5"/>
        <w:ind w:left="0"/>
        <w:rPr>
          <w:b/>
        </w:rPr>
      </w:pPr>
    </w:p>
    <w:p w:rsidR="009458B0" w:rsidRDefault="00521C15">
      <w:pPr>
        <w:pStyle w:val="ListParagraph"/>
        <w:numPr>
          <w:ilvl w:val="0"/>
          <w:numId w:val="1"/>
        </w:numPr>
        <w:tabs>
          <w:tab w:val="left" w:pos="732"/>
        </w:tabs>
        <w:spacing w:before="1"/>
        <w:ind w:right="189"/>
      </w:pPr>
      <w:r>
        <w:t>Staff will</w:t>
      </w:r>
      <w:r>
        <w:rPr>
          <w:spacing w:val="-2"/>
        </w:rPr>
        <w:t xml:space="preserve"> </w:t>
      </w:r>
      <w:r>
        <w:t>not post</w:t>
      </w:r>
      <w:r>
        <w:rPr>
          <w:spacing w:val="-3"/>
        </w:rPr>
        <w:t xml:space="preserve"> </w:t>
      </w:r>
      <w:r>
        <w:t>content</w:t>
      </w:r>
      <w:r>
        <w:rPr>
          <w:spacing w:val="-3"/>
        </w:rPr>
        <w:t xml:space="preserve"> </w:t>
      </w:r>
      <w:r>
        <w:t>or</w:t>
      </w:r>
      <w:r>
        <w:rPr>
          <w:spacing w:val="-3"/>
        </w:rPr>
        <w:t xml:space="preserve"> </w:t>
      </w:r>
      <w:r>
        <w:t>participate</w:t>
      </w:r>
      <w:r>
        <w:rPr>
          <w:spacing w:val="-2"/>
        </w:rPr>
        <w:t xml:space="preserve"> </w:t>
      </w:r>
      <w:r>
        <w:t>in</w:t>
      </w:r>
      <w:r>
        <w:rPr>
          <w:spacing w:val="-2"/>
        </w:rPr>
        <w:t xml:space="preserve"> </w:t>
      </w:r>
      <w:r>
        <w:t>any</w:t>
      </w:r>
      <w:r>
        <w:rPr>
          <w:spacing w:val="-4"/>
        </w:rPr>
        <w:t xml:space="preserve"> </w:t>
      </w:r>
      <w:r>
        <w:t>conversations</w:t>
      </w:r>
      <w:r>
        <w:rPr>
          <w:spacing w:val="-1"/>
        </w:rPr>
        <w:t xml:space="preserve"> </w:t>
      </w:r>
      <w:r>
        <w:t>which</w:t>
      </w:r>
      <w:r>
        <w:rPr>
          <w:spacing w:val="-2"/>
        </w:rPr>
        <w:t xml:space="preserve"> </w:t>
      </w:r>
      <w:r>
        <w:t>will</w:t>
      </w:r>
      <w:r>
        <w:rPr>
          <w:spacing w:val="-2"/>
        </w:rPr>
        <w:t xml:space="preserve"> </w:t>
      </w:r>
      <w:r>
        <w:t>be</w:t>
      </w:r>
      <w:r>
        <w:rPr>
          <w:spacing w:val="-2"/>
        </w:rPr>
        <w:t xml:space="preserve"> </w:t>
      </w:r>
      <w:r>
        <w:t>detrimental</w:t>
      </w:r>
      <w:r>
        <w:rPr>
          <w:spacing w:val="-5"/>
        </w:rPr>
        <w:t xml:space="preserve"> </w:t>
      </w:r>
      <w:r>
        <w:t>to</w:t>
      </w:r>
      <w:r>
        <w:rPr>
          <w:spacing w:val="-4"/>
        </w:rPr>
        <w:t xml:space="preserve"> </w:t>
      </w:r>
      <w:r>
        <w:t>the</w:t>
      </w:r>
      <w:r>
        <w:rPr>
          <w:spacing w:val="-2"/>
        </w:rPr>
        <w:t xml:space="preserve"> </w:t>
      </w:r>
      <w:r>
        <w:t>image of the school. Staff who hold an account should not have parents or pupils as their ‘friends’.</w:t>
      </w:r>
    </w:p>
    <w:p w:rsidR="009458B0" w:rsidRDefault="00521C15">
      <w:pPr>
        <w:pStyle w:val="ListParagraph"/>
        <w:numPr>
          <w:ilvl w:val="0"/>
          <w:numId w:val="1"/>
        </w:numPr>
        <w:tabs>
          <w:tab w:val="left" w:pos="732"/>
        </w:tabs>
        <w:spacing w:before="58"/>
        <w:ind w:right="266"/>
      </w:pPr>
      <w:r>
        <w:t>School</w:t>
      </w:r>
      <w:r>
        <w:rPr>
          <w:spacing w:val="-3"/>
        </w:rPr>
        <w:t xml:space="preserve"> </w:t>
      </w:r>
      <w:r>
        <w:t>blogs</w:t>
      </w:r>
      <w:r>
        <w:rPr>
          <w:spacing w:val="-4"/>
        </w:rPr>
        <w:t xml:space="preserve"> </w:t>
      </w:r>
      <w:r>
        <w:t>or</w:t>
      </w:r>
      <w:r>
        <w:rPr>
          <w:spacing w:val="-3"/>
        </w:rPr>
        <w:t xml:space="preserve"> </w:t>
      </w:r>
      <w:r>
        <w:t>social</w:t>
      </w:r>
      <w:r>
        <w:rPr>
          <w:spacing w:val="-3"/>
        </w:rPr>
        <w:t xml:space="preserve"> </w:t>
      </w:r>
      <w:r>
        <w:t>media</w:t>
      </w:r>
      <w:r>
        <w:rPr>
          <w:spacing w:val="-2"/>
        </w:rPr>
        <w:t xml:space="preserve"> </w:t>
      </w:r>
      <w:r>
        <w:t>sites</w:t>
      </w:r>
      <w:r>
        <w:rPr>
          <w:spacing w:val="-1"/>
        </w:rPr>
        <w:t xml:space="preserve"> </w:t>
      </w:r>
      <w:r>
        <w:t>should</w:t>
      </w:r>
      <w:r>
        <w:rPr>
          <w:spacing w:val="-4"/>
        </w:rPr>
        <w:t xml:space="preserve"> </w:t>
      </w:r>
      <w:r>
        <w:t>be</w:t>
      </w:r>
      <w:r>
        <w:rPr>
          <w:spacing w:val="-2"/>
        </w:rPr>
        <w:t xml:space="preserve"> </w:t>
      </w:r>
      <w:r>
        <w:t>password</w:t>
      </w:r>
      <w:r>
        <w:rPr>
          <w:spacing w:val="-1"/>
        </w:rPr>
        <w:t xml:space="preserve"> </w:t>
      </w:r>
      <w:r>
        <w:t>protected</w:t>
      </w:r>
      <w:r>
        <w:rPr>
          <w:spacing w:val="-2"/>
        </w:rPr>
        <w:t xml:space="preserve"> </w:t>
      </w:r>
      <w:r>
        <w:t>and</w:t>
      </w:r>
      <w:r>
        <w:rPr>
          <w:spacing w:val="-4"/>
        </w:rPr>
        <w:t xml:space="preserve"> </w:t>
      </w:r>
      <w:r>
        <w:t>run</w:t>
      </w:r>
      <w:r>
        <w:rPr>
          <w:spacing w:val="-7"/>
        </w:rPr>
        <w:t xml:space="preserve"> </w:t>
      </w:r>
      <w:r>
        <w:t>from</w:t>
      </w:r>
      <w:r>
        <w:rPr>
          <w:spacing w:val="-3"/>
        </w:rPr>
        <w:t xml:space="preserve"> </w:t>
      </w:r>
      <w:r>
        <w:t>the</w:t>
      </w:r>
      <w:r>
        <w:rPr>
          <w:spacing w:val="-2"/>
        </w:rPr>
        <w:t xml:space="preserve"> </w:t>
      </w:r>
      <w:r>
        <w:t>school</w:t>
      </w:r>
      <w:r>
        <w:rPr>
          <w:spacing w:val="-3"/>
        </w:rPr>
        <w:t xml:space="preserve"> </w:t>
      </w:r>
      <w:r>
        <w:t>website with approval from the Senior Leadership Team.</w:t>
      </w:r>
    </w:p>
    <w:p w:rsidR="009458B0" w:rsidRDefault="009458B0">
      <w:pPr>
        <w:pStyle w:val="BodyText"/>
        <w:spacing w:before="55"/>
        <w:ind w:left="0"/>
      </w:pPr>
    </w:p>
    <w:p w:rsidR="009458B0" w:rsidRDefault="00521C15">
      <w:pPr>
        <w:pStyle w:val="Heading2"/>
      </w:pPr>
      <w:r>
        <w:t>Pupils</w:t>
      </w:r>
      <w:r>
        <w:rPr>
          <w:spacing w:val="-7"/>
        </w:rPr>
        <w:t xml:space="preserve"> </w:t>
      </w:r>
      <w:r>
        <w:t>Publishing</w:t>
      </w:r>
      <w:r>
        <w:rPr>
          <w:spacing w:val="-7"/>
        </w:rPr>
        <w:t xml:space="preserve"> </w:t>
      </w:r>
      <w:r>
        <w:t>Content</w:t>
      </w:r>
      <w:r>
        <w:rPr>
          <w:spacing w:val="-7"/>
        </w:rPr>
        <w:t xml:space="preserve"> </w:t>
      </w:r>
      <w:r>
        <w:rPr>
          <w:spacing w:val="-2"/>
        </w:rPr>
        <w:t>Online</w:t>
      </w:r>
    </w:p>
    <w:p w:rsidR="009458B0" w:rsidRDefault="009458B0">
      <w:pPr>
        <w:pStyle w:val="BodyText"/>
        <w:spacing w:before="5"/>
        <w:ind w:left="0"/>
        <w:rPr>
          <w:b/>
        </w:rPr>
      </w:pPr>
    </w:p>
    <w:p w:rsidR="009458B0" w:rsidRDefault="00521C15">
      <w:pPr>
        <w:pStyle w:val="ListParagraph"/>
        <w:numPr>
          <w:ilvl w:val="0"/>
          <w:numId w:val="1"/>
        </w:numPr>
        <w:tabs>
          <w:tab w:val="left" w:pos="732"/>
        </w:tabs>
        <w:ind w:right="165"/>
      </w:pPr>
      <w:r>
        <w:t>Pupils</w:t>
      </w:r>
      <w:r>
        <w:rPr>
          <w:spacing w:val="-1"/>
        </w:rPr>
        <w:t xml:space="preserve"> </w:t>
      </w:r>
      <w:r>
        <w:t>will</w:t>
      </w:r>
      <w:r>
        <w:rPr>
          <w:spacing w:val="-2"/>
        </w:rPr>
        <w:t xml:space="preserve"> </w:t>
      </w:r>
      <w:r>
        <w:t>not be</w:t>
      </w:r>
      <w:r>
        <w:rPr>
          <w:spacing w:val="-2"/>
        </w:rPr>
        <w:t xml:space="preserve"> </w:t>
      </w:r>
      <w:r>
        <w:t>allowed to</w:t>
      </w:r>
      <w:r>
        <w:rPr>
          <w:spacing w:val="-4"/>
        </w:rPr>
        <w:t xml:space="preserve"> </w:t>
      </w:r>
      <w:r>
        <w:t>post</w:t>
      </w:r>
      <w:r>
        <w:rPr>
          <w:spacing w:val="-3"/>
        </w:rPr>
        <w:t xml:space="preserve"> </w:t>
      </w:r>
      <w:r>
        <w:t>or</w:t>
      </w:r>
      <w:r>
        <w:rPr>
          <w:spacing w:val="-3"/>
        </w:rPr>
        <w:t xml:space="preserve"> </w:t>
      </w:r>
      <w:r>
        <w:t>create</w:t>
      </w:r>
      <w:r>
        <w:rPr>
          <w:spacing w:val="-4"/>
        </w:rPr>
        <w:t xml:space="preserve"> </w:t>
      </w:r>
      <w:r>
        <w:t>content</w:t>
      </w:r>
      <w:r>
        <w:rPr>
          <w:spacing w:val="-3"/>
        </w:rPr>
        <w:t xml:space="preserve"> </w:t>
      </w:r>
      <w:r>
        <w:t>on</w:t>
      </w:r>
      <w:r>
        <w:rPr>
          <w:spacing w:val="-2"/>
        </w:rPr>
        <w:t xml:space="preserve"> </w:t>
      </w:r>
      <w:r>
        <w:t>sites</w:t>
      </w:r>
      <w:r>
        <w:rPr>
          <w:spacing w:val="-1"/>
        </w:rPr>
        <w:t xml:space="preserve"> </w:t>
      </w:r>
      <w:r>
        <w:t>unless</w:t>
      </w:r>
      <w:r>
        <w:rPr>
          <w:spacing w:val="-4"/>
        </w:rPr>
        <w:t xml:space="preserve"> </w:t>
      </w:r>
      <w:r>
        <w:t>the</w:t>
      </w:r>
      <w:r>
        <w:rPr>
          <w:spacing w:val="-4"/>
        </w:rPr>
        <w:t xml:space="preserve"> </w:t>
      </w:r>
      <w:r>
        <w:t>site</w:t>
      </w:r>
      <w:r>
        <w:rPr>
          <w:spacing w:val="-6"/>
        </w:rPr>
        <w:t xml:space="preserve"> </w:t>
      </w:r>
      <w:r>
        <w:t>has</w:t>
      </w:r>
      <w:r>
        <w:rPr>
          <w:spacing w:val="-1"/>
        </w:rPr>
        <w:t xml:space="preserve"> </w:t>
      </w:r>
      <w:r>
        <w:t>been</w:t>
      </w:r>
      <w:r>
        <w:rPr>
          <w:spacing w:val="-2"/>
        </w:rPr>
        <w:t xml:space="preserve"> </w:t>
      </w:r>
      <w:r>
        <w:t>approved</w:t>
      </w:r>
      <w:r>
        <w:rPr>
          <w:spacing w:val="-2"/>
        </w:rPr>
        <w:t xml:space="preserve"> </w:t>
      </w:r>
      <w:r>
        <w:t>by a member of the teaching staff.</w:t>
      </w:r>
    </w:p>
    <w:p w:rsidR="009458B0" w:rsidRDefault="00521C15">
      <w:pPr>
        <w:pStyle w:val="ListParagraph"/>
        <w:numPr>
          <w:ilvl w:val="0"/>
          <w:numId w:val="1"/>
        </w:numPr>
        <w:tabs>
          <w:tab w:val="left" w:pos="732"/>
        </w:tabs>
        <w:spacing w:before="54"/>
        <w:ind w:right="936"/>
      </w:pPr>
      <w:r>
        <w:t>Pupils’</w:t>
      </w:r>
      <w:r>
        <w:rPr>
          <w:spacing w:val="-3"/>
        </w:rPr>
        <w:t xml:space="preserve"> </w:t>
      </w:r>
      <w:r>
        <w:t>full</w:t>
      </w:r>
      <w:r>
        <w:rPr>
          <w:spacing w:val="-3"/>
        </w:rPr>
        <w:t xml:space="preserve"> </w:t>
      </w:r>
      <w:r>
        <w:t>names</w:t>
      </w:r>
      <w:r>
        <w:rPr>
          <w:spacing w:val="-2"/>
        </w:rPr>
        <w:t xml:space="preserve"> </w:t>
      </w:r>
      <w:r>
        <w:t>will</w:t>
      </w:r>
      <w:r>
        <w:rPr>
          <w:spacing w:val="-3"/>
        </w:rPr>
        <w:t xml:space="preserve"> </w:t>
      </w:r>
      <w:r>
        <w:t>not</w:t>
      </w:r>
      <w:r>
        <w:rPr>
          <w:spacing w:val="-1"/>
        </w:rPr>
        <w:t xml:space="preserve"> </w:t>
      </w:r>
      <w:r>
        <w:t>be</w:t>
      </w:r>
      <w:r>
        <w:rPr>
          <w:spacing w:val="-3"/>
        </w:rPr>
        <w:t xml:space="preserve"> </w:t>
      </w:r>
      <w:r>
        <w:t>used</w:t>
      </w:r>
      <w:r>
        <w:rPr>
          <w:spacing w:val="-5"/>
        </w:rPr>
        <w:t xml:space="preserve"> </w:t>
      </w:r>
      <w:r>
        <w:t>anywhere</w:t>
      </w:r>
      <w:r>
        <w:rPr>
          <w:spacing w:val="-3"/>
        </w:rPr>
        <w:t xml:space="preserve"> </w:t>
      </w:r>
      <w:r>
        <w:t>on</w:t>
      </w:r>
      <w:r>
        <w:rPr>
          <w:spacing w:val="-3"/>
        </w:rPr>
        <w:t xml:space="preserve"> </w:t>
      </w:r>
      <w:r>
        <w:t>the</w:t>
      </w:r>
      <w:r>
        <w:rPr>
          <w:spacing w:val="-3"/>
        </w:rPr>
        <w:t xml:space="preserve"> </w:t>
      </w:r>
      <w:r>
        <w:t>website,</w:t>
      </w:r>
      <w:r>
        <w:rPr>
          <w:spacing w:val="-2"/>
        </w:rPr>
        <w:t xml:space="preserve"> </w:t>
      </w:r>
      <w:r>
        <w:t>particularly</w:t>
      </w:r>
      <w:r>
        <w:rPr>
          <w:spacing w:val="-5"/>
        </w:rPr>
        <w:t xml:space="preserve"> </w:t>
      </w:r>
      <w:r>
        <w:t>in</w:t>
      </w:r>
      <w:r>
        <w:rPr>
          <w:spacing w:val="-3"/>
        </w:rPr>
        <w:t xml:space="preserve"> </w:t>
      </w:r>
      <w:r>
        <w:t>association</w:t>
      </w:r>
      <w:r>
        <w:rPr>
          <w:spacing w:val="-3"/>
        </w:rPr>
        <w:t xml:space="preserve"> </w:t>
      </w:r>
      <w:r>
        <w:t>with photographs and video.</w:t>
      </w:r>
    </w:p>
    <w:p w:rsidR="009458B0" w:rsidRDefault="00521C15">
      <w:pPr>
        <w:pStyle w:val="ListParagraph"/>
        <w:numPr>
          <w:ilvl w:val="0"/>
          <w:numId w:val="1"/>
        </w:numPr>
        <w:tabs>
          <w:tab w:val="left" w:pos="732"/>
        </w:tabs>
        <w:spacing w:before="54"/>
        <w:ind w:right="992"/>
      </w:pPr>
      <w:r>
        <w:t>Written</w:t>
      </w:r>
      <w:r>
        <w:rPr>
          <w:spacing w:val="-2"/>
        </w:rPr>
        <w:t xml:space="preserve"> </w:t>
      </w:r>
      <w:r>
        <w:t>permission</w:t>
      </w:r>
      <w:r>
        <w:rPr>
          <w:spacing w:val="-2"/>
        </w:rPr>
        <w:t xml:space="preserve"> </w:t>
      </w:r>
      <w:r>
        <w:t>is</w:t>
      </w:r>
      <w:r>
        <w:rPr>
          <w:spacing w:val="-4"/>
        </w:rPr>
        <w:t xml:space="preserve"> </w:t>
      </w:r>
      <w:r>
        <w:t>obtained</w:t>
      </w:r>
      <w:r>
        <w:rPr>
          <w:spacing w:val="-4"/>
        </w:rPr>
        <w:t xml:space="preserve"> </w:t>
      </w:r>
      <w:r>
        <w:t>from</w:t>
      </w:r>
      <w:r>
        <w:rPr>
          <w:spacing w:val="-3"/>
        </w:rPr>
        <w:t xml:space="preserve"> </w:t>
      </w:r>
      <w:r>
        <w:t>the</w:t>
      </w:r>
      <w:r>
        <w:rPr>
          <w:spacing w:val="-4"/>
        </w:rPr>
        <w:t xml:space="preserve"> </w:t>
      </w:r>
      <w:r>
        <w:t>parents/</w:t>
      </w:r>
      <w:proofErr w:type="spellStart"/>
      <w:r>
        <w:t>carers</w:t>
      </w:r>
      <w:proofErr w:type="spellEnd"/>
      <w:r>
        <w:rPr>
          <w:spacing w:val="-4"/>
        </w:rPr>
        <w:t xml:space="preserve"> </w:t>
      </w:r>
      <w:r>
        <w:t>before</w:t>
      </w:r>
      <w:r>
        <w:rPr>
          <w:spacing w:val="-2"/>
        </w:rPr>
        <w:t xml:space="preserve"> </w:t>
      </w:r>
      <w:r>
        <w:t>photographs</w:t>
      </w:r>
      <w:r>
        <w:rPr>
          <w:spacing w:val="-1"/>
        </w:rPr>
        <w:t xml:space="preserve"> </w:t>
      </w:r>
      <w:r>
        <w:t>and</w:t>
      </w:r>
      <w:r>
        <w:rPr>
          <w:spacing w:val="-2"/>
        </w:rPr>
        <w:t xml:space="preserve"> </w:t>
      </w:r>
      <w:r>
        <w:t>videos</w:t>
      </w:r>
      <w:r>
        <w:rPr>
          <w:spacing w:val="-2"/>
        </w:rPr>
        <w:t xml:space="preserve"> </w:t>
      </w:r>
      <w:r>
        <w:t xml:space="preserve">are </w:t>
      </w:r>
      <w:r>
        <w:rPr>
          <w:spacing w:val="-2"/>
        </w:rPr>
        <w:t>published.</w:t>
      </w:r>
    </w:p>
    <w:p w:rsidR="009458B0" w:rsidRDefault="00521C15">
      <w:pPr>
        <w:pStyle w:val="ListParagraph"/>
        <w:numPr>
          <w:ilvl w:val="0"/>
          <w:numId w:val="1"/>
        </w:numPr>
        <w:tabs>
          <w:tab w:val="left" w:pos="732"/>
        </w:tabs>
        <w:spacing w:before="55"/>
        <w:ind w:right="792"/>
      </w:pPr>
      <w:r>
        <w:t>Any</w:t>
      </w:r>
      <w:r>
        <w:rPr>
          <w:spacing w:val="-4"/>
        </w:rPr>
        <w:t xml:space="preserve"> </w:t>
      </w:r>
      <w:r>
        <w:t>images, videos</w:t>
      </w:r>
      <w:r>
        <w:rPr>
          <w:spacing w:val="-2"/>
        </w:rPr>
        <w:t xml:space="preserve"> </w:t>
      </w:r>
      <w:r>
        <w:t>or</w:t>
      </w:r>
      <w:r>
        <w:rPr>
          <w:spacing w:val="-3"/>
        </w:rPr>
        <w:t xml:space="preserve"> </w:t>
      </w:r>
      <w:r>
        <w:t>sound</w:t>
      </w:r>
      <w:r>
        <w:rPr>
          <w:spacing w:val="-2"/>
        </w:rPr>
        <w:t xml:space="preserve"> </w:t>
      </w:r>
      <w:r>
        <w:t>clips</w:t>
      </w:r>
      <w:r>
        <w:rPr>
          <w:spacing w:val="-2"/>
        </w:rPr>
        <w:t xml:space="preserve"> </w:t>
      </w:r>
      <w:r>
        <w:t>of pupils</w:t>
      </w:r>
      <w:r>
        <w:rPr>
          <w:spacing w:val="-1"/>
        </w:rPr>
        <w:t xml:space="preserve"> </w:t>
      </w:r>
      <w:r>
        <w:t>must</w:t>
      </w:r>
      <w:r>
        <w:rPr>
          <w:spacing w:val="-3"/>
        </w:rPr>
        <w:t xml:space="preserve"> </w:t>
      </w:r>
      <w:r>
        <w:t>be</w:t>
      </w:r>
      <w:r>
        <w:rPr>
          <w:spacing w:val="-2"/>
        </w:rPr>
        <w:t xml:space="preserve"> </w:t>
      </w:r>
      <w:r>
        <w:t>stored</w:t>
      </w:r>
      <w:r>
        <w:rPr>
          <w:spacing w:val="-4"/>
        </w:rPr>
        <w:t xml:space="preserve"> </w:t>
      </w:r>
      <w:r>
        <w:t>on</w:t>
      </w:r>
      <w:r>
        <w:rPr>
          <w:spacing w:val="-4"/>
        </w:rPr>
        <w:t xml:space="preserve"> </w:t>
      </w:r>
      <w:r>
        <w:t>the</w:t>
      </w:r>
      <w:r>
        <w:rPr>
          <w:spacing w:val="-4"/>
        </w:rPr>
        <w:t xml:space="preserve"> </w:t>
      </w:r>
      <w:r>
        <w:t>school</w:t>
      </w:r>
      <w:r>
        <w:rPr>
          <w:spacing w:val="-5"/>
        </w:rPr>
        <w:t xml:space="preserve"> </w:t>
      </w:r>
      <w:r>
        <w:t>network</w:t>
      </w:r>
      <w:r>
        <w:rPr>
          <w:spacing w:val="-1"/>
        </w:rPr>
        <w:t xml:space="preserve"> </w:t>
      </w:r>
      <w:r>
        <w:t>and</w:t>
      </w:r>
      <w:r>
        <w:rPr>
          <w:spacing w:val="-2"/>
        </w:rPr>
        <w:t xml:space="preserve"> </w:t>
      </w:r>
      <w:r>
        <w:t>never transferred to personally-owned equipment.</w:t>
      </w:r>
    </w:p>
    <w:p w:rsidR="009458B0" w:rsidRDefault="00521C15">
      <w:pPr>
        <w:pStyle w:val="ListParagraph"/>
        <w:numPr>
          <w:ilvl w:val="0"/>
          <w:numId w:val="1"/>
        </w:numPr>
        <w:tabs>
          <w:tab w:val="left" w:pos="732"/>
        </w:tabs>
        <w:spacing w:before="54"/>
        <w:ind w:right="645"/>
      </w:pPr>
      <w:r>
        <w:t>Pupils</w:t>
      </w:r>
      <w:r>
        <w:rPr>
          <w:spacing w:val="-1"/>
        </w:rPr>
        <w:t xml:space="preserve"> </w:t>
      </w:r>
      <w:r>
        <w:t>and</w:t>
      </w:r>
      <w:r>
        <w:rPr>
          <w:spacing w:val="-2"/>
        </w:rPr>
        <w:t xml:space="preserve"> </w:t>
      </w:r>
      <w:r>
        <w:t>staff</w:t>
      </w:r>
      <w:r>
        <w:rPr>
          <w:spacing w:val="-3"/>
        </w:rPr>
        <w:t xml:space="preserve"> </w:t>
      </w:r>
      <w:r>
        <w:t>are</w:t>
      </w:r>
      <w:r>
        <w:rPr>
          <w:spacing w:val="-4"/>
        </w:rPr>
        <w:t xml:space="preserve"> </w:t>
      </w:r>
      <w:r>
        <w:t>not</w:t>
      </w:r>
      <w:r>
        <w:rPr>
          <w:spacing w:val="-3"/>
        </w:rPr>
        <w:t xml:space="preserve"> </w:t>
      </w:r>
      <w:r>
        <w:t>permitted</w:t>
      </w:r>
      <w:r>
        <w:rPr>
          <w:spacing w:val="-4"/>
        </w:rPr>
        <w:t xml:space="preserve"> </w:t>
      </w:r>
      <w:r>
        <w:t>to</w:t>
      </w:r>
      <w:r>
        <w:rPr>
          <w:spacing w:val="-2"/>
        </w:rPr>
        <w:t xml:space="preserve"> </w:t>
      </w:r>
      <w:r>
        <w:t>use</w:t>
      </w:r>
      <w:r>
        <w:rPr>
          <w:spacing w:val="-2"/>
        </w:rPr>
        <w:t xml:space="preserve"> </w:t>
      </w:r>
      <w:r>
        <w:t>portable</w:t>
      </w:r>
      <w:r>
        <w:rPr>
          <w:spacing w:val="-4"/>
        </w:rPr>
        <w:t xml:space="preserve"> </w:t>
      </w:r>
      <w:r>
        <w:t>devices</w:t>
      </w:r>
      <w:r>
        <w:rPr>
          <w:spacing w:val="-2"/>
        </w:rPr>
        <w:t xml:space="preserve"> </w:t>
      </w:r>
      <w:r>
        <w:t>to</w:t>
      </w:r>
      <w:r>
        <w:rPr>
          <w:spacing w:val="-2"/>
        </w:rPr>
        <w:t xml:space="preserve"> </w:t>
      </w:r>
      <w:r>
        <w:t>store</w:t>
      </w:r>
      <w:r>
        <w:rPr>
          <w:spacing w:val="-2"/>
        </w:rPr>
        <w:t xml:space="preserve"> </w:t>
      </w:r>
      <w:r>
        <w:t>images/video/sound</w:t>
      </w:r>
      <w:r>
        <w:rPr>
          <w:spacing w:val="-2"/>
        </w:rPr>
        <w:t xml:space="preserve"> </w:t>
      </w:r>
      <w:r>
        <w:t>clips</w:t>
      </w:r>
      <w:r>
        <w:rPr>
          <w:spacing w:val="-2"/>
        </w:rPr>
        <w:t xml:space="preserve"> </w:t>
      </w:r>
      <w:r>
        <w:t xml:space="preserve">of </w:t>
      </w:r>
      <w:r>
        <w:rPr>
          <w:spacing w:val="-2"/>
        </w:rPr>
        <w:t>pupils.</w:t>
      </w:r>
    </w:p>
    <w:p w:rsidR="009458B0" w:rsidRDefault="009458B0">
      <w:pPr>
        <w:pStyle w:val="BodyText"/>
        <w:spacing w:before="50"/>
        <w:ind w:left="0"/>
      </w:pPr>
    </w:p>
    <w:p w:rsidR="009458B0" w:rsidRDefault="00521C15">
      <w:pPr>
        <w:pStyle w:val="Heading2"/>
      </w:pPr>
      <w:r>
        <w:t>Mobile</w:t>
      </w:r>
      <w:r>
        <w:rPr>
          <w:spacing w:val="-6"/>
        </w:rPr>
        <w:t xml:space="preserve"> </w:t>
      </w:r>
      <w:r>
        <w:t>Phones</w:t>
      </w:r>
      <w:r>
        <w:rPr>
          <w:spacing w:val="-6"/>
        </w:rPr>
        <w:t xml:space="preserve"> </w:t>
      </w:r>
      <w:r>
        <w:t>and</w:t>
      </w:r>
      <w:r>
        <w:rPr>
          <w:spacing w:val="-4"/>
        </w:rPr>
        <w:t xml:space="preserve"> </w:t>
      </w:r>
      <w:r>
        <w:t>Devices</w:t>
      </w:r>
      <w:r>
        <w:rPr>
          <w:spacing w:val="-4"/>
        </w:rPr>
        <w:t xml:space="preserve"> </w:t>
      </w:r>
      <w:r>
        <w:t>General</w:t>
      </w:r>
      <w:r>
        <w:rPr>
          <w:spacing w:val="-3"/>
        </w:rPr>
        <w:t xml:space="preserve"> </w:t>
      </w:r>
      <w:r>
        <w:t>use</w:t>
      </w:r>
      <w:r>
        <w:rPr>
          <w:spacing w:val="-5"/>
        </w:rPr>
        <w:t xml:space="preserve"> </w:t>
      </w:r>
      <w:r>
        <w:t>of</w:t>
      </w:r>
      <w:r>
        <w:rPr>
          <w:spacing w:val="-5"/>
        </w:rPr>
        <w:t xml:space="preserve"> </w:t>
      </w:r>
      <w:r>
        <w:t>personal</w:t>
      </w:r>
      <w:r>
        <w:rPr>
          <w:spacing w:val="-2"/>
        </w:rPr>
        <w:t xml:space="preserve"> devices</w:t>
      </w:r>
    </w:p>
    <w:p w:rsidR="009458B0" w:rsidRDefault="009458B0">
      <w:pPr>
        <w:pStyle w:val="BodyText"/>
        <w:spacing w:before="5"/>
        <w:ind w:left="0"/>
        <w:rPr>
          <w:b/>
        </w:rPr>
      </w:pPr>
    </w:p>
    <w:p w:rsidR="009458B0" w:rsidRDefault="00521C15">
      <w:pPr>
        <w:pStyle w:val="ListParagraph"/>
        <w:numPr>
          <w:ilvl w:val="0"/>
          <w:numId w:val="1"/>
        </w:numPr>
        <w:tabs>
          <w:tab w:val="left" w:pos="732"/>
        </w:tabs>
        <w:ind w:right="17"/>
      </w:pPr>
      <w:r>
        <w:t>Staff</w:t>
      </w:r>
      <w:r>
        <w:rPr>
          <w:spacing w:val="-3"/>
        </w:rPr>
        <w:t xml:space="preserve"> </w:t>
      </w:r>
      <w:r>
        <w:t>mobile</w:t>
      </w:r>
      <w:r>
        <w:rPr>
          <w:spacing w:val="-2"/>
        </w:rPr>
        <w:t xml:space="preserve"> </w:t>
      </w:r>
      <w:r>
        <w:t>phones</w:t>
      </w:r>
      <w:r>
        <w:rPr>
          <w:spacing w:val="-2"/>
        </w:rPr>
        <w:t xml:space="preserve"> </w:t>
      </w:r>
      <w:r>
        <w:t>and</w:t>
      </w:r>
      <w:r>
        <w:rPr>
          <w:spacing w:val="-6"/>
        </w:rPr>
        <w:t xml:space="preserve"> </w:t>
      </w:r>
      <w:r>
        <w:t>personally-owned</w:t>
      </w:r>
      <w:r>
        <w:rPr>
          <w:spacing w:val="-2"/>
        </w:rPr>
        <w:t xml:space="preserve"> </w:t>
      </w:r>
      <w:r>
        <w:t>devices</w:t>
      </w:r>
      <w:r>
        <w:rPr>
          <w:spacing w:val="-1"/>
        </w:rPr>
        <w:t xml:space="preserve"> </w:t>
      </w:r>
      <w:r>
        <w:t>will</w:t>
      </w:r>
      <w:r>
        <w:rPr>
          <w:spacing w:val="-2"/>
        </w:rPr>
        <w:t xml:space="preserve"> </w:t>
      </w:r>
      <w:r>
        <w:t>not be</w:t>
      </w:r>
      <w:r>
        <w:rPr>
          <w:spacing w:val="-4"/>
        </w:rPr>
        <w:t xml:space="preserve"> </w:t>
      </w:r>
      <w:r>
        <w:t>used</w:t>
      </w:r>
      <w:r>
        <w:rPr>
          <w:spacing w:val="-2"/>
        </w:rPr>
        <w:t xml:space="preserve"> </w:t>
      </w:r>
      <w:r>
        <w:t>in</w:t>
      </w:r>
      <w:r>
        <w:rPr>
          <w:spacing w:val="-4"/>
        </w:rPr>
        <w:t xml:space="preserve"> </w:t>
      </w:r>
      <w:r>
        <w:t>any</w:t>
      </w:r>
      <w:r>
        <w:rPr>
          <w:spacing w:val="-4"/>
        </w:rPr>
        <w:t xml:space="preserve"> </w:t>
      </w:r>
      <w:r>
        <w:t>way</w:t>
      </w:r>
      <w:r>
        <w:rPr>
          <w:spacing w:val="-4"/>
        </w:rPr>
        <w:t xml:space="preserve"> </w:t>
      </w:r>
      <w:r>
        <w:t>during lessons.</w:t>
      </w:r>
      <w:r>
        <w:rPr>
          <w:spacing w:val="-3"/>
        </w:rPr>
        <w:t xml:space="preserve"> </w:t>
      </w:r>
      <w:r>
        <w:t>They should be switched off or silent at all times.</w:t>
      </w:r>
    </w:p>
    <w:p w:rsidR="009458B0" w:rsidRDefault="00521C15">
      <w:pPr>
        <w:pStyle w:val="ListParagraph"/>
        <w:numPr>
          <w:ilvl w:val="0"/>
          <w:numId w:val="1"/>
        </w:numPr>
        <w:tabs>
          <w:tab w:val="left" w:pos="732"/>
        </w:tabs>
        <w:spacing w:before="56"/>
      </w:pPr>
      <w:r>
        <w:t>No</w:t>
      </w:r>
      <w:r>
        <w:rPr>
          <w:spacing w:val="-7"/>
        </w:rPr>
        <w:t xml:space="preserve"> </w:t>
      </w:r>
      <w:r>
        <w:t>images</w:t>
      </w:r>
      <w:r>
        <w:rPr>
          <w:spacing w:val="-4"/>
        </w:rPr>
        <w:t xml:space="preserve"> </w:t>
      </w:r>
      <w:r>
        <w:t>or</w:t>
      </w:r>
      <w:r>
        <w:rPr>
          <w:spacing w:val="-3"/>
        </w:rPr>
        <w:t xml:space="preserve"> </w:t>
      </w:r>
      <w:r>
        <w:t>videos</w:t>
      </w:r>
      <w:r>
        <w:rPr>
          <w:spacing w:val="-4"/>
        </w:rPr>
        <w:t xml:space="preserve"> </w:t>
      </w:r>
      <w:r>
        <w:t>will</w:t>
      </w:r>
      <w:r>
        <w:rPr>
          <w:spacing w:val="-3"/>
        </w:rPr>
        <w:t xml:space="preserve"> </w:t>
      </w:r>
      <w:r>
        <w:t>be</w:t>
      </w:r>
      <w:r>
        <w:rPr>
          <w:spacing w:val="-4"/>
        </w:rPr>
        <w:t xml:space="preserve"> </w:t>
      </w:r>
      <w:r>
        <w:t>taken</w:t>
      </w:r>
      <w:r>
        <w:rPr>
          <w:spacing w:val="-6"/>
        </w:rPr>
        <w:t xml:space="preserve"> </w:t>
      </w:r>
      <w:r>
        <w:t>on</w:t>
      </w:r>
      <w:r>
        <w:rPr>
          <w:spacing w:val="-6"/>
        </w:rPr>
        <w:t xml:space="preserve"> </w:t>
      </w:r>
      <w:r>
        <w:t>mobile</w:t>
      </w:r>
      <w:r>
        <w:rPr>
          <w:spacing w:val="-4"/>
        </w:rPr>
        <w:t xml:space="preserve"> </w:t>
      </w:r>
      <w:r>
        <w:t>phones</w:t>
      </w:r>
      <w:r>
        <w:rPr>
          <w:spacing w:val="-4"/>
        </w:rPr>
        <w:t xml:space="preserve"> </w:t>
      </w:r>
      <w:r>
        <w:t>or</w:t>
      </w:r>
      <w:r>
        <w:rPr>
          <w:spacing w:val="-5"/>
        </w:rPr>
        <w:t xml:space="preserve"> </w:t>
      </w:r>
      <w:r>
        <w:t>personally</w:t>
      </w:r>
      <w:r>
        <w:rPr>
          <w:spacing w:val="-6"/>
        </w:rPr>
        <w:t xml:space="preserve"> </w:t>
      </w:r>
      <w:r>
        <w:t>owned</w:t>
      </w:r>
      <w:r>
        <w:rPr>
          <w:spacing w:val="-4"/>
        </w:rPr>
        <w:t xml:space="preserve"> </w:t>
      </w:r>
      <w:r>
        <w:rPr>
          <w:spacing w:val="-2"/>
        </w:rPr>
        <w:t>devices.</w:t>
      </w:r>
    </w:p>
    <w:p w:rsidR="009458B0" w:rsidRDefault="00521C15">
      <w:pPr>
        <w:pStyle w:val="ListParagraph"/>
        <w:numPr>
          <w:ilvl w:val="0"/>
          <w:numId w:val="1"/>
        </w:numPr>
        <w:tabs>
          <w:tab w:val="left" w:pos="732"/>
        </w:tabs>
        <w:spacing w:before="58"/>
        <w:ind w:right="55"/>
      </w:pPr>
      <w:r>
        <w:t>In the case of school productions, Parents/</w:t>
      </w:r>
      <w:proofErr w:type="spellStart"/>
      <w:r>
        <w:t>carers</w:t>
      </w:r>
      <w:proofErr w:type="spellEnd"/>
      <w:r>
        <w:t xml:space="preserve"> are permitted to take pictures of their child in accordance</w:t>
      </w:r>
      <w:r>
        <w:rPr>
          <w:spacing w:val="-4"/>
        </w:rPr>
        <w:t xml:space="preserve"> </w:t>
      </w:r>
      <w:r>
        <w:t>with</w:t>
      </w:r>
      <w:r>
        <w:rPr>
          <w:spacing w:val="-2"/>
        </w:rPr>
        <w:t xml:space="preserve"> </w:t>
      </w:r>
      <w:r>
        <w:t>school</w:t>
      </w:r>
      <w:r>
        <w:rPr>
          <w:spacing w:val="-5"/>
        </w:rPr>
        <w:t xml:space="preserve"> </w:t>
      </w:r>
      <w:r>
        <w:t>protocols</w:t>
      </w:r>
      <w:r>
        <w:rPr>
          <w:spacing w:val="-4"/>
        </w:rPr>
        <w:t xml:space="preserve"> </w:t>
      </w:r>
      <w:r>
        <w:t>which</w:t>
      </w:r>
      <w:r>
        <w:rPr>
          <w:spacing w:val="-2"/>
        </w:rPr>
        <w:t xml:space="preserve"> </w:t>
      </w:r>
      <w:r>
        <w:t>strongly</w:t>
      </w:r>
      <w:r>
        <w:rPr>
          <w:spacing w:val="-4"/>
        </w:rPr>
        <w:t xml:space="preserve"> </w:t>
      </w:r>
      <w:r>
        <w:t>advise</w:t>
      </w:r>
      <w:r>
        <w:rPr>
          <w:spacing w:val="-2"/>
        </w:rPr>
        <w:t xml:space="preserve"> </w:t>
      </w:r>
      <w:r>
        <w:t>against</w:t>
      </w:r>
      <w:r>
        <w:rPr>
          <w:spacing w:val="-3"/>
        </w:rPr>
        <w:t xml:space="preserve"> </w:t>
      </w:r>
      <w:r>
        <w:t>the</w:t>
      </w:r>
      <w:r>
        <w:rPr>
          <w:spacing w:val="-4"/>
        </w:rPr>
        <w:t xml:space="preserve"> </w:t>
      </w:r>
      <w:r>
        <w:t>publication</w:t>
      </w:r>
      <w:r>
        <w:rPr>
          <w:spacing w:val="-2"/>
        </w:rPr>
        <w:t xml:space="preserve"> </w:t>
      </w:r>
      <w:r>
        <w:t>of such</w:t>
      </w:r>
      <w:r>
        <w:rPr>
          <w:spacing w:val="-4"/>
        </w:rPr>
        <w:t xml:space="preserve"> </w:t>
      </w:r>
      <w:r>
        <w:t>photographs on social networking sites.</w:t>
      </w:r>
    </w:p>
    <w:p w:rsidR="009458B0" w:rsidRDefault="00521C15">
      <w:pPr>
        <w:pStyle w:val="ListParagraph"/>
        <w:numPr>
          <w:ilvl w:val="0"/>
          <w:numId w:val="1"/>
        </w:numPr>
        <w:tabs>
          <w:tab w:val="left" w:pos="732"/>
        </w:tabs>
        <w:spacing w:before="57"/>
      </w:pPr>
      <w:r>
        <w:t>The</w:t>
      </w:r>
      <w:r>
        <w:rPr>
          <w:spacing w:val="-7"/>
        </w:rPr>
        <w:t xml:space="preserve"> </w:t>
      </w:r>
      <w:r>
        <w:t>sending</w:t>
      </w:r>
      <w:r>
        <w:rPr>
          <w:spacing w:val="-6"/>
        </w:rPr>
        <w:t xml:space="preserve"> </w:t>
      </w:r>
      <w:r>
        <w:t>of</w:t>
      </w:r>
      <w:r>
        <w:rPr>
          <w:spacing w:val="-3"/>
        </w:rPr>
        <w:t xml:space="preserve"> </w:t>
      </w:r>
      <w:r>
        <w:t>abusive</w:t>
      </w:r>
      <w:r>
        <w:rPr>
          <w:spacing w:val="-7"/>
        </w:rPr>
        <w:t xml:space="preserve"> </w:t>
      </w:r>
      <w:r>
        <w:t>or</w:t>
      </w:r>
      <w:r>
        <w:rPr>
          <w:spacing w:val="-4"/>
        </w:rPr>
        <w:t xml:space="preserve"> </w:t>
      </w:r>
      <w:r>
        <w:t>inappropriate</w:t>
      </w:r>
      <w:r>
        <w:rPr>
          <w:spacing w:val="-6"/>
        </w:rPr>
        <w:t xml:space="preserve"> </w:t>
      </w:r>
      <w:r>
        <w:t>text,</w:t>
      </w:r>
      <w:r>
        <w:rPr>
          <w:spacing w:val="-6"/>
        </w:rPr>
        <w:t xml:space="preserve"> </w:t>
      </w:r>
      <w:r>
        <w:t>picture</w:t>
      </w:r>
      <w:r>
        <w:rPr>
          <w:spacing w:val="-2"/>
        </w:rPr>
        <w:t xml:space="preserve"> </w:t>
      </w:r>
      <w:r>
        <w:t>or</w:t>
      </w:r>
      <w:r>
        <w:rPr>
          <w:spacing w:val="-5"/>
        </w:rPr>
        <w:t xml:space="preserve"> </w:t>
      </w:r>
      <w:r>
        <w:t>video</w:t>
      </w:r>
      <w:r>
        <w:rPr>
          <w:spacing w:val="-5"/>
        </w:rPr>
        <w:t xml:space="preserve"> </w:t>
      </w:r>
      <w:r>
        <w:t>message</w:t>
      </w:r>
      <w:r>
        <w:rPr>
          <w:spacing w:val="-7"/>
        </w:rPr>
        <w:t xml:space="preserve"> </w:t>
      </w:r>
      <w:r>
        <w:t>is</w:t>
      </w:r>
      <w:r>
        <w:rPr>
          <w:spacing w:val="-6"/>
        </w:rPr>
        <w:t xml:space="preserve"> </w:t>
      </w:r>
      <w:r>
        <w:rPr>
          <w:spacing w:val="-2"/>
        </w:rPr>
        <w:t>forbidden.</w:t>
      </w:r>
    </w:p>
    <w:p w:rsidR="009458B0" w:rsidRDefault="009458B0">
      <w:pPr>
        <w:pStyle w:val="BodyText"/>
        <w:spacing w:before="51"/>
        <w:ind w:left="0"/>
      </w:pPr>
    </w:p>
    <w:p w:rsidR="009458B0" w:rsidRDefault="00521C15">
      <w:pPr>
        <w:pStyle w:val="Heading2"/>
        <w:spacing w:before="1"/>
      </w:pPr>
      <w:r>
        <w:t>Pupils’</w:t>
      </w:r>
      <w:r>
        <w:rPr>
          <w:spacing w:val="-3"/>
        </w:rPr>
        <w:t xml:space="preserve"> </w:t>
      </w:r>
      <w:r>
        <w:t>use</w:t>
      </w:r>
      <w:r>
        <w:rPr>
          <w:spacing w:val="-4"/>
        </w:rPr>
        <w:t xml:space="preserve"> </w:t>
      </w:r>
      <w:r>
        <w:t>of</w:t>
      </w:r>
      <w:r>
        <w:rPr>
          <w:spacing w:val="-3"/>
        </w:rPr>
        <w:t xml:space="preserve"> </w:t>
      </w:r>
      <w:r>
        <w:t>personal</w:t>
      </w:r>
      <w:r>
        <w:rPr>
          <w:spacing w:val="-3"/>
        </w:rPr>
        <w:t xml:space="preserve"> </w:t>
      </w:r>
      <w:r>
        <w:rPr>
          <w:spacing w:val="-2"/>
        </w:rPr>
        <w:t>devices</w:t>
      </w:r>
    </w:p>
    <w:p w:rsidR="009458B0" w:rsidRDefault="009458B0">
      <w:pPr>
        <w:pStyle w:val="BodyText"/>
        <w:spacing w:before="4"/>
        <w:ind w:left="0"/>
        <w:rPr>
          <w:b/>
        </w:rPr>
      </w:pPr>
    </w:p>
    <w:p w:rsidR="009458B0" w:rsidRDefault="00521C15">
      <w:pPr>
        <w:pStyle w:val="ListParagraph"/>
        <w:numPr>
          <w:ilvl w:val="0"/>
          <w:numId w:val="1"/>
        </w:numPr>
        <w:tabs>
          <w:tab w:val="left" w:pos="732"/>
        </w:tabs>
        <w:spacing w:line="237" w:lineRule="auto"/>
        <w:ind w:right="110"/>
      </w:pPr>
      <w:r>
        <w:t>Pupils’ who</w:t>
      </w:r>
      <w:r>
        <w:rPr>
          <w:spacing w:val="-2"/>
        </w:rPr>
        <w:t xml:space="preserve"> </w:t>
      </w:r>
      <w:r>
        <w:t>need</w:t>
      </w:r>
      <w:r>
        <w:rPr>
          <w:spacing w:val="-2"/>
        </w:rPr>
        <w:t xml:space="preserve"> </w:t>
      </w:r>
      <w:r>
        <w:t>to</w:t>
      </w:r>
      <w:r>
        <w:rPr>
          <w:spacing w:val="-4"/>
        </w:rPr>
        <w:t xml:space="preserve"> </w:t>
      </w:r>
      <w:r>
        <w:t>bring a</w:t>
      </w:r>
      <w:r>
        <w:rPr>
          <w:spacing w:val="-4"/>
        </w:rPr>
        <w:t xml:space="preserve"> </w:t>
      </w:r>
      <w:r>
        <w:t>mobile</w:t>
      </w:r>
      <w:r>
        <w:rPr>
          <w:spacing w:val="-2"/>
        </w:rPr>
        <w:t xml:space="preserve"> </w:t>
      </w:r>
      <w:r>
        <w:t>phone</w:t>
      </w:r>
      <w:r>
        <w:rPr>
          <w:spacing w:val="-2"/>
        </w:rPr>
        <w:t xml:space="preserve"> </w:t>
      </w:r>
      <w:r>
        <w:t>in</w:t>
      </w:r>
      <w:r>
        <w:rPr>
          <w:spacing w:val="-4"/>
        </w:rPr>
        <w:t xml:space="preserve"> </w:t>
      </w:r>
      <w:r>
        <w:t>to</w:t>
      </w:r>
      <w:r>
        <w:rPr>
          <w:spacing w:val="-4"/>
        </w:rPr>
        <w:t xml:space="preserve"> </w:t>
      </w:r>
      <w:r>
        <w:t>school</w:t>
      </w:r>
      <w:r>
        <w:rPr>
          <w:spacing w:val="-3"/>
        </w:rPr>
        <w:t xml:space="preserve"> </w:t>
      </w:r>
      <w:r>
        <w:t>can</w:t>
      </w:r>
      <w:r>
        <w:rPr>
          <w:spacing w:val="-2"/>
        </w:rPr>
        <w:t xml:space="preserve"> </w:t>
      </w:r>
      <w:r>
        <w:t>only</w:t>
      </w:r>
      <w:r>
        <w:rPr>
          <w:spacing w:val="-4"/>
        </w:rPr>
        <w:t xml:space="preserve"> </w:t>
      </w:r>
      <w:r>
        <w:t>do</w:t>
      </w:r>
      <w:r>
        <w:rPr>
          <w:spacing w:val="-2"/>
        </w:rPr>
        <w:t xml:space="preserve"> </w:t>
      </w:r>
      <w:r>
        <w:t>so</w:t>
      </w:r>
      <w:r>
        <w:rPr>
          <w:spacing w:val="-4"/>
        </w:rPr>
        <w:t xml:space="preserve"> </w:t>
      </w:r>
      <w:r>
        <w:t>if a</w:t>
      </w:r>
      <w:r>
        <w:rPr>
          <w:spacing w:val="-6"/>
        </w:rPr>
        <w:t xml:space="preserve"> </w:t>
      </w:r>
      <w:r>
        <w:t>written</w:t>
      </w:r>
      <w:r>
        <w:rPr>
          <w:spacing w:val="-2"/>
        </w:rPr>
        <w:t xml:space="preserve"> </w:t>
      </w:r>
      <w:r>
        <w:t>request is</w:t>
      </w:r>
      <w:r>
        <w:rPr>
          <w:spacing w:val="-4"/>
        </w:rPr>
        <w:t xml:space="preserve"> </w:t>
      </w:r>
      <w:r>
        <w:t>received from parents explaining the reason that a mobile phone would be needed. The mobile phone must be handed in to the school office on arrival and collected at the end of the day.</w:t>
      </w:r>
    </w:p>
    <w:p w:rsidR="009458B0" w:rsidRDefault="00521C15">
      <w:pPr>
        <w:pStyle w:val="ListParagraph"/>
        <w:numPr>
          <w:ilvl w:val="0"/>
          <w:numId w:val="1"/>
        </w:numPr>
        <w:tabs>
          <w:tab w:val="left" w:pos="732"/>
        </w:tabs>
        <w:spacing w:before="5" w:line="237" w:lineRule="auto"/>
        <w:ind w:right="142"/>
      </w:pPr>
      <w:r>
        <w:t>Pupils</w:t>
      </w:r>
      <w:r>
        <w:rPr>
          <w:spacing w:val="-1"/>
        </w:rPr>
        <w:t xml:space="preserve"> </w:t>
      </w:r>
      <w:r>
        <w:t>who</w:t>
      </w:r>
      <w:r>
        <w:rPr>
          <w:spacing w:val="-2"/>
        </w:rPr>
        <w:t xml:space="preserve"> </w:t>
      </w:r>
      <w:r>
        <w:t>do</w:t>
      </w:r>
      <w:r>
        <w:rPr>
          <w:spacing w:val="-2"/>
        </w:rPr>
        <w:t xml:space="preserve"> </w:t>
      </w:r>
      <w:r>
        <w:t>not</w:t>
      </w:r>
      <w:r>
        <w:rPr>
          <w:spacing w:val="-3"/>
        </w:rPr>
        <w:t xml:space="preserve"> </w:t>
      </w:r>
      <w:r>
        <w:t>follow</w:t>
      </w:r>
      <w:r>
        <w:rPr>
          <w:spacing w:val="-5"/>
        </w:rPr>
        <w:t xml:space="preserve"> </w:t>
      </w:r>
      <w:r>
        <w:t>the</w:t>
      </w:r>
      <w:r>
        <w:rPr>
          <w:spacing w:val="-2"/>
        </w:rPr>
        <w:t xml:space="preserve"> </w:t>
      </w:r>
      <w:r>
        <w:t>school</w:t>
      </w:r>
      <w:r>
        <w:rPr>
          <w:spacing w:val="-5"/>
        </w:rPr>
        <w:t xml:space="preserve"> </w:t>
      </w:r>
      <w:r>
        <w:t>policy</w:t>
      </w:r>
      <w:r>
        <w:rPr>
          <w:spacing w:val="-4"/>
        </w:rPr>
        <w:t xml:space="preserve"> </w:t>
      </w:r>
      <w:r>
        <w:t>relating</w:t>
      </w:r>
      <w:r>
        <w:rPr>
          <w:spacing w:val="-2"/>
        </w:rPr>
        <w:t xml:space="preserve"> </w:t>
      </w:r>
      <w:r>
        <w:t>to</w:t>
      </w:r>
      <w:r>
        <w:rPr>
          <w:spacing w:val="-4"/>
        </w:rPr>
        <w:t xml:space="preserve"> </w:t>
      </w:r>
      <w:r>
        <w:t>the</w:t>
      </w:r>
      <w:r>
        <w:rPr>
          <w:spacing w:val="-4"/>
        </w:rPr>
        <w:t xml:space="preserve"> </w:t>
      </w:r>
      <w:r>
        <w:t>use</w:t>
      </w:r>
      <w:r>
        <w:rPr>
          <w:spacing w:val="-2"/>
        </w:rPr>
        <w:t xml:space="preserve"> </w:t>
      </w:r>
      <w:r>
        <w:t>of</w:t>
      </w:r>
      <w:r>
        <w:rPr>
          <w:spacing w:val="-3"/>
        </w:rPr>
        <w:t xml:space="preserve"> </w:t>
      </w:r>
      <w:r>
        <w:t>mobile</w:t>
      </w:r>
      <w:r>
        <w:rPr>
          <w:spacing w:val="-2"/>
        </w:rPr>
        <w:t xml:space="preserve"> </w:t>
      </w:r>
      <w:r>
        <w:t>phones</w:t>
      </w:r>
      <w:r>
        <w:rPr>
          <w:spacing w:val="-1"/>
        </w:rPr>
        <w:t xml:space="preserve"> </w:t>
      </w:r>
      <w:r>
        <w:t>will</w:t>
      </w:r>
      <w:r>
        <w:rPr>
          <w:spacing w:val="-2"/>
        </w:rPr>
        <w:t xml:space="preserve"> </w:t>
      </w:r>
      <w:r>
        <w:t>not be</w:t>
      </w:r>
      <w:r>
        <w:rPr>
          <w:spacing w:val="-4"/>
        </w:rPr>
        <w:t xml:space="preserve"> </w:t>
      </w:r>
      <w:r>
        <w:t>permitted to bring their mobile phones into school.</w:t>
      </w:r>
    </w:p>
    <w:p w:rsidR="009458B0" w:rsidRDefault="00521C15">
      <w:pPr>
        <w:pStyle w:val="Heading2"/>
        <w:spacing w:before="252"/>
      </w:pPr>
      <w:proofErr w:type="spellStart"/>
      <w:r>
        <w:t>Screening</w:t>
      </w:r>
      <w:proofErr w:type="gramStart"/>
      <w:r>
        <w:t>,Searching</w:t>
      </w:r>
      <w:proofErr w:type="spellEnd"/>
      <w:proofErr w:type="gramEnd"/>
      <w:r>
        <w:rPr>
          <w:spacing w:val="-10"/>
        </w:rPr>
        <w:t xml:space="preserve"> </w:t>
      </w:r>
      <w:r>
        <w:t>and</w:t>
      </w:r>
      <w:r>
        <w:rPr>
          <w:spacing w:val="-7"/>
        </w:rPr>
        <w:t xml:space="preserve"> </w:t>
      </w:r>
      <w:r>
        <w:rPr>
          <w:spacing w:val="-2"/>
        </w:rPr>
        <w:t>Confiscation</w:t>
      </w:r>
    </w:p>
    <w:p w:rsidR="009458B0" w:rsidRDefault="009458B0">
      <w:pPr>
        <w:pStyle w:val="BodyText"/>
        <w:spacing w:before="3"/>
        <w:ind w:left="0"/>
        <w:rPr>
          <w:b/>
        </w:rPr>
      </w:pPr>
    </w:p>
    <w:p w:rsidR="009458B0" w:rsidRDefault="00521C15">
      <w:pPr>
        <w:pStyle w:val="BodyText"/>
        <w:ind w:left="12"/>
      </w:pPr>
      <w:r>
        <w:t>The Education Act 2011, allows staff to lawfully search electronic devices, without consent or parental permission,</w:t>
      </w:r>
      <w:r>
        <w:rPr>
          <w:spacing w:val="-3"/>
        </w:rPr>
        <w:t xml:space="preserve"> </w:t>
      </w:r>
      <w:r>
        <w:t>if there</w:t>
      </w:r>
      <w:r>
        <w:rPr>
          <w:spacing w:val="-2"/>
        </w:rPr>
        <w:t xml:space="preserve"> </w:t>
      </w:r>
      <w:r>
        <w:t>is</w:t>
      </w:r>
      <w:r>
        <w:rPr>
          <w:spacing w:val="-2"/>
        </w:rPr>
        <w:t xml:space="preserve"> </w:t>
      </w:r>
      <w:r>
        <w:t>a</w:t>
      </w:r>
      <w:r>
        <w:rPr>
          <w:spacing w:val="-4"/>
        </w:rPr>
        <w:t xml:space="preserve"> </w:t>
      </w:r>
      <w:r>
        <w:t>suspicion</w:t>
      </w:r>
      <w:r>
        <w:rPr>
          <w:spacing w:val="-2"/>
        </w:rPr>
        <w:t xml:space="preserve"> </w:t>
      </w:r>
      <w:r>
        <w:t>that</w:t>
      </w:r>
      <w:r>
        <w:rPr>
          <w:spacing w:val="-3"/>
        </w:rPr>
        <w:t xml:space="preserve"> </w:t>
      </w:r>
      <w:r>
        <w:t>the</w:t>
      </w:r>
      <w:r>
        <w:rPr>
          <w:spacing w:val="-4"/>
        </w:rPr>
        <w:t xml:space="preserve"> </w:t>
      </w:r>
      <w:r>
        <w:t>pupil</w:t>
      </w:r>
      <w:r>
        <w:rPr>
          <w:spacing w:val="-2"/>
        </w:rPr>
        <w:t xml:space="preserve"> </w:t>
      </w:r>
      <w:r>
        <w:t>has</w:t>
      </w:r>
      <w:r>
        <w:rPr>
          <w:spacing w:val="-1"/>
        </w:rPr>
        <w:t xml:space="preserve"> </w:t>
      </w:r>
      <w:r>
        <w:t>a</w:t>
      </w:r>
      <w:r>
        <w:rPr>
          <w:spacing w:val="-2"/>
        </w:rPr>
        <w:t xml:space="preserve"> </w:t>
      </w:r>
      <w:r>
        <w:t>device</w:t>
      </w:r>
      <w:r>
        <w:rPr>
          <w:spacing w:val="-2"/>
        </w:rPr>
        <w:t xml:space="preserve"> </w:t>
      </w:r>
      <w:r>
        <w:t>prohibited</w:t>
      </w:r>
      <w:r>
        <w:rPr>
          <w:spacing w:val="-4"/>
        </w:rPr>
        <w:t xml:space="preserve"> </w:t>
      </w:r>
      <w:r>
        <w:t>by</w:t>
      </w:r>
      <w:r>
        <w:rPr>
          <w:spacing w:val="-4"/>
        </w:rPr>
        <w:t xml:space="preserve"> </w:t>
      </w:r>
      <w:r>
        <w:t>school</w:t>
      </w:r>
      <w:r>
        <w:rPr>
          <w:spacing w:val="-3"/>
        </w:rPr>
        <w:t xml:space="preserve"> </w:t>
      </w:r>
      <w:r>
        <w:t>rules,</w:t>
      </w:r>
      <w:r>
        <w:rPr>
          <w:spacing w:val="-3"/>
        </w:rPr>
        <w:t xml:space="preserve"> </w:t>
      </w:r>
      <w:r>
        <w:t>or</w:t>
      </w:r>
      <w:r>
        <w:rPr>
          <w:spacing w:val="-3"/>
        </w:rPr>
        <w:t xml:space="preserve"> </w:t>
      </w:r>
      <w:r>
        <w:t>the</w:t>
      </w:r>
      <w:r>
        <w:rPr>
          <w:spacing w:val="-4"/>
        </w:rPr>
        <w:t xml:space="preserve"> </w:t>
      </w:r>
      <w:r>
        <w:t>staff</w:t>
      </w:r>
      <w:r>
        <w:rPr>
          <w:spacing w:val="-3"/>
        </w:rPr>
        <w:t xml:space="preserve"> </w:t>
      </w:r>
      <w:r>
        <w:t>member has good reason to suspect the device may be used to:</w:t>
      </w:r>
    </w:p>
    <w:p w:rsidR="009458B0" w:rsidRDefault="009458B0">
      <w:pPr>
        <w:pStyle w:val="BodyText"/>
        <w:sectPr w:rsidR="009458B0">
          <w:pgSz w:w="11910" w:h="16840"/>
          <w:pgMar w:top="700" w:right="708" w:bottom="740" w:left="708" w:header="0" w:footer="543" w:gutter="0"/>
          <w:cols w:space="720"/>
        </w:sectPr>
      </w:pPr>
    </w:p>
    <w:p w:rsidR="009458B0" w:rsidRDefault="00521C15">
      <w:pPr>
        <w:pStyle w:val="ListParagraph"/>
        <w:numPr>
          <w:ilvl w:val="0"/>
          <w:numId w:val="1"/>
        </w:numPr>
        <w:tabs>
          <w:tab w:val="left" w:pos="732"/>
        </w:tabs>
        <w:spacing w:before="86"/>
      </w:pPr>
      <w:r>
        <w:lastRenderedPageBreak/>
        <w:t>cause</w:t>
      </w:r>
      <w:r>
        <w:rPr>
          <w:spacing w:val="-6"/>
        </w:rPr>
        <w:t xml:space="preserve"> </w:t>
      </w:r>
      <w:r>
        <w:rPr>
          <w:spacing w:val="-2"/>
        </w:rPr>
        <w:t>harm,</w:t>
      </w:r>
    </w:p>
    <w:p w:rsidR="009458B0" w:rsidRDefault="00521C15">
      <w:pPr>
        <w:pStyle w:val="ListParagraph"/>
        <w:numPr>
          <w:ilvl w:val="0"/>
          <w:numId w:val="1"/>
        </w:numPr>
        <w:tabs>
          <w:tab w:val="left" w:pos="732"/>
        </w:tabs>
        <w:spacing w:before="40"/>
      </w:pPr>
      <w:r>
        <w:t>disrupt</w:t>
      </w:r>
      <w:r>
        <w:rPr>
          <w:spacing w:val="-6"/>
        </w:rPr>
        <w:t xml:space="preserve"> </w:t>
      </w:r>
      <w:r>
        <w:rPr>
          <w:spacing w:val="-2"/>
        </w:rPr>
        <w:t>teaching,</w:t>
      </w:r>
    </w:p>
    <w:p w:rsidR="009458B0" w:rsidRDefault="00521C15">
      <w:pPr>
        <w:pStyle w:val="ListParagraph"/>
        <w:numPr>
          <w:ilvl w:val="0"/>
          <w:numId w:val="1"/>
        </w:numPr>
        <w:tabs>
          <w:tab w:val="left" w:pos="732"/>
        </w:tabs>
        <w:spacing w:before="40"/>
      </w:pPr>
      <w:r>
        <w:t>break</w:t>
      </w:r>
      <w:r>
        <w:rPr>
          <w:spacing w:val="-4"/>
        </w:rPr>
        <w:t xml:space="preserve"> </w:t>
      </w:r>
      <w:r>
        <w:t>school</w:t>
      </w:r>
      <w:r>
        <w:rPr>
          <w:spacing w:val="-7"/>
        </w:rPr>
        <w:t xml:space="preserve"> </w:t>
      </w:r>
      <w:r>
        <w:rPr>
          <w:spacing w:val="-2"/>
        </w:rPr>
        <w:t>rules,</w:t>
      </w:r>
    </w:p>
    <w:p w:rsidR="009458B0" w:rsidRDefault="00521C15">
      <w:pPr>
        <w:pStyle w:val="ListParagraph"/>
        <w:numPr>
          <w:ilvl w:val="0"/>
          <w:numId w:val="1"/>
        </w:numPr>
        <w:tabs>
          <w:tab w:val="left" w:pos="732"/>
        </w:tabs>
        <w:spacing w:before="40"/>
      </w:pPr>
      <w:r>
        <w:t>commit</w:t>
      </w:r>
      <w:r>
        <w:rPr>
          <w:spacing w:val="-1"/>
        </w:rPr>
        <w:t xml:space="preserve"> </w:t>
      </w:r>
      <w:r>
        <w:t>an</w:t>
      </w:r>
      <w:r>
        <w:rPr>
          <w:spacing w:val="-3"/>
        </w:rPr>
        <w:t xml:space="preserve"> </w:t>
      </w:r>
      <w:r>
        <w:rPr>
          <w:spacing w:val="-2"/>
        </w:rPr>
        <w:t>offence,</w:t>
      </w:r>
    </w:p>
    <w:p w:rsidR="009458B0" w:rsidRDefault="00521C15">
      <w:pPr>
        <w:pStyle w:val="ListParagraph"/>
        <w:numPr>
          <w:ilvl w:val="0"/>
          <w:numId w:val="1"/>
        </w:numPr>
        <w:tabs>
          <w:tab w:val="left" w:pos="732"/>
        </w:tabs>
        <w:spacing w:before="40"/>
      </w:pPr>
      <w:r>
        <w:t>cause</w:t>
      </w:r>
      <w:r>
        <w:rPr>
          <w:spacing w:val="-9"/>
        </w:rPr>
        <w:t xml:space="preserve"> </w:t>
      </w:r>
      <w:r>
        <w:t>personal</w:t>
      </w:r>
      <w:r>
        <w:rPr>
          <w:spacing w:val="-7"/>
        </w:rPr>
        <w:t xml:space="preserve"> </w:t>
      </w:r>
      <w:r>
        <w:t>injury,</w:t>
      </w:r>
      <w:r>
        <w:rPr>
          <w:spacing w:val="-4"/>
        </w:rPr>
        <w:t xml:space="preserve"> </w:t>
      </w:r>
      <w:r>
        <w:rPr>
          <w:spacing w:val="-5"/>
        </w:rPr>
        <w:t>or</w:t>
      </w:r>
    </w:p>
    <w:p w:rsidR="009458B0" w:rsidRDefault="00521C15">
      <w:pPr>
        <w:pStyle w:val="ListParagraph"/>
        <w:numPr>
          <w:ilvl w:val="0"/>
          <w:numId w:val="1"/>
        </w:numPr>
        <w:tabs>
          <w:tab w:val="left" w:pos="732"/>
        </w:tabs>
        <w:spacing w:before="41"/>
      </w:pPr>
      <w:proofErr w:type="gramStart"/>
      <w:r>
        <w:t>damage</w:t>
      </w:r>
      <w:proofErr w:type="gramEnd"/>
      <w:r>
        <w:rPr>
          <w:spacing w:val="-4"/>
        </w:rPr>
        <w:t xml:space="preserve"> </w:t>
      </w:r>
      <w:r>
        <w:rPr>
          <w:spacing w:val="-2"/>
        </w:rPr>
        <w:t>property</w:t>
      </w:r>
      <w:r>
        <w:rPr>
          <w:color w:val="006DC0"/>
          <w:spacing w:val="-2"/>
        </w:rPr>
        <w:t>.</w:t>
      </w:r>
    </w:p>
    <w:p w:rsidR="009458B0" w:rsidRDefault="009458B0">
      <w:pPr>
        <w:pStyle w:val="BodyText"/>
        <w:spacing w:before="39"/>
        <w:ind w:left="0"/>
      </w:pPr>
    </w:p>
    <w:p w:rsidR="009458B0" w:rsidRDefault="00521C15">
      <w:pPr>
        <w:pStyle w:val="Heading2"/>
      </w:pPr>
      <w:r>
        <w:t>Staff</w:t>
      </w:r>
      <w:r>
        <w:rPr>
          <w:spacing w:val="-3"/>
        </w:rPr>
        <w:t xml:space="preserve"> </w:t>
      </w:r>
      <w:r>
        <w:t>use</w:t>
      </w:r>
      <w:r>
        <w:rPr>
          <w:spacing w:val="-3"/>
        </w:rPr>
        <w:t xml:space="preserve"> </w:t>
      </w:r>
      <w:r>
        <w:t>of</w:t>
      </w:r>
      <w:r>
        <w:rPr>
          <w:spacing w:val="-3"/>
        </w:rPr>
        <w:t xml:space="preserve"> </w:t>
      </w:r>
      <w:r>
        <w:t>personal</w:t>
      </w:r>
      <w:r>
        <w:rPr>
          <w:spacing w:val="-3"/>
        </w:rPr>
        <w:t xml:space="preserve"> </w:t>
      </w:r>
      <w:r>
        <w:rPr>
          <w:spacing w:val="-2"/>
        </w:rPr>
        <w:t>devices</w:t>
      </w:r>
    </w:p>
    <w:p w:rsidR="009458B0" w:rsidRDefault="009458B0">
      <w:pPr>
        <w:pStyle w:val="BodyText"/>
        <w:spacing w:before="2"/>
        <w:ind w:left="0"/>
        <w:rPr>
          <w:b/>
        </w:rPr>
      </w:pPr>
    </w:p>
    <w:p w:rsidR="009458B0" w:rsidRDefault="00521C15">
      <w:pPr>
        <w:pStyle w:val="ListParagraph"/>
        <w:numPr>
          <w:ilvl w:val="0"/>
          <w:numId w:val="1"/>
        </w:numPr>
        <w:tabs>
          <w:tab w:val="left" w:pos="732"/>
        </w:tabs>
        <w:ind w:right="445"/>
      </w:pPr>
      <w:r>
        <w:t>Staff are</w:t>
      </w:r>
      <w:r>
        <w:rPr>
          <w:spacing w:val="-4"/>
        </w:rPr>
        <w:t xml:space="preserve"> </w:t>
      </w:r>
      <w:r>
        <w:t>not permitted</w:t>
      </w:r>
      <w:r>
        <w:rPr>
          <w:spacing w:val="-4"/>
        </w:rPr>
        <w:t xml:space="preserve"> </w:t>
      </w:r>
      <w:r>
        <w:t>to</w:t>
      </w:r>
      <w:r>
        <w:rPr>
          <w:spacing w:val="-4"/>
        </w:rPr>
        <w:t xml:space="preserve"> </w:t>
      </w:r>
      <w:r>
        <w:t>use</w:t>
      </w:r>
      <w:r>
        <w:rPr>
          <w:spacing w:val="-4"/>
        </w:rPr>
        <w:t xml:space="preserve"> </w:t>
      </w:r>
      <w:r>
        <w:t>their</w:t>
      </w:r>
      <w:r>
        <w:rPr>
          <w:spacing w:val="-1"/>
        </w:rPr>
        <w:t xml:space="preserve"> </w:t>
      </w:r>
      <w:r>
        <w:t>own</w:t>
      </w:r>
      <w:r>
        <w:rPr>
          <w:spacing w:val="-2"/>
        </w:rPr>
        <w:t xml:space="preserve"> </w:t>
      </w:r>
      <w:r>
        <w:t>mobile</w:t>
      </w:r>
      <w:r>
        <w:rPr>
          <w:spacing w:val="-2"/>
        </w:rPr>
        <w:t xml:space="preserve"> </w:t>
      </w:r>
      <w:r>
        <w:t>phones</w:t>
      </w:r>
      <w:r>
        <w:rPr>
          <w:spacing w:val="-2"/>
        </w:rPr>
        <w:t xml:space="preserve"> </w:t>
      </w:r>
      <w:r>
        <w:t>or</w:t>
      </w:r>
      <w:r>
        <w:rPr>
          <w:spacing w:val="-3"/>
        </w:rPr>
        <w:t xml:space="preserve"> </w:t>
      </w:r>
      <w:r>
        <w:t>devices</w:t>
      </w:r>
      <w:r>
        <w:rPr>
          <w:spacing w:val="-4"/>
        </w:rPr>
        <w:t xml:space="preserve"> </w:t>
      </w:r>
      <w:r>
        <w:t>for</w:t>
      </w:r>
      <w:r>
        <w:rPr>
          <w:spacing w:val="-3"/>
        </w:rPr>
        <w:t xml:space="preserve"> </w:t>
      </w:r>
      <w:r>
        <w:t>contacting</w:t>
      </w:r>
      <w:r>
        <w:rPr>
          <w:spacing w:val="-2"/>
        </w:rPr>
        <w:t xml:space="preserve"> </w:t>
      </w:r>
      <w:r>
        <w:t>children</w:t>
      </w:r>
      <w:r>
        <w:rPr>
          <w:spacing w:val="-2"/>
        </w:rPr>
        <w:t xml:space="preserve"> </w:t>
      </w:r>
      <w:r>
        <w:t>or their families within or outside of the setting in a professional capacity.</w:t>
      </w:r>
    </w:p>
    <w:p w:rsidR="009458B0" w:rsidRDefault="00521C15">
      <w:pPr>
        <w:pStyle w:val="ListParagraph"/>
        <w:numPr>
          <w:ilvl w:val="0"/>
          <w:numId w:val="1"/>
        </w:numPr>
        <w:tabs>
          <w:tab w:val="left" w:pos="732"/>
        </w:tabs>
        <w:spacing w:before="61"/>
        <w:ind w:right="331"/>
      </w:pPr>
      <w:r>
        <w:t>Staff will</w:t>
      </w:r>
      <w:r>
        <w:rPr>
          <w:spacing w:val="-2"/>
        </w:rPr>
        <w:t xml:space="preserve"> </w:t>
      </w:r>
      <w:r>
        <w:t>not use</w:t>
      </w:r>
      <w:r>
        <w:rPr>
          <w:spacing w:val="-2"/>
        </w:rPr>
        <w:t xml:space="preserve"> </w:t>
      </w:r>
      <w:r>
        <w:t>personal</w:t>
      </w:r>
      <w:r>
        <w:rPr>
          <w:spacing w:val="-3"/>
        </w:rPr>
        <w:t xml:space="preserve"> </w:t>
      </w:r>
      <w:r>
        <w:t>devices</w:t>
      </w:r>
      <w:r>
        <w:rPr>
          <w:spacing w:val="-2"/>
        </w:rPr>
        <w:t xml:space="preserve"> </w:t>
      </w:r>
      <w:r>
        <w:t>such</w:t>
      </w:r>
      <w:r>
        <w:rPr>
          <w:spacing w:val="-2"/>
        </w:rPr>
        <w:t xml:space="preserve"> </w:t>
      </w:r>
      <w:r>
        <w:t>as</w:t>
      </w:r>
      <w:r>
        <w:rPr>
          <w:spacing w:val="-4"/>
        </w:rPr>
        <w:t xml:space="preserve"> </w:t>
      </w:r>
      <w:r>
        <w:t>mobile</w:t>
      </w:r>
      <w:r>
        <w:rPr>
          <w:spacing w:val="-2"/>
        </w:rPr>
        <w:t xml:space="preserve"> </w:t>
      </w:r>
      <w:r>
        <w:t>phones</w:t>
      </w:r>
      <w:r>
        <w:rPr>
          <w:spacing w:val="-2"/>
        </w:rPr>
        <w:t xml:space="preserve"> </w:t>
      </w:r>
      <w:r>
        <w:t>or</w:t>
      </w:r>
      <w:r>
        <w:rPr>
          <w:spacing w:val="-1"/>
        </w:rPr>
        <w:t xml:space="preserve"> </w:t>
      </w:r>
      <w:r>
        <w:t>cameras</w:t>
      </w:r>
      <w:r>
        <w:rPr>
          <w:spacing w:val="-4"/>
        </w:rPr>
        <w:t xml:space="preserve"> </w:t>
      </w:r>
      <w:r>
        <w:t>to</w:t>
      </w:r>
      <w:r>
        <w:rPr>
          <w:spacing w:val="-4"/>
        </w:rPr>
        <w:t xml:space="preserve"> </w:t>
      </w:r>
      <w:r>
        <w:t>take</w:t>
      </w:r>
      <w:r>
        <w:rPr>
          <w:spacing w:val="-4"/>
        </w:rPr>
        <w:t xml:space="preserve"> </w:t>
      </w:r>
      <w:r>
        <w:t>photos</w:t>
      </w:r>
      <w:r>
        <w:rPr>
          <w:spacing w:val="-4"/>
        </w:rPr>
        <w:t xml:space="preserve"> </w:t>
      </w:r>
      <w:r>
        <w:t>or</w:t>
      </w:r>
      <w:r>
        <w:rPr>
          <w:spacing w:val="-3"/>
        </w:rPr>
        <w:t xml:space="preserve"> </w:t>
      </w:r>
      <w:r>
        <w:t>videos</w:t>
      </w:r>
      <w:r>
        <w:rPr>
          <w:spacing w:val="-2"/>
        </w:rPr>
        <w:t xml:space="preserve"> </w:t>
      </w:r>
      <w:r>
        <w:t>of pupils and will only use school provided equipment for this purpose.</w:t>
      </w:r>
    </w:p>
    <w:p w:rsidR="009458B0" w:rsidRDefault="00521C15">
      <w:pPr>
        <w:pStyle w:val="ListParagraph"/>
        <w:numPr>
          <w:ilvl w:val="0"/>
          <w:numId w:val="1"/>
        </w:numPr>
        <w:tabs>
          <w:tab w:val="left" w:pos="732"/>
        </w:tabs>
        <w:spacing w:before="59"/>
      </w:pPr>
      <w:r>
        <w:t>If</w:t>
      </w:r>
      <w:r>
        <w:rPr>
          <w:spacing w:val="-5"/>
        </w:rPr>
        <w:t xml:space="preserve"> </w:t>
      </w:r>
      <w:r>
        <w:t>a</w:t>
      </w:r>
      <w:r>
        <w:rPr>
          <w:spacing w:val="-6"/>
        </w:rPr>
        <w:t xml:space="preserve"> </w:t>
      </w:r>
      <w:r>
        <w:t>member</w:t>
      </w:r>
      <w:r>
        <w:rPr>
          <w:spacing w:val="-3"/>
        </w:rPr>
        <w:t xml:space="preserve"> </w:t>
      </w:r>
      <w:r>
        <w:t>of</w:t>
      </w:r>
      <w:r>
        <w:rPr>
          <w:spacing w:val="-4"/>
        </w:rPr>
        <w:t xml:space="preserve"> </w:t>
      </w:r>
      <w:r>
        <w:t>staff</w:t>
      </w:r>
      <w:r>
        <w:rPr>
          <w:spacing w:val="-5"/>
        </w:rPr>
        <w:t xml:space="preserve"> </w:t>
      </w:r>
      <w:r>
        <w:t>breaches</w:t>
      </w:r>
      <w:r>
        <w:rPr>
          <w:spacing w:val="-3"/>
        </w:rPr>
        <w:t xml:space="preserve"> </w:t>
      </w:r>
      <w:r>
        <w:t>the</w:t>
      </w:r>
      <w:r>
        <w:rPr>
          <w:spacing w:val="-6"/>
        </w:rPr>
        <w:t xml:space="preserve"> </w:t>
      </w:r>
      <w:r>
        <w:t>school</w:t>
      </w:r>
      <w:r>
        <w:rPr>
          <w:spacing w:val="-7"/>
        </w:rPr>
        <w:t xml:space="preserve"> </w:t>
      </w:r>
      <w:r>
        <w:t>policy</w:t>
      </w:r>
      <w:r>
        <w:rPr>
          <w:spacing w:val="-6"/>
        </w:rPr>
        <w:t xml:space="preserve"> </w:t>
      </w:r>
      <w:r>
        <w:t>then</w:t>
      </w:r>
      <w:r>
        <w:rPr>
          <w:spacing w:val="-4"/>
        </w:rPr>
        <w:t xml:space="preserve"> </w:t>
      </w:r>
      <w:r>
        <w:t>disciplinary</w:t>
      </w:r>
      <w:r>
        <w:rPr>
          <w:spacing w:val="-5"/>
        </w:rPr>
        <w:t xml:space="preserve"> </w:t>
      </w:r>
      <w:r>
        <w:t>action</w:t>
      </w:r>
      <w:r>
        <w:rPr>
          <w:spacing w:val="-5"/>
        </w:rPr>
        <w:t xml:space="preserve"> </w:t>
      </w:r>
      <w:r>
        <w:t>may</w:t>
      </w:r>
      <w:r>
        <w:rPr>
          <w:spacing w:val="-5"/>
        </w:rPr>
        <w:t xml:space="preserve"> </w:t>
      </w:r>
      <w:r>
        <w:t>be</w:t>
      </w:r>
      <w:r>
        <w:rPr>
          <w:spacing w:val="-4"/>
        </w:rPr>
        <w:t xml:space="preserve"> </w:t>
      </w:r>
      <w:r>
        <w:rPr>
          <w:spacing w:val="-2"/>
        </w:rPr>
        <w:t>taken.</w:t>
      </w:r>
    </w:p>
    <w:p w:rsidR="009458B0" w:rsidRDefault="00521C15">
      <w:pPr>
        <w:pStyle w:val="ListParagraph"/>
        <w:numPr>
          <w:ilvl w:val="0"/>
          <w:numId w:val="1"/>
        </w:numPr>
        <w:tabs>
          <w:tab w:val="left" w:pos="732"/>
        </w:tabs>
        <w:spacing w:before="59"/>
        <w:ind w:right="251"/>
      </w:pPr>
      <w:r>
        <w:t>Mobile phones and personally -owned devices will be switched off or switched to ‘silent’ mode, Bluetooth</w:t>
      </w:r>
      <w:r>
        <w:rPr>
          <w:spacing w:val="-3"/>
        </w:rPr>
        <w:t xml:space="preserve"> </w:t>
      </w:r>
      <w:r>
        <w:t>communication</w:t>
      </w:r>
      <w:r>
        <w:rPr>
          <w:spacing w:val="-3"/>
        </w:rPr>
        <w:t xml:space="preserve"> </w:t>
      </w:r>
      <w:r>
        <w:t>should</w:t>
      </w:r>
      <w:r>
        <w:rPr>
          <w:spacing w:val="-1"/>
        </w:rPr>
        <w:t xml:space="preserve"> </w:t>
      </w:r>
      <w:r>
        <w:t>be</w:t>
      </w:r>
      <w:r>
        <w:rPr>
          <w:spacing w:val="-3"/>
        </w:rPr>
        <w:t xml:space="preserve"> </w:t>
      </w:r>
      <w:r>
        <w:t>‘hidden’</w:t>
      </w:r>
      <w:r>
        <w:rPr>
          <w:spacing w:val="-3"/>
        </w:rPr>
        <w:t xml:space="preserve"> </w:t>
      </w:r>
      <w:r>
        <w:t>or</w:t>
      </w:r>
      <w:r>
        <w:rPr>
          <w:spacing w:val="-4"/>
        </w:rPr>
        <w:t xml:space="preserve"> </w:t>
      </w:r>
      <w:r>
        <w:t>switched</w:t>
      </w:r>
      <w:r>
        <w:rPr>
          <w:spacing w:val="-3"/>
        </w:rPr>
        <w:t xml:space="preserve"> </w:t>
      </w:r>
      <w:r>
        <w:t>off</w:t>
      </w:r>
      <w:r>
        <w:rPr>
          <w:spacing w:val="-1"/>
        </w:rPr>
        <w:t xml:space="preserve"> </w:t>
      </w:r>
      <w:r>
        <w:t>and</w:t>
      </w:r>
      <w:r>
        <w:rPr>
          <w:spacing w:val="-6"/>
        </w:rPr>
        <w:t xml:space="preserve"> </w:t>
      </w:r>
      <w:r>
        <w:t>mobile</w:t>
      </w:r>
      <w:r>
        <w:rPr>
          <w:spacing w:val="-3"/>
        </w:rPr>
        <w:t xml:space="preserve"> </w:t>
      </w:r>
      <w:r>
        <w:t>phones</w:t>
      </w:r>
      <w:r>
        <w:rPr>
          <w:spacing w:val="-3"/>
        </w:rPr>
        <w:t xml:space="preserve"> </w:t>
      </w:r>
      <w:r>
        <w:t>or</w:t>
      </w:r>
      <w:r>
        <w:rPr>
          <w:spacing w:val="-4"/>
        </w:rPr>
        <w:t xml:space="preserve"> </w:t>
      </w:r>
      <w:r>
        <w:t>devices</w:t>
      </w:r>
      <w:r>
        <w:rPr>
          <w:spacing w:val="-1"/>
        </w:rPr>
        <w:t xml:space="preserve"> </w:t>
      </w:r>
      <w:r>
        <w:t>will</w:t>
      </w:r>
      <w:r>
        <w:rPr>
          <w:spacing w:val="-3"/>
        </w:rPr>
        <w:t xml:space="preserve"> </w:t>
      </w:r>
      <w:r>
        <w:t>not be used during teaching periods unless permission has been granted by a member of the senior leadership team in emergency circumstances.</w:t>
      </w:r>
    </w:p>
    <w:p w:rsidR="009458B0" w:rsidRDefault="009458B0">
      <w:pPr>
        <w:pStyle w:val="BodyText"/>
        <w:spacing w:before="56"/>
        <w:ind w:left="0"/>
      </w:pPr>
    </w:p>
    <w:p w:rsidR="009458B0" w:rsidRDefault="00521C15">
      <w:pPr>
        <w:pStyle w:val="Heading2"/>
      </w:pPr>
      <w:r>
        <w:rPr>
          <w:spacing w:val="-4"/>
        </w:rPr>
        <w:t>CCTV</w:t>
      </w:r>
    </w:p>
    <w:p w:rsidR="009458B0" w:rsidRDefault="009458B0">
      <w:pPr>
        <w:pStyle w:val="BodyText"/>
        <w:spacing w:before="2"/>
        <w:ind w:left="0"/>
        <w:rPr>
          <w:b/>
        </w:rPr>
      </w:pPr>
    </w:p>
    <w:p w:rsidR="009458B0" w:rsidRDefault="00521C15">
      <w:pPr>
        <w:pStyle w:val="ListParagraph"/>
        <w:numPr>
          <w:ilvl w:val="0"/>
          <w:numId w:val="1"/>
        </w:numPr>
        <w:tabs>
          <w:tab w:val="left" w:pos="732"/>
        </w:tabs>
        <w:spacing w:before="1"/>
        <w:ind w:right="343"/>
      </w:pPr>
      <w:r>
        <w:t>The</w:t>
      </w:r>
      <w:r>
        <w:rPr>
          <w:spacing w:val="-4"/>
        </w:rPr>
        <w:t xml:space="preserve"> </w:t>
      </w:r>
      <w:r>
        <w:t>school</w:t>
      </w:r>
      <w:r>
        <w:rPr>
          <w:spacing w:val="-5"/>
        </w:rPr>
        <w:t xml:space="preserve"> </w:t>
      </w:r>
      <w:r>
        <w:t>may</w:t>
      </w:r>
      <w:r>
        <w:rPr>
          <w:spacing w:val="-4"/>
        </w:rPr>
        <w:t xml:space="preserve"> </w:t>
      </w:r>
      <w:r>
        <w:t>use</w:t>
      </w:r>
      <w:r>
        <w:rPr>
          <w:spacing w:val="-2"/>
        </w:rPr>
        <w:t xml:space="preserve"> </w:t>
      </w:r>
      <w:r>
        <w:t>CCTV</w:t>
      </w:r>
      <w:r>
        <w:rPr>
          <w:spacing w:val="-2"/>
        </w:rPr>
        <w:t xml:space="preserve"> </w:t>
      </w:r>
      <w:r>
        <w:t>in</w:t>
      </w:r>
      <w:r>
        <w:rPr>
          <w:spacing w:val="-4"/>
        </w:rPr>
        <w:t xml:space="preserve"> </w:t>
      </w:r>
      <w:r>
        <w:t>some</w:t>
      </w:r>
      <w:r>
        <w:rPr>
          <w:spacing w:val="-4"/>
        </w:rPr>
        <w:t xml:space="preserve"> </w:t>
      </w:r>
      <w:r>
        <w:t>areas</w:t>
      </w:r>
      <w:r>
        <w:rPr>
          <w:spacing w:val="-1"/>
        </w:rPr>
        <w:t xml:space="preserve"> </w:t>
      </w:r>
      <w:r>
        <w:t>of school property</w:t>
      </w:r>
      <w:r>
        <w:rPr>
          <w:spacing w:val="-4"/>
        </w:rPr>
        <w:t xml:space="preserve"> </w:t>
      </w:r>
      <w:r>
        <w:t>as</w:t>
      </w:r>
      <w:r>
        <w:rPr>
          <w:spacing w:val="-2"/>
        </w:rPr>
        <w:t xml:space="preserve"> </w:t>
      </w:r>
      <w:r>
        <w:t>a</w:t>
      </w:r>
      <w:r>
        <w:rPr>
          <w:spacing w:val="-4"/>
        </w:rPr>
        <w:t xml:space="preserve"> </w:t>
      </w:r>
      <w:r>
        <w:t>security</w:t>
      </w:r>
      <w:r>
        <w:rPr>
          <w:spacing w:val="-4"/>
        </w:rPr>
        <w:t xml:space="preserve"> </w:t>
      </w:r>
      <w:proofErr w:type="spellStart"/>
      <w:r>
        <w:t>measure.Cameras</w:t>
      </w:r>
      <w:proofErr w:type="spellEnd"/>
      <w:r>
        <w:rPr>
          <w:spacing w:val="-2"/>
        </w:rPr>
        <w:t xml:space="preserve"> </w:t>
      </w:r>
      <w:r>
        <w:t>will only be used in appropriate areas and there is clear signage indicating where it is in operation.</w:t>
      </w:r>
    </w:p>
    <w:p w:rsidR="009458B0" w:rsidRDefault="009458B0">
      <w:pPr>
        <w:pStyle w:val="BodyText"/>
        <w:spacing w:before="52"/>
        <w:ind w:left="0"/>
      </w:pPr>
    </w:p>
    <w:p w:rsidR="009458B0" w:rsidRDefault="00521C15">
      <w:pPr>
        <w:pStyle w:val="Heading2"/>
      </w:pPr>
      <w:r>
        <w:t>General</w:t>
      </w:r>
      <w:r>
        <w:rPr>
          <w:spacing w:val="-3"/>
        </w:rPr>
        <w:t xml:space="preserve"> </w:t>
      </w:r>
      <w:r>
        <w:t>Data</w:t>
      </w:r>
      <w:r>
        <w:rPr>
          <w:spacing w:val="-6"/>
        </w:rPr>
        <w:t xml:space="preserve"> </w:t>
      </w:r>
      <w:proofErr w:type="spellStart"/>
      <w:r>
        <w:t>Data</w:t>
      </w:r>
      <w:proofErr w:type="spellEnd"/>
      <w:r>
        <w:rPr>
          <w:spacing w:val="-6"/>
        </w:rPr>
        <w:t xml:space="preserve"> </w:t>
      </w:r>
      <w:r>
        <w:t>Protection</w:t>
      </w:r>
      <w:r>
        <w:rPr>
          <w:spacing w:val="-7"/>
        </w:rPr>
        <w:t xml:space="preserve"> </w:t>
      </w:r>
      <w:r>
        <w:t>(GDPR)</w:t>
      </w:r>
      <w:r>
        <w:rPr>
          <w:spacing w:val="-3"/>
        </w:rPr>
        <w:t xml:space="preserve"> </w:t>
      </w:r>
      <w:r>
        <w:t>and</w:t>
      </w:r>
      <w:r>
        <w:rPr>
          <w:spacing w:val="-6"/>
        </w:rPr>
        <w:t xml:space="preserve"> </w:t>
      </w:r>
      <w:r>
        <w:t>e-</w:t>
      </w:r>
      <w:r>
        <w:rPr>
          <w:spacing w:val="-2"/>
        </w:rPr>
        <w:t>safety</w:t>
      </w:r>
    </w:p>
    <w:p w:rsidR="009458B0" w:rsidRDefault="009458B0">
      <w:pPr>
        <w:pStyle w:val="BodyText"/>
        <w:spacing w:before="4"/>
        <w:ind w:left="0"/>
        <w:rPr>
          <w:b/>
        </w:rPr>
      </w:pPr>
    </w:p>
    <w:p w:rsidR="009458B0" w:rsidRDefault="00521C15">
      <w:pPr>
        <w:pStyle w:val="BodyText"/>
        <w:ind w:left="12"/>
      </w:pPr>
      <w:r>
        <w:t>Data must always be processed lawfully, fairly and transparently; collected for specific, explicit and legitimate</w:t>
      </w:r>
      <w:r>
        <w:rPr>
          <w:spacing w:val="-2"/>
        </w:rPr>
        <w:t xml:space="preserve"> </w:t>
      </w:r>
      <w:r>
        <w:t>purposes; limited</w:t>
      </w:r>
      <w:r>
        <w:rPr>
          <w:spacing w:val="-2"/>
        </w:rPr>
        <w:t xml:space="preserve"> </w:t>
      </w:r>
      <w:r>
        <w:t>to</w:t>
      </w:r>
      <w:r>
        <w:rPr>
          <w:spacing w:val="-4"/>
        </w:rPr>
        <w:t xml:space="preserve"> </w:t>
      </w:r>
      <w:r>
        <w:t>what is</w:t>
      </w:r>
      <w:r>
        <w:rPr>
          <w:spacing w:val="-1"/>
        </w:rPr>
        <w:t xml:space="preserve"> </w:t>
      </w:r>
      <w:r>
        <w:t>necessary</w:t>
      </w:r>
      <w:r>
        <w:rPr>
          <w:spacing w:val="-6"/>
        </w:rPr>
        <w:t xml:space="preserve"> </w:t>
      </w:r>
      <w:r>
        <w:t>for</w:t>
      </w:r>
      <w:r>
        <w:rPr>
          <w:spacing w:val="-3"/>
        </w:rPr>
        <w:t xml:space="preserve"> </w:t>
      </w:r>
      <w:r>
        <w:t>the</w:t>
      </w:r>
      <w:r>
        <w:rPr>
          <w:spacing w:val="-2"/>
        </w:rPr>
        <w:t xml:space="preserve"> </w:t>
      </w:r>
      <w:r>
        <w:t>purposes</w:t>
      </w:r>
      <w:r>
        <w:rPr>
          <w:spacing w:val="-6"/>
        </w:rPr>
        <w:t xml:space="preserve"> </w:t>
      </w:r>
      <w:r>
        <w:t>for</w:t>
      </w:r>
      <w:r>
        <w:rPr>
          <w:spacing w:val="-1"/>
        </w:rPr>
        <w:t xml:space="preserve"> </w:t>
      </w:r>
      <w:r>
        <w:t>which</w:t>
      </w:r>
      <w:r>
        <w:rPr>
          <w:spacing w:val="-2"/>
        </w:rPr>
        <w:t xml:space="preserve"> </w:t>
      </w:r>
      <w:r>
        <w:t>it</w:t>
      </w:r>
      <w:r>
        <w:rPr>
          <w:spacing w:val="-1"/>
        </w:rPr>
        <w:t xml:space="preserve"> </w:t>
      </w:r>
      <w:r>
        <w:t>is</w:t>
      </w:r>
      <w:r>
        <w:rPr>
          <w:spacing w:val="-4"/>
        </w:rPr>
        <w:t xml:space="preserve"> </w:t>
      </w:r>
      <w:r>
        <w:t>processed;</w:t>
      </w:r>
      <w:r>
        <w:rPr>
          <w:spacing w:val="-3"/>
        </w:rPr>
        <w:t xml:space="preserve"> </w:t>
      </w:r>
      <w:r>
        <w:t>accurate</w:t>
      </w:r>
      <w:r>
        <w:rPr>
          <w:spacing w:val="-2"/>
        </w:rPr>
        <w:t xml:space="preserve"> </w:t>
      </w:r>
      <w:r>
        <w:t>and kept up to date; held securely; only retained for as long as is necessary for the reasons it was collected.</w:t>
      </w:r>
    </w:p>
    <w:p w:rsidR="009458B0" w:rsidRDefault="009458B0">
      <w:pPr>
        <w:pStyle w:val="BodyText"/>
        <w:ind w:left="0"/>
      </w:pPr>
    </w:p>
    <w:p w:rsidR="009458B0" w:rsidRDefault="00521C15">
      <w:pPr>
        <w:pStyle w:val="BodyText"/>
        <w:spacing w:before="1"/>
        <w:ind w:left="12" w:right="122"/>
      </w:pPr>
      <w:r>
        <w:t>GDPR</w:t>
      </w:r>
      <w:r>
        <w:rPr>
          <w:spacing w:val="-2"/>
        </w:rPr>
        <w:t xml:space="preserve"> </w:t>
      </w:r>
      <w:r>
        <w:t>is</w:t>
      </w:r>
      <w:r>
        <w:rPr>
          <w:spacing w:val="-1"/>
        </w:rPr>
        <w:t xml:space="preserve"> </w:t>
      </w:r>
      <w:r>
        <w:t>relevant</w:t>
      </w:r>
      <w:r>
        <w:rPr>
          <w:spacing w:val="-3"/>
        </w:rPr>
        <w:t xml:space="preserve"> </w:t>
      </w:r>
      <w:r>
        <w:t>to</w:t>
      </w:r>
      <w:r>
        <w:rPr>
          <w:spacing w:val="-2"/>
        </w:rPr>
        <w:t xml:space="preserve"> </w:t>
      </w:r>
      <w:r>
        <w:t>e-safety</w:t>
      </w:r>
      <w:r>
        <w:rPr>
          <w:spacing w:val="-3"/>
        </w:rPr>
        <w:t xml:space="preserve"> </w:t>
      </w:r>
      <w:r>
        <w:t>since</w:t>
      </w:r>
      <w:r>
        <w:rPr>
          <w:spacing w:val="-2"/>
        </w:rPr>
        <w:t xml:space="preserve"> </w:t>
      </w:r>
      <w:r>
        <w:t>it</w:t>
      </w:r>
      <w:r>
        <w:rPr>
          <w:spacing w:val="-3"/>
        </w:rPr>
        <w:t xml:space="preserve"> </w:t>
      </w:r>
      <w:r>
        <w:t>impacts</w:t>
      </w:r>
      <w:r>
        <w:rPr>
          <w:spacing w:val="-4"/>
        </w:rPr>
        <w:t xml:space="preserve"> </w:t>
      </w:r>
      <w:r>
        <w:t>on</w:t>
      </w:r>
      <w:r>
        <w:rPr>
          <w:spacing w:val="-4"/>
        </w:rPr>
        <w:t xml:space="preserve"> </w:t>
      </w:r>
      <w:r>
        <w:t>the</w:t>
      </w:r>
      <w:r>
        <w:rPr>
          <w:spacing w:val="-2"/>
        </w:rPr>
        <w:t xml:space="preserve"> </w:t>
      </w:r>
      <w:r>
        <w:t>way</w:t>
      </w:r>
      <w:r>
        <w:rPr>
          <w:spacing w:val="-4"/>
        </w:rPr>
        <w:t xml:space="preserve"> </w:t>
      </w:r>
      <w:r>
        <w:t>in which</w:t>
      </w:r>
      <w:r>
        <w:rPr>
          <w:spacing w:val="-2"/>
        </w:rPr>
        <w:t xml:space="preserve"> </w:t>
      </w:r>
      <w:r>
        <w:t>personal</w:t>
      </w:r>
      <w:r>
        <w:rPr>
          <w:spacing w:val="-3"/>
        </w:rPr>
        <w:t xml:space="preserve"> </w:t>
      </w:r>
      <w:r>
        <w:t>information</w:t>
      </w:r>
      <w:r>
        <w:rPr>
          <w:spacing w:val="-2"/>
        </w:rPr>
        <w:t xml:space="preserve"> </w:t>
      </w:r>
      <w:r>
        <w:t>should</w:t>
      </w:r>
      <w:r>
        <w:rPr>
          <w:spacing w:val="-4"/>
        </w:rPr>
        <w:t xml:space="preserve"> </w:t>
      </w:r>
      <w:r>
        <w:t>be</w:t>
      </w:r>
      <w:r>
        <w:rPr>
          <w:spacing w:val="-2"/>
        </w:rPr>
        <w:t xml:space="preserve"> </w:t>
      </w:r>
      <w:r>
        <w:t xml:space="preserve">secured on school networks, computers and storage devices; and the security required for accessing, in order to prevent </w:t>
      </w:r>
      <w:proofErr w:type="spellStart"/>
      <w:r>
        <w:t>unauthorised</w:t>
      </w:r>
      <w:proofErr w:type="spellEnd"/>
      <w:r>
        <w:t xml:space="preserve"> access and dissemination of personal material.</w:t>
      </w:r>
    </w:p>
    <w:p w:rsidR="009458B0" w:rsidRDefault="00521C15">
      <w:pPr>
        <w:pStyle w:val="BodyText"/>
        <w:spacing w:before="251"/>
        <w:ind w:left="12" w:right="122"/>
      </w:pPr>
      <w:r>
        <w:t>Staff need to ensure that care is taken to ensure the safety and security of personal data regarding all of the</w:t>
      </w:r>
      <w:r>
        <w:rPr>
          <w:spacing w:val="-3"/>
        </w:rPr>
        <w:t xml:space="preserve"> </w:t>
      </w:r>
      <w:r>
        <w:t>school</w:t>
      </w:r>
      <w:r>
        <w:rPr>
          <w:spacing w:val="-6"/>
        </w:rPr>
        <w:t xml:space="preserve"> </w:t>
      </w:r>
      <w:r>
        <w:t>population</w:t>
      </w:r>
      <w:r>
        <w:rPr>
          <w:spacing w:val="-3"/>
        </w:rPr>
        <w:t xml:space="preserve"> </w:t>
      </w:r>
      <w:r>
        <w:t>and</w:t>
      </w:r>
      <w:r>
        <w:rPr>
          <w:spacing w:val="-3"/>
        </w:rPr>
        <w:t xml:space="preserve"> </w:t>
      </w:r>
      <w:r>
        <w:t>external</w:t>
      </w:r>
      <w:r>
        <w:rPr>
          <w:spacing w:val="-4"/>
        </w:rPr>
        <w:t xml:space="preserve"> </w:t>
      </w:r>
      <w:r>
        <w:t>stakeholders,</w:t>
      </w:r>
      <w:r>
        <w:rPr>
          <w:spacing w:val="-4"/>
        </w:rPr>
        <w:t xml:space="preserve"> </w:t>
      </w:r>
      <w:r>
        <w:t>particularly,</w:t>
      </w:r>
      <w:r>
        <w:rPr>
          <w:spacing w:val="-1"/>
        </w:rPr>
        <w:t xml:space="preserve"> </w:t>
      </w:r>
      <w:r>
        <w:t>but</w:t>
      </w:r>
      <w:r>
        <w:rPr>
          <w:spacing w:val="-4"/>
        </w:rPr>
        <w:t xml:space="preserve"> </w:t>
      </w:r>
      <w:r>
        <w:t>not</w:t>
      </w:r>
      <w:r>
        <w:rPr>
          <w:spacing w:val="-4"/>
        </w:rPr>
        <w:t xml:space="preserve"> </w:t>
      </w:r>
      <w:r>
        <w:t>exclusively:</w:t>
      </w:r>
      <w:r>
        <w:rPr>
          <w:spacing w:val="-1"/>
        </w:rPr>
        <w:t xml:space="preserve"> </w:t>
      </w:r>
      <w:r>
        <w:t>pupils,</w:t>
      </w:r>
      <w:r>
        <w:rPr>
          <w:spacing w:val="-1"/>
        </w:rPr>
        <w:t xml:space="preserve"> </w:t>
      </w:r>
      <w:r>
        <w:t>parents,</w:t>
      </w:r>
      <w:r>
        <w:rPr>
          <w:spacing w:val="-4"/>
        </w:rPr>
        <w:t xml:space="preserve"> </w:t>
      </w:r>
      <w:r>
        <w:t>staff</w:t>
      </w:r>
      <w:r>
        <w:rPr>
          <w:spacing w:val="-1"/>
        </w:rPr>
        <w:t xml:space="preserve"> </w:t>
      </w:r>
      <w:r>
        <w:t>and external agencies.</w:t>
      </w:r>
    </w:p>
    <w:p w:rsidR="009458B0" w:rsidRDefault="009458B0">
      <w:pPr>
        <w:pStyle w:val="BodyText"/>
        <w:spacing w:before="1"/>
        <w:ind w:left="0"/>
      </w:pPr>
    </w:p>
    <w:p w:rsidR="009458B0" w:rsidRDefault="00521C15">
      <w:pPr>
        <w:pStyle w:val="BodyText"/>
        <w:spacing w:before="1"/>
        <w:ind w:left="12"/>
      </w:pPr>
      <w:r>
        <w:t>Personal</w:t>
      </w:r>
      <w:r>
        <w:rPr>
          <w:spacing w:val="-3"/>
        </w:rPr>
        <w:t xml:space="preserve"> </w:t>
      </w:r>
      <w:r>
        <w:t>and</w:t>
      </w:r>
      <w:r>
        <w:rPr>
          <w:spacing w:val="-2"/>
        </w:rPr>
        <w:t xml:space="preserve"> </w:t>
      </w:r>
      <w:r>
        <w:t>sensitive</w:t>
      </w:r>
      <w:r>
        <w:rPr>
          <w:spacing w:val="-2"/>
        </w:rPr>
        <w:t xml:space="preserve"> </w:t>
      </w:r>
      <w:r>
        <w:t>information</w:t>
      </w:r>
      <w:r>
        <w:rPr>
          <w:spacing w:val="-4"/>
        </w:rPr>
        <w:t xml:space="preserve"> </w:t>
      </w:r>
      <w:r>
        <w:t>should</w:t>
      </w:r>
      <w:r>
        <w:rPr>
          <w:spacing w:val="-2"/>
        </w:rPr>
        <w:t xml:space="preserve"> </w:t>
      </w:r>
      <w:r>
        <w:t>only</w:t>
      </w:r>
      <w:r>
        <w:rPr>
          <w:spacing w:val="-4"/>
        </w:rPr>
        <w:t xml:space="preserve"> </w:t>
      </w:r>
      <w:r>
        <w:t>be</w:t>
      </w:r>
      <w:r>
        <w:rPr>
          <w:spacing w:val="-2"/>
        </w:rPr>
        <w:t xml:space="preserve"> </w:t>
      </w:r>
      <w:r>
        <w:t>sent</w:t>
      </w:r>
      <w:r>
        <w:rPr>
          <w:spacing w:val="-3"/>
        </w:rPr>
        <w:t xml:space="preserve"> </w:t>
      </w:r>
      <w:r>
        <w:t>by</w:t>
      </w:r>
      <w:r>
        <w:rPr>
          <w:spacing w:val="-4"/>
        </w:rPr>
        <w:t xml:space="preserve"> </w:t>
      </w:r>
      <w:r>
        <w:t>e</w:t>
      </w:r>
      <w:r>
        <w:rPr>
          <w:spacing w:val="-4"/>
        </w:rPr>
        <w:t xml:space="preserve"> </w:t>
      </w:r>
      <w:r>
        <w:t>mail</w:t>
      </w:r>
      <w:r>
        <w:rPr>
          <w:spacing w:val="-2"/>
        </w:rPr>
        <w:t xml:space="preserve"> </w:t>
      </w:r>
      <w:r>
        <w:t>when</w:t>
      </w:r>
      <w:r>
        <w:rPr>
          <w:spacing w:val="-2"/>
        </w:rPr>
        <w:t xml:space="preserve"> </w:t>
      </w:r>
      <w:r>
        <w:t>on</w:t>
      </w:r>
      <w:r>
        <w:rPr>
          <w:spacing w:val="-2"/>
        </w:rPr>
        <w:t xml:space="preserve"> </w:t>
      </w:r>
      <w:r>
        <w:t>a</w:t>
      </w:r>
      <w:r>
        <w:rPr>
          <w:spacing w:val="-2"/>
        </w:rPr>
        <w:t xml:space="preserve"> </w:t>
      </w:r>
      <w:r>
        <w:t>secure</w:t>
      </w:r>
      <w:r>
        <w:rPr>
          <w:spacing w:val="-4"/>
        </w:rPr>
        <w:t xml:space="preserve"> </w:t>
      </w:r>
      <w:r>
        <w:t>network.</w:t>
      </w:r>
      <w:r>
        <w:rPr>
          <w:spacing w:val="-3"/>
        </w:rPr>
        <w:t xml:space="preserve"> </w:t>
      </w:r>
      <w:r>
        <w:t>Personal</w:t>
      </w:r>
      <w:r>
        <w:rPr>
          <w:spacing w:val="-2"/>
        </w:rPr>
        <w:t xml:space="preserve"> </w:t>
      </w:r>
      <w:r>
        <w:t>data should only be stored on secure devices.</w:t>
      </w:r>
    </w:p>
    <w:p w:rsidR="009458B0" w:rsidRDefault="00521C15">
      <w:pPr>
        <w:pStyle w:val="BodyText"/>
        <w:ind w:left="12"/>
      </w:pPr>
      <w:r>
        <w:t>In</w:t>
      </w:r>
      <w:r>
        <w:rPr>
          <w:spacing w:val="-4"/>
        </w:rPr>
        <w:t xml:space="preserve"> </w:t>
      </w:r>
      <w:r>
        <w:t>the</w:t>
      </w:r>
      <w:r>
        <w:rPr>
          <w:spacing w:val="-2"/>
        </w:rPr>
        <w:t xml:space="preserve"> </w:t>
      </w:r>
      <w:r>
        <w:t>event of</w:t>
      </w:r>
      <w:r>
        <w:rPr>
          <w:spacing w:val="-3"/>
        </w:rPr>
        <w:t xml:space="preserve"> </w:t>
      </w:r>
      <w:r>
        <w:t>a</w:t>
      </w:r>
      <w:r>
        <w:rPr>
          <w:spacing w:val="-2"/>
        </w:rPr>
        <w:t xml:space="preserve"> </w:t>
      </w:r>
      <w:r>
        <w:t>data</w:t>
      </w:r>
      <w:r>
        <w:rPr>
          <w:spacing w:val="-2"/>
        </w:rPr>
        <w:t xml:space="preserve"> </w:t>
      </w:r>
      <w:r>
        <w:t>breach,</w:t>
      </w:r>
      <w:r>
        <w:rPr>
          <w:spacing w:val="-3"/>
        </w:rPr>
        <w:t xml:space="preserve"> </w:t>
      </w:r>
      <w:r>
        <w:t>the</w:t>
      </w:r>
      <w:r>
        <w:rPr>
          <w:spacing w:val="-4"/>
        </w:rPr>
        <w:t xml:space="preserve"> </w:t>
      </w:r>
      <w:r>
        <w:t>school</w:t>
      </w:r>
      <w:r>
        <w:rPr>
          <w:spacing w:val="-3"/>
        </w:rPr>
        <w:t xml:space="preserve"> </w:t>
      </w:r>
      <w:r>
        <w:t>will</w:t>
      </w:r>
      <w:r>
        <w:rPr>
          <w:spacing w:val="-2"/>
        </w:rPr>
        <w:t xml:space="preserve"> </w:t>
      </w:r>
      <w:r>
        <w:t>notify</w:t>
      </w:r>
      <w:r>
        <w:rPr>
          <w:spacing w:val="-4"/>
        </w:rPr>
        <w:t xml:space="preserve"> </w:t>
      </w:r>
      <w:r>
        <w:t>the</w:t>
      </w:r>
      <w:r>
        <w:rPr>
          <w:spacing w:val="-4"/>
        </w:rPr>
        <w:t xml:space="preserve"> </w:t>
      </w:r>
      <w:r>
        <w:t>Data</w:t>
      </w:r>
      <w:r>
        <w:rPr>
          <w:spacing w:val="-4"/>
        </w:rPr>
        <w:t xml:space="preserve"> </w:t>
      </w:r>
      <w:r>
        <w:t>Protection</w:t>
      </w:r>
      <w:r>
        <w:rPr>
          <w:spacing w:val="-4"/>
        </w:rPr>
        <w:t xml:space="preserve"> </w:t>
      </w:r>
      <w:r>
        <w:t>Officer</w:t>
      </w:r>
      <w:r>
        <w:rPr>
          <w:spacing w:val="-3"/>
        </w:rPr>
        <w:t xml:space="preserve"> </w:t>
      </w:r>
      <w:r>
        <w:t>(DPO)</w:t>
      </w:r>
      <w:r>
        <w:rPr>
          <w:spacing w:val="-3"/>
        </w:rPr>
        <w:t xml:space="preserve"> </w:t>
      </w:r>
      <w:r>
        <w:t>immediately,</w:t>
      </w:r>
      <w:r>
        <w:rPr>
          <w:spacing w:val="-3"/>
        </w:rPr>
        <w:t xml:space="preserve"> </w:t>
      </w:r>
      <w:r>
        <w:t>who</w:t>
      </w:r>
      <w:r>
        <w:rPr>
          <w:spacing w:val="-2"/>
        </w:rPr>
        <w:t xml:space="preserve"> </w:t>
      </w:r>
      <w:r>
        <w:t>may need to inform the Information Commissioner’s Office (ICO).</w:t>
      </w:r>
    </w:p>
    <w:p w:rsidR="009458B0" w:rsidRDefault="00521C15">
      <w:pPr>
        <w:pStyle w:val="Heading2"/>
        <w:spacing w:before="250"/>
      </w:pPr>
      <w:proofErr w:type="spellStart"/>
      <w:r>
        <w:t>Authorising</w:t>
      </w:r>
      <w:proofErr w:type="spellEnd"/>
      <w:r>
        <w:rPr>
          <w:spacing w:val="-8"/>
        </w:rPr>
        <w:t xml:space="preserve"> </w:t>
      </w:r>
      <w:r>
        <w:t>Internet</w:t>
      </w:r>
      <w:r>
        <w:rPr>
          <w:spacing w:val="-6"/>
        </w:rPr>
        <w:t xml:space="preserve"> </w:t>
      </w:r>
      <w:r>
        <w:rPr>
          <w:spacing w:val="-2"/>
        </w:rPr>
        <w:t>access</w:t>
      </w:r>
    </w:p>
    <w:p w:rsidR="009458B0" w:rsidRDefault="009458B0">
      <w:pPr>
        <w:pStyle w:val="BodyText"/>
        <w:spacing w:before="5"/>
        <w:ind w:left="0"/>
        <w:rPr>
          <w:b/>
        </w:rPr>
      </w:pPr>
    </w:p>
    <w:p w:rsidR="009458B0" w:rsidRDefault="00521C15">
      <w:pPr>
        <w:pStyle w:val="ListParagraph"/>
        <w:numPr>
          <w:ilvl w:val="0"/>
          <w:numId w:val="1"/>
        </w:numPr>
        <w:tabs>
          <w:tab w:val="left" w:pos="732"/>
        </w:tabs>
        <w:spacing w:line="268" w:lineRule="exact"/>
      </w:pPr>
      <w:r>
        <w:t>All</w:t>
      </w:r>
      <w:r>
        <w:rPr>
          <w:spacing w:val="-6"/>
        </w:rPr>
        <w:t xml:space="preserve"> </w:t>
      </w:r>
      <w:r>
        <w:t>staff</w:t>
      </w:r>
      <w:r>
        <w:rPr>
          <w:spacing w:val="-4"/>
        </w:rPr>
        <w:t xml:space="preserve"> </w:t>
      </w:r>
      <w:r>
        <w:t>must</w:t>
      </w:r>
      <w:r>
        <w:rPr>
          <w:spacing w:val="-4"/>
        </w:rPr>
        <w:t xml:space="preserve"> </w:t>
      </w:r>
      <w:r>
        <w:t>read</w:t>
      </w:r>
      <w:r>
        <w:rPr>
          <w:spacing w:val="-5"/>
        </w:rPr>
        <w:t xml:space="preserve"> </w:t>
      </w:r>
      <w:r>
        <w:t>and</w:t>
      </w:r>
      <w:r>
        <w:rPr>
          <w:spacing w:val="-5"/>
        </w:rPr>
        <w:t xml:space="preserve"> </w:t>
      </w:r>
      <w:r>
        <w:t>sign</w:t>
      </w:r>
      <w:r>
        <w:rPr>
          <w:spacing w:val="-5"/>
        </w:rPr>
        <w:t xml:space="preserve"> </w:t>
      </w:r>
      <w:r>
        <w:t>the</w:t>
      </w:r>
      <w:r>
        <w:rPr>
          <w:spacing w:val="-5"/>
        </w:rPr>
        <w:t xml:space="preserve"> </w:t>
      </w:r>
      <w:r>
        <w:t>‘Acceptable</w:t>
      </w:r>
      <w:r>
        <w:rPr>
          <w:spacing w:val="-3"/>
        </w:rPr>
        <w:t xml:space="preserve"> </w:t>
      </w:r>
      <w:r>
        <w:t>Use</w:t>
      </w:r>
      <w:r>
        <w:rPr>
          <w:spacing w:val="-8"/>
        </w:rPr>
        <w:t xml:space="preserve"> </w:t>
      </w:r>
      <w:r>
        <w:t>Policy’</w:t>
      </w:r>
      <w:r>
        <w:rPr>
          <w:spacing w:val="-3"/>
        </w:rPr>
        <w:t xml:space="preserve"> </w:t>
      </w:r>
      <w:r>
        <w:t>before</w:t>
      </w:r>
      <w:r>
        <w:rPr>
          <w:spacing w:val="-3"/>
        </w:rPr>
        <w:t xml:space="preserve"> </w:t>
      </w:r>
      <w:r>
        <w:t>using</w:t>
      </w:r>
      <w:r>
        <w:rPr>
          <w:spacing w:val="-3"/>
        </w:rPr>
        <w:t xml:space="preserve"> </w:t>
      </w:r>
      <w:r>
        <w:t>any</w:t>
      </w:r>
      <w:r>
        <w:rPr>
          <w:spacing w:val="-5"/>
        </w:rPr>
        <w:t xml:space="preserve"> </w:t>
      </w:r>
      <w:r>
        <w:t>of</w:t>
      </w:r>
      <w:r>
        <w:rPr>
          <w:spacing w:val="1"/>
        </w:rPr>
        <w:t xml:space="preserve"> </w:t>
      </w:r>
      <w:r>
        <w:t>school</w:t>
      </w:r>
      <w:r>
        <w:rPr>
          <w:spacing w:val="-6"/>
        </w:rPr>
        <w:t xml:space="preserve"> </w:t>
      </w:r>
      <w:r>
        <w:t>ICT</w:t>
      </w:r>
      <w:r>
        <w:rPr>
          <w:spacing w:val="-3"/>
        </w:rPr>
        <w:t xml:space="preserve"> </w:t>
      </w:r>
      <w:r>
        <w:rPr>
          <w:spacing w:val="-2"/>
        </w:rPr>
        <w:t>resources.</w:t>
      </w:r>
    </w:p>
    <w:p w:rsidR="009458B0" w:rsidRDefault="00521C15">
      <w:pPr>
        <w:pStyle w:val="ListParagraph"/>
        <w:numPr>
          <w:ilvl w:val="0"/>
          <w:numId w:val="1"/>
        </w:numPr>
        <w:tabs>
          <w:tab w:val="left" w:pos="732"/>
        </w:tabs>
        <w:spacing w:before="1" w:line="237" w:lineRule="auto"/>
        <w:ind w:right="190"/>
      </w:pPr>
      <w:r>
        <w:t>All</w:t>
      </w:r>
      <w:r>
        <w:rPr>
          <w:spacing w:val="-2"/>
        </w:rPr>
        <w:t xml:space="preserve"> </w:t>
      </w:r>
      <w:r>
        <w:t>parents</w:t>
      </w:r>
      <w:r>
        <w:rPr>
          <w:spacing w:val="-1"/>
        </w:rPr>
        <w:t xml:space="preserve"> </w:t>
      </w:r>
      <w:r>
        <w:t>will</w:t>
      </w:r>
      <w:r>
        <w:rPr>
          <w:spacing w:val="-2"/>
        </w:rPr>
        <w:t xml:space="preserve"> </w:t>
      </w:r>
      <w:r>
        <w:t>be</w:t>
      </w:r>
      <w:r>
        <w:rPr>
          <w:spacing w:val="-2"/>
        </w:rPr>
        <w:t xml:space="preserve"> </w:t>
      </w:r>
      <w:r>
        <w:t>required</w:t>
      </w:r>
      <w:r>
        <w:rPr>
          <w:spacing w:val="-2"/>
        </w:rPr>
        <w:t xml:space="preserve"> </w:t>
      </w:r>
      <w:r>
        <w:t>to</w:t>
      </w:r>
      <w:r>
        <w:rPr>
          <w:spacing w:val="-4"/>
        </w:rPr>
        <w:t xml:space="preserve"> </w:t>
      </w:r>
      <w:r>
        <w:t>sign</w:t>
      </w:r>
      <w:r>
        <w:rPr>
          <w:spacing w:val="-6"/>
        </w:rPr>
        <w:t xml:space="preserve"> </w:t>
      </w:r>
      <w:r>
        <w:t>the</w:t>
      </w:r>
      <w:r>
        <w:rPr>
          <w:spacing w:val="-2"/>
        </w:rPr>
        <w:t xml:space="preserve"> </w:t>
      </w:r>
      <w:r>
        <w:t>home-school</w:t>
      </w:r>
      <w:r>
        <w:rPr>
          <w:spacing w:val="-2"/>
        </w:rPr>
        <w:t xml:space="preserve"> </w:t>
      </w:r>
      <w:r>
        <w:t>agreement</w:t>
      </w:r>
      <w:r>
        <w:rPr>
          <w:spacing w:val="-1"/>
        </w:rPr>
        <w:t xml:space="preserve"> </w:t>
      </w:r>
      <w:r>
        <w:t>prior</w:t>
      </w:r>
      <w:r>
        <w:rPr>
          <w:spacing w:val="-3"/>
        </w:rPr>
        <w:t xml:space="preserve"> </w:t>
      </w:r>
      <w:r>
        <w:t>to</w:t>
      </w:r>
      <w:r>
        <w:rPr>
          <w:spacing w:val="-4"/>
        </w:rPr>
        <w:t xml:space="preserve"> </w:t>
      </w:r>
      <w:r>
        <w:t>their children</w:t>
      </w:r>
      <w:r>
        <w:rPr>
          <w:spacing w:val="-2"/>
        </w:rPr>
        <w:t xml:space="preserve"> </w:t>
      </w:r>
      <w:r>
        <w:t>being</w:t>
      </w:r>
      <w:r>
        <w:rPr>
          <w:spacing w:val="-2"/>
        </w:rPr>
        <w:t xml:space="preserve"> </w:t>
      </w:r>
      <w:r>
        <w:t>granted internet access within school.</w:t>
      </w:r>
    </w:p>
    <w:p w:rsidR="009458B0" w:rsidRDefault="00521C15">
      <w:pPr>
        <w:pStyle w:val="ListParagraph"/>
        <w:numPr>
          <w:ilvl w:val="0"/>
          <w:numId w:val="1"/>
        </w:numPr>
        <w:tabs>
          <w:tab w:val="left" w:pos="732"/>
        </w:tabs>
        <w:spacing w:before="3" w:line="237" w:lineRule="auto"/>
        <w:ind w:right="531"/>
      </w:pPr>
      <w:r>
        <w:t>All</w:t>
      </w:r>
      <w:r>
        <w:rPr>
          <w:spacing w:val="-2"/>
        </w:rPr>
        <w:t xml:space="preserve"> </w:t>
      </w:r>
      <w:r>
        <w:t>visitors</w:t>
      </w:r>
      <w:r>
        <w:rPr>
          <w:spacing w:val="-1"/>
        </w:rPr>
        <w:t xml:space="preserve"> </w:t>
      </w:r>
      <w:r>
        <w:t>will</w:t>
      </w:r>
      <w:r>
        <w:rPr>
          <w:spacing w:val="-2"/>
        </w:rPr>
        <w:t xml:space="preserve"> </w:t>
      </w:r>
      <w:r>
        <w:t>be</w:t>
      </w:r>
      <w:r>
        <w:rPr>
          <w:spacing w:val="-2"/>
        </w:rPr>
        <w:t xml:space="preserve"> </w:t>
      </w:r>
      <w:r>
        <w:t>asked</w:t>
      </w:r>
      <w:r>
        <w:rPr>
          <w:spacing w:val="-4"/>
        </w:rPr>
        <w:t xml:space="preserve"> </w:t>
      </w:r>
      <w:r>
        <w:t>to</w:t>
      </w:r>
      <w:r>
        <w:rPr>
          <w:spacing w:val="-2"/>
        </w:rPr>
        <w:t xml:space="preserve"> </w:t>
      </w:r>
      <w:r>
        <w:t>read</w:t>
      </w:r>
      <w:r>
        <w:rPr>
          <w:spacing w:val="-4"/>
        </w:rPr>
        <w:t xml:space="preserve"> </w:t>
      </w:r>
      <w:r>
        <w:t>the</w:t>
      </w:r>
      <w:r>
        <w:rPr>
          <w:spacing w:val="-4"/>
        </w:rPr>
        <w:t xml:space="preserve"> </w:t>
      </w:r>
      <w:r>
        <w:t>Acceptable</w:t>
      </w:r>
      <w:r>
        <w:rPr>
          <w:spacing w:val="-4"/>
        </w:rPr>
        <w:t xml:space="preserve"> </w:t>
      </w:r>
      <w:r>
        <w:t>User</w:t>
      </w:r>
      <w:r>
        <w:rPr>
          <w:spacing w:val="-1"/>
        </w:rPr>
        <w:t xml:space="preserve"> </w:t>
      </w:r>
      <w:r>
        <w:t>Policy</w:t>
      </w:r>
      <w:r>
        <w:rPr>
          <w:spacing w:val="-4"/>
        </w:rPr>
        <w:t xml:space="preserve"> </w:t>
      </w:r>
      <w:r>
        <w:t>prior</w:t>
      </w:r>
      <w:r>
        <w:rPr>
          <w:spacing w:val="-3"/>
        </w:rPr>
        <w:t xml:space="preserve"> </w:t>
      </w:r>
      <w:r>
        <w:t>to</w:t>
      </w:r>
      <w:r>
        <w:rPr>
          <w:spacing w:val="-2"/>
        </w:rPr>
        <w:t xml:space="preserve"> </w:t>
      </w:r>
      <w:r>
        <w:t>being</w:t>
      </w:r>
      <w:r>
        <w:rPr>
          <w:spacing w:val="-4"/>
        </w:rPr>
        <w:t xml:space="preserve"> </w:t>
      </w:r>
      <w:r>
        <w:t>given</w:t>
      </w:r>
      <w:r>
        <w:rPr>
          <w:spacing w:val="-2"/>
        </w:rPr>
        <w:t xml:space="preserve"> </w:t>
      </w:r>
      <w:r>
        <w:t>internet access within the school.</w:t>
      </w:r>
    </w:p>
    <w:p w:rsidR="009458B0" w:rsidRDefault="00521C15">
      <w:pPr>
        <w:pStyle w:val="ListParagraph"/>
        <w:numPr>
          <w:ilvl w:val="0"/>
          <w:numId w:val="1"/>
        </w:numPr>
        <w:tabs>
          <w:tab w:val="left" w:pos="732"/>
        </w:tabs>
        <w:spacing w:before="4" w:line="237" w:lineRule="auto"/>
        <w:ind w:right="16"/>
      </w:pPr>
      <w:r>
        <w:t>The</w:t>
      </w:r>
      <w:r>
        <w:rPr>
          <w:spacing w:val="-3"/>
        </w:rPr>
        <w:t xml:space="preserve"> </w:t>
      </w:r>
      <w:r>
        <w:t>school</w:t>
      </w:r>
      <w:r>
        <w:rPr>
          <w:spacing w:val="-3"/>
        </w:rPr>
        <w:t xml:space="preserve"> </w:t>
      </w:r>
      <w:r>
        <w:t>will</w:t>
      </w:r>
      <w:r>
        <w:rPr>
          <w:spacing w:val="-2"/>
        </w:rPr>
        <w:t xml:space="preserve"> </w:t>
      </w:r>
      <w:r>
        <w:t>maintain</w:t>
      </w:r>
      <w:r>
        <w:rPr>
          <w:spacing w:val="-2"/>
        </w:rPr>
        <w:t xml:space="preserve"> </w:t>
      </w:r>
      <w:r>
        <w:t>a</w:t>
      </w:r>
      <w:r>
        <w:rPr>
          <w:spacing w:val="-1"/>
        </w:rPr>
        <w:t xml:space="preserve"> </w:t>
      </w:r>
      <w:r>
        <w:t>current</w:t>
      </w:r>
      <w:r>
        <w:rPr>
          <w:spacing w:val="-3"/>
        </w:rPr>
        <w:t xml:space="preserve"> </w:t>
      </w:r>
      <w:r>
        <w:t>record</w:t>
      </w:r>
      <w:r>
        <w:rPr>
          <w:spacing w:val="-2"/>
        </w:rPr>
        <w:t xml:space="preserve"> </w:t>
      </w:r>
      <w:r>
        <w:t>of</w:t>
      </w:r>
      <w:r>
        <w:rPr>
          <w:spacing w:val="-3"/>
        </w:rPr>
        <w:t xml:space="preserve"> </w:t>
      </w:r>
      <w:r>
        <w:t>all</w:t>
      </w:r>
      <w:r>
        <w:rPr>
          <w:spacing w:val="-2"/>
        </w:rPr>
        <w:t xml:space="preserve"> </w:t>
      </w:r>
      <w:r>
        <w:t>staff</w:t>
      </w:r>
      <w:r>
        <w:rPr>
          <w:spacing w:val="-3"/>
        </w:rPr>
        <w:t xml:space="preserve"> </w:t>
      </w:r>
      <w:r>
        <w:t>and</w:t>
      </w:r>
      <w:r>
        <w:rPr>
          <w:spacing w:val="-2"/>
        </w:rPr>
        <w:t xml:space="preserve"> </w:t>
      </w:r>
      <w:r>
        <w:t>pupils</w:t>
      </w:r>
      <w:r>
        <w:rPr>
          <w:spacing w:val="-1"/>
        </w:rPr>
        <w:t xml:space="preserve"> </w:t>
      </w:r>
      <w:r>
        <w:t>who</w:t>
      </w:r>
      <w:r>
        <w:rPr>
          <w:spacing w:val="-2"/>
        </w:rPr>
        <w:t xml:space="preserve"> </w:t>
      </w:r>
      <w:r>
        <w:t>have</w:t>
      </w:r>
      <w:r>
        <w:rPr>
          <w:spacing w:val="-2"/>
        </w:rPr>
        <w:t xml:space="preserve"> </w:t>
      </w:r>
      <w:r>
        <w:t>been</w:t>
      </w:r>
      <w:r>
        <w:rPr>
          <w:spacing w:val="-3"/>
        </w:rPr>
        <w:t xml:space="preserve"> </w:t>
      </w:r>
      <w:r>
        <w:t>granted</w:t>
      </w:r>
      <w:r>
        <w:rPr>
          <w:spacing w:val="-2"/>
        </w:rPr>
        <w:t xml:space="preserve"> </w:t>
      </w:r>
      <w:r>
        <w:t>access</w:t>
      </w:r>
      <w:r>
        <w:rPr>
          <w:spacing w:val="-3"/>
        </w:rPr>
        <w:t xml:space="preserve"> </w:t>
      </w:r>
      <w:r>
        <w:t>to</w:t>
      </w:r>
      <w:r>
        <w:rPr>
          <w:spacing w:val="-4"/>
        </w:rPr>
        <w:t xml:space="preserve"> </w:t>
      </w:r>
      <w:r>
        <w:t>the school’s internet provision.</w:t>
      </w:r>
    </w:p>
    <w:p w:rsidR="009458B0" w:rsidRDefault="00521C15">
      <w:pPr>
        <w:pStyle w:val="Heading2"/>
        <w:spacing w:before="251"/>
      </w:pPr>
      <w:r>
        <w:t>Support</w:t>
      </w:r>
      <w:r>
        <w:rPr>
          <w:spacing w:val="-4"/>
        </w:rPr>
        <w:t xml:space="preserve"> </w:t>
      </w:r>
      <w:r>
        <w:t>for</w:t>
      </w:r>
      <w:r>
        <w:rPr>
          <w:spacing w:val="-4"/>
        </w:rPr>
        <w:t xml:space="preserve"> </w:t>
      </w:r>
      <w:r>
        <w:rPr>
          <w:spacing w:val="-2"/>
        </w:rPr>
        <w:t>Parents</w:t>
      </w:r>
    </w:p>
    <w:p w:rsidR="009458B0" w:rsidRDefault="009458B0">
      <w:pPr>
        <w:pStyle w:val="BodyText"/>
        <w:spacing w:before="5"/>
        <w:ind w:left="0"/>
        <w:rPr>
          <w:b/>
        </w:rPr>
      </w:pPr>
    </w:p>
    <w:p w:rsidR="009458B0" w:rsidRDefault="00521C15">
      <w:pPr>
        <w:pStyle w:val="ListParagraph"/>
        <w:numPr>
          <w:ilvl w:val="0"/>
          <w:numId w:val="1"/>
        </w:numPr>
        <w:tabs>
          <w:tab w:val="left" w:pos="732"/>
        </w:tabs>
        <w:spacing w:line="237" w:lineRule="auto"/>
        <w:ind w:right="180"/>
      </w:pPr>
      <w:proofErr w:type="gramStart"/>
      <w:r>
        <w:t>Parents</w:t>
      </w:r>
      <w:proofErr w:type="gramEnd"/>
      <w:r>
        <w:rPr>
          <w:spacing w:val="-4"/>
        </w:rPr>
        <w:t xml:space="preserve"> </w:t>
      </w:r>
      <w:r>
        <w:t>attention</w:t>
      </w:r>
      <w:r>
        <w:rPr>
          <w:spacing w:val="-2"/>
        </w:rPr>
        <w:t xml:space="preserve"> </w:t>
      </w:r>
      <w:r>
        <w:t>will</w:t>
      </w:r>
      <w:r>
        <w:rPr>
          <w:spacing w:val="-2"/>
        </w:rPr>
        <w:t xml:space="preserve"> </w:t>
      </w:r>
      <w:r>
        <w:t>be</w:t>
      </w:r>
      <w:r>
        <w:rPr>
          <w:spacing w:val="-2"/>
        </w:rPr>
        <w:t xml:space="preserve"> </w:t>
      </w:r>
      <w:r>
        <w:t>drawn</w:t>
      </w:r>
      <w:r>
        <w:rPr>
          <w:spacing w:val="-2"/>
        </w:rPr>
        <w:t xml:space="preserve"> </w:t>
      </w:r>
      <w:r>
        <w:t>to</w:t>
      </w:r>
      <w:r>
        <w:rPr>
          <w:spacing w:val="-2"/>
        </w:rPr>
        <w:t xml:space="preserve"> </w:t>
      </w:r>
      <w:r>
        <w:t>the</w:t>
      </w:r>
      <w:r>
        <w:rPr>
          <w:spacing w:val="-4"/>
        </w:rPr>
        <w:t xml:space="preserve"> </w:t>
      </w:r>
      <w:r>
        <w:t>school’s</w:t>
      </w:r>
      <w:r>
        <w:rPr>
          <w:spacing w:val="-1"/>
        </w:rPr>
        <w:t xml:space="preserve"> </w:t>
      </w:r>
      <w:r>
        <w:t>e-Safety</w:t>
      </w:r>
      <w:r>
        <w:rPr>
          <w:spacing w:val="-4"/>
        </w:rPr>
        <w:t xml:space="preserve"> </w:t>
      </w:r>
      <w:r>
        <w:t>policy</w:t>
      </w:r>
      <w:r>
        <w:rPr>
          <w:spacing w:val="-4"/>
        </w:rPr>
        <w:t xml:space="preserve"> </w:t>
      </w:r>
      <w:r>
        <w:t>and</w:t>
      </w:r>
      <w:r>
        <w:rPr>
          <w:spacing w:val="-2"/>
        </w:rPr>
        <w:t xml:space="preserve"> </w:t>
      </w:r>
      <w:r>
        <w:t>safety</w:t>
      </w:r>
      <w:r>
        <w:rPr>
          <w:spacing w:val="-4"/>
        </w:rPr>
        <w:t xml:space="preserve"> </w:t>
      </w:r>
      <w:r>
        <w:t>advice</w:t>
      </w:r>
      <w:r>
        <w:rPr>
          <w:spacing w:val="-2"/>
        </w:rPr>
        <w:t xml:space="preserve"> </w:t>
      </w:r>
      <w:r>
        <w:t>in</w:t>
      </w:r>
      <w:r>
        <w:rPr>
          <w:spacing w:val="-2"/>
        </w:rPr>
        <w:t xml:space="preserve"> </w:t>
      </w:r>
      <w:r>
        <w:t>newsletters,</w:t>
      </w:r>
      <w:r>
        <w:rPr>
          <w:spacing w:val="-3"/>
        </w:rPr>
        <w:t xml:space="preserve"> </w:t>
      </w:r>
      <w:r>
        <w:t>the school website and e-Safety information workshops.</w:t>
      </w:r>
    </w:p>
    <w:p w:rsidR="009458B0" w:rsidRDefault="009458B0">
      <w:pPr>
        <w:pStyle w:val="ListParagraph"/>
        <w:spacing w:line="237" w:lineRule="auto"/>
        <w:sectPr w:rsidR="009458B0">
          <w:pgSz w:w="11910" w:h="16840"/>
          <w:pgMar w:top="680" w:right="708" w:bottom="740" w:left="708" w:header="0" w:footer="543" w:gutter="0"/>
          <w:cols w:space="720"/>
        </w:sectPr>
      </w:pPr>
    </w:p>
    <w:p w:rsidR="009458B0" w:rsidRDefault="00521C15">
      <w:pPr>
        <w:pStyle w:val="ListParagraph"/>
        <w:numPr>
          <w:ilvl w:val="0"/>
          <w:numId w:val="1"/>
        </w:numPr>
        <w:tabs>
          <w:tab w:val="left" w:pos="732"/>
        </w:tabs>
        <w:spacing w:before="86"/>
        <w:ind w:right="382"/>
        <w:jc w:val="both"/>
      </w:pPr>
      <w:r>
        <w:lastRenderedPageBreak/>
        <w:t>The</w:t>
      </w:r>
      <w:r>
        <w:rPr>
          <w:spacing w:val="-2"/>
        </w:rPr>
        <w:t xml:space="preserve"> </w:t>
      </w:r>
      <w:r>
        <w:t>school website will be used</w:t>
      </w:r>
      <w:r>
        <w:rPr>
          <w:spacing w:val="-2"/>
        </w:rPr>
        <w:t xml:space="preserve"> </w:t>
      </w:r>
      <w:r>
        <w:t>to provide parents with timely</w:t>
      </w:r>
      <w:r>
        <w:rPr>
          <w:spacing w:val="-2"/>
        </w:rPr>
        <w:t xml:space="preserve"> </w:t>
      </w:r>
      <w:r>
        <w:t>and</w:t>
      </w:r>
      <w:r>
        <w:rPr>
          <w:spacing w:val="-2"/>
        </w:rPr>
        <w:t xml:space="preserve"> </w:t>
      </w:r>
      <w:r>
        <w:t>meaningful information about their</w:t>
      </w:r>
      <w:r>
        <w:rPr>
          <w:spacing w:val="-2"/>
        </w:rPr>
        <w:t xml:space="preserve"> </w:t>
      </w:r>
      <w:r>
        <w:t>children’s</w:t>
      </w:r>
      <w:r>
        <w:rPr>
          <w:spacing w:val="-5"/>
        </w:rPr>
        <w:t xml:space="preserve"> </w:t>
      </w:r>
      <w:r>
        <w:t>school</w:t>
      </w:r>
      <w:r>
        <w:rPr>
          <w:spacing w:val="-4"/>
        </w:rPr>
        <w:t xml:space="preserve"> </w:t>
      </w:r>
      <w:r>
        <w:t>lives</w:t>
      </w:r>
      <w:r>
        <w:rPr>
          <w:spacing w:val="-3"/>
        </w:rPr>
        <w:t xml:space="preserve"> </w:t>
      </w:r>
      <w:r>
        <w:t>and</w:t>
      </w:r>
      <w:r>
        <w:rPr>
          <w:spacing w:val="-3"/>
        </w:rPr>
        <w:t xml:space="preserve"> </w:t>
      </w:r>
      <w:r>
        <w:t>work</w:t>
      </w:r>
      <w:r>
        <w:rPr>
          <w:spacing w:val="-2"/>
        </w:rPr>
        <w:t xml:space="preserve"> </w:t>
      </w:r>
      <w:r>
        <w:t>to</w:t>
      </w:r>
      <w:r>
        <w:rPr>
          <w:spacing w:val="-3"/>
        </w:rPr>
        <w:t xml:space="preserve"> </w:t>
      </w:r>
      <w:r>
        <w:t>support</w:t>
      </w:r>
      <w:r>
        <w:rPr>
          <w:spacing w:val="-4"/>
        </w:rPr>
        <w:t xml:space="preserve"> </w:t>
      </w:r>
      <w:r>
        <w:t>the</w:t>
      </w:r>
      <w:r>
        <w:rPr>
          <w:spacing w:val="-3"/>
        </w:rPr>
        <w:t xml:space="preserve"> </w:t>
      </w:r>
      <w:r>
        <w:t>raising</w:t>
      </w:r>
      <w:r>
        <w:rPr>
          <w:spacing w:val="-1"/>
        </w:rPr>
        <w:t xml:space="preserve"> </w:t>
      </w:r>
      <w:r>
        <w:t>of</w:t>
      </w:r>
      <w:r>
        <w:rPr>
          <w:spacing w:val="-1"/>
        </w:rPr>
        <w:t xml:space="preserve"> </w:t>
      </w:r>
      <w:r>
        <w:t>achievement.</w:t>
      </w:r>
      <w:r>
        <w:rPr>
          <w:spacing w:val="-6"/>
        </w:rPr>
        <w:t xml:space="preserve"> </w:t>
      </w:r>
      <w:r>
        <w:t>The</w:t>
      </w:r>
      <w:r>
        <w:rPr>
          <w:spacing w:val="-3"/>
        </w:rPr>
        <w:t xml:space="preserve"> </w:t>
      </w:r>
      <w:r>
        <w:t>website</w:t>
      </w:r>
      <w:r>
        <w:rPr>
          <w:spacing w:val="-3"/>
        </w:rPr>
        <w:t xml:space="preserve"> </w:t>
      </w:r>
      <w:r>
        <w:t>will</w:t>
      </w:r>
      <w:r>
        <w:rPr>
          <w:spacing w:val="-3"/>
        </w:rPr>
        <w:t xml:space="preserve"> </w:t>
      </w:r>
      <w:r>
        <w:t>also provide links to appropriate online-safety websites.</w:t>
      </w:r>
    </w:p>
    <w:p w:rsidR="009458B0" w:rsidRDefault="00521C15">
      <w:pPr>
        <w:pStyle w:val="Heading2"/>
        <w:spacing w:before="250"/>
      </w:pPr>
      <w:proofErr w:type="spellStart"/>
      <w:r>
        <w:t>Radicalisation</w:t>
      </w:r>
      <w:proofErr w:type="spellEnd"/>
      <w:r>
        <w:rPr>
          <w:spacing w:val="-11"/>
        </w:rPr>
        <w:t xml:space="preserve"> </w:t>
      </w:r>
      <w:r>
        <w:t>Procedures</w:t>
      </w:r>
      <w:r>
        <w:rPr>
          <w:spacing w:val="-7"/>
        </w:rPr>
        <w:t xml:space="preserve"> </w:t>
      </w:r>
      <w:r>
        <w:t>and</w:t>
      </w:r>
      <w:r>
        <w:rPr>
          <w:spacing w:val="-9"/>
        </w:rPr>
        <w:t xml:space="preserve"> </w:t>
      </w:r>
      <w:r>
        <w:rPr>
          <w:spacing w:val="-2"/>
        </w:rPr>
        <w:t>Monitoring</w:t>
      </w:r>
    </w:p>
    <w:p w:rsidR="009458B0" w:rsidRDefault="009458B0">
      <w:pPr>
        <w:pStyle w:val="BodyText"/>
        <w:ind w:left="0"/>
        <w:rPr>
          <w:b/>
        </w:rPr>
      </w:pPr>
    </w:p>
    <w:p w:rsidR="009458B0" w:rsidRDefault="00521C15">
      <w:pPr>
        <w:pStyle w:val="BodyText"/>
        <w:ind w:left="12" w:right="26"/>
      </w:pPr>
      <w:r>
        <w:t xml:space="preserve">It is important for us to be constantly vigilant and remain fully informed about the issues which affect the region in which we teach. Staff are reminded to suspend any professional disbelief that instances of </w:t>
      </w:r>
      <w:proofErr w:type="spellStart"/>
      <w:r>
        <w:t>radicalisation</w:t>
      </w:r>
      <w:proofErr w:type="spellEnd"/>
      <w:r>
        <w:rPr>
          <w:spacing w:val="-2"/>
        </w:rPr>
        <w:t xml:space="preserve"> </w:t>
      </w:r>
      <w:r>
        <w:t>‘could</w:t>
      </w:r>
      <w:r>
        <w:rPr>
          <w:spacing w:val="-2"/>
        </w:rPr>
        <w:t xml:space="preserve"> </w:t>
      </w:r>
      <w:r>
        <w:t>not</w:t>
      </w:r>
      <w:r>
        <w:rPr>
          <w:spacing w:val="-5"/>
        </w:rPr>
        <w:t xml:space="preserve"> </w:t>
      </w:r>
      <w:r>
        <w:t>happen</w:t>
      </w:r>
      <w:r>
        <w:rPr>
          <w:spacing w:val="-2"/>
        </w:rPr>
        <w:t xml:space="preserve"> </w:t>
      </w:r>
      <w:r>
        <w:t>here’</w:t>
      </w:r>
      <w:r>
        <w:rPr>
          <w:spacing w:val="-3"/>
        </w:rPr>
        <w:t xml:space="preserve"> </w:t>
      </w:r>
      <w:r>
        <w:t>and</w:t>
      </w:r>
      <w:r>
        <w:rPr>
          <w:spacing w:val="-3"/>
        </w:rPr>
        <w:t xml:space="preserve"> </w:t>
      </w:r>
      <w:r>
        <w:t>to</w:t>
      </w:r>
      <w:r>
        <w:rPr>
          <w:spacing w:val="-4"/>
        </w:rPr>
        <w:t xml:space="preserve"> </w:t>
      </w:r>
      <w:r>
        <w:t>refer</w:t>
      </w:r>
      <w:r>
        <w:rPr>
          <w:spacing w:val="-1"/>
        </w:rPr>
        <w:t xml:space="preserve"> </w:t>
      </w:r>
      <w:r>
        <w:t>any</w:t>
      </w:r>
      <w:r>
        <w:rPr>
          <w:spacing w:val="-4"/>
        </w:rPr>
        <w:t xml:space="preserve"> </w:t>
      </w:r>
      <w:r>
        <w:t>concerns</w:t>
      </w:r>
      <w:r>
        <w:rPr>
          <w:spacing w:val="-4"/>
        </w:rPr>
        <w:t xml:space="preserve"> </w:t>
      </w:r>
      <w:r>
        <w:t>through</w:t>
      </w:r>
      <w:r>
        <w:rPr>
          <w:spacing w:val="-4"/>
        </w:rPr>
        <w:t xml:space="preserve"> </w:t>
      </w:r>
      <w:r>
        <w:t>the</w:t>
      </w:r>
      <w:r>
        <w:rPr>
          <w:spacing w:val="-2"/>
        </w:rPr>
        <w:t xml:space="preserve"> </w:t>
      </w:r>
      <w:r>
        <w:t>appropriate</w:t>
      </w:r>
      <w:r>
        <w:rPr>
          <w:spacing w:val="-1"/>
        </w:rPr>
        <w:t xml:space="preserve"> </w:t>
      </w:r>
      <w:r>
        <w:t>channels</w:t>
      </w:r>
      <w:r>
        <w:rPr>
          <w:spacing w:val="-4"/>
        </w:rPr>
        <w:t xml:space="preserve"> </w:t>
      </w:r>
      <w:r>
        <w:t>(currently via the DSL). Regular monitoring and filtering is in place to ensure that access to appropriate material on the internet and key word reporting it in place to ensure safety for all staff and pupils.</w:t>
      </w:r>
    </w:p>
    <w:p w:rsidR="009458B0" w:rsidRDefault="00521C15">
      <w:pPr>
        <w:pStyle w:val="Heading2"/>
        <w:spacing w:before="252"/>
      </w:pPr>
      <w:r>
        <w:t>Sexual</w:t>
      </w:r>
      <w:r>
        <w:rPr>
          <w:spacing w:val="-3"/>
        </w:rPr>
        <w:t xml:space="preserve"> </w:t>
      </w:r>
      <w:r>
        <w:rPr>
          <w:spacing w:val="-2"/>
        </w:rPr>
        <w:t>Harassment</w:t>
      </w:r>
    </w:p>
    <w:p w:rsidR="009458B0" w:rsidRDefault="009458B0">
      <w:pPr>
        <w:pStyle w:val="BodyText"/>
        <w:spacing w:before="3"/>
        <w:ind w:left="0"/>
        <w:rPr>
          <w:b/>
        </w:rPr>
      </w:pPr>
    </w:p>
    <w:p w:rsidR="009458B0" w:rsidRDefault="00521C15">
      <w:pPr>
        <w:pStyle w:val="BodyText"/>
        <w:ind w:left="12"/>
      </w:pPr>
      <w:r>
        <w:t>Sexual</w:t>
      </w:r>
      <w:r>
        <w:rPr>
          <w:spacing w:val="-3"/>
        </w:rPr>
        <w:t xml:space="preserve"> </w:t>
      </w:r>
      <w:r>
        <w:t>harassment</w:t>
      </w:r>
      <w:r>
        <w:rPr>
          <w:spacing w:val="-4"/>
        </w:rPr>
        <w:t xml:space="preserve"> </w:t>
      </w:r>
      <w:r>
        <w:t>is</w:t>
      </w:r>
      <w:r>
        <w:rPr>
          <w:spacing w:val="-2"/>
        </w:rPr>
        <w:t xml:space="preserve"> </w:t>
      </w:r>
      <w:r>
        <w:t>likely</w:t>
      </w:r>
      <w:r>
        <w:rPr>
          <w:spacing w:val="-5"/>
        </w:rPr>
        <w:t xml:space="preserve"> </w:t>
      </w:r>
      <w:r>
        <w:t>to:</w:t>
      </w:r>
      <w:r>
        <w:rPr>
          <w:spacing w:val="-2"/>
        </w:rPr>
        <w:t xml:space="preserve"> </w:t>
      </w:r>
      <w:r>
        <w:t>violate</w:t>
      </w:r>
      <w:r>
        <w:rPr>
          <w:spacing w:val="-2"/>
        </w:rPr>
        <w:t xml:space="preserve"> </w:t>
      </w:r>
      <w:r>
        <w:t>a</w:t>
      </w:r>
      <w:r>
        <w:rPr>
          <w:spacing w:val="-3"/>
        </w:rPr>
        <w:t xml:space="preserve"> </w:t>
      </w:r>
      <w:r>
        <w:t>child’s</w:t>
      </w:r>
      <w:r>
        <w:rPr>
          <w:spacing w:val="-2"/>
        </w:rPr>
        <w:t xml:space="preserve"> </w:t>
      </w:r>
      <w:r>
        <w:t>dignity,</w:t>
      </w:r>
      <w:r>
        <w:rPr>
          <w:spacing w:val="-4"/>
        </w:rPr>
        <w:t xml:space="preserve"> </w:t>
      </w:r>
      <w:r>
        <w:t>make</w:t>
      </w:r>
      <w:r>
        <w:rPr>
          <w:spacing w:val="-5"/>
        </w:rPr>
        <w:t xml:space="preserve"> </w:t>
      </w:r>
      <w:r>
        <w:t>them</w:t>
      </w:r>
      <w:r>
        <w:rPr>
          <w:spacing w:val="-6"/>
        </w:rPr>
        <w:t xml:space="preserve"> </w:t>
      </w:r>
      <w:r>
        <w:t>feel</w:t>
      </w:r>
      <w:r>
        <w:rPr>
          <w:spacing w:val="-3"/>
        </w:rPr>
        <w:t xml:space="preserve"> </w:t>
      </w:r>
      <w:r>
        <w:t>intimated,</w:t>
      </w:r>
      <w:r>
        <w:rPr>
          <w:spacing w:val="-1"/>
        </w:rPr>
        <w:t xml:space="preserve"> </w:t>
      </w:r>
      <w:r>
        <w:t>degraded</w:t>
      </w:r>
      <w:r>
        <w:rPr>
          <w:spacing w:val="-3"/>
        </w:rPr>
        <w:t xml:space="preserve"> </w:t>
      </w:r>
      <w:r>
        <w:t>or</w:t>
      </w:r>
      <w:r>
        <w:rPr>
          <w:spacing w:val="-2"/>
        </w:rPr>
        <w:t xml:space="preserve"> </w:t>
      </w:r>
      <w:r>
        <w:t xml:space="preserve">humiliated and/or create a hostile, offensive or </w:t>
      </w:r>
      <w:proofErr w:type="spellStart"/>
      <w:r>
        <w:t>sexualised</w:t>
      </w:r>
      <w:proofErr w:type="spellEnd"/>
      <w:r>
        <w:t xml:space="preserve"> environment.</w:t>
      </w:r>
    </w:p>
    <w:p w:rsidR="009458B0" w:rsidRDefault="009458B0">
      <w:pPr>
        <w:pStyle w:val="BodyText"/>
        <w:ind w:left="0"/>
      </w:pPr>
    </w:p>
    <w:p w:rsidR="009458B0" w:rsidRDefault="00521C15">
      <w:pPr>
        <w:pStyle w:val="BodyText"/>
        <w:ind w:left="12"/>
      </w:pPr>
      <w:r>
        <w:t>Online</w:t>
      </w:r>
      <w:r>
        <w:rPr>
          <w:spacing w:val="-3"/>
        </w:rPr>
        <w:t xml:space="preserve"> </w:t>
      </w:r>
      <w:r>
        <w:t>sexual</w:t>
      </w:r>
      <w:r>
        <w:rPr>
          <w:spacing w:val="-3"/>
        </w:rPr>
        <w:t xml:space="preserve"> </w:t>
      </w:r>
      <w:r>
        <w:t>harassment,</w:t>
      </w:r>
      <w:r>
        <w:rPr>
          <w:spacing w:val="-3"/>
        </w:rPr>
        <w:t xml:space="preserve"> </w:t>
      </w:r>
      <w:r>
        <w:t>which</w:t>
      </w:r>
      <w:r>
        <w:rPr>
          <w:spacing w:val="-3"/>
        </w:rPr>
        <w:t xml:space="preserve"> </w:t>
      </w:r>
      <w:r>
        <w:t>might</w:t>
      </w:r>
      <w:r>
        <w:rPr>
          <w:spacing w:val="-1"/>
        </w:rPr>
        <w:t xml:space="preserve"> </w:t>
      </w:r>
      <w:r>
        <w:t>include</w:t>
      </w:r>
      <w:r>
        <w:rPr>
          <w:spacing w:val="-3"/>
        </w:rPr>
        <w:t xml:space="preserve"> </w:t>
      </w:r>
      <w:r>
        <w:t>non-consensual</w:t>
      </w:r>
      <w:r>
        <w:rPr>
          <w:spacing w:val="-4"/>
        </w:rPr>
        <w:t xml:space="preserve"> </w:t>
      </w:r>
      <w:r>
        <w:t>sharing</w:t>
      </w:r>
      <w:r>
        <w:rPr>
          <w:spacing w:val="-1"/>
        </w:rPr>
        <w:t xml:space="preserve"> </w:t>
      </w:r>
      <w:r>
        <w:t>of</w:t>
      </w:r>
      <w:r>
        <w:rPr>
          <w:spacing w:val="-1"/>
        </w:rPr>
        <w:t xml:space="preserve"> </w:t>
      </w:r>
      <w:r>
        <w:t>sexual</w:t>
      </w:r>
      <w:r>
        <w:rPr>
          <w:spacing w:val="-3"/>
        </w:rPr>
        <w:t xml:space="preserve"> </w:t>
      </w:r>
      <w:r>
        <w:t>images</w:t>
      </w:r>
      <w:r>
        <w:rPr>
          <w:spacing w:val="-5"/>
        </w:rPr>
        <w:t xml:space="preserve"> </w:t>
      </w:r>
      <w:r>
        <w:t>and</w:t>
      </w:r>
      <w:r>
        <w:rPr>
          <w:spacing w:val="-3"/>
        </w:rPr>
        <w:t xml:space="preserve"> </w:t>
      </w:r>
      <w:r>
        <w:t>videos</w:t>
      </w:r>
      <w:r>
        <w:rPr>
          <w:spacing w:val="-3"/>
        </w:rPr>
        <w:t xml:space="preserve"> </w:t>
      </w:r>
      <w:r>
        <w:t>and sharing sexual images and videos (both often referred to as ‘sexting’; inappropriate sexual comments on social media; exploitation; coercion and threats).</w:t>
      </w:r>
    </w:p>
    <w:p w:rsidR="009458B0" w:rsidRDefault="009458B0">
      <w:pPr>
        <w:pStyle w:val="BodyText"/>
        <w:spacing w:before="1"/>
        <w:ind w:left="0"/>
      </w:pPr>
    </w:p>
    <w:p w:rsidR="009458B0" w:rsidRDefault="00521C15">
      <w:pPr>
        <w:pStyle w:val="BodyText"/>
        <w:ind w:left="12"/>
      </w:pPr>
      <w:r>
        <w:t>Any</w:t>
      </w:r>
      <w:r>
        <w:rPr>
          <w:spacing w:val="-4"/>
        </w:rPr>
        <w:t xml:space="preserve"> </w:t>
      </w:r>
      <w:r>
        <w:t>reports</w:t>
      </w:r>
      <w:r>
        <w:rPr>
          <w:spacing w:val="-4"/>
        </w:rPr>
        <w:t xml:space="preserve"> </w:t>
      </w:r>
      <w:r>
        <w:t>of online</w:t>
      </w:r>
      <w:r>
        <w:rPr>
          <w:spacing w:val="-2"/>
        </w:rPr>
        <w:t xml:space="preserve"> </w:t>
      </w:r>
      <w:r>
        <w:t>sexual</w:t>
      </w:r>
      <w:r>
        <w:rPr>
          <w:spacing w:val="-2"/>
        </w:rPr>
        <w:t xml:space="preserve"> </w:t>
      </w:r>
      <w:r>
        <w:t>harassment</w:t>
      </w:r>
      <w:r>
        <w:rPr>
          <w:spacing w:val="-3"/>
        </w:rPr>
        <w:t xml:space="preserve"> </w:t>
      </w:r>
      <w:r>
        <w:t>will</w:t>
      </w:r>
      <w:r>
        <w:rPr>
          <w:spacing w:val="-2"/>
        </w:rPr>
        <w:t xml:space="preserve"> </w:t>
      </w:r>
      <w:r>
        <w:t>be</w:t>
      </w:r>
      <w:r>
        <w:rPr>
          <w:spacing w:val="-2"/>
        </w:rPr>
        <w:t xml:space="preserve"> </w:t>
      </w:r>
      <w:r>
        <w:t>taken</w:t>
      </w:r>
      <w:r>
        <w:rPr>
          <w:spacing w:val="-4"/>
        </w:rPr>
        <w:t xml:space="preserve"> </w:t>
      </w:r>
      <w:r>
        <w:t>seriously, and</w:t>
      </w:r>
      <w:r>
        <w:rPr>
          <w:spacing w:val="-4"/>
        </w:rPr>
        <w:t xml:space="preserve"> </w:t>
      </w:r>
      <w:r>
        <w:t>the</w:t>
      </w:r>
      <w:r>
        <w:rPr>
          <w:spacing w:val="-4"/>
        </w:rPr>
        <w:t xml:space="preserve"> </w:t>
      </w:r>
      <w:r>
        <w:t>police</w:t>
      </w:r>
      <w:r>
        <w:rPr>
          <w:spacing w:val="-2"/>
        </w:rPr>
        <w:t xml:space="preserve"> </w:t>
      </w:r>
      <w:r>
        <w:t>and</w:t>
      </w:r>
      <w:r>
        <w:rPr>
          <w:spacing w:val="-2"/>
        </w:rPr>
        <w:t xml:space="preserve"> </w:t>
      </w:r>
      <w:r>
        <w:t>Manchester</w:t>
      </w:r>
      <w:r>
        <w:rPr>
          <w:spacing w:val="-1"/>
        </w:rPr>
        <w:t xml:space="preserve"> </w:t>
      </w:r>
      <w:r>
        <w:t>Contact Centre may be notified.</w:t>
      </w:r>
    </w:p>
    <w:p w:rsidR="009458B0" w:rsidRDefault="00521C15">
      <w:pPr>
        <w:pStyle w:val="BodyText"/>
        <w:spacing w:before="252"/>
        <w:ind w:left="12"/>
      </w:pPr>
      <w:r>
        <w:t>Our</w:t>
      </w:r>
      <w:r>
        <w:rPr>
          <w:spacing w:val="-3"/>
        </w:rPr>
        <w:t xml:space="preserve"> </w:t>
      </w:r>
      <w:r>
        <w:t>school</w:t>
      </w:r>
      <w:r>
        <w:rPr>
          <w:spacing w:val="-5"/>
        </w:rPr>
        <w:t xml:space="preserve"> </w:t>
      </w:r>
      <w:r>
        <w:t>follows</w:t>
      </w:r>
      <w:r>
        <w:rPr>
          <w:spacing w:val="-1"/>
        </w:rPr>
        <w:t xml:space="preserve"> </w:t>
      </w:r>
      <w:r>
        <w:t>and</w:t>
      </w:r>
      <w:r>
        <w:rPr>
          <w:spacing w:val="-2"/>
        </w:rPr>
        <w:t xml:space="preserve"> </w:t>
      </w:r>
      <w:r>
        <w:t>adheres</w:t>
      </w:r>
      <w:r>
        <w:rPr>
          <w:spacing w:val="-4"/>
        </w:rPr>
        <w:t xml:space="preserve"> </w:t>
      </w:r>
      <w:r>
        <w:t>to</w:t>
      </w:r>
      <w:r>
        <w:rPr>
          <w:spacing w:val="-4"/>
        </w:rPr>
        <w:t xml:space="preserve"> </w:t>
      </w:r>
      <w:r>
        <w:t>the</w:t>
      </w:r>
      <w:r>
        <w:rPr>
          <w:spacing w:val="-2"/>
        </w:rPr>
        <w:t xml:space="preserve"> </w:t>
      </w:r>
      <w:r>
        <w:t>national</w:t>
      </w:r>
      <w:r>
        <w:rPr>
          <w:spacing w:val="-5"/>
        </w:rPr>
        <w:t xml:space="preserve"> </w:t>
      </w:r>
      <w:r>
        <w:t>guidance - UKCCIS: Sexting</w:t>
      </w:r>
      <w:r>
        <w:rPr>
          <w:spacing w:val="-2"/>
        </w:rPr>
        <w:t xml:space="preserve"> </w:t>
      </w:r>
      <w:r>
        <w:t>in</w:t>
      </w:r>
      <w:r>
        <w:rPr>
          <w:spacing w:val="-2"/>
        </w:rPr>
        <w:t xml:space="preserve"> </w:t>
      </w:r>
      <w:r>
        <w:t>schools</w:t>
      </w:r>
      <w:r>
        <w:rPr>
          <w:spacing w:val="-1"/>
        </w:rPr>
        <w:t xml:space="preserve"> </w:t>
      </w:r>
      <w:r>
        <w:t>and</w:t>
      </w:r>
      <w:r>
        <w:rPr>
          <w:spacing w:val="-4"/>
        </w:rPr>
        <w:t xml:space="preserve"> </w:t>
      </w:r>
      <w:r>
        <w:t>colleges: Responding to incidents and safeguarding young people</w:t>
      </w:r>
    </w:p>
    <w:p w:rsidR="009458B0" w:rsidRDefault="00521C15">
      <w:pPr>
        <w:pStyle w:val="Heading2"/>
        <w:spacing w:before="251"/>
      </w:pPr>
      <w:r>
        <w:t>Responses</w:t>
      </w:r>
      <w:r>
        <w:rPr>
          <w:spacing w:val="-4"/>
        </w:rPr>
        <w:t xml:space="preserve"> </w:t>
      </w:r>
      <w:r>
        <w:t>to</w:t>
      </w:r>
      <w:r>
        <w:rPr>
          <w:spacing w:val="-6"/>
        </w:rPr>
        <w:t xml:space="preserve"> </w:t>
      </w:r>
      <w:r>
        <w:t>Incident</w:t>
      </w:r>
      <w:r>
        <w:rPr>
          <w:spacing w:val="-7"/>
        </w:rPr>
        <w:t xml:space="preserve"> </w:t>
      </w:r>
      <w:r>
        <w:t>of</w:t>
      </w:r>
      <w:r>
        <w:rPr>
          <w:spacing w:val="-2"/>
        </w:rPr>
        <w:t xml:space="preserve"> Concern</w:t>
      </w:r>
    </w:p>
    <w:p w:rsidR="009458B0" w:rsidRDefault="009458B0">
      <w:pPr>
        <w:pStyle w:val="BodyText"/>
        <w:spacing w:before="3"/>
        <w:ind w:left="0"/>
        <w:rPr>
          <w:b/>
        </w:rPr>
      </w:pPr>
    </w:p>
    <w:p w:rsidR="009458B0" w:rsidRDefault="00521C15">
      <w:pPr>
        <w:pStyle w:val="BodyText"/>
        <w:ind w:left="12" w:right="122"/>
      </w:pPr>
      <w:r>
        <w:t>An important element of e-Safety is the ability to identify and deal with incidents of concern including the confidentiality of information. All staff, volunteers and pupils have a responsibility to report e-Safety incidents or</w:t>
      </w:r>
      <w:r>
        <w:rPr>
          <w:spacing w:val="-2"/>
        </w:rPr>
        <w:t xml:space="preserve"> </w:t>
      </w:r>
      <w:r>
        <w:t>concerns</w:t>
      </w:r>
      <w:r>
        <w:rPr>
          <w:spacing w:val="-1"/>
        </w:rPr>
        <w:t xml:space="preserve"> </w:t>
      </w:r>
      <w:r>
        <w:t>so</w:t>
      </w:r>
      <w:r>
        <w:rPr>
          <w:spacing w:val="-5"/>
        </w:rPr>
        <w:t xml:space="preserve"> </w:t>
      </w:r>
      <w:r>
        <w:t>that</w:t>
      </w:r>
      <w:r>
        <w:rPr>
          <w:spacing w:val="-2"/>
        </w:rPr>
        <w:t xml:space="preserve"> </w:t>
      </w:r>
      <w:r>
        <w:t>they</w:t>
      </w:r>
      <w:r>
        <w:rPr>
          <w:spacing w:val="-5"/>
        </w:rPr>
        <w:t xml:space="preserve"> </w:t>
      </w:r>
      <w:r>
        <w:t>may</w:t>
      </w:r>
      <w:r>
        <w:rPr>
          <w:spacing w:val="-3"/>
        </w:rPr>
        <w:t xml:space="preserve"> </w:t>
      </w:r>
      <w:r>
        <w:t>be</w:t>
      </w:r>
      <w:r>
        <w:rPr>
          <w:spacing w:val="-1"/>
        </w:rPr>
        <w:t xml:space="preserve"> </w:t>
      </w:r>
      <w:r>
        <w:t>dealt</w:t>
      </w:r>
      <w:r>
        <w:rPr>
          <w:spacing w:val="-2"/>
        </w:rPr>
        <w:t xml:space="preserve"> </w:t>
      </w:r>
      <w:r>
        <w:t>with</w:t>
      </w:r>
      <w:r>
        <w:rPr>
          <w:spacing w:val="-1"/>
        </w:rPr>
        <w:t xml:space="preserve"> </w:t>
      </w:r>
      <w:r>
        <w:t>effectively</w:t>
      </w:r>
      <w:r>
        <w:rPr>
          <w:spacing w:val="-3"/>
        </w:rPr>
        <w:t xml:space="preserve"> </w:t>
      </w:r>
      <w:r>
        <w:t>and</w:t>
      </w:r>
      <w:r>
        <w:rPr>
          <w:spacing w:val="-1"/>
        </w:rPr>
        <w:t xml:space="preserve"> </w:t>
      </w:r>
      <w:r>
        <w:t>in</w:t>
      </w:r>
      <w:r>
        <w:rPr>
          <w:spacing w:val="-1"/>
        </w:rPr>
        <w:t xml:space="preserve"> </w:t>
      </w:r>
      <w:r>
        <w:t>a</w:t>
      </w:r>
      <w:r>
        <w:rPr>
          <w:spacing w:val="-3"/>
        </w:rPr>
        <w:t xml:space="preserve"> </w:t>
      </w:r>
      <w:r>
        <w:t>timely</w:t>
      </w:r>
      <w:r>
        <w:rPr>
          <w:spacing w:val="-3"/>
        </w:rPr>
        <w:t xml:space="preserve"> </w:t>
      </w:r>
      <w:r>
        <w:t>manner in</w:t>
      </w:r>
      <w:r>
        <w:rPr>
          <w:spacing w:val="-1"/>
        </w:rPr>
        <w:t xml:space="preserve"> </w:t>
      </w:r>
      <w:r>
        <w:t>order</w:t>
      </w:r>
      <w:r>
        <w:rPr>
          <w:spacing w:val="-2"/>
        </w:rPr>
        <w:t xml:space="preserve"> </w:t>
      </w:r>
      <w:r>
        <w:t>to</w:t>
      </w:r>
      <w:r>
        <w:rPr>
          <w:spacing w:val="-3"/>
        </w:rPr>
        <w:t xml:space="preserve"> </w:t>
      </w:r>
      <w:proofErr w:type="spellStart"/>
      <w:r>
        <w:t>minimise</w:t>
      </w:r>
      <w:proofErr w:type="spellEnd"/>
      <w:r>
        <w:t xml:space="preserve"> any impact. The school has incident reporting procedures in place and record incidents of an E-Safety nature on C-</w:t>
      </w:r>
      <w:proofErr w:type="spellStart"/>
      <w:r>
        <w:t>poms</w:t>
      </w:r>
      <w:proofErr w:type="spellEnd"/>
      <w:r>
        <w:t>.</w:t>
      </w:r>
    </w:p>
    <w:p w:rsidR="009458B0" w:rsidRDefault="00521C15">
      <w:pPr>
        <w:pStyle w:val="Heading2"/>
        <w:spacing w:before="249"/>
      </w:pPr>
      <w:r>
        <w:rPr>
          <w:spacing w:val="-2"/>
        </w:rPr>
        <w:t>Sanctions</w:t>
      </w:r>
    </w:p>
    <w:p w:rsidR="009458B0" w:rsidRDefault="009458B0">
      <w:pPr>
        <w:pStyle w:val="BodyText"/>
        <w:spacing w:before="3"/>
        <w:ind w:left="0"/>
        <w:rPr>
          <w:b/>
        </w:rPr>
      </w:pPr>
    </w:p>
    <w:p w:rsidR="009458B0" w:rsidRDefault="00521C15">
      <w:pPr>
        <w:pStyle w:val="BodyText"/>
        <w:ind w:left="12"/>
      </w:pPr>
      <w:r>
        <w:t>Misuse of the Internet may result in disciplinary action, including written warnings, withdrawal of access privileges,</w:t>
      </w:r>
      <w:r>
        <w:rPr>
          <w:spacing w:val="-2"/>
        </w:rPr>
        <w:t xml:space="preserve"> </w:t>
      </w:r>
      <w:r>
        <w:t>and</w:t>
      </w:r>
      <w:r>
        <w:rPr>
          <w:spacing w:val="-3"/>
        </w:rPr>
        <w:t xml:space="preserve"> </w:t>
      </w:r>
      <w:r>
        <w:t>in</w:t>
      </w:r>
      <w:r>
        <w:rPr>
          <w:spacing w:val="-5"/>
        </w:rPr>
        <w:t xml:space="preserve"> </w:t>
      </w:r>
      <w:r>
        <w:t>extreme</w:t>
      </w:r>
      <w:r>
        <w:rPr>
          <w:spacing w:val="-3"/>
        </w:rPr>
        <w:t xml:space="preserve"> </w:t>
      </w:r>
      <w:r>
        <w:t>cases,</w:t>
      </w:r>
      <w:r>
        <w:rPr>
          <w:spacing w:val="-1"/>
        </w:rPr>
        <w:t xml:space="preserve"> </w:t>
      </w:r>
      <w:r>
        <w:t>exclusion,</w:t>
      </w:r>
      <w:r>
        <w:rPr>
          <w:spacing w:val="-1"/>
        </w:rPr>
        <w:t xml:space="preserve"> </w:t>
      </w:r>
      <w:r>
        <w:t>in</w:t>
      </w:r>
      <w:r>
        <w:rPr>
          <w:spacing w:val="-3"/>
        </w:rPr>
        <w:t xml:space="preserve"> </w:t>
      </w:r>
      <w:r>
        <w:t>accordance</w:t>
      </w:r>
      <w:r>
        <w:rPr>
          <w:spacing w:val="-3"/>
        </w:rPr>
        <w:t xml:space="preserve"> </w:t>
      </w:r>
      <w:r>
        <w:t>with</w:t>
      </w:r>
      <w:r>
        <w:rPr>
          <w:spacing w:val="-3"/>
        </w:rPr>
        <w:t xml:space="preserve"> </w:t>
      </w:r>
      <w:r>
        <w:t>the</w:t>
      </w:r>
      <w:r>
        <w:rPr>
          <w:spacing w:val="-5"/>
        </w:rPr>
        <w:t xml:space="preserve"> </w:t>
      </w:r>
      <w:r>
        <w:t>school’s</w:t>
      </w:r>
      <w:r>
        <w:rPr>
          <w:spacing w:val="-2"/>
        </w:rPr>
        <w:t xml:space="preserve"> </w:t>
      </w:r>
      <w:proofErr w:type="spellStart"/>
      <w:r>
        <w:t>Behaviour</w:t>
      </w:r>
      <w:proofErr w:type="spellEnd"/>
      <w:r>
        <w:rPr>
          <w:spacing w:val="-2"/>
        </w:rPr>
        <w:t xml:space="preserve"> </w:t>
      </w:r>
      <w:r>
        <w:t>Policy.</w:t>
      </w:r>
      <w:r>
        <w:rPr>
          <w:spacing w:val="-1"/>
        </w:rPr>
        <w:t xml:space="preserve"> </w:t>
      </w:r>
      <w:r>
        <w:t>The</w:t>
      </w:r>
      <w:r>
        <w:rPr>
          <w:spacing w:val="-5"/>
        </w:rPr>
        <w:t xml:space="preserve"> </w:t>
      </w:r>
      <w:r>
        <w:t>school also reserves the right to report any illegal activities to the appropriate authorities</w:t>
      </w:r>
    </w:p>
    <w:p w:rsidR="009458B0" w:rsidRDefault="009458B0">
      <w:pPr>
        <w:pStyle w:val="BodyText"/>
        <w:spacing w:before="1"/>
        <w:ind w:left="0"/>
      </w:pPr>
    </w:p>
    <w:p w:rsidR="009458B0" w:rsidRDefault="00521C15">
      <w:pPr>
        <w:pStyle w:val="BodyText"/>
        <w:spacing w:before="1"/>
        <w:ind w:left="12"/>
      </w:pPr>
      <w:r>
        <w:t>Policy</w:t>
      </w:r>
      <w:r>
        <w:rPr>
          <w:spacing w:val="-4"/>
        </w:rPr>
        <w:t xml:space="preserve"> </w:t>
      </w:r>
      <w:r>
        <w:t>Review</w:t>
      </w:r>
      <w:r>
        <w:rPr>
          <w:spacing w:val="-5"/>
        </w:rPr>
        <w:t xml:space="preserve"> </w:t>
      </w:r>
      <w:r w:rsidR="0058345E">
        <w:t>Date: July</w:t>
      </w:r>
      <w:r>
        <w:rPr>
          <w:spacing w:val="-3"/>
        </w:rPr>
        <w:t xml:space="preserve"> </w:t>
      </w:r>
      <w:r w:rsidR="0058345E">
        <w:t>2028</w:t>
      </w:r>
      <w:r>
        <w:rPr>
          <w:spacing w:val="-2"/>
        </w:rPr>
        <w:t xml:space="preserve"> </w:t>
      </w:r>
      <w:r>
        <w:t>or</w:t>
      </w:r>
      <w:r>
        <w:rPr>
          <w:spacing w:val="-1"/>
        </w:rPr>
        <w:t xml:space="preserve"> </w:t>
      </w:r>
      <w:r>
        <w:t>when</w:t>
      </w:r>
      <w:r>
        <w:rPr>
          <w:spacing w:val="-2"/>
        </w:rPr>
        <w:t xml:space="preserve"> </w:t>
      </w:r>
      <w:r>
        <w:t>changes</w:t>
      </w:r>
      <w:r>
        <w:rPr>
          <w:spacing w:val="-4"/>
        </w:rPr>
        <w:t xml:space="preserve"> </w:t>
      </w:r>
      <w:r>
        <w:t>are</w:t>
      </w:r>
      <w:r>
        <w:rPr>
          <w:spacing w:val="-4"/>
        </w:rPr>
        <w:t xml:space="preserve"> </w:t>
      </w:r>
      <w:r>
        <w:t>necessary</w:t>
      </w:r>
      <w:r>
        <w:rPr>
          <w:spacing w:val="-4"/>
        </w:rPr>
        <w:t xml:space="preserve"> </w:t>
      </w:r>
      <w:r>
        <w:t>to</w:t>
      </w:r>
      <w:r>
        <w:rPr>
          <w:spacing w:val="-4"/>
        </w:rPr>
        <w:t xml:space="preserve"> </w:t>
      </w:r>
      <w:r>
        <w:t>comply</w:t>
      </w:r>
      <w:r>
        <w:rPr>
          <w:spacing w:val="-4"/>
        </w:rPr>
        <w:t xml:space="preserve"> </w:t>
      </w:r>
      <w:r>
        <w:t>with</w:t>
      </w:r>
      <w:r>
        <w:rPr>
          <w:spacing w:val="-2"/>
        </w:rPr>
        <w:t xml:space="preserve"> </w:t>
      </w:r>
      <w:r>
        <w:t>school</w:t>
      </w:r>
      <w:r>
        <w:rPr>
          <w:spacing w:val="-3"/>
        </w:rPr>
        <w:t xml:space="preserve"> </w:t>
      </w:r>
      <w:r>
        <w:t>policy</w:t>
      </w:r>
      <w:r>
        <w:rPr>
          <w:spacing w:val="-4"/>
        </w:rPr>
        <w:t xml:space="preserve"> </w:t>
      </w:r>
      <w:r>
        <w:t>or national legislation.</w:t>
      </w:r>
    </w:p>
    <w:p w:rsidR="009458B0" w:rsidRDefault="009458B0">
      <w:pPr>
        <w:pStyle w:val="BodyText"/>
        <w:sectPr w:rsidR="009458B0">
          <w:footerReference w:type="default" r:id="rId11"/>
          <w:pgSz w:w="11910" w:h="16840"/>
          <w:pgMar w:top="680" w:right="708" w:bottom="740" w:left="708" w:header="0" w:footer="543" w:gutter="0"/>
          <w:cols w:space="720"/>
        </w:sectPr>
      </w:pPr>
    </w:p>
    <w:p w:rsidR="009458B0" w:rsidRDefault="00521C15">
      <w:pPr>
        <w:pStyle w:val="Heading1"/>
      </w:pPr>
      <w:r>
        <w:rPr>
          <w:color w:val="007933"/>
        </w:rPr>
        <w:lastRenderedPageBreak/>
        <w:t>Broad</w:t>
      </w:r>
      <w:r>
        <w:rPr>
          <w:color w:val="007933"/>
          <w:spacing w:val="-23"/>
        </w:rPr>
        <w:t xml:space="preserve"> </w:t>
      </w:r>
      <w:r>
        <w:rPr>
          <w:color w:val="007933"/>
        </w:rPr>
        <w:t xml:space="preserve">Oak </w:t>
      </w:r>
      <w:r>
        <w:rPr>
          <w:color w:val="007933"/>
          <w:spacing w:val="-2"/>
        </w:rPr>
        <w:t>Primary School</w:t>
      </w:r>
    </w:p>
    <w:p w:rsidR="009458B0" w:rsidRDefault="00521C15">
      <w:pPr>
        <w:pStyle w:val="BodyText"/>
        <w:spacing w:before="3" w:after="24"/>
        <w:ind w:left="0"/>
        <w:rPr>
          <w:b/>
          <w:sz w:val="4"/>
        </w:rPr>
      </w:pPr>
      <w:r>
        <w:br w:type="column"/>
      </w:r>
    </w:p>
    <w:p w:rsidR="009458B0" w:rsidRDefault="00521C15">
      <w:pPr>
        <w:ind w:left="1876"/>
        <w:rPr>
          <w:sz w:val="20"/>
        </w:rPr>
      </w:pPr>
      <w:r>
        <w:rPr>
          <w:noProof/>
          <w:sz w:val="20"/>
          <w:lang w:val="en-GB" w:eastAsia="en-GB"/>
        </w:rPr>
        <w:drawing>
          <wp:inline distT="0" distB="0" distL="0" distR="0">
            <wp:extent cx="1269872" cy="1269873"/>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1269872" cy="1269873"/>
                    </a:xfrm>
                    <a:prstGeom prst="rect">
                      <a:avLst/>
                    </a:prstGeom>
                  </pic:spPr>
                </pic:pic>
              </a:graphicData>
            </a:graphic>
          </wp:inline>
        </w:drawing>
      </w:r>
    </w:p>
    <w:p w:rsidR="009458B0" w:rsidRDefault="009458B0">
      <w:pPr>
        <w:pStyle w:val="BodyText"/>
        <w:spacing w:before="106"/>
        <w:ind w:left="0"/>
        <w:rPr>
          <w:b/>
        </w:rPr>
      </w:pPr>
    </w:p>
    <w:p w:rsidR="009458B0" w:rsidRDefault="00521C15">
      <w:pPr>
        <w:pStyle w:val="Heading2"/>
        <w:spacing w:before="1" w:line="480" w:lineRule="auto"/>
        <w:ind w:left="2148" w:right="2384" w:hanging="2137"/>
      </w:pPr>
      <w:r>
        <w:t>All</w:t>
      </w:r>
      <w:r>
        <w:rPr>
          <w:spacing w:val="-3"/>
        </w:rPr>
        <w:t xml:space="preserve"> </w:t>
      </w:r>
      <w:r>
        <w:t>Staff,</w:t>
      </w:r>
      <w:r>
        <w:rPr>
          <w:spacing w:val="-6"/>
        </w:rPr>
        <w:t xml:space="preserve"> </w:t>
      </w:r>
      <w:r>
        <w:t>Student</w:t>
      </w:r>
      <w:r>
        <w:rPr>
          <w:spacing w:val="-4"/>
        </w:rPr>
        <w:t xml:space="preserve"> </w:t>
      </w:r>
      <w:r>
        <w:t>and</w:t>
      </w:r>
      <w:r>
        <w:rPr>
          <w:spacing w:val="-7"/>
        </w:rPr>
        <w:t xml:space="preserve"> </w:t>
      </w:r>
      <w:r>
        <w:t>Volunteer</w:t>
      </w:r>
      <w:r>
        <w:rPr>
          <w:spacing w:val="-1"/>
        </w:rPr>
        <w:t xml:space="preserve"> </w:t>
      </w:r>
      <w:r>
        <w:t>Acceptable</w:t>
      </w:r>
      <w:r>
        <w:rPr>
          <w:spacing w:val="-5"/>
        </w:rPr>
        <w:t xml:space="preserve"> </w:t>
      </w:r>
      <w:r>
        <w:t>Use</w:t>
      </w:r>
      <w:r>
        <w:rPr>
          <w:spacing w:val="-5"/>
        </w:rPr>
        <w:t xml:space="preserve"> </w:t>
      </w:r>
      <w:r>
        <w:t xml:space="preserve">Policy </w:t>
      </w:r>
      <w:r>
        <w:rPr>
          <w:u w:val="single"/>
        </w:rPr>
        <w:t>School Policy</w:t>
      </w:r>
    </w:p>
    <w:p w:rsidR="009458B0" w:rsidRDefault="009458B0">
      <w:pPr>
        <w:pStyle w:val="Heading2"/>
        <w:spacing w:line="480" w:lineRule="auto"/>
        <w:sectPr w:rsidR="009458B0">
          <w:footerReference w:type="default" r:id="rId12"/>
          <w:pgSz w:w="11910" w:h="16840"/>
          <w:pgMar w:top="700" w:right="708" w:bottom="740" w:left="708" w:header="0" w:footer="543" w:gutter="0"/>
          <w:cols w:num="2" w:space="720" w:equalWidth="0">
            <w:col w:w="1640" w:space="737"/>
            <w:col w:w="8117"/>
          </w:cols>
        </w:sectPr>
      </w:pPr>
    </w:p>
    <w:p w:rsidR="009458B0" w:rsidRDefault="00521C15">
      <w:pPr>
        <w:pStyle w:val="BodyText"/>
        <w:ind w:left="12" w:right="122"/>
      </w:pPr>
      <w:r>
        <w:t>New technologies have become integral to the lives of children and young people in today’s society, both within schools and in their lives outside school. The internet and other digital information and communications technologies are powerful tools, which open up new opportunities for everyone. These technologies can stimulate discussion, promote creativity and stimulate awareness of context to promote effective</w:t>
      </w:r>
      <w:r>
        <w:rPr>
          <w:spacing w:val="-2"/>
        </w:rPr>
        <w:t xml:space="preserve"> </w:t>
      </w:r>
      <w:r>
        <w:t>learning.</w:t>
      </w:r>
      <w:r>
        <w:rPr>
          <w:spacing w:val="-5"/>
        </w:rPr>
        <w:t xml:space="preserve"> </w:t>
      </w:r>
      <w:r>
        <w:t>They</w:t>
      </w:r>
      <w:r>
        <w:rPr>
          <w:spacing w:val="-6"/>
        </w:rPr>
        <w:t xml:space="preserve"> </w:t>
      </w:r>
      <w:r>
        <w:t>also</w:t>
      </w:r>
      <w:r>
        <w:rPr>
          <w:spacing w:val="-2"/>
        </w:rPr>
        <w:t xml:space="preserve"> </w:t>
      </w:r>
      <w:r>
        <w:t>bring opportunities</w:t>
      </w:r>
      <w:r>
        <w:rPr>
          <w:spacing w:val="-6"/>
        </w:rPr>
        <w:t xml:space="preserve"> </w:t>
      </w:r>
      <w:r>
        <w:t>for</w:t>
      </w:r>
      <w:r>
        <w:rPr>
          <w:spacing w:val="-1"/>
        </w:rPr>
        <w:t xml:space="preserve"> </w:t>
      </w:r>
      <w:r>
        <w:t>students/volunteers</w:t>
      </w:r>
      <w:r>
        <w:rPr>
          <w:spacing w:val="-4"/>
        </w:rPr>
        <w:t xml:space="preserve"> </w:t>
      </w:r>
      <w:r>
        <w:t>to</w:t>
      </w:r>
      <w:r>
        <w:rPr>
          <w:spacing w:val="-4"/>
        </w:rPr>
        <w:t xml:space="preserve"> </w:t>
      </w:r>
      <w:r>
        <w:t>be</w:t>
      </w:r>
      <w:r>
        <w:rPr>
          <w:spacing w:val="-4"/>
        </w:rPr>
        <w:t xml:space="preserve"> </w:t>
      </w:r>
      <w:r>
        <w:t>more</w:t>
      </w:r>
      <w:r>
        <w:rPr>
          <w:spacing w:val="-4"/>
        </w:rPr>
        <w:t xml:space="preserve"> </w:t>
      </w:r>
      <w:r>
        <w:t>creative</w:t>
      </w:r>
      <w:r>
        <w:rPr>
          <w:spacing w:val="-2"/>
        </w:rPr>
        <w:t xml:space="preserve"> </w:t>
      </w:r>
      <w:r>
        <w:t>and</w:t>
      </w:r>
      <w:r>
        <w:rPr>
          <w:spacing w:val="-2"/>
        </w:rPr>
        <w:t xml:space="preserve"> </w:t>
      </w:r>
      <w:r>
        <w:t>productive in their work.</w:t>
      </w:r>
      <w:r>
        <w:rPr>
          <w:spacing w:val="-1"/>
        </w:rPr>
        <w:t xml:space="preserve"> </w:t>
      </w:r>
      <w:r>
        <w:t>All users</w:t>
      </w:r>
      <w:r>
        <w:rPr>
          <w:spacing w:val="-2"/>
        </w:rPr>
        <w:t xml:space="preserve"> </w:t>
      </w:r>
      <w:r>
        <w:t>should have an entitlement</w:t>
      </w:r>
      <w:r>
        <w:rPr>
          <w:spacing w:val="-1"/>
        </w:rPr>
        <w:t xml:space="preserve"> </w:t>
      </w:r>
      <w:r>
        <w:t>to</w:t>
      </w:r>
      <w:r>
        <w:rPr>
          <w:spacing w:val="-2"/>
        </w:rPr>
        <w:t xml:space="preserve"> </w:t>
      </w:r>
      <w:r>
        <w:t>safe</w:t>
      </w:r>
      <w:r>
        <w:rPr>
          <w:spacing w:val="-2"/>
        </w:rPr>
        <w:t xml:space="preserve"> </w:t>
      </w:r>
      <w:r>
        <w:t>access</w:t>
      </w:r>
      <w:r>
        <w:rPr>
          <w:spacing w:val="-2"/>
        </w:rPr>
        <w:t xml:space="preserve"> </w:t>
      </w:r>
      <w:r>
        <w:t>to</w:t>
      </w:r>
      <w:r>
        <w:rPr>
          <w:spacing w:val="-2"/>
        </w:rPr>
        <w:t xml:space="preserve"> </w:t>
      </w:r>
      <w:r>
        <w:t>the internet</w:t>
      </w:r>
      <w:r>
        <w:rPr>
          <w:spacing w:val="-1"/>
        </w:rPr>
        <w:t xml:space="preserve"> </w:t>
      </w:r>
      <w:r>
        <w:t>and digital</w:t>
      </w:r>
      <w:r>
        <w:rPr>
          <w:spacing w:val="-3"/>
        </w:rPr>
        <w:t xml:space="preserve"> </w:t>
      </w:r>
      <w:r>
        <w:t>technologies at all times.</w:t>
      </w:r>
    </w:p>
    <w:p w:rsidR="009458B0" w:rsidRDefault="009458B0">
      <w:pPr>
        <w:pStyle w:val="BodyText"/>
        <w:spacing w:before="3"/>
        <w:ind w:left="0"/>
      </w:pPr>
    </w:p>
    <w:p w:rsidR="009458B0" w:rsidRDefault="00521C15">
      <w:pPr>
        <w:pStyle w:val="BodyText"/>
        <w:ind w:left="12"/>
      </w:pPr>
      <w:r>
        <w:rPr>
          <w:u w:val="single"/>
        </w:rPr>
        <w:t>This</w:t>
      </w:r>
      <w:r>
        <w:rPr>
          <w:spacing w:val="-4"/>
          <w:u w:val="single"/>
        </w:rPr>
        <w:t xml:space="preserve"> </w:t>
      </w:r>
      <w:r>
        <w:rPr>
          <w:u w:val="single"/>
        </w:rPr>
        <w:t>Acceptable</w:t>
      </w:r>
      <w:r>
        <w:rPr>
          <w:spacing w:val="-5"/>
          <w:u w:val="single"/>
        </w:rPr>
        <w:t xml:space="preserve"> </w:t>
      </w:r>
      <w:r>
        <w:rPr>
          <w:u w:val="single"/>
        </w:rPr>
        <w:t>Use</w:t>
      </w:r>
      <w:r>
        <w:rPr>
          <w:spacing w:val="-6"/>
          <w:u w:val="single"/>
        </w:rPr>
        <w:t xml:space="preserve"> </w:t>
      </w:r>
      <w:r>
        <w:rPr>
          <w:u w:val="single"/>
        </w:rPr>
        <w:t>Policy</w:t>
      </w:r>
      <w:r>
        <w:rPr>
          <w:spacing w:val="-7"/>
          <w:u w:val="single"/>
        </w:rPr>
        <w:t xml:space="preserve"> </w:t>
      </w:r>
      <w:r>
        <w:rPr>
          <w:u w:val="single"/>
        </w:rPr>
        <w:t>is</w:t>
      </w:r>
      <w:r>
        <w:rPr>
          <w:spacing w:val="-3"/>
          <w:u w:val="single"/>
        </w:rPr>
        <w:t xml:space="preserve"> </w:t>
      </w:r>
      <w:r>
        <w:rPr>
          <w:u w:val="single"/>
        </w:rPr>
        <w:t>intended</w:t>
      </w:r>
      <w:r>
        <w:rPr>
          <w:spacing w:val="-5"/>
          <w:u w:val="single"/>
        </w:rPr>
        <w:t xml:space="preserve"> </w:t>
      </w:r>
      <w:r>
        <w:rPr>
          <w:u w:val="single"/>
        </w:rPr>
        <w:t>to</w:t>
      </w:r>
      <w:r>
        <w:rPr>
          <w:spacing w:val="-4"/>
          <w:u w:val="single"/>
        </w:rPr>
        <w:t xml:space="preserve"> </w:t>
      </w:r>
      <w:r>
        <w:rPr>
          <w:spacing w:val="-2"/>
          <w:u w:val="single"/>
        </w:rPr>
        <w:t>ensure:</w:t>
      </w:r>
    </w:p>
    <w:p w:rsidR="009458B0" w:rsidRDefault="009458B0">
      <w:pPr>
        <w:pStyle w:val="BodyText"/>
        <w:spacing w:before="2"/>
        <w:ind w:left="0"/>
      </w:pPr>
    </w:p>
    <w:p w:rsidR="009458B0" w:rsidRDefault="00521C15">
      <w:pPr>
        <w:pStyle w:val="ListParagraph"/>
        <w:numPr>
          <w:ilvl w:val="0"/>
          <w:numId w:val="1"/>
        </w:numPr>
        <w:tabs>
          <w:tab w:val="left" w:pos="732"/>
        </w:tabs>
        <w:spacing w:line="237" w:lineRule="auto"/>
        <w:ind w:right="1326"/>
      </w:pPr>
      <w:proofErr w:type="gramStart"/>
      <w:r>
        <w:t>that</w:t>
      </w:r>
      <w:proofErr w:type="gramEnd"/>
      <w:r>
        <w:rPr>
          <w:spacing w:val="-3"/>
        </w:rPr>
        <w:t xml:space="preserve"> </w:t>
      </w:r>
      <w:r>
        <w:t>all</w:t>
      </w:r>
      <w:r>
        <w:rPr>
          <w:spacing w:val="-2"/>
        </w:rPr>
        <w:t xml:space="preserve"> </w:t>
      </w:r>
      <w:r>
        <w:t>adults</w:t>
      </w:r>
      <w:r>
        <w:rPr>
          <w:spacing w:val="-1"/>
        </w:rPr>
        <w:t xml:space="preserve"> </w:t>
      </w:r>
      <w:r>
        <w:t>will</w:t>
      </w:r>
      <w:r>
        <w:rPr>
          <w:spacing w:val="-2"/>
        </w:rPr>
        <w:t xml:space="preserve"> </w:t>
      </w:r>
      <w:r>
        <w:t>be</w:t>
      </w:r>
      <w:r>
        <w:rPr>
          <w:spacing w:val="-2"/>
        </w:rPr>
        <w:t xml:space="preserve"> </w:t>
      </w:r>
      <w:r>
        <w:t>responsible</w:t>
      </w:r>
      <w:r>
        <w:rPr>
          <w:spacing w:val="-2"/>
        </w:rPr>
        <w:t xml:space="preserve"> </w:t>
      </w:r>
      <w:r>
        <w:t>users</w:t>
      </w:r>
      <w:r>
        <w:rPr>
          <w:spacing w:val="-1"/>
        </w:rPr>
        <w:t xml:space="preserve"> </w:t>
      </w:r>
      <w:r>
        <w:t>and</w:t>
      </w:r>
      <w:r>
        <w:rPr>
          <w:spacing w:val="-4"/>
        </w:rPr>
        <w:t xml:space="preserve"> </w:t>
      </w:r>
      <w:r>
        <w:t>stay</w:t>
      </w:r>
      <w:r>
        <w:rPr>
          <w:spacing w:val="-4"/>
        </w:rPr>
        <w:t xml:space="preserve"> </w:t>
      </w:r>
      <w:r>
        <w:t>safe</w:t>
      </w:r>
      <w:r>
        <w:rPr>
          <w:spacing w:val="-2"/>
        </w:rPr>
        <w:t xml:space="preserve"> </w:t>
      </w:r>
      <w:r>
        <w:t>while</w:t>
      </w:r>
      <w:r>
        <w:rPr>
          <w:spacing w:val="-2"/>
        </w:rPr>
        <w:t xml:space="preserve"> </w:t>
      </w:r>
      <w:r>
        <w:t>using</w:t>
      </w:r>
      <w:r>
        <w:rPr>
          <w:spacing w:val="-2"/>
        </w:rPr>
        <w:t xml:space="preserve"> </w:t>
      </w:r>
      <w:r>
        <w:t>the</w:t>
      </w:r>
      <w:r>
        <w:rPr>
          <w:spacing w:val="-2"/>
        </w:rPr>
        <w:t xml:space="preserve"> </w:t>
      </w:r>
      <w:r>
        <w:t>internet and</w:t>
      </w:r>
      <w:r>
        <w:rPr>
          <w:spacing w:val="-4"/>
        </w:rPr>
        <w:t xml:space="preserve"> </w:t>
      </w:r>
      <w:r>
        <w:t>other communications technologies for educational, personal and recreational use.</w:t>
      </w:r>
    </w:p>
    <w:p w:rsidR="009458B0" w:rsidRDefault="00521C15">
      <w:pPr>
        <w:pStyle w:val="ListParagraph"/>
        <w:numPr>
          <w:ilvl w:val="0"/>
          <w:numId w:val="1"/>
        </w:numPr>
        <w:tabs>
          <w:tab w:val="left" w:pos="732"/>
        </w:tabs>
        <w:spacing w:before="4" w:line="237" w:lineRule="auto"/>
        <w:ind w:right="94"/>
      </w:pPr>
      <w:proofErr w:type="gramStart"/>
      <w:r>
        <w:t>that</w:t>
      </w:r>
      <w:proofErr w:type="gramEnd"/>
      <w:r>
        <w:rPr>
          <w:spacing w:val="-3"/>
        </w:rPr>
        <w:t xml:space="preserve"> </w:t>
      </w:r>
      <w:r>
        <w:t>school</w:t>
      </w:r>
      <w:r>
        <w:rPr>
          <w:spacing w:val="-3"/>
        </w:rPr>
        <w:t xml:space="preserve"> </w:t>
      </w:r>
      <w:r>
        <w:t>systems</w:t>
      </w:r>
      <w:r>
        <w:rPr>
          <w:spacing w:val="-4"/>
        </w:rPr>
        <w:t xml:space="preserve"> </w:t>
      </w:r>
      <w:r>
        <w:t>and</w:t>
      </w:r>
      <w:r>
        <w:rPr>
          <w:spacing w:val="-4"/>
        </w:rPr>
        <w:t xml:space="preserve"> </w:t>
      </w:r>
      <w:r>
        <w:t>users</w:t>
      </w:r>
      <w:r>
        <w:rPr>
          <w:spacing w:val="-1"/>
        </w:rPr>
        <w:t xml:space="preserve"> </w:t>
      </w:r>
      <w:r>
        <w:t>are</w:t>
      </w:r>
      <w:r>
        <w:rPr>
          <w:spacing w:val="-2"/>
        </w:rPr>
        <w:t xml:space="preserve"> </w:t>
      </w:r>
      <w:r>
        <w:t>protected</w:t>
      </w:r>
      <w:r>
        <w:rPr>
          <w:spacing w:val="-7"/>
        </w:rPr>
        <w:t xml:space="preserve"> </w:t>
      </w:r>
      <w:r>
        <w:t>from</w:t>
      </w:r>
      <w:r>
        <w:rPr>
          <w:spacing w:val="-3"/>
        </w:rPr>
        <w:t xml:space="preserve"> </w:t>
      </w:r>
      <w:r>
        <w:t>accidental</w:t>
      </w:r>
      <w:r>
        <w:rPr>
          <w:spacing w:val="-2"/>
        </w:rPr>
        <w:t xml:space="preserve"> </w:t>
      </w:r>
      <w:r>
        <w:t>or</w:t>
      </w:r>
      <w:r>
        <w:rPr>
          <w:spacing w:val="-1"/>
        </w:rPr>
        <w:t xml:space="preserve"> </w:t>
      </w:r>
      <w:r>
        <w:t>deliberate</w:t>
      </w:r>
      <w:r>
        <w:rPr>
          <w:spacing w:val="-4"/>
        </w:rPr>
        <w:t xml:space="preserve"> </w:t>
      </w:r>
      <w:r>
        <w:t>misuse</w:t>
      </w:r>
      <w:r>
        <w:rPr>
          <w:spacing w:val="-4"/>
        </w:rPr>
        <w:t xml:space="preserve"> </w:t>
      </w:r>
      <w:r>
        <w:t>that</w:t>
      </w:r>
      <w:r>
        <w:rPr>
          <w:spacing w:val="-3"/>
        </w:rPr>
        <w:t xml:space="preserve"> </w:t>
      </w:r>
      <w:r>
        <w:t>could</w:t>
      </w:r>
      <w:r>
        <w:rPr>
          <w:spacing w:val="-2"/>
        </w:rPr>
        <w:t xml:space="preserve"> </w:t>
      </w:r>
      <w:r>
        <w:t>put</w:t>
      </w:r>
      <w:r>
        <w:rPr>
          <w:spacing w:val="-3"/>
        </w:rPr>
        <w:t xml:space="preserve"> </w:t>
      </w:r>
      <w:r>
        <w:t>the security of the systems and users at risk.</w:t>
      </w:r>
    </w:p>
    <w:p w:rsidR="009458B0" w:rsidRDefault="00521C15">
      <w:pPr>
        <w:pStyle w:val="ListParagraph"/>
        <w:numPr>
          <w:ilvl w:val="0"/>
          <w:numId w:val="1"/>
        </w:numPr>
        <w:tabs>
          <w:tab w:val="left" w:pos="732"/>
        </w:tabs>
        <w:spacing w:before="1"/>
      </w:pPr>
      <w:proofErr w:type="gramStart"/>
      <w:r>
        <w:t>that</w:t>
      </w:r>
      <w:proofErr w:type="gramEnd"/>
      <w:r>
        <w:rPr>
          <w:spacing w:val="-8"/>
        </w:rPr>
        <w:t xml:space="preserve"> </w:t>
      </w:r>
      <w:r>
        <w:t>all</w:t>
      </w:r>
      <w:r>
        <w:rPr>
          <w:spacing w:val="-4"/>
        </w:rPr>
        <w:t xml:space="preserve"> </w:t>
      </w:r>
      <w:r>
        <w:t>adults</w:t>
      </w:r>
      <w:r>
        <w:rPr>
          <w:spacing w:val="-4"/>
        </w:rPr>
        <w:t xml:space="preserve"> </w:t>
      </w:r>
      <w:r>
        <w:t>are</w:t>
      </w:r>
      <w:r>
        <w:rPr>
          <w:spacing w:val="-4"/>
        </w:rPr>
        <w:t xml:space="preserve"> </w:t>
      </w:r>
      <w:r>
        <w:t>protected</w:t>
      </w:r>
      <w:r>
        <w:rPr>
          <w:spacing w:val="-7"/>
        </w:rPr>
        <w:t xml:space="preserve"> </w:t>
      </w:r>
      <w:r>
        <w:t>from</w:t>
      </w:r>
      <w:r>
        <w:rPr>
          <w:spacing w:val="-5"/>
        </w:rPr>
        <w:t xml:space="preserve"> </w:t>
      </w:r>
      <w:r>
        <w:t>potential</w:t>
      </w:r>
      <w:r>
        <w:rPr>
          <w:spacing w:val="-6"/>
        </w:rPr>
        <w:t xml:space="preserve"> </w:t>
      </w:r>
      <w:r>
        <w:t>risk</w:t>
      </w:r>
      <w:r>
        <w:rPr>
          <w:spacing w:val="-3"/>
        </w:rPr>
        <w:t xml:space="preserve"> </w:t>
      </w:r>
      <w:r>
        <w:t>in</w:t>
      </w:r>
      <w:r>
        <w:rPr>
          <w:spacing w:val="-5"/>
        </w:rPr>
        <w:t xml:space="preserve"> </w:t>
      </w:r>
      <w:r>
        <w:t>their</w:t>
      </w:r>
      <w:r>
        <w:rPr>
          <w:spacing w:val="-3"/>
        </w:rPr>
        <w:t xml:space="preserve"> </w:t>
      </w:r>
      <w:r>
        <w:t>use</w:t>
      </w:r>
      <w:r>
        <w:rPr>
          <w:spacing w:val="-5"/>
        </w:rPr>
        <w:t xml:space="preserve"> </w:t>
      </w:r>
      <w:r>
        <w:t>of</w:t>
      </w:r>
      <w:r>
        <w:rPr>
          <w:spacing w:val="-5"/>
        </w:rPr>
        <w:t xml:space="preserve"> </w:t>
      </w:r>
      <w:r>
        <w:t>technology</w:t>
      </w:r>
      <w:r>
        <w:rPr>
          <w:spacing w:val="-6"/>
        </w:rPr>
        <w:t xml:space="preserve"> </w:t>
      </w:r>
      <w:r>
        <w:t>in</w:t>
      </w:r>
      <w:r>
        <w:rPr>
          <w:spacing w:val="-7"/>
        </w:rPr>
        <w:t xml:space="preserve"> </w:t>
      </w:r>
      <w:r>
        <w:t>their</w:t>
      </w:r>
      <w:r>
        <w:rPr>
          <w:spacing w:val="-3"/>
        </w:rPr>
        <w:t xml:space="preserve"> </w:t>
      </w:r>
      <w:r>
        <w:t>everyday</w:t>
      </w:r>
      <w:r>
        <w:rPr>
          <w:spacing w:val="-6"/>
        </w:rPr>
        <w:t xml:space="preserve"> </w:t>
      </w:r>
      <w:r>
        <w:rPr>
          <w:spacing w:val="-2"/>
        </w:rPr>
        <w:t>work.</w:t>
      </w:r>
    </w:p>
    <w:p w:rsidR="009458B0" w:rsidRDefault="00521C15">
      <w:pPr>
        <w:pStyle w:val="BodyText"/>
        <w:spacing w:before="250"/>
        <w:ind w:left="12" w:right="122"/>
      </w:pPr>
      <w:r>
        <w:t>The</w:t>
      </w:r>
      <w:r>
        <w:rPr>
          <w:spacing w:val="-3"/>
        </w:rPr>
        <w:t xml:space="preserve"> </w:t>
      </w:r>
      <w:r>
        <w:t>school</w:t>
      </w:r>
      <w:r>
        <w:rPr>
          <w:spacing w:val="-2"/>
        </w:rPr>
        <w:t xml:space="preserve"> </w:t>
      </w:r>
      <w:r>
        <w:t>will</w:t>
      </w:r>
      <w:r>
        <w:rPr>
          <w:spacing w:val="-1"/>
        </w:rPr>
        <w:t xml:space="preserve"> </w:t>
      </w:r>
      <w:r>
        <w:t>try</w:t>
      </w:r>
      <w:r>
        <w:rPr>
          <w:spacing w:val="-3"/>
        </w:rPr>
        <w:t xml:space="preserve"> </w:t>
      </w:r>
      <w:r>
        <w:t>to</w:t>
      </w:r>
      <w:r>
        <w:rPr>
          <w:spacing w:val="-1"/>
        </w:rPr>
        <w:t xml:space="preserve"> </w:t>
      </w:r>
      <w:r>
        <w:t>ensure</w:t>
      </w:r>
      <w:r>
        <w:rPr>
          <w:spacing w:val="-3"/>
        </w:rPr>
        <w:t xml:space="preserve"> </w:t>
      </w:r>
      <w:r>
        <w:t>that</w:t>
      </w:r>
      <w:r>
        <w:rPr>
          <w:spacing w:val="-2"/>
        </w:rPr>
        <w:t xml:space="preserve"> </w:t>
      </w:r>
      <w:r>
        <w:t>adults</w:t>
      </w:r>
      <w:r>
        <w:rPr>
          <w:spacing w:val="-3"/>
        </w:rPr>
        <w:t xml:space="preserve"> </w:t>
      </w:r>
      <w:r>
        <w:t>will</w:t>
      </w:r>
      <w:r>
        <w:rPr>
          <w:spacing w:val="-1"/>
        </w:rPr>
        <w:t xml:space="preserve"> </w:t>
      </w:r>
      <w:r>
        <w:t>have</w:t>
      </w:r>
      <w:r>
        <w:rPr>
          <w:spacing w:val="-1"/>
        </w:rPr>
        <w:t xml:space="preserve"> </w:t>
      </w:r>
      <w:r>
        <w:t>good</w:t>
      </w:r>
      <w:r>
        <w:rPr>
          <w:spacing w:val="-3"/>
        </w:rPr>
        <w:t xml:space="preserve"> </w:t>
      </w:r>
      <w:r>
        <w:t>access</w:t>
      </w:r>
      <w:r>
        <w:rPr>
          <w:spacing w:val="-3"/>
        </w:rPr>
        <w:t xml:space="preserve"> </w:t>
      </w:r>
      <w:r>
        <w:t>to</w:t>
      </w:r>
      <w:r>
        <w:rPr>
          <w:spacing w:val="-3"/>
        </w:rPr>
        <w:t xml:space="preserve"> </w:t>
      </w:r>
      <w:r>
        <w:t>digital</w:t>
      </w:r>
      <w:r>
        <w:rPr>
          <w:spacing w:val="-2"/>
        </w:rPr>
        <w:t xml:space="preserve"> </w:t>
      </w:r>
      <w:r>
        <w:t>technology</w:t>
      </w:r>
      <w:r>
        <w:rPr>
          <w:spacing w:val="-3"/>
        </w:rPr>
        <w:t xml:space="preserve"> </w:t>
      </w:r>
      <w:r>
        <w:t>to</w:t>
      </w:r>
      <w:r>
        <w:rPr>
          <w:spacing w:val="-3"/>
        </w:rPr>
        <w:t xml:space="preserve"> </w:t>
      </w:r>
      <w:r>
        <w:t>enhance</w:t>
      </w:r>
      <w:r>
        <w:rPr>
          <w:spacing w:val="-3"/>
        </w:rPr>
        <w:t xml:space="preserve"> </w:t>
      </w:r>
      <w:r>
        <w:t xml:space="preserve">their work, to enhance learning opportunities for </w:t>
      </w:r>
      <w:r>
        <w:rPr>
          <w:i/>
        </w:rPr>
        <w:t xml:space="preserve">students / pupils </w:t>
      </w:r>
      <w:r>
        <w:t>learning and will, in return, expect students/volunteers to agree to be responsible users.</w:t>
      </w:r>
    </w:p>
    <w:p w:rsidR="009458B0" w:rsidRDefault="009458B0">
      <w:pPr>
        <w:pStyle w:val="BodyText"/>
        <w:sectPr w:rsidR="009458B0">
          <w:type w:val="continuous"/>
          <w:pgSz w:w="11910" w:h="16840"/>
          <w:pgMar w:top="700" w:right="708" w:bottom="740" w:left="708" w:header="0" w:footer="543" w:gutter="0"/>
          <w:cols w:space="720"/>
        </w:sectPr>
      </w:pPr>
    </w:p>
    <w:p w:rsidR="009458B0" w:rsidRDefault="00521C15">
      <w:pPr>
        <w:spacing w:before="64"/>
        <w:jc w:val="center"/>
        <w:rPr>
          <w:b/>
          <w:spacing w:val="-2"/>
          <w:u w:val="single"/>
        </w:rPr>
      </w:pPr>
      <w:r>
        <w:rPr>
          <w:b/>
          <w:u w:val="single"/>
        </w:rPr>
        <w:lastRenderedPageBreak/>
        <w:t>Acceptable</w:t>
      </w:r>
      <w:r>
        <w:rPr>
          <w:b/>
          <w:spacing w:val="-6"/>
          <w:u w:val="single"/>
        </w:rPr>
        <w:t xml:space="preserve"> </w:t>
      </w:r>
      <w:r>
        <w:rPr>
          <w:b/>
          <w:u w:val="single"/>
        </w:rPr>
        <w:t>Use</w:t>
      </w:r>
      <w:r>
        <w:rPr>
          <w:b/>
          <w:spacing w:val="-6"/>
          <w:u w:val="single"/>
        </w:rPr>
        <w:t xml:space="preserve"> </w:t>
      </w:r>
      <w:r>
        <w:rPr>
          <w:b/>
          <w:u w:val="single"/>
        </w:rPr>
        <w:t>Policy</w:t>
      </w:r>
      <w:r>
        <w:rPr>
          <w:b/>
          <w:spacing w:val="-9"/>
          <w:u w:val="single"/>
        </w:rPr>
        <w:t xml:space="preserve"> </w:t>
      </w:r>
      <w:r>
        <w:rPr>
          <w:b/>
          <w:spacing w:val="-2"/>
          <w:u w:val="single"/>
        </w:rPr>
        <w:t>Agreement</w:t>
      </w:r>
    </w:p>
    <w:p w:rsidR="00920F1C" w:rsidRDefault="00920F1C" w:rsidP="00920F1C">
      <w:pPr>
        <w:spacing w:before="76"/>
        <w:ind w:left="280"/>
        <w:rPr>
          <w:b/>
        </w:rPr>
      </w:pPr>
      <w:r>
        <w:rPr>
          <w:noProof/>
          <w:sz w:val="20"/>
          <w:lang w:val="en-GB" w:eastAsia="en-GB"/>
        </w:rPr>
        <w:drawing>
          <wp:anchor distT="0" distB="0" distL="0" distR="0" simplePos="0" relativeHeight="251656192" behindDoc="1" locked="0" layoutInCell="1" allowOverlap="1" wp14:anchorId="16435BD4" wp14:editId="31269C06">
            <wp:simplePos x="0" y="0"/>
            <wp:positionH relativeFrom="page">
              <wp:posOffset>5952465</wp:posOffset>
            </wp:positionH>
            <wp:positionV relativeFrom="paragraph">
              <wp:posOffset>-161694</wp:posOffset>
            </wp:positionV>
            <wp:extent cx="801319" cy="800576"/>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3" cstate="print"/>
                    <a:stretch>
                      <a:fillRect/>
                    </a:stretch>
                  </pic:blipFill>
                  <pic:spPr>
                    <a:xfrm>
                      <a:off x="0" y="0"/>
                      <a:ext cx="801319" cy="800576"/>
                    </a:xfrm>
                    <a:prstGeom prst="rect">
                      <a:avLst/>
                    </a:prstGeom>
                  </pic:spPr>
                </pic:pic>
              </a:graphicData>
            </a:graphic>
          </wp:anchor>
        </w:drawing>
      </w:r>
      <w:r>
        <w:rPr>
          <w:b/>
          <w:spacing w:val="-2"/>
        </w:rPr>
        <w:t xml:space="preserve">Appendix </w:t>
      </w:r>
      <w:r>
        <w:rPr>
          <w:b/>
          <w:spacing w:val="-10"/>
        </w:rPr>
        <w:t>1</w:t>
      </w:r>
    </w:p>
    <w:p w:rsidR="00920F1C" w:rsidRDefault="00920F1C" w:rsidP="00920F1C">
      <w:pPr>
        <w:spacing w:before="1"/>
        <w:ind w:left="280"/>
        <w:rPr>
          <w:b/>
        </w:rPr>
      </w:pPr>
      <w:r>
        <w:rPr>
          <w:b/>
        </w:rPr>
        <w:t>Broad</w:t>
      </w:r>
      <w:r>
        <w:rPr>
          <w:b/>
          <w:spacing w:val="-3"/>
        </w:rPr>
        <w:t xml:space="preserve"> </w:t>
      </w:r>
      <w:r>
        <w:rPr>
          <w:b/>
        </w:rPr>
        <w:t>Oak</w:t>
      </w:r>
      <w:r>
        <w:rPr>
          <w:b/>
          <w:spacing w:val="-8"/>
        </w:rPr>
        <w:t xml:space="preserve"> </w:t>
      </w:r>
      <w:r>
        <w:rPr>
          <w:b/>
        </w:rPr>
        <w:t>Primary</w:t>
      </w:r>
      <w:r>
        <w:rPr>
          <w:b/>
          <w:spacing w:val="-11"/>
        </w:rPr>
        <w:t xml:space="preserve"> </w:t>
      </w:r>
      <w:r>
        <w:rPr>
          <w:b/>
          <w:spacing w:val="-2"/>
        </w:rPr>
        <w:t>School</w:t>
      </w:r>
    </w:p>
    <w:p w:rsidR="00920F1C" w:rsidRDefault="00920F1C" w:rsidP="00920F1C">
      <w:pPr>
        <w:spacing w:before="38"/>
        <w:ind w:left="280"/>
        <w:rPr>
          <w:b/>
        </w:rPr>
      </w:pPr>
      <w:r>
        <w:rPr>
          <w:b/>
        </w:rPr>
        <w:t>Acceptable</w:t>
      </w:r>
      <w:r>
        <w:rPr>
          <w:b/>
          <w:spacing w:val="-13"/>
        </w:rPr>
        <w:t xml:space="preserve"> </w:t>
      </w:r>
      <w:r>
        <w:rPr>
          <w:b/>
        </w:rPr>
        <w:t>Use</w:t>
      </w:r>
      <w:r>
        <w:rPr>
          <w:b/>
          <w:spacing w:val="-11"/>
        </w:rPr>
        <w:t xml:space="preserve"> </w:t>
      </w:r>
      <w:r>
        <w:rPr>
          <w:b/>
        </w:rPr>
        <w:t>Agreement</w:t>
      </w:r>
      <w:r>
        <w:rPr>
          <w:b/>
          <w:spacing w:val="-14"/>
        </w:rPr>
        <w:t xml:space="preserve"> </w:t>
      </w:r>
      <w:r>
        <w:rPr>
          <w:b/>
        </w:rPr>
        <w:t>(AUA):</w:t>
      </w:r>
      <w:r>
        <w:rPr>
          <w:b/>
          <w:spacing w:val="-11"/>
        </w:rPr>
        <w:t xml:space="preserve"> </w:t>
      </w:r>
      <w:r>
        <w:rPr>
          <w:b/>
          <w:spacing w:val="-2"/>
        </w:rPr>
        <w:t>EYFS/KS1</w:t>
      </w:r>
    </w:p>
    <w:p w:rsidR="00920F1C" w:rsidRDefault="00920F1C" w:rsidP="00920F1C">
      <w:pPr>
        <w:pStyle w:val="BodyText"/>
        <w:rPr>
          <w:b/>
        </w:rPr>
      </w:pPr>
    </w:p>
    <w:p w:rsidR="00920F1C" w:rsidRDefault="00920F1C" w:rsidP="00920F1C">
      <w:pPr>
        <w:pStyle w:val="BodyText"/>
        <w:rPr>
          <w:b/>
        </w:rPr>
      </w:pPr>
    </w:p>
    <w:p w:rsidR="00920F1C" w:rsidRDefault="00920F1C" w:rsidP="00920F1C">
      <w:pPr>
        <w:pStyle w:val="BodyText"/>
        <w:spacing w:before="236"/>
        <w:rPr>
          <w:b/>
        </w:rPr>
      </w:pPr>
    </w:p>
    <w:p w:rsidR="00920F1C" w:rsidRDefault="00920F1C" w:rsidP="00920F1C">
      <w:pPr>
        <w:ind w:left="255" w:right="735"/>
        <w:jc w:val="center"/>
        <w:rPr>
          <w:b/>
        </w:rPr>
      </w:pPr>
      <w:r>
        <w:rPr>
          <w:b/>
          <w:color w:val="006E00"/>
        </w:rPr>
        <w:t>I understand</w:t>
      </w:r>
      <w:r>
        <w:rPr>
          <w:b/>
          <w:color w:val="006E00"/>
          <w:spacing w:val="-8"/>
        </w:rPr>
        <w:t xml:space="preserve"> </w:t>
      </w:r>
      <w:r>
        <w:rPr>
          <w:b/>
          <w:color w:val="006E00"/>
        </w:rPr>
        <w:t>that</w:t>
      </w:r>
      <w:r>
        <w:rPr>
          <w:b/>
          <w:color w:val="006E00"/>
          <w:spacing w:val="-4"/>
        </w:rPr>
        <w:t xml:space="preserve"> </w:t>
      </w:r>
      <w:r>
        <w:rPr>
          <w:b/>
          <w:color w:val="006E00"/>
        </w:rPr>
        <w:t>I</w:t>
      </w:r>
      <w:r>
        <w:rPr>
          <w:b/>
          <w:color w:val="006E00"/>
          <w:spacing w:val="-6"/>
        </w:rPr>
        <w:t xml:space="preserve"> </w:t>
      </w:r>
      <w:r>
        <w:rPr>
          <w:b/>
          <w:color w:val="006E00"/>
        </w:rPr>
        <w:t>must use</w:t>
      </w:r>
      <w:r>
        <w:rPr>
          <w:b/>
          <w:color w:val="006E00"/>
          <w:spacing w:val="-8"/>
        </w:rPr>
        <w:t xml:space="preserve"> </w:t>
      </w:r>
      <w:r>
        <w:rPr>
          <w:b/>
          <w:color w:val="006E00"/>
        </w:rPr>
        <w:t>school</w:t>
      </w:r>
      <w:r>
        <w:rPr>
          <w:b/>
          <w:color w:val="006E00"/>
          <w:spacing w:val="-5"/>
        </w:rPr>
        <w:t xml:space="preserve"> </w:t>
      </w:r>
      <w:r>
        <w:rPr>
          <w:b/>
          <w:color w:val="006E00"/>
        </w:rPr>
        <w:t>systems</w:t>
      </w:r>
      <w:r>
        <w:rPr>
          <w:b/>
          <w:color w:val="006E00"/>
          <w:spacing w:val="-2"/>
        </w:rPr>
        <w:t xml:space="preserve"> </w:t>
      </w:r>
      <w:r>
        <w:rPr>
          <w:b/>
          <w:color w:val="006E00"/>
        </w:rPr>
        <w:t>in</w:t>
      </w:r>
      <w:r>
        <w:rPr>
          <w:b/>
          <w:color w:val="006E00"/>
          <w:spacing w:val="-3"/>
        </w:rPr>
        <w:t xml:space="preserve"> </w:t>
      </w:r>
      <w:r>
        <w:rPr>
          <w:b/>
          <w:color w:val="006E00"/>
        </w:rPr>
        <w:t>a</w:t>
      </w:r>
      <w:r>
        <w:rPr>
          <w:b/>
          <w:color w:val="006E00"/>
          <w:spacing w:val="-3"/>
        </w:rPr>
        <w:t xml:space="preserve"> </w:t>
      </w:r>
      <w:r>
        <w:rPr>
          <w:b/>
          <w:color w:val="006E00"/>
        </w:rPr>
        <w:t>responsible</w:t>
      </w:r>
      <w:r>
        <w:rPr>
          <w:b/>
          <w:color w:val="006E00"/>
          <w:spacing w:val="-13"/>
        </w:rPr>
        <w:t xml:space="preserve"> </w:t>
      </w:r>
      <w:r>
        <w:rPr>
          <w:b/>
          <w:color w:val="006E00"/>
        </w:rPr>
        <w:t>way, to</w:t>
      </w:r>
      <w:r>
        <w:rPr>
          <w:b/>
          <w:color w:val="006E00"/>
          <w:spacing w:val="-2"/>
        </w:rPr>
        <w:t xml:space="preserve"> </w:t>
      </w:r>
      <w:r>
        <w:rPr>
          <w:b/>
          <w:color w:val="006E00"/>
        </w:rPr>
        <w:t>ensure</w:t>
      </w:r>
      <w:r>
        <w:rPr>
          <w:b/>
          <w:color w:val="006E00"/>
          <w:spacing w:val="-5"/>
        </w:rPr>
        <w:t xml:space="preserve"> </w:t>
      </w:r>
      <w:r>
        <w:rPr>
          <w:b/>
          <w:color w:val="006E00"/>
        </w:rPr>
        <w:t>that</w:t>
      </w:r>
      <w:r>
        <w:rPr>
          <w:b/>
          <w:color w:val="006E00"/>
          <w:spacing w:val="-4"/>
        </w:rPr>
        <w:t xml:space="preserve"> </w:t>
      </w:r>
      <w:r>
        <w:rPr>
          <w:b/>
          <w:color w:val="006E00"/>
        </w:rPr>
        <w:t>there</w:t>
      </w:r>
      <w:r>
        <w:rPr>
          <w:b/>
          <w:color w:val="006E00"/>
          <w:spacing w:val="-5"/>
        </w:rPr>
        <w:t xml:space="preserve"> </w:t>
      </w:r>
      <w:r>
        <w:rPr>
          <w:b/>
          <w:color w:val="006E00"/>
        </w:rPr>
        <w:t>is</w:t>
      </w:r>
      <w:r>
        <w:rPr>
          <w:b/>
          <w:color w:val="006E00"/>
          <w:spacing w:val="-5"/>
        </w:rPr>
        <w:t xml:space="preserve"> </w:t>
      </w:r>
      <w:r>
        <w:rPr>
          <w:b/>
          <w:color w:val="006E00"/>
        </w:rPr>
        <w:t>no risk to my safety or to the safety and security of the systems and other users.</w:t>
      </w:r>
    </w:p>
    <w:p w:rsidR="00920F1C" w:rsidRDefault="00920F1C" w:rsidP="00920F1C">
      <w:pPr>
        <w:pStyle w:val="BodyText"/>
        <w:rPr>
          <w:b/>
        </w:rPr>
      </w:pPr>
    </w:p>
    <w:p w:rsidR="00920F1C" w:rsidRDefault="00920F1C" w:rsidP="00920F1C">
      <w:pPr>
        <w:pStyle w:val="BodyText"/>
        <w:spacing w:before="5"/>
        <w:rPr>
          <w:b/>
        </w:rPr>
      </w:pPr>
    </w:p>
    <w:p w:rsidR="00920F1C" w:rsidRDefault="00920F1C" w:rsidP="00920F1C">
      <w:pPr>
        <w:pStyle w:val="ListParagraph"/>
        <w:numPr>
          <w:ilvl w:val="0"/>
          <w:numId w:val="5"/>
        </w:numPr>
        <w:tabs>
          <w:tab w:val="left" w:pos="710"/>
        </w:tabs>
      </w:pPr>
      <w:r>
        <w:t>I</w:t>
      </w:r>
      <w:r>
        <w:rPr>
          <w:spacing w:val="-6"/>
        </w:rPr>
        <w:t xml:space="preserve"> </w:t>
      </w:r>
      <w:r>
        <w:t>will</w:t>
      </w:r>
      <w:r>
        <w:rPr>
          <w:spacing w:val="-6"/>
        </w:rPr>
        <w:t xml:space="preserve"> </w:t>
      </w:r>
      <w:r>
        <w:t>I</w:t>
      </w:r>
      <w:r>
        <w:rPr>
          <w:spacing w:val="-3"/>
        </w:rPr>
        <w:t xml:space="preserve"> </w:t>
      </w:r>
      <w:r>
        <w:t>only</w:t>
      </w:r>
      <w:r>
        <w:rPr>
          <w:spacing w:val="-9"/>
        </w:rPr>
        <w:t xml:space="preserve"> </w:t>
      </w:r>
      <w:r>
        <w:t>use</w:t>
      </w:r>
      <w:r>
        <w:rPr>
          <w:spacing w:val="-9"/>
        </w:rPr>
        <w:t xml:space="preserve"> </w:t>
      </w:r>
      <w:r>
        <w:t>the</w:t>
      </w:r>
      <w:r>
        <w:rPr>
          <w:spacing w:val="-9"/>
        </w:rPr>
        <w:t xml:space="preserve"> </w:t>
      </w:r>
      <w:r>
        <w:t>internet</w:t>
      </w:r>
      <w:r>
        <w:rPr>
          <w:spacing w:val="-4"/>
        </w:rPr>
        <w:t xml:space="preserve"> </w:t>
      </w:r>
      <w:r>
        <w:t>when</w:t>
      </w:r>
      <w:r>
        <w:rPr>
          <w:spacing w:val="-6"/>
        </w:rPr>
        <w:t xml:space="preserve"> </w:t>
      </w:r>
      <w:r>
        <w:t>an</w:t>
      </w:r>
      <w:r>
        <w:rPr>
          <w:spacing w:val="-6"/>
        </w:rPr>
        <w:t xml:space="preserve"> </w:t>
      </w:r>
      <w:r>
        <w:t>adult</w:t>
      </w:r>
      <w:r>
        <w:rPr>
          <w:spacing w:val="-7"/>
        </w:rPr>
        <w:t xml:space="preserve"> </w:t>
      </w:r>
      <w:r>
        <w:t>is</w:t>
      </w:r>
      <w:r>
        <w:rPr>
          <w:spacing w:val="-6"/>
        </w:rPr>
        <w:t xml:space="preserve"> </w:t>
      </w:r>
      <w:r>
        <w:t>with</w:t>
      </w:r>
      <w:r>
        <w:rPr>
          <w:spacing w:val="-7"/>
        </w:rPr>
        <w:t xml:space="preserve"> </w:t>
      </w:r>
      <w:r>
        <w:rPr>
          <w:spacing w:val="-5"/>
        </w:rPr>
        <w:t>me</w:t>
      </w:r>
    </w:p>
    <w:p w:rsidR="00920F1C" w:rsidRDefault="00920F1C" w:rsidP="00920F1C">
      <w:pPr>
        <w:pStyle w:val="BodyText"/>
        <w:spacing w:before="121"/>
      </w:pPr>
    </w:p>
    <w:p w:rsidR="00920F1C" w:rsidRDefault="00920F1C" w:rsidP="00920F1C">
      <w:pPr>
        <w:pStyle w:val="ListParagraph"/>
        <w:numPr>
          <w:ilvl w:val="0"/>
          <w:numId w:val="5"/>
        </w:numPr>
        <w:tabs>
          <w:tab w:val="left" w:pos="710"/>
        </w:tabs>
      </w:pPr>
      <w:r>
        <w:t>I</w:t>
      </w:r>
      <w:r>
        <w:rPr>
          <w:spacing w:val="-8"/>
        </w:rPr>
        <w:t xml:space="preserve"> </w:t>
      </w:r>
      <w:r>
        <w:t>know</w:t>
      </w:r>
      <w:r>
        <w:rPr>
          <w:spacing w:val="-10"/>
        </w:rPr>
        <w:t xml:space="preserve"> </w:t>
      </w:r>
      <w:r>
        <w:t>the</w:t>
      </w:r>
      <w:r>
        <w:rPr>
          <w:spacing w:val="-7"/>
        </w:rPr>
        <w:t xml:space="preserve"> </w:t>
      </w:r>
      <w:r>
        <w:t>school</w:t>
      </w:r>
      <w:r>
        <w:rPr>
          <w:spacing w:val="-8"/>
        </w:rPr>
        <w:t xml:space="preserve"> </w:t>
      </w:r>
      <w:r>
        <w:t>can</w:t>
      </w:r>
      <w:r>
        <w:rPr>
          <w:spacing w:val="-7"/>
        </w:rPr>
        <w:t xml:space="preserve"> </w:t>
      </w:r>
      <w:r>
        <w:t>see</w:t>
      </w:r>
      <w:r>
        <w:rPr>
          <w:spacing w:val="-5"/>
        </w:rPr>
        <w:t xml:space="preserve"> </w:t>
      </w:r>
      <w:r>
        <w:t>what</w:t>
      </w:r>
      <w:r>
        <w:rPr>
          <w:spacing w:val="-1"/>
        </w:rPr>
        <w:t xml:space="preserve"> </w:t>
      </w:r>
      <w:r>
        <w:t>I</w:t>
      </w:r>
      <w:r>
        <w:rPr>
          <w:spacing w:val="-6"/>
        </w:rPr>
        <w:t xml:space="preserve"> </w:t>
      </w:r>
      <w:r>
        <w:t>am</w:t>
      </w:r>
      <w:r>
        <w:rPr>
          <w:spacing w:val="-4"/>
        </w:rPr>
        <w:t xml:space="preserve"> </w:t>
      </w:r>
      <w:r>
        <w:t>doing</w:t>
      </w:r>
      <w:r>
        <w:rPr>
          <w:spacing w:val="-1"/>
        </w:rPr>
        <w:t xml:space="preserve"> </w:t>
      </w:r>
      <w:r>
        <w:rPr>
          <w:spacing w:val="-2"/>
        </w:rPr>
        <w:t>online</w:t>
      </w:r>
    </w:p>
    <w:p w:rsidR="00920F1C" w:rsidRDefault="00920F1C" w:rsidP="00920F1C">
      <w:pPr>
        <w:pStyle w:val="BodyText"/>
        <w:spacing w:before="126"/>
      </w:pPr>
    </w:p>
    <w:p w:rsidR="00920F1C" w:rsidRDefault="00920F1C" w:rsidP="00920F1C">
      <w:pPr>
        <w:pStyle w:val="ListParagraph"/>
        <w:numPr>
          <w:ilvl w:val="0"/>
          <w:numId w:val="5"/>
        </w:numPr>
        <w:tabs>
          <w:tab w:val="left" w:pos="710"/>
        </w:tabs>
      </w:pPr>
      <w:r>
        <w:t>I</w:t>
      </w:r>
      <w:r>
        <w:rPr>
          <w:spacing w:val="-9"/>
        </w:rPr>
        <w:t xml:space="preserve"> </w:t>
      </w:r>
      <w:r>
        <w:t>will</w:t>
      </w:r>
      <w:r>
        <w:rPr>
          <w:spacing w:val="-8"/>
        </w:rPr>
        <w:t xml:space="preserve"> </w:t>
      </w:r>
      <w:r>
        <w:t>only</w:t>
      </w:r>
      <w:r>
        <w:rPr>
          <w:spacing w:val="-12"/>
        </w:rPr>
        <w:t xml:space="preserve"> </w:t>
      </w:r>
      <w:r>
        <w:t>use</w:t>
      </w:r>
      <w:r>
        <w:rPr>
          <w:spacing w:val="-9"/>
        </w:rPr>
        <w:t xml:space="preserve"> </w:t>
      </w:r>
      <w:r>
        <w:t>activities</w:t>
      </w:r>
      <w:r>
        <w:rPr>
          <w:spacing w:val="-4"/>
        </w:rPr>
        <w:t xml:space="preserve"> </w:t>
      </w:r>
      <w:r>
        <w:t>that</w:t>
      </w:r>
      <w:r>
        <w:rPr>
          <w:spacing w:val="-5"/>
        </w:rPr>
        <w:t xml:space="preserve"> </w:t>
      </w:r>
      <w:r>
        <w:t>a</w:t>
      </w:r>
      <w:r>
        <w:rPr>
          <w:spacing w:val="-10"/>
        </w:rPr>
        <w:t xml:space="preserve"> </w:t>
      </w:r>
      <w:r>
        <w:t>teacher</w:t>
      </w:r>
      <w:r>
        <w:rPr>
          <w:spacing w:val="-7"/>
        </w:rPr>
        <w:t xml:space="preserve"> </w:t>
      </w:r>
      <w:r>
        <w:t>or</w:t>
      </w:r>
      <w:r>
        <w:rPr>
          <w:spacing w:val="-9"/>
        </w:rPr>
        <w:t xml:space="preserve"> </w:t>
      </w:r>
      <w:r>
        <w:t>suitable</w:t>
      </w:r>
      <w:r>
        <w:rPr>
          <w:spacing w:val="-9"/>
        </w:rPr>
        <w:t xml:space="preserve"> </w:t>
      </w:r>
      <w:r>
        <w:t>adult</w:t>
      </w:r>
      <w:r>
        <w:rPr>
          <w:spacing w:val="-4"/>
        </w:rPr>
        <w:t xml:space="preserve"> </w:t>
      </w:r>
      <w:r>
        <w:t>has</w:t>
      </w:r>
      <w:r>
        <w:rPr>
          <w:spacing w:val="-9"/>
        </w:rPr>
        <w:t xml:space="preserve"> </w:t>
      </w:r>
      <w:r>
        <w:t>told</w:t>
      </w:r>
      <w:r>
        <w:rPr>
          <w:spacing w:val="-8"/>
        </w:rPr>
        <w:t xml:space="preserve"> </w:t>
      </w:r>
      <w:r>
        <w:t>or</w:t>
      </w:r>
      <w:r>
        <w:rPr>
          <w:spacing w:val="-6"/>
        </w:rPr>
        <w:t xml:space="preserve"> </w:t>
      </w:r>
      <w:r>
        <w:t>allowed</w:t>
      </w:r>
      <w:r>
        <w:rPr>
          <w:spacing w:val="-6"/>
        </w:rPr>
        <w:t xml:space="preserve"> </w:t>
      </w:r>
      <w:r>
        <w:t>me</w:t>
      </w:r>
      <w:r>
        <w:rPr>
          <w:spacing w:val="-10"/>
        </w:rPr>
        <w:t xml:space="preserve"> </w:t>
      </w:r>
      <w:r>
        <w:t>to</w:t>
      </w:r>
      <w:r>
        <w:rPr>
          <w:spacing w:val="-7"/>
        </w:rPr>
        <w:t xml:space="preserve"> </w:t>
      </w:r>
      <w:r>
        <w:rPr>
          <w:spacing w:val="-5"/>
        </w:rPr>
        <w:t>use</w:t>
      </w:r>
    </w:p>
    <w:p w:rsidR="00920F1C" w:rsidRDefault="00920F1C" w:rsidP="00920F1C">
      <w:pPr>
        <w:pStyle w:val="BodyText"/>
        <w:spacing w:before="123"/>
      </w:pPr>
    </w:p>
    <w:p w:rsidR="00920F1C" w:rsidRDefault="00920F1C" w:rsidP="00920F1C">
      <w:pPr>
        <w:pStyle w:val="ListParagraph"/>
        <w:numPr>
          <w:ilvl w:val="0"/>
          <w:numId w:val="5"/>
        </w:numPr>
        <w:tabs>
          <w:tab w:val="left" w:pos="710"/>
        </w:tabs>
      </w:pPr>
      <w:r>
        <w:t>I</w:t>
      </w:r>
      <w:r>
        <w:rPr>
          <w:spacing w:val="-5"/>
        </w:rPr>
        <w:t xml:space="preserve"> </w:t>
      </w:r>
      <w:r>
        <w:t>only</w:t>
      </w:r>
      <w:r>
        <w:rPr>
          <w:spacing w:val="-9"/>
        </w:rPr>
        <w:t xml:space="preserve"> </w:t>
      </w:r>
      <w:r>
        <w:t>click</w:t>
      </w:r>
      <w:r>
        <w:rPr>
          <w:spacing w:val="-5"/>
        </w:rPr>
        <w:t xml:space="preserve"> </w:t>
      </w:r>
      <w:r>
        <w:t>on</w:t>
      </w:r>
      <w:r>
        <w:rPr>
          <w:spacing w:val="-7"/>
        </w:rPr>
        <w:t xml:space="preserve"> </w:t>
      </w:r>
      <w:r>
        <w:t>links</w:t>
      </w:r>
      <w:r>
        <w:rPr>
          <w:spacing w:val="-7"/>
        </w:rPr>
        <w:t xml:space="preserve"> </w:t>
      </w:r>
      <w:r>
        <w:t>and</w:t>
      </w:r>
      <w:r>
        <w:rPr>
          <w:spacing w:val="-9"/>
        </w:rPr>
        <w:t xml:space="preserve"> </w:t>
      </w:r>
      <w:r>
        <w:t>buttons</w:t>
      </w:r>
      <w:r>
        <w:rPr>
          <w:spacing w:val="-10"/>
        </w:rPr>
        <w:t xml:space="preserve"> </w:t>
      </w:r>
      <w:r>
        <w:t>online</w:t>
      </w:r>
      <w:r>
        <w:rPr>
          <w:spacing w:val="-5"/>
        </w:rPr>
        <w:t xml:space="preserve"> </w:t>
      </w:r>
      <w:r>
        <w:t>when</w:t>
      </w:r>
      <w:r>
        <w:rPr>
          <w:spacing w:val="-8"/>
        </w:rPr>
        <w:t xml:space="preserve"> </w:t>
      </w:r>
      <w:r>
        <w:t>I</w:t>
      </w:r>
      <w:r>
        <w:rPr>
          <w:spacing w:val="-8"/>
        </w:rPr>
        <w:t xml:space="preserve"> </w:t>
      </w:r>
      <w:r>
        <w:t>know</w:t>
      </w:r>
      <w:r>
        <w:rPr>
          <w:spacing w:val="-9"/>
        </w:rPr>
        <w:t xml:space="preserve"> </w:t>
      </w:r>
      <w:r>
        <w:t>what</w:t>
      </w:r>
      <w:r>
        <w:rPr>
          <w:spacing w:val="-1"/>
        </w:rPr>
        <w:t xml:space="preserve"> </w:t>
      </w:r>
      <w:r>
        <w:t>they</w:t>
      </w:r>
      <w:r>
        <w:rPr>
          <w:spacing w:val="-9"/>
        </w:rPr>
        <w:t xml:space="preserve"> </w:t>
      </w:r>
      <w:r>
        <w:rPr>
          <w:spacing w:val="-5"/>
        </w:rPr>
        <w:t>do</w:t>
      </w:r>
    </w:p>
    <w:p w:rsidR="00920F1C" w:rsidRDefault="00920F1C" w:rsidP="00920F1C">
      <w:pPr>
        <w:pStyle w:val="BodyText"/>
        <w:spacing w:before="121"/>
      </w:pPr>
    </w:p>
    <w:p w:rsidR="00920F1C" w:rsidRDefault="00920F1C" w:rsidP="00920F1C">
      <w:pPr>
        <w:pStyle w:val="ListParagraph"/>
        <w:numPr>
          <w:ilvl w:val="0"/>
          <w:numId w:val="5"/>
        </w:numPr>
        <w:tabs>
          <w:tab w:val="left" w:pos="710"/>
        </w:tabs>
      </w:pPr>
      <w:r>
        <w:t>I</w:t>
      </w:r>
      <w:r>
        <w:rPr>
          <w:spacing w:val="-12"/>
        </w:rPr>
        <w:t xml:space="preserve"> </w:t>
      </w:r>
      <w:r>
        <w:t>keep</w:t>
      </w:r>
      <w:r>
        <w:rPr>
          <w:spacing w:val="-10"/>
        </w:rPr>
        <w:t xml:space="preserve"> </w:t>
      </w:r>
      <w:r>
        <w:t>my</w:t>
      </w:r>
      <w:r>
        <w:rPr>
          <w:spacing w:val="-12"/>
        </w:rPr>
        <w:t xml:space="preserve"> </w:t>
      </w:r>
      <w:r>
        <w:t>personal</w:t>
      </w:r>
      <w:r>
        <w:rPr>
          <w:spacing w:val="-12"/>
        </w:rPr>
        <w:t xml:space="preserve"> </w:t>
      </w:r>
      <w:r>
        <w:t>information</w:t>
      </w:r>
      <w:r>
        <w:rPr>
          <w:spacing w:val="-6"/>
        </w:rPr>
        <w:t xml:space="preserve"> </w:t>
      </w:r>
      <w:r>
        <w:t>and</w:t>
      </w:r>
      <w:r>
        <w:rPr>
          <w:spacing w:val="-10"/>
        </w:rPr>
        <w:t xml:space="preserve"> </w:t>
      </w:r>
      <w:r>
        <w:t>passwords</w:t>
      </w:r>
      <w:r>
        <w:rPr>
          <w:spacing w:val="-8"/>
        </w:rPr>
        <w:t xml:space="preserve"> </w:t>
      </w:r>
      <w:r>
        <w:t>safe</w:t>
      </w:r>
      <w:r>
        <w:rPr>
          <w:spacing w:val="-7"/>
        </w:rPr>
        <w:t xml:space="preserve"> </w:t>
      </w:r>
      <w:r>
        <w:rPr>
          <w:spacing w:val="-2"/>
        </w:rPr>
        <w:t>online</w:t>
      </w:r>
    </w:p>
    <w:p w:rsidR="00920F1C" w:rsidRDefault="00920F1C" w:rsidP="00920F1C">
      <w:pPr>
        <w:pStyle w:val="BodyText"/>
        <w:spacing w:before="125"/>
      </w:pPr>
    </w:p>
    <w:p w:rsidR="00920F1C" w:rsidRDefault="00920F1C" w:rsidP="00920F1C">
      <w:pPr>
        <w:pStyle w:val="ListParagraph"/>
        <w:numPr>
          <w:ilvl w:val="0"/>
          <w:numId w:val="5"/>
        </w:numPr>
        <w:tabs>
          <w:tab w:val="left" w:pos="710"/>
        </w:tabs>
      </w:pPr>
      <w:r>
        <w:t>I</w:t>
      </w:r>
      <w:r>
        <w:rPr>
          <w:spacing w:val="-6"/>
        </w:rPr>
        <w:t xml:space="preserve"> </w:t>
      </w:r>
      <w:r>
        <w:t>will</w:t>
      </w:r>
      <w:r>
        <w:rPr>
          <w:spacing w:val="-9"/>
        </w:rPr>
        <w:t xml:space="preserve"> </w:t>
      </w:r>
      <w:r>
        <w:t>take</w:t>
      </w:r>
      <w:r>
        <w:rPr>
          <w:spacing w:val="-11"/>
        </w:rPr>
        <w:t xml:space="preserve"> </w:t>
      </w:r>
      <w:r>
        <w:t>care</w:t>
      </w:r>
      <w:r>
        <w:rPr>
          <w:spacing w:val="-10"/>
        </w:rPr>
        <w:t xml:space="preserve"> </w:t>
      </w:r>
      <w:r>
        <w:t>of</w:t>
      </w:r>
      <w:r>
        <w:rPr>
          <w:spacing w:val="-5"/>
        </w:rPr>
        <w:t xml:space="preserve"> </w:t>
      </w:r>
      <w:r>
        <w:t>computers/tablets</w:t>
      </w:r>
      <w:r>
        <w:rPr>
          <w:spacing w:val="-10"/>
        </w:rPr>
        <w:t xml:space="preserve"> </w:t>
      </w:r>
      <w:r>
        <w:t>and</w:t>
      </w:r>
      <w:r>
        <w:rPr>
          <w:spacing w:val="-8"/>
        </w:rPr>
        <w:t xml:space="preserve"> </w:t>
      </w:r>
      <w:r>
        <w:t>other</w:t>
      </w:r>
      <w:r>
        <w:rPr>
          <w:spacing w:val="-9"/>
        </w:rPr>
        <w:t xml:space="preserve"> </w:t>
      </w:r>
      <w:r>
        <w:rPr>
          <w:spacing w:val="-2"/>
        </w:rPr>
        <w:t>equipment</w:t>
      </w:r>
    </w:p>
    <w:p w:rsidR="00920F1C" w:rsidRDefault="00920F1C" w:rsidP="00920F1C">
      <w:pPr>
        <w:pStyle w:val="BodyText"/>
        <w:spacing w:before="123"/>
      </w:pPr>
    </w:p>
    <w:p w:rsidR="00920F1C" w:rsidRDefault="00920F1C" w:rsidP="00920F1C">
      <w:pPr>
        <w:pStyle w:val="ListParagraph"/>
        <w:numPr>
          <w:ilvl w:val="0"/>
          <w:numId w:val="5"/>
        </w:numPr>
        <w:tabs>
          <w:tab w:val="left" w:pos="710"/>
        </w:tabs>
        <w:spacing w:before="1"/>
      </w:pPr>
      <w:r>
        <w:t>I</w:t>
      </w:r>
      <w:r>
        <w:rPr>
          <w:spacing w:val="-1"/>
        </w:rPr>
        <w:t xml:space="preserve"> </w:t>
      </w:r>
      <w:r>
        <w:t>will</w:t>
      </w:r>
      <w:r>
        <w:rPr>
          <w:spacing w:val="-6"/>
        </w:rPr>
        <w:t xml:space="preserve"> </w:t>
      </w:r>
      <w:r>
        <w:t>ask</w:t>
      </w:r>
      <w:r>
        <w:rPr>
          <w:spacing w:val="-7"/>
        </w:rPr>
        <w:t xml:space="preserve"> </w:t>
      </w:r>
      <w:r>
        <w:t>for</w:t>
      </w:r>
      <w:r>
        <w:rPr>
          <w:spacing w:val="-6"/>
        </w:rPr>
        <w:t xml:space="preserve"> </w:t>
      </w:r>
      <w:r>
        <w:t>help</w:t>
      </w:r>
      <w:r>
        <w:rPr>
          <w:spacing w:val="-9"/>
        </w:rPr>
        <w:t xml:space="preserve"> </w:t>
      </w:r>
      <w:r>
        <w:t>from</w:t>
      </w:r>
      <w:r>
        <w:rPr>
          <w:spacing w:val="-3"/>
        </w:rPr>
        <w:t xml:space="preserve"> </w:t>
      </w:r>
      <w:r>
        <w:t>an</w:t>
      </w:r>
      <w:r>
        <w:rPr>
          <w:spacing w:val="-10"/>
        </w:rPr>
        <w:t xml:space="preserve"> </w:t>
      </w:r>
      <w:r>
        <w:t>adult</w:t>
      </w:r>
      <w:r>
        <w:rPr>
          <w:spacing w:val="-4"/>
        </w:rPr>
        <w:t xml:space="preserve"> </w:t>
      </w:r>
      <w:r>
        <w:t>if</w:t>
      </w:r>
      <w:r>
        <w:rPr>
          <w:spacing w:val="-1"/>
        </w:rPr>
        <w:t xml:space="preserve"> </w:t>
      </w:r>
      <w:r>
        <w:t>I</w:t>
      </w:r>
      <w:r>
        <w:rPr>
          <w:spacing w:val="-5"/>
        </w:rPr>
        <w:t xml:space="preserve"> </w:t>
      </w:r>
      <w:r>
        <w:t>am</w:t>
      </w:r>
      <w:r>
        <w:rPr>
          <w:spacing w:val="-4"/>
        </w:rPr>
        <w:t xml:space="preserve"> </w:t>
      </w:r>
      <w:r>
        <w:t>not</w:t>
      </w:r>
      <w:r>
        <w:rPr>
          <w:spacing w:val="-4"/>
        </w:rPr>
        <w:t xml:space="preserve"> </w:t>
      </w:r>
      <w:r>
        <w:t>sure</w:t>
      </w:r>
      <w:r>
        <w:rPr>
          <w:spacing w:val="-6"/>
        </w:rPr>
        <w:t xml:space="preserve"> </w:t>
      </w:r>
      <w:r>
        <w:t>what</w:t>
      </w:r>
      <w:r>
        <w:rPr>
          <w:spacing w:val="-6"/>
        </w:rPr>
        <w:t xml:space="preserve"> </w:t>
      </w:r>
      <w:r>
        <w:t>to</w:t>
      </w:r>
      <w:r>
        <w:rPr>
          <w:spacing w:val="-6"/>
        </w:rPr>
        <w:t xml:space="preserve"> </w:t>
      </w:r>
      <w:r>
        <w:rPr>
          <w:spacing w:val="-5"/>
        </w:rPr>
        <w:t>do</w:t>
      </w:r>
    </w:p>
    <w:p w:rsidR="00920F1C" w:rsidRDefault="00920F1C" w:rsidP="00920F1C">
      <w:pPr>
        <w:pStyle w:val="BodyText"/>
        <w:spacing w:before="120"/>
      </w:pPr>
    </w:p>
    <w:p w:rsidR="00920F1C" w:rsidRDefault="00920F1C" w:rsidP="00920F1C">
      <w:pPr>
        <w:pStyle w:val="ListParagraph"/>
        <w:numPr>
          <w:ilvl w:val="0"/>
          <w:numId w:val="5"/>
        </w:numPr>
        <w:tabs>
          <w:tab w:val="left" w:pos="710"/>
        </w:tabs>
      </w:pPr>
      <w:r>
        <w:t>I</w:t>
      </w:r>
      <w:r>
        <w:rPr>
          <w:spacing w:val="-5"/>
        </w:rPr>
        <w:t xml:space="preserve"> </w:t>
      </w:r>
      <w:r>
        <w:t>will</w:t>
      </w:r>
      <w:r>
        <w:rPr>
          <w:spacing w:val="-7"/>
        </w:rPr>
        <w:t xml:space="preserve"> </w:t>
      </w:r>
      <w:r>
        <w:t>ask</w:t>
      </w:r>
      <w:r>
        <w:rPr>
          <w:spacing w:val="-6"/>
        </w:rPr>
        <w:t xml:space="preserve"> </w:t>
      </w:r>
      <w:r>
        <w:t>for</w:t>
      </w:r>
      <w:r>
        <w:rPr>
          <w:spacing w:val="-6"/>
        </w:rPr>
        <w:t xml:space="preserve"> </w:t>
      </w:r>
      <w:r>
        <w:t>help</w:t>
      </w:r>
      <w:r>
        <w:rPr>
          <w:spacing w:val="-11"/>
        </w:rPr>
        <w:t xml:space="preserve"> </w:t>
      </w:r>
      <w:r>
        <w:t>from</w:t>
      </w:r>
      <w:r>
        <w:rPr>
          <w:spacing w:val="-3"/>
        </w:rPr>
        <w:t xml:space="preserve"> </w:t>
      </w:r>
      <w:r>
        <w:t>an</w:t>
      </w:r>
      <w:r>
        <w:rPr>
          <w:spacing w:val="-11"/>
        </w:rPr>
        <w:t xml:space="preserve"> </w:t>
      </w:r>
      <w:r>
        <w:t>adult</w:t>
      </w:r>
      <w:r>
        <w:rPr>
          <w:spacing w:val="-5"/>
        </w:rPr>
        <w:t xml:space="preserve"> </w:t>
      </w:r>
      <w:r>
        <w:t>if</w:t>
      </w:r>
      <w:r>
        <w:rPr>
          <w:spacing w:val="-4"/>
        </w:rPr>
        <w:t xml:space="preserve"> </w:t>
      </w:r>
      <w:r>
        <w:t>I</w:t>
      </w:r>
      <w:r>
        <w:rPr>
          <w:spacing w:val="-9"/>
        </w:rPr>
        <w:t xml:space="preserve"> </w:t>
      </w:r>
      <w:r>
        <w:t>think</w:t>
      </w:r>
      <w:r>
        <w:rPr>
          <w:spacing w:val="-7"/>
        </w:rPr>
        <w:t xml:space="preserve"> </w:t>
      </w:r>
      <w:r>
        <w:t>I</w:t>
      </w:r>
      <w:r>
        <w:rPr>
          <w:spacing w:val="-5"/>
        </w:rPr>
        <w:t xml:space="preserve"> </w:t>
      </w:r>
      <w:r>
        <w:t>have</w:t>
      </w:r>
      <w:r>
        <w:rPr>
          <w:spacing w:val="-6"/>
        </w:rPr>
        <w:t xml:space="preserve"> </w:t>
      </w:r>
      <w:r>
        <w:t>done</w:t>
      </w:r>
      <w:r>
        <w:rPr>
          <w:spacing w:val="-6"/>
        </w:rPr>
        <w:t xml:space="preserve"> </w:t>
      </w:r>
      <w:r>
        <w:t>something</w:t>
      </w:r>
      <w:r>
        <w:rPr>
          <w:spacing w:val="-2"/>
        </w:rPr>
        <w:t xml:space="preserve"> wrong</w:t>
      </w:r>
    </w:p>
    <w:p w:rsidR="00920F1C" w:rsidRDefault="00920F1C" w:rsidP="00920F1C">
      <w:pPr>
        <w:pStyle w:val="BodyText"/>
        <w:spacing w:before="126"/>
      </w:pPr>
    </w:p>
    <w:p w:rsidR="00920F1C" w:rsidRDefault="00920F1C" w:rsidP="00920F1C">
      <w:pPr>
        <w:pStyle w:val="ListParagraph"/>
        <w:numPr>
          <w:ilvl w:val="0"/>
          <w:numId w:val="5"/>
        </w:numPr>
        <w:tabs>
          <w:tab w:val="left" w:pos="710"/>
        </w:tabs>
      </w:pPr>
      <w:r>
        <w:t>I</w:t>
      </w:r>
      <w:r>
        <w:rPr>
          <w:spacing w:val="-5"/>
        </w:rPr>
        <w:t xml:space="preserve"> </w:t>
      </w:r>
      <w:r>
        <w:t>will</w:t>
      </w:r>
      <w:r>
        <w:rPr>
          <w:spacing w:val="-9"/>
        </w:rPr>
        <w:t xml:space="preserve"> </w:t>
      </w:r>
      <w:r>
        <w:t>tell</w:t>
      </w:r>
      <w:r>
        <w:rPr>
          <w:spacing w:val="-6"/>
        </w:rPr>
        <w:t xml:space="preserve"> </w:t>
      </w:r>
      <w:r>
        <w:t>a</w:t>
      </w:r>
      <w:r>
        <w:rPr>
          <w:spacing w:val="-8"/>
        </w:rPr>
        <w:t xml:space="preserve"> </w:t>
      </w:r>
      <w:r>
        <w:t>teacher</w:t>
      </w:r>
      <w:r>
        <w:rPr>
          <w:spacing w:val="-7"/>
        </w:rPr>
        <w:t xml:space="preserve"> </w:t>
      </w:r>
      <w:r>
        <w:t>or</w:t>
      </w:r>
      <w:r>
        <w:rPr>
          <w:spacing w:val="-8"/>
        </w:rPr>
        <w:t xml:space="preserve"> </w:t>
      </w:r>
      <w:r>
        <w:t>suitable</w:t>
      </w:r>
      <w:r>
        <w:rPr>
          <w:spacing w:val="-6"/>
        </w:rPr>
        <w:t xml:space="preserve"> </w:t>
      </w:r>
      <w:r>
        <w:t>adult</w:t>
      </w:r>
      <w:r>
        <w:rPr>
          <w:spacing w:val="-5"/>
        </w:rPr>
        <w:t xml:space="preserve"> </w:t>
      </w:r>
      <w:r>
        <w:t>if</w:t>
      </w:r>
      <w:r>
        <w:rPr>
          <w:spacing w:val="-4"/>
        </w:rPr>
        <w:t xml:space="preserve"> </w:t>
      </w:r>
      <w:r>
        <w:t>I</w:t>
      </w:r>
      <w:r>
        <w:rPr>
          <w:spacing w:val="-7"/>
        </w:rPr>
        <w:t xml:space="preserve"> </w:t>
      </w:r>
      <w:r>
        <w:t>see</w:t>
      </w:r>
      <w:r>
        <w:rPr>
          <w:spacing w:val="-10"/>
        </w:rPr>
        <w:t xml:space="preserve"> </w:t>
      </w:r>
      <w:r>
        <w:t>something</w:t>
      </w:r>
      <w:r>
        <w:rPr>
          <w:spacing w:val="-6"/>
        </w:rPr>
        <w:t xml:space="preserve"> </w:t>
      </w:r>
      <w:r>
        <w:t>that</w:t>
      </w:r>
      <w:r>
        <w:rPr>
          <w:spacing w:val="-7"/>
        </w:rPr>
        <w:t xml:space="preserve"> </w:t>
      </w:r>
      <w:r>
        <w:t>upsets</w:t>
      </w:r>
      <w:r>
        <w:rPr>
          <w:spacing w:val="-9"/>
        </w:rPr>
        <w:t xml:space="preserve"> </w:t>
      </w:r>
      <w:r>
        <w:t>me</w:t>
      </w:r>
      <w:r>
        <w:rPr>
          <w:spacing w:val="-11"/>
        </w:rPr>
        <w:t xml:space="preserve"> </w:t>
      </w:r>
      <w:r>
        <w:t>on</w:t>
      </w:r>
      <w:r>
        <w:rPr>
          <w:spacing w:val="-12"/>
        </w:rPr>
        <w:t xml:space="preserve"> </w:t>
      </w:r>
      <w:r>
        <w:t>the</w:t>
      </w:r>
      <w:r>
        <w:rPr>
          <w:spacing w:val="-8"/>
        </w:rPr>
        <w:t xml:space="preserve"> </w:t>
      </w:r>
      <w:r>
        <w:rPr>
          <w:spacing w:val="-2"/>
        </w:rPr>
        <w:t>screen</w:t>
      </w:r>
    </w:p>
    <w:p w:rsidR="00920F1C" w:rsidRDefault="00920F1C" w:rsidP="00920F1C">
      <w:pPr>
        <w:pStyle w:val="BodyText"/>
        <w:spacing w:before="123"/>
      </w:pPr>
    </w:p>
    <w:p w:rsidR="00920F1C" w:rsidRDefault="00920F1C" w:rsidP="00920F1C">
      <w:pPr>
        <w:pStyle w:val="ListParagraph"/>
        <w:numPr>
          <w:ilvl w:val="0"/>
          <w:numId w:val="5"/>
        </w:numPr>
        <w:tabs>
          <w:tab w:val="left" w:pos="710"/>
        </w:tabs>
      </w:pPr>
      <w:r>
        <w:t>I</w:t>
      </w:r>
      <w:r>
        <w:rPr>
          <w:spacing w:val="-13"/>
        </w:rPr>
        <w:t xml:space="preserve"> </w:t>
      </w:r>
      <w:r>
        <w:t>know</w:t>
      </w:r>
      <w:r>
        <w:rPr>
          <w:spacing w:val="-9"/>
        </w:rPr>
        <w:t xml:space="preserve"> </w:t>
      </w:r>
      <w:r>
        <w:t>that</w:t>
      </w:r>
      <w:r>
        <w:rPr>
          <w:spacing w:val="-2"/>
        </w:rPr>
        <w:t xml:space="preserve"> </w:t>
      </w:r>
      <w:r>
        <w:t>if</w:t>
      </w:r>
      <w:r>
        <w:rPr>
          <w:spacing w:val="-4"/>
        </w:rPr>
        <w:t xml:space="preserve"> </w:t>
      </w:r>
      <w:r>
        <w:t>I</w:t>
      </w:r>
      <w:r>
        <w:rPr>
          <w:spacing w:val="-5"/>
        </w:rPr>
        <w:t xml:space="preserve"> </w:t>
      </w:r>
      <w:r>
        <w:t>break</w:t>
      </w:r>
      <w:r>
        <w:rPr>
          <w:spacing w:val="-6"/>
        </w:rPr>
        <w:t xml:space="preserve"> </w:t>
      </w:r>
      <w:r>
        <w:t>the</w:t>
      </w:r>
      <w:r>
        <w:rPr>
          <w:spacing w:val="-9"/>
        </w:rPr>
        <w:t xml:space="preserve"> </w:t>
      </w:r>
      <w:r>
        <w:t>rules</w:t>
      </w:r>
      <w:r>
        <w:rPr>
          <w:spacing w:val="-4"/>
        </w:rPr>
        <w:t xml:space="preserve"> </w:t>
      </w:r>
      <w:r>
        <w:t>I</w:t>
      </w:r>
      <w:r>
        <w:rPr>
          <w:spacing w:val="-8"/>
        </w:rPr>
        <w:t xml:space="preserve"> </w:t>
      </w:r>
      <w:r>
        <w:t>might</w:t>
      </w:r>
      <w:r>
        <w:rPr>
          <w:spacing w:val="-3"/>
        </w:rPr>
        <w:t xml:space="preserve"> </w:t>
      </w:r>
      <w:r>
        <w:t>not</w:t>
      </w:r>
      <w:r>
        <w:rPr>
          <w:spacing w:val="-1"/>
        </w:rPr>
        <w:t xml:space="preserve"> </w:t>
      </w:r>
      <w:r>
        <w:t>be</w:t>
      </w:r>
      <w:r>
        <w:rPr>
          <w:spacing w:val="-9"/>
        </w:rPr>
        <w:t xml:space="preserve"> </w:t>
      </w:r>
      <w:r>
        <w:t>allowed</w:t>
      </w:r>
      <w:r>
        <w:rPr>
          <w:spacing w:val="-4"/>
        </w:rPr>
        <w:t xml:space="preserve"> </w:t>
      </w:r>
      <w:r>
        <w:t>to</w:t>
      </w:r>
      <w:r>
        <w:rPr>
          <w:spacing w:val="-10"/>
        </w:rPr>
        <w:t xml:space="preserve"> </w:t>
      </w:r>
      <w:r>
        <w:t>use</w:t>
      </w:r>
      <w:r>
        <w:rPr>
          <w:spacing w:val="-4"/>
        </w:rPr>
        <w:t xml:space="preserve"> </w:t>
      </w:r>
      <w:r>
        <w:t>a</w:t>
      </w:r>
      <w:r>
        <w:rPr>
          <w:spacing w:val="-6"/>
        </w:rPr>
        <w:t xml:space="preserve"> </w:t>
      </w:r>
      <w:r>
        <w:rPr>
          <w:spacing w:val="-2"/>
        </w:rPr>
        <w:t>computer/tablet</w:t>
      </w:r>
    </w:p>
    <w:p w:rsidR="00920F1C" w:rsidRDefault="00920F1C" w:rsidP="00920F1C">
      <w:pPr>
        <w:pStyle w:val="BodyText"/>
        <w:rPr>
          <w:sz w:val="20"/>
        </w:rPr>
      </w:pPr>
    </w:p>
    <w:p w:rsidR="00920F1C" w:rsidRDefault="00920F1C" w:rsidP="00920F1C">
      <w:pPr>
        <w:pStyle w:val="BodyText"/>
        <w:rPr>
          <w:sz w:val="20"/>
        </w:rPr>
      </w:pPr>
    </w:p>
    <w:p w:rsidR="00920F1C" w:rsidRDefault="00920F1C" w:rsidP="00920F1C">
      <w:pPr>
        <w:pStyle w:val="BodyText"/>
        <w:rPr>
          <w:sz w:val="20"/>
        </w:rPr>
      </w:pPr>
    </w:p>
    <w:p w:rsidR="00920F1C" w:rsidRDefault="00920F1C" w:rsidP="00920F1C">
      <w:pPr>
        <w:pStyle w:val="BodyText"/>
        <w:rPr>
          <w:sz w:val="20"/>
        </w:rPr>
      </w:pPr>
    </w:p>
    <w:p w:rsidR="00920F1C" w:rsidRDefault="00920F1C" w:rsidP="00920F1C">
      <w:pPr>
        <w:pStyle w:val="BodyText"/>
        <w:rPr>
          <w:sz w:val="20"/>
        </w:rPr>
      </w:pPr>
    </w:p>
    <w:p w:rsidR="00920F1C" w:rsidRDefault="00920F1C" w:rsidP="00920F1C">
      <w:pPr>
        <w:pStyle w:val="BodyText"/>
        <w:rPr>
          <w:sz w:val="20"/>
        </w:rPr>
      </w:pPr>
    </w:p>
    <w:p w:rsidR="00920F1C" w:rsidRDefault="00920F1C" w:rsidP="00920F1C">
      <w:pPr>
        <w:pStyle w:val="BodyText"/>
        <w:rPr>
          <w:sz w:val="20"/>
        </w:rPr>
      </w:pPr>
    </w:p>
    <w:p w:rsidR="00920F1C" w:rsidRDefault="00920F1C" w:rsidP="00920F1C">
      <w:pPr>
        <w:pStyle w:val="BodyText"/>
        <w:rPr>
          <w:sz w:val="20"/>
        </w:rPr>
      </w:pPr>
    </w:p>
    <w:p w:rsidR="00920F1C" w:rsidRDefault="00920F1C" w:rsidP="00920F1C">
      <w:pPr>
        <w:pStyle w:val="BodyText"/>
        <w:rPr>
          <w:sz w:val="20"/>
        </w:rPr>
      </w:pPr>
    </w:p>
    <w:p w:rsidR="00920F1C" w:rsidRDefault="00920F1C" w:rsidP="00920F1C">
      <w:pPr>
        <w:pStyle w:val="BodyText"/>
        <w:spacing w:before="159"/>
        <w:rPr>
          <w:sz w:val="20"/>
        </w:rPr>
      </w:pPr>
    </w:p>
    <w:p w:rsidR="00920F1C" w:rsidRDefault="00920F1C" w:rsidP="00920F1C">
      <w:pPr>
        <w:pStyle w:val="BodyText"/>
        <w:spacing w:before="159"/>
        <w:rPr>
          <w:sz w:val="20"/>
        </w:rPr>
      </w:pPr>
    </w:p>
    <w:p w:rsidR="00920F1C" w:rsidRDefault="00920F1C" w:rsidP="00920F1C">
      <w:pPr>
        <w:pStyle w:val="BodyText"/>
        <w:spacing w:before="159"/>
        <w:rPr>
          <w:sz w:val="20"/>
        </w:rPr>
      </w:pPr>
    </w:p>
    <w:p w:rsidR="00920F1C" w:rsidRDefault="00920F1C" w:rsidP="00920F1C">
      <w:pPr>
        <w:pStyle w:val="BodyText"/>
        <w:spacing w:before="159"/>
        <w:rPr>
          <w:sz w:val="20"/>
        </w:rPr>
      </w:pPr>
    </w:p>
    <w:p w:rsidR="00920F1C" w:rsidRDefault="00920F1C" w:rsidP="00920F1C">
      <w:pPr>
        <w:pStyle w:val="BodyText"/>
        <w:spacing w:before="159"/>
        <w:rPr>
          <w:sz w:val="20"/>
        </w:rPr>
      </w:pPr>
    </w:p>
    <w:p w:rsidR="00920F1C" w:rsidRDefault="00920F1C" w:rsidP="00920F1C">
      <w:pPr>
        <w:pStyle w:val="BodyText"/>
        <w:spacing w:before="159"/>
        <w:rPr>
          <w:sz w:val="20"/>
        </w:rPr>
      </w:pPr>
    </w:p>
    <w:p w:rsidR="00920F1C" w:rsidRDefault="00920F1C" w:rsidP="00920F1C">
      <w:pPr>
        <w:pStyle w:val="BodyText"/>
        <w:spacing w:before="159"/>
        <w:rPr>
          <w:sz w:val="20"/>
        </w:rPr>
      </w:pPr>
    </w:p>
    <w:p w:rsidR="00920F1C" w:rsidRDefault="00920F1C" w:rsidP="00920F1C">
      <w:pPr>
        <w:pStyle w:val="BodyText"/>
        <w:spacing w:before="159"/>
        <w:rPr>
          <w:sz w:val="20"/>
        </w:rPr>
      </w:pPr>
      <w:r>
        <w:rPr>
          <w:noProof/>
          <w:sz w:val="20"/>
          <w:lang w:val="en-GB" w:eastAsia="en-GB"/>
        </w:rPr>
        <w:drawing>
          <wp:anchor distT="0" distB="0" distL="0" distR="0" simplePos="0" relativeHeight="251657216" behindDoc="1" locked="0" layoutInCell="1" allowOverlap="1" wp14:anchorId="313C5B03" wp14:editId="737C4AD8">
            <wp:simplePos x="0" y="0"/>
            <wp:positionH relativeFrom="page">
              <wp:posOffset>6080125</wp:posOffset>
            </wp:positionH>
            <wp:positionV relativeFrom="paragraph">
              <wp:posOffset>262248</wp:posOffset>
            </wp:positionV>
            <wp:extent cx="800588" cy="800576"/>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3" cstate="print"/>
                    <a:stretch>
                      <a:fillRect/>
                    </a:stretch>
                  </pic:blipFill>
                  <pic:spPr>
                    <a:xfrm>
                      <a:off x="0" y="0"/>
                      <a:ext cx="800588" cy="800576"/>
                    </a:xfrm>
                    <a:prstGeom prst="rect">
                      <a:avLst/>
                    </a:prstGeom>
                  </pic:spPr>
                </pic:pic>
              </a:graphicData>
            </a:graphic>
          </wp:anchor>
        </w:drawing>
      </w:r>
    </w:p>
    <w:p w:rsidR="00920F1C" w:rsidRDefault="00920F1C" w:rsidP="00920F1C">
      <w:pPr>
        <w:spacing w:before="78"/>
        <w:ind w:left="280"/>
        <w:rPr>
          <w:b/>
        </w:rPr>
      </w:pPr>
      <w:r>
        <w:rPr>
          <w:b/>
          <w:spacing w:val="-2"/>
        </w:rPr>
        <w:t xml:space="preserve">Appendix </w:t>
      </w:r>
      <w:r>
        <w:rPr>
          <w:b/>
          <w:spacing w:val="-10"/>
        </w:rPr>
        <w:t>2</w:t>
      </w:r>
    </w:p>
    <w:p w:rsidR="00920F1C" w:rsidRDefault="00920F1C" w:rsidP="00920F1C">
      <w:pPr>
        <w:spacing w:before="1" w:line="276" w:lineRule="auto"/>
        <w:ind w:left="280" w:right="5989"/>
        <w:rPr>
          <w:b/>
        </w:rPr>
      </w:pPr>
      <w:r>
        <w:rPr>
          <w:b/>
        </w:rPr>
        <w:t>Broad</w:t>
      </w:r>
      <w:r>
        <w:rPr>
          <w:b/>
          <w:spacing w:val="-7"/>
        </w:rPr>
        <w:t xml:space="preserve"> </w:t>
      </w:r>
      <w:r>
        <w:rPr>
          <w:b/>
        </w:rPr>
        <w:t>Oak</w:t>
      </w:r>
      <w:r>
        <w:rPr>
          <w:b/>
          <w:spacing w:val="-9"/>
        </w:rPr>
        <w:t xml:space="preserve"> </w:t>
      </w:r>
      <w:r>
        <w:rPr>
          <w:b/>
        </w:rPr>
        <w:t>Primary</w:t>
      </w:r>
      <w:r>
        <w:rPr>
          <w:b/>
          <w:spacing w:val="-11"/>
        </w:rPr>
        <w:t xml:space="preserve"> </w:t>
      </w:r>
      <w:r>
        <w:rPr>
          <w:b/>
        </w:rPr>
        <w:t>School</w:t>
      </w:r>
      <w:r>
        <w:rPr>
          <w:b/>
          <w:spacing w:val="-4"/>
        </w:rPr>
        <w:t xml:space="preserve"> </w:t>
      </w:r>
      <w:r>
        <w:rPr>
          <w:b/>
        </w:rPr>
        <w:t>Acceptable Use Agreement (AUA): KS2</w:t>
      </w:r>
    </w:p>
    <w:p w:rsidR="00920F1C" w:rsidRDefault="00920F1C" w:rsidP="00920F1C">
      <w:pPr>
        <w:pStyle w:val="BodyText"/>
        <w:spacing w:before="92"/>
        <w:rPr>
          <w:b/>
        </w:rPr>
      </w:pPr>
    </w:p>
    <w:p w:rsidR="00920F1C" w:rsidRDefault="00920F1C" w:rsidP="00920F1C">
      <w:pPr>
        <w:spacing w:before="1"/>
        <w:ind w:left="303" w:right="781"/>
        <w:jc w:val="center"/>
        <w:rPr>
          <w:b/>
          <w:sz w:val="20"/>
        </w:rPr>
      </w:pPr>
      <w:r>
        <w:rPr>
          <w:b/>
          <w:color w:val="006E00"/>
          <w:sz w:val="20"/>
        </w:rPr>
        <w:t>I</w:t>
      </w:r>
      <w:r>
        <w:rPr>
          <w:b/>
          <w:color w:val="006E00"/>
          <w:spacing w:val="-5"/>
          <w:sz w:val="20"/>
        </w:rPr>
        <w:t xml:space="preserve"> </w:t>
      </w:r>
      <w:r>
        <w:rPr>
          <w:b/>
          <w:color w:val="006E00"/>
          <w:sz w:val="20"/>
        </w:rPr>
        <w:t>understand</w:t>
      </w:r>
      <w:r>
        <w:rPr>
          <w:b/>
          <w:color w:val="006E00"/>
          <w:spacing w:val="-4"/>
          <w:sz w:val="20"/>
        </w:rPr>
        <w:t xml:space="preserve"> </w:t>
      </w:r>
      <w:r>
        <w:rPr>
          <w:b/>
          <w:color w:val="006E00"/>
          <w:sz w:val="20"/>
        </w:rPr>
        <w:t>that</w:t>
      </w:r>
      <w:r>
        <w:rPr>
          <w:b/>
          <w:color w:val="006E00"/>
          <w:spacing w:val="-4"/>
          <w:sz w:val="20"/>
        </w:rPr>
        <w:t xml:space="preserve"> </w:t>
      </w:r>
      <w:r>
        <w:rPr>
          <w:b/>
          <w:color w:val="006E00"/>
          <w:sz w:val="20"/>
        </w:rPr>
        <w:t>I</w:t>
      </w:r>
      <w:r>
        <w:rPr>
          <w:b/>
          <w:color w:val="006E00"/>
          <w:spacing w:val="-3"/>
          <w:sz w:val="20"/>
        </w:rPr>
        <w:t xml:space="preserve"> </w:t>
      </w:r>
      <w:r>
        <w:rPr>
          <w:b/>
          <w:color w:val="006E00"/>
          <w:sz w:val="20"/>
        </w:rPr>
        <w:t>must</w:t>
      </w:r>
      <w:r>
        <w:rPr>
          <w:b/>
          <w:color w:val="006E00"/>
          <w:spacing w:val="-4"/>
          <w:sz w:val="20"/>
        </w:rPr>
        <w:t xml:space="preserve"> </w:t>
      </w:r>
      <w:r>
        <w:rPr>
          <w:b/>
          <w:color w:val="006E00"/>
          <w:sz w:val="20"/>
        </w:rPr>
        <w:t>use</w:t>
      </w:r>
      <w:r>
        <w:rPr>
          <w:b/>
          <w:color w:val="006E00"/>
          <w:spacing w:val="-3"/>
          <w:sz w:val="20"/>
        </w:rPr>
        <w:t xml:space="preserve"> </w:t>
      </w:r>
      <w:r>
        <w:rPr>
          <w:b/>
          <w:color w:val="006E00"/>
          <w:sz w:val="20"/>
        </w:rPr>
        <w:t>school</w:t>
      </w:r>
      <w:r>
        <w:rPr>
          <w:b/>
          <w:color w:val="006E00"/>
          <w:spacing w:val="-4"/>
          <w:sz w:val="20"/>
        </w:rPr>
        <w:t xml:space="preserve"> </w:t>
      </w:r>
      <w:r>
        <w:rPr>
          <w:b/>
          <w:color w:val="006E00"/>
          <w:sz w:val="20"/>
        </w:rPr>
        <w:t>systems</w:t>
      </w:r>
      <w:r>
        <w:rPr>
          <w:b/>
          <w:color w:val="006E00"/>
          <w:spacing w:val="-5"/>
          <w:sz w:val="20"/>
        </w:rPr>
        <w:t xml:space="preserve"> </w:t>
      </w:r>
      <w:r>
        <w:rPr>
          <w:b/>
          <w:color w:val="006E00"/>
          <w:sz w:val="20"/>
        </w:rPr>
        <w:t>in</w:t>
      </w:r>
      <w:r>
        <w:rPr>
          <w:b/>
          <w:color w:val="006E00"/>
          <w:spacing w:val="-3"/>
          <w:sz w:val="20"/>
        </w:rPr>
        <w:t xml:space="preserve"> </w:t>
      </w:r>
      <w:r>
        <w:rPr>
          <w:b/>
          <w:color w:val="006E00"/>
          <w:sz w:val="20"/>
        </w:rPr>
        <w:t>a</w:t>
      </w:r>
      <w:r>
        <w:rPr>
          <w:b/>
          <w:color w:val="006E00"/>
          <w:spacing w:val="-5"/>
          <w:sz w:val="20"/>
        </w:rPr>
        <w:t xml:space="preserve"> </w:t>
      </w:r>
      <w:r>
        <w:rPr>
          <w:b/>
          <w:color w:val="006E00"/>
          <w:sz w:val="20"/>
        </w:rPr>
        <w:t>responsible</w:t>
      </w:r>
      <w:r>
        <w:rPr>
          <w:b/>
          <w:color w:val="006E00"/>
          <w:spacing w:val="-5"/>
          <w:sz w:val="20"/>
        </w:rPr>
        <w:t xml:space="preserve"> </w:t>
      </w:r>
      <w:r>
        <w:rPr>
          <w:b/>
          <w:color w:val="006E00"/>
          <w:sz w:val="20"/>
        </w:rPr>
        <w:t>way,</w:t>
      </w:r>
      <w:r>
        <w:rPr>
          <w:b/>
          <w:color w:val="006E00"/>
          <w:spacing w:val="-5"/>
          <w:sz w:val="20"/>
        </w:rPr>
        <w:t xml:space="preserve"> </w:t>
      </w:r>
      <w:r>
        <w:rPr>
          <w:b/>
          <w:color w:val="006E00"/>
          <w:sz w:val="20"/>
        </w:rPr>
        <w:t>to</w:t>
      </w:r>
      <w:r>
        <w:rPr>
          <w:b/>
          <w:color w:val="006E00"/>
          <w:spacing w:val="-5"/>
          <w:sz w:val="20"/>
        </w:rPr>
        <w:t xml:space="preserve"> </w:t>
      </w:r>
      <w:r>
        <w:rPr>
          <w:b/>
          <w:color w:val="006E00"/>
          <w:sz w:val="20"/>
        </w:rPr>
        <w:t>ensure</w:t>
      </w:r>
      <w:r>
        <w:rPr>
          <w:b/>
          <w:color w:val="006E00"/>
          <w:spacing w:val="-2"/>
          <w:sz w:val="20"/>
        </w:rPr>
        <w:t xml:space="preserve"> </w:t>
      </w:r>
      <w:r>
        <w:rPr>
          <w:b/>
          <w:color w:val="006E00"/>
          <w:sz w:val="20"/>
        </w:rPr>
        <w:t>that</w:t>
      </w:r>
      <w:r>
        <w:rPr>
          <w:b/>
          <w:color w:val="006E00"/>
          <w:spacing w:val="-4"/>
          <w:sz w:val="20"/>
        </w:rPr>
        <w:t xml:space="preserve"> </w:t>
      </w:r>
      <w:r>
        <w:rPr>
          <w:b/>
          <w:color w:val="006E00"/>
          <w:sz w:val="20"/>
        </w:rPr>
        <w:t>there</w:t>
      </w:r>
      <w:r>
        <w:rPr>
          <w:b/>
          <w:color w:val="006E00"/>
          <w:spacing w:val="-5"/>
          <w:sz w:val="20"/>
        </w:rPr>
        <w:t xml:space="preserve"> </w:t>
      </w:r>
      <w:r>
        <w:rPr>
          <w:b/>
          <w:color w:val="006E00"/>
          <w:sz w:val="20"/>
        </w:rPr>
        <w:t>is</w:t>
      </w:r>
      <w:r>
        <w:rPr>
          <w:b/>
          <w:color w:val="006E00"/>
          <w:spacing w:val="-3"/>
          <w:sz w:val="20"/>
        </w:rPr>
        <w:t xml:space="preserve"> </w:t>
      </w:r>
      <w:r>
        <w:rPr>
          <w:b/>
          <w:color w:val="006E00"/>
          <w:sz w:val="20"/>
        </w:rPr>
        <w:t>no</w:t>
      </w:r>
      <w:r>
        <w:rPr>
          <w:b/>
          <w:color w:val="006E00"/>
          <w:spacing w:val="-5"/>
          <w:sz w:val="20"/>
        </w:rPr>
        <w:t xml:space="preserve"> </w:t>
      </w:r>
      <w:r>
        <w:rPr>
          <w:b/>
          <w:color w:val="006E00"/>
          <w:sz w:val="20"/>
        </w:rPr>
        <w:t>risk</w:t>
      </w:r>
      <w:r>
        <w:rPr>
          <w:b/>
          <w:color w:val="006E00"/>
          <w:spacing w:val="-6"/>
          <w:sz w:val="20"/>
        </w:rPr>
        <w:t xml:space="preserve"> </w:t>
      </w:r>
      <w:r>
        <w:rPr>
          <w:b/>
          <w:color w:val="006E00"/>
          <w:sz w:val="20"/>
        </w:rPr>
        <w:t>to my safety or to the safety and security of the systems and other users.</w:t>
      </w:r>
    </w:p>
    <w:p w:rsidR="00920F1C" w:rsidRDefault="00920F1C" w:rsidP="00920F1C">
      <w:pPr>
        <w:spacing w:before="68"/>
        <w:rPr>
          <w:sz w:val="20"/>
        </w:rPr>
      </w:pPr>
      <w:r>
        <w:rPr>
          <w:spacing w:val="-6"/>
          <w:sz w:val="20"/>
        </w:rPr>
        <w:t>For</w:t>
      </w:r>
      <w:r>
        <w:rPr>
          <w:spacing w:val="-19"/>
          <w:sz w:val="20"/>
        </w:rPr>
        <w:t xml:space="preserve"> </w:t>
      </w:r>
      <w:r>
        <w:rPr>
          <w:spacing w:val="-6"/>
          <w:sz w:val="20"/>
        </w:rPr>
        <w:t>my</w:t>
      </w:r>
      <w:r>
        <w:rPr>
          <w:spacing w:val="-24"/>
          <w:sz w:val="20"/>
        </w:rPr>
        <w:t xml:space="preserve"> </w:t>
      </w:r>
      <w:r>
        <w:rPr>
          <w:spacing w:val="-6"/>
          <w:sz w:val="20"/>
        </w:rPr>
        <w:t>own</w:t>
      </w:r>
      <w:r>
        <w:rPr>
          <w:spacing w:val="-9"/>
          <w:sz w:val="20"/>
        </w:rPr>
        <w:t xml:space="preserve"> </w:t>
      </w:r>
      <w:r>
        <w:rPr>
          <w:spacing w:val="-6"/>
          <w:sz w:val="20"/>
        </w:rPr>
        <w:t>personal</w:t>
      </w:r>
      <w:r>
        <w:rPr>
          <w:spacing w:val="-18"/>
          <w:sz w:val="20"/>
        </w:rPr>
        <w:t xml:space="preserve"> </w:t>
      </w:r>
      <w:r>
        <w:rPr>
          <w:spacing w:val="-6"/>
          <w:sz w:val="20"/>
        </w:rPr>
        <w:t>safety:</w:t>
      </w:r>
    </w:p>
    <w:p w:rsidR="00920F1C" w:rsidRDefault="00920F1C" w:rsidP="00920F1C">
      <w:pPr>
        <w:pStyle w:val="ListParagraph"/>
        <w:numPr>
          <w:ilvl w:val="0"/>
          <w:numId w:val="4"/>
        </w:numPr>
        <w:tabs>
          <w:tab w:val="left" w:pos="1003"/>
        </w:tabs>
        <w:spacing w:before="23"/>
        <w:rPr>
          <w:rFonts w:ascii="Symbol" w:hAnsi="Symbol"/>
          <w:sz w:val="20"/>
        </w:rPr>
      </w:pPr>
      <w:r>
        <w:rPr>
          <w:spacing w:val="-2"/>
          <w:sz w:val="20"/>
        </w:rPr>
        <w:t>I</w:t>
      </w:r>
      <w:r>
        <w:rPr>
          <w:spacing w:val="-9"/>
          <w:sz w:val="20"/>
        </w:rPr>
        <w:t xml:space="preserve"> </w:t>
      </w:r>
      <w:r>
        <w:rPr>
          <w:spacing w:val="-2"/>
          <w:sz w:val="20"/>
        </w:rPr>
        <w:t>understand</w:t>
      </w:r>
      <w:r>
        <w:rPr>
          <w:spacing w:val="-6"/>
          <w:sz w:val="20"/>
        </w:rPr>
        <w:t xml:space="preserve"> </w:t>
      </w:r>
      <w:r>
        <w:rPr>
          <w:spacing w:val="-2"/>
          <w:sz w:val="20"/>
        </w:rPr>
        <w:t>that</w:t>
      </w:r>
      <w:r>
        <w:rPr>
          <w:spacing w:val="-5"/>
          <w:sz w:val="20"/>
        </w:rPr>
        <w:t xml:space="preserve"> </w:t>
      </w:r>
      <w:r>
        <w:rPr>
          <w:spacing w:val="-2"/>
          <w:sz w:val="20"/>
        </w:rPr>
        <w:t>school</w:t>
      </w:r>
      <w:r>
        <w:rPr>
          <w:sz w:val="20"/>
        </w:rPr>
        <w:t xml:space="preserve"> </w:t>
      </w:r>
      <w:r>
        <w:rPr>
          <w:spacing w:val="-2"/>
          <w:sz w:val="20"/>
        </w:rPr>
        <w:t>will filter and</w:t>
      </w:r>
      <w:r>
        <w:rPr>
          <w:spacing w:val="-6"/>
          <w:sz w:val="20"/>
        </w:rPr>
        <w:t xml:space="preserve"> </w:t>
      </w:r>
      <w:r>
        <w:rPr>
          <w:spacing w:val="-2"/>
          <w:sz w:val="20"/>
        </w:rPr>
        <w:t>monitor</w:t>
      </w:r>
      <w:r>
        <w:rPr>
          <w:spacing w:val="-3"/>
          <w:sz w:val="20"/>
        </w:rPr>
        <w:t xml:space="preserve"> </w:t>
      </w:r>
      <w:r>
        <w:rPr>
          <w:spacing w:val="-2"/>
          <w:sz w:val="20"/>
        </w:rPr>
        <w:t>my</w:t>
      </w:r>
      <w:r>
        <w:rPr>
          <w:spacing w:val="-14"/>
          <w:sz w:val="20"/>
        </w:rPr>
        <w:t xml:space="preserve"> </w:t>
      </w:r>
      <w:r>
        <w:rPr>
          <w:spacing w:val="-2"/>
          <w:sz w:val="20"/>
        </w:rPr>
        <w:t>use</w:t>
      </w:r>
      <w:r>
        <w:rPr>
          <w:spacing w:val="-6"/>
          <w:sz w:val="20"/>
        </w:rPr>
        <w:t xml:space="preserve"> </w:t>
      </w:r>
      <w:r>
        <w:rPr>
          <w:spacing w:val="-2"/>
          <w:sz w:val="20"/>
        </w:rPr>
        <w:t>of</w:t>
      </w:r>
      <w:r>
        <w:rPr>
          <w:spacing w:val="3"/>
          <w:sz w:val="20"/>
        </w:rPr>
        <w:t xml:space="preserve"> </w:t>
      </w:r>
      <w:r>
        <w:rPr>
          <w:spacing w:val="-2"/>
          <w:sz w:val="20"/>
        </w:rPr>
        <w:t>systems,</w:t>
      </w:r>
      <w:r>
        <w:rPr>
          <w:spacing w:val="-6"/>
          <w:sz w:val="20"/>
        </w:rPr>
        <w:t xml:space="preserve"> </w:t>
      </w:r>
      <w:r>
        <w:rPr>
          <w:spacing w:val="-2"/>
          <w:sz w:val="20"/>
        </w:rPr>
        <w:t>devices</w:t>
      </w:r>
      <w:r>
        <w:rPr>
          <w:spacing w:val="-1"/>
          <w:sz w:val="20"/>
        </w:rPr>
        <w:t xml:space="preserve"> </w:t>
      </w:r>
      <w:r>
        <w:rPr>
          <w:spacing w:val="-2"/>
          <w:sz w:val="20"/>
        </w:rPr>
        <w:t>and</w:t>
      </w:r>
      <w:r>
        <w:rPr>
          <w:spacing w:val="-5"/>
          <w:sz w:val="20"/>
        </w:rPr>
        <w:t xml:space="preserve"> </w:t>
      </w:r>
      <w:r>
        <w:rPr>
          <w:spacing w:val="-2"/>
          <w:sz w:val="20"/>
        </w:rPr>
        <w:t>digital</w:t>
      </w:r>
      <w:r>
        <w:rPr>
          <w:spacing w:val="-10"/>
          <w:sz w:val="20"/>
        </w:rPr>
        <w:t xml:space="preserve"> </w:t>
      </w:r>
      <w:r>
        <w:rPr>
          <w:spacing w:val="-2"/>
          <w:sz w:val="20"/>
        </w:rPr>
        <w:t>communications</w:t>
      </w:r>
    </w:p>
    <w:p w:rsidR="00920F1C" w:rsidRDefault="00920F1C" w:rsidP="00920F1C">
      <w:pPr>
        <w:pStyle w:val="ListParagraph"/>
        <w:numPr>
          <w:ilvl w:val="0"/>
          <w:numId w:val="4"/>
        </w:numPr>
        <w:tabs>
          <w:tab w:val="left" w:pos="1003"/>
        </w:tabs>
        <w:spacing w:before="19" w:line="254" w:lineRule="auto"/>
        <w:ind w:right="948"/>
        <w:rPr>
          <w:rFonts w:ascii="Symbol" w:hAnsi="Symbol"/>
          <w:sz w:val="20"/>
        </w:rPr>
      </w:pPr>
      <w:r>
        <w:rPr>
          <w:sz w:val="20"/>
        </w:rPr>
        <w:t>I</w:t>
      </w:r>
      <w:r>
        <w:rPr>
          <w:spacing w:val="-2"/>
          <w:sz w:val="20"/>
        </w:rPr>
        <w:t xml:space="preserve"> </w:t>
      </w:r>
      <w:r>
        <w:rPr>
          <w:sz w:val="20"/>
        </w:rPr>
        <w:t>will</w:t>
      </w:r>
      <w:r>
        <w:rPr>
          <w:spacing w:val="-3"/>
          <w:sz w:val="20"/>
        </w:rPr>
        <w:t xml:space="preserve"> </w:t>
      </w:r>
      <w:r>
        <w:rPr>
          <w:sz w:val="20"/>
        </w:rPr>
        <w:t>keep</w:t>
      </w:r>
      <w:r>
        <w:rPr>
          <w:spacing w:val="-2"/>
          <w:sz w:val="20"/>
        </w:rPr>
        <w:t xml:space="preserve"> </w:t>
      </w:r>
      <w:r>
        <w:rPr>
          <w:sz w:val="20"/>
        </w:rPr>
        <w:t>my</w:t>
      </w:r>
      <w:r>
        <w:rPr>
          <w:spacing w:val="-6"/>
          <w:sz w:val="20"/>
        </w:rPr>
        <w:t xml:space="preserve"> </w:t>
      </w:r>
      <w:r>
        <w:rPr>
          <w:sz w:val="20"/>
        </w:rPr>
        <w:t>username</w:t>
      </w:r>
      <w:r>
        <w:rPr>
          <w:spacing w:val="-2"/>
          <w:sz w:val="20"/>
        </w:rPr>
        <w:t xml:space="preserve"> </w:t>
      </w:r>
      <w:r>
        <w:rPr>
          <w:sz w:val="20"/>
        </w:rPr>
        <w:t>and</w:t>
      </w:r>
      <w:r>
        <w:rPr>
          <w:spacing w:val="-2"/>
          <w:sz w:val="20"/>
        </w:rPr>
        <w:t xml:space="preserve"> </w:t>
      </w:r>
      <w:r>
        <w:rPr>
          <w:sz w:val="20"/>
        </w:rPr>
        <w:t>password</w:t>
      </w:r>
      <w:r>
        <w:rPr>
          <w:spacing w:val="-2"/>
          <w:sz w:val="20"/>
        </w:rPr>
        <w:t xml:space="preserve"> </w:t>
      </w:r>
      <w:r>
        <w:rPr>
          <w:sz w:val="20"/>
        </w:rPr>
        <w:t>safe</w:t>
      </w:r>
      <w:r>
        <w:rPr>
          <w:spacing w:val="-2"/>
          <w:sz w:val="20"/>
        </w:rPr>
        <w:t xml:space="preserve"> </w:t>
      </w:r>
      <w:r>
        <w:rPr>
          <w:sz w:val="20"/>
        </w:rPr>
        <w:t>and</w:t>
      </w:r>
      <w:r>
        <w:rPr>
          <w:spacing w:val="-3"/>
          <w:sz w:val="20"/>
        </w:rPr>
        <w:t xml:space="preserve"> </w:t>
      </w:r>
      <w:r>
        <w:rPr>
          <w:sz w:val="20"/>
        </w:rPr>
        <w:t>secure –</w:t>
      </w:r>
      <w:r>
        <w:rPr>
          <w:spacing w:val="-2"/>
          <w:sz w:val="20"/>
        </w:rPr>
        <w:t xml:space="preserve"> </w:t>
      </w:r>
      <w:r>
        <w:rPr>
          <w:sz w:val="20"/>
        </w:rPr>
        <w:t>I will</w:t>
      </w:r>
      <w:r>
        <w:rPr>
          <w:spacing w:val="-1"/>
          <w:sz w:val="20"/>
        </w:rPr>
        <w:t xml:space="preserve"> </w:t>
      </w:r>
      <w:r>
        <w:rPr>
          <w:sz w:val="20"/>
        </w:rPr>
        <w:t>not</w:t>
      </w:r>
      <w:r>
        <w:rPr>
          <w:spacing w:val="-2"/>
          <w:sz w:val="20"/>
        </w:rPr>
        <w:t xml:space="preserve"> </w:t>
      </w:r>
      <w:r>
        <w:rPr>
          <w:sz w:val="20"/>
        </w:rPr>
        <w:t>share</w:t>
      </w:r>
      <w:r>
        <w:rPr>
          <w:spacing w:val="-2"/>
          <w:sz w:val="20"/>
        </w:rPr>
        <w:t xml:space="preserve"> </w:t>
      </w:r>
      <w:r>
        <w:rPr>
          <w:sz w:val="20"/>
        </w:rPr>
        <w:t>it,</w:t>
      </w:r>
      <w:r>
        <w:rPr>
          <w:spacing w:val="-2"/>
          <w:sz w:val="20"/>
        </w:rPr>
        <w:t xml:space="preserve"> </w:t>
      </w:r>
      <w:r>
        <w:rPr>
          <w:sz w:val="20"/>
        </w:rPr>
        <w:t>nor will</w:t>
      </w:r>
      <w:r>
        <w:rPr>
          <w:spacing w:val="-3"/>
          <w:sz w:val="20"/>
        </w:rPr>
        <w:t xml:space="preserve"> </w:t>
      </w:r>
      <w:r>
        <w:rPr>
          <w:sz w:val="20"/>
        </w:rPr>
        <w:t>I try</w:t>
      </w:r>
      <w:r>
        <w:rPr>
          <w:spacing w:val="-5"/>
          <w:sz w:val="20"/>
        </w:rPr>
        <w:t xml:space="preserve"> </w:t>
      </w:r>
      <w:r>
        <w:rPr>
          <w:sz w:val="20"/>
        </w:rPr>
        <w:t>to</w:t>
      </w:r>
      <w:r>
        <w:rPr>
          <w:spacing w:val="-2"/>
          <w:sz w:val="20"/>
        </w:rPr>
        <w:t xml:space="preserve"> </w:t>
      </w:r>
      <w:r>
        <w:rPr>
          <w:sz w:val="20"/>
        </w:rPr>
        <w:t>use any other person’s username and password</w:t>
      </w:r>
    </w:p>
    <w:p w:rsidR="00920F1C" w:rsidRDefault="00920F1C" w:rsidP="00920F1C">
      <w:pPr>
        <w:pStyle w:val="ListParagraph"/>
        <w:numPr>
          <w:ilvl w:val="0"/>
          <w:numId w:val="4"/>
        </w:numPr>
        <w:tabs>
          <w:tab w:val="left" w:pos="1003"/>
        </w:tabs>
        <w:spacing w:before="15"/>
        <w:rPr>
          <w:rFonts w:ascii="Symbol" w:hAnsi="Symbol"/>
          <w:sz w:val="20"/>
        </w:rPr>
      </w:pPr>
      <w:r>
        <w:rPr>
          <w:sz w:val="20"/>
        </w:rPr>
        <w:t>I</w:t>
      </w:r>
      <w:r>
        <w:rPr>
          <w:spacing w:val="-14"/>
          <w:sz w:val="20"/>
        </w:rPr>
        <w:t xml:space="preserve"> </w:t>
      </w:r>
      <w:r>
        <w:rPr>
          <w:sz w:val="20"/>
        </w:rPr>
        <w:t>will</w:t>
      </w:r>
      <w:r>
        <w:rPr>
          <w:spacing w:val="-12"/>
          <w:sz w:val="20"/>
        </w:rPr>
        <w:t xml:space="preserve"> </w:t>
      </w:r>
      <w:r>
        <w:rPr>
          <w:sz w:val="20"/>
        </w:rPr>
        <w:t>be</w:t>
      </w:r>
      <w:r>
        <w:rPr>
          <w:spacing w:val="-14"/>
          <w:sz w:val="20"/>
        </w:rPr>
        <w:t xml:space="preserve"> </w:t>
      </w:r>
      <w:r>
        <w:rPr>
          <w:sz w:val="20"/>
        </w:rPr>
        <w:t>aware</w:t>
      </w:r>
      <w:r>
        <w:rPr>
          <w:spacing w:val="-11"/>
          <w:sz w:val="20"/>
        </w:rPr>
        <w:t xml:space="preserve"> </w:t>
      </w:r>
      <w:r>
        <w:rPr>
          <w:sz w:val="20"/>
        </w:rPr>
        <w:t>of</w:t>
      </w:r>
      <w:r>
        <w:rPr>
          <w:spacing w:val="-9"/>
          <w:sz w:val="20"/>
        </w:rPr>
        <w:t xml:space="preserve"> </w:t>
      </w:r>
      <w:r>
        <w:rPr>
          <w:sz w:val="20"/>
        </w:rPr>
        <w:t>“stranger</w:t>
      </w:r>
      <w:r>
        <w:rPr>
          <w:spacing w:val="-7"/>
          <w:sz w:val="20"/>
        </w:rPr>
        <w:t xml:space="preserve"> </w:t>
      </w:r>
      <w:r>
        <w:rPr>
          <w:sz w:val="20"/>
        </w:rPr>
        <w:t>danger”,</w:t>
      </w:r>
      <w:r>
        <w:rPr>
          <w:spacing w:val="-9"/>
          <w:sz w:val="20"/>
        </w:rPr>
        <w:t xml:space="preserve"> </w:t>
      </w:r>
      <w:r>
        <w:rPr>
          <w:sz w:val="20"/>
        </w:rPr>
        <w:t>when</w:t>
      </w:r>
      <w:r>
        <w:rPr>
          <w:spacing w:val="-14"/>
          <w:sz w:val="20"/>
        </w:rPr>
        <w:t xml:space="preserve"> </w:t>
      </w:r>
      <w:r>
        <w:rPr>
          <w:sz w:val="20"/>
        </w:rPr>
        <w:t>I</w:t>
      </w:r>
      <w:r>
        <w:rPr>
          <w:spacing w:val="-11"/>
          <w:sz w:val="20"/>
        </w:rPr>
        <w:t xml:space="preserve"> </w:t>
      </w:r>
      <w:r>
        <w:rPr>
          <w:sz w:val="20"/>
        </w:rPr>
        <w:t>am</w:t>
      </w:r>
      <w:r>
        <w:rPr>
          <w:spacing w:val="-5"/>
          <w:sz w:val="20"/>
        </w:rPr>
        <w:t xml:space="preserve"> </w:t>
      </w:r>
      <w:r>
        <w:rPr>
          <w:sz w:val="20"/>
        </w:rPr>
        <w:t>communicating</w:t>
      </w:r>
      <w:r>
        <w:rPr>
          <w:spacing w:val="-11"/>
          <w:sz w:val="20"/>
        </w:rPr>
        <w:t xml:space="preserve"> </w:t>
      </w:r>
      <w:r>
        <w:rPr>
          <w:spacing w:val="-2"/>
          <w:sz w:val="20"/>
        </w:rPr>
        <w:t>online.</w:t>
      </w:r>
    </w:p>
    <w:p w:rsidR="00920F1C" w:rsidRDefault="00920F1C" w:rsidP="00920F1C">
      <w:pPr>
        <w:pStyle w:val="ListParagraph"/>
        <w:numPr>
          <w:ilvl w:val="0"/>
          <w:numId w:val="4"/>
        </w:numPr>
        <w:tabs>
          <w:tab w:val="left" w:pos="1003"/>
        </w:tabs>
        <w:spacing w:before="22"/>
        <w:rPr>
          <w:rFonts w:ascii="Symbol" w:hAnsi="Symbol"/>
          <w:sz w:val="20"/>
        </w:rPr>
      </w:pPr>
      <w:r>
        <w:rPr>
          <w:sz w:val="20"/>
        </w:rPr>
        <w:t>I</w:t>
      </w:r>
      <w:r>
        <w:rPr>
          <w:spacing w:val="-13"/>
          <w:sz w:val="20"/>
        </w:rPr>
        <w:t xml:space="preserve"> </w:t>
      </w:r>
      <w:r>
        <w:rPr>
          <w:sz w:val="20"/>
        </w:rPr>
        <w:t>will</w:t>
      </w:r>
      <w:r>
        <w:rPr>
          <w:spacing w:val="-10"/>
          <w:sz w:val="20"/>
        </w:rPr>
        <w:t xml:space="preserve"> </w:t>
      </w:r>
      <w:r>
        <w:rPr>
          <w:sz w:val="20"/>
        </w:rPr>
        <w:t>not</w:t>
      </w:r>
      <w:r>
        <w:rPr>
          <w:spacing w:val="-14"/>
          <w:sz w:val="20"/>
        </w:rPr>
        <w:t xml:space="preserve"> </w:t>
      </w:r>
      <w:r>
        <w:rPr>
          <w:sz w:val="20"/>
        </w:rPr>
        <w:t>share</w:t>
      </w:r>
      <w:r>
        <w:rPr>
          <w:spacing w:val="-12"/>
          <w:sz w:val="20"/>
        </w:rPr>
        <w:t xml:space="preserve"> </w:t>
      </w:r>
      <w:r>
        <w:rPr>
          <w:sz w:val="20"/>
        </w:rPr>
        <w:t>personal</w:t>
      </w:r>
      <w:r>
        <w:rPr>
          <w:spacing w:val="-12"/>
          <w:sz w:val="20"/>
        </w:rPr>
        <w:t xml:space="preserve"> </w:t>
      </w:r>
      <w:r>
        <w:rPr>
          <w:sz w:val="20"/>
        </w:rPr>
        <w:t>information</w:t>
      </w:r>
      <w:r>
        <w:rPr>
          <w:spacing w:val="-14"/>
          <w:sz w:val="20"/>
        </w:rPr>
        <w:t xml:space="preserve"> </w:t>
      </w:r>
      <w:r>
        <w:rPr>
          <w:sz w:val="20"/>
        </w:rPr>
        <w:t>about</w:t>
      </w:r>
      <w:r>
        <w:rPr>
          <w:spacing w:val="-11"/>
          <w:sz w:val="20"/>
        </w:rPr>
        <w:t xml:space="preserve"> </w:t>
      </w:r>
      <w:r>
        <w:rPr>
          <w:sz w:val="20"/>
        </w:rPr>
        <w:t>myself</w:t>
      </w:r>
      <w:r>
        <w:rPr>
          <w:spacing w:val="-9"/>
          <w:sz w:val="20"/>
        </w:rPr>
        <w:t xml:space="preserve"> </w:t>
      </w:r>
      <w:r>
        <w:rPr>
          <w:sz w:val="20"/>
        </w:rPr>
        <w:t>or</w:t>
      </w:r>
      <w:r>
        <w:rPr>
          <w:spacing w:val="-13"/>
          <w:sz w:val="20"/>
        </w:rPr>
        <w:t xml:space="preserve"> </w:t>
      </w:r>
      <w:r>
        <w:rPr>
          <w:sz w:val="20"/>
        </w:rPr>
        <w:t>others</w:t>
      </w:r>
      <w:r>
        <w:rPr>
          <w:spacing w:val="-10"/>
          <w:sz w:val="20"/>
        </w:rPr>
        <w:t xml:space="preserve"> </w:t>
      </w:r>
      <w:r>
        <w:rPr>
          <w:sz w:val="20"/>
        </w:rPr>
        <w:t>when</w:t>
      </w:r>
      <w:r>
        <w:rPr>
          <w:spacing w:val="-8"/>
          <w:sz w:val="20"/>
        </w:rPr>
        <w:t xml:space="preserve"> </w:t>
      </w:r>
      <w:r>
        <w:rPr>
          <w:spacing w:val="-2"/>
          <w:sz w:val="20"/>
        </w:rPr>
        <w:t>online</w:t>
      </w:r>
    </w:p>
    <w:p w:rsidR="00920F1C" w:rsidRDefault="00920F1C" w:rsidP="00920F1C">
      <w:pPr>
        <w:pStyle w:val="ListParagraph"/>
        <w:numPr>
          <w:ilvl w:val="0"/>
          <w:numId w:val="4"/>
        </w:numPr>
        <w:tabs>
          <w:tab w:val="left" w:pos="1003"/>
        </w:tabs>
        <w:spacing w:before="19" w:line="252" w:lineRule="auto"/>
        <w:ind w:right="762"/>
        <w:rPr>
          <w:rFonts w:ascii="Symbol" w:hAnsi="Symbol"/>
          <w:sz w:val="20"/>
        </w:rPr>
      </w:pPr>
      <w:r>
        <w:rPr>
          <w:sz w:val="20"/>
        </w:rPr>
        <w:t>I</w:t>
      </w:r>
      <w:r>
        <w:rPr>
          <w:spacing w:val="-14"/>
          <w:sz w:val="20"/>
        </w:rPr>
        <w:t xml:space="preserve"> </w:t>
      </w:r>
      <w:r>
        <w:rPr>
          <w:sz w:val="20"/>
        </w:rPr>
        <w:t>will</w:t>
      </w:r>
      <w:r>
        <w:rPr>
          <w:spacing w:val="-10"/>
          <w:sz w:val="20"/>
        </w:rPr>
        <w:t xml:space="preserve"> </w:t>
      </w:r>
      <w:r>
        <w:rPr>
          <w:sz w:val="20"/>
        </w:rPr>
        <w:t>immediately</w:t>
      </w:r>
      <w:r>
        <w:rPr>
          <w:spacing w:val="-18"/>
          <w:sz w:val="20"/>
        </w:rPr>
        <w:t xml:space="preserve"> </w:t>
      </w:r>
      <w:r>
        <w:rPr>
          <w:sz w:val="20"/>
        </w:rPr>
        <w:t>report</w:t>
      </w:r>
      <w:r>
        <w:rPr>
          <w:spacing w:val="-10"/>
          <w:sz w:val="20"/>
        </w:rPr>
        <w:t xml:space="preserve"> </w:t>
      </w:r>
      <w:r>
        <w:rPr>
          <w:sz w:val="20"/>
        </w:rPr>
        <w:t>any</w:t>
      </w:r>
      <w:r>
        <w:rPr>
          <w:spacing w:val="-14"/>
          <w:sz w:val="20"/>
        </w:rPr>
        <w:t xml:space="preserve"> </w:t>
      </w:r>
      <w:r>
        <w:rPr>
          <w:sz w:val="20"/>
        </w:rPr>
        <w:t>unpleasant</w:t>
      </w:r>
      <w:r>
        <w:rPr>
          <w:spacing w:val="-11"/>
          <w:sz w:val="20"/>
        </w:rPr>
        <w:t xml:space="preserve"> </w:t>
      </w:r>
      <w:r>
        <w:rPr>
          <w:sz w:val="20"/>
        </w:rPr>
        <w:t>or</w:t>
      </w:r>
      <w:r>
        <w:rPr>
          <w:spacing w:val="-10"/>
          <w:sz w:val="20"/>
        </w:rPr>
        <w:t xml:space="preserve"> </w:t>
      </w:r>
      <w:r>
        <w:rPr>
          <w:sz w:val="20"/>
        </w:rPr>
        <w:t>inappropriate</w:t>
      </w:r>
      <w:r>
        <w:rPr>
          <w:spacing w:val="-14"/>
          <w:sz w:val="20"/>
        </w:rPr>
        <w:t xml:space="preserve"> </w:t>
      </w:r>
      <w:r>
        <w:rPr>
          <w:sz w:val="20"/>
        </w:rPr>
        <w:t>material</w:t>
      </w:r>
      <w:r>
        <w:rPr>
          <w:spacing w:val="-12"/>
          <w:sz w:val="20"/>
        </w:rPr>
        <w:t xml:space="preserve"> </w:t>
      </w:r>
      <w:r>
        <w:rPr>
          <w:sz w:val="20"/>
        </w:rPr>
        <w:t>or</w:t>
      </w:r>
      <w:r>
        <w:rPr>
          <w:spacing w:val="-10"/>
          <w:sz w:val="20"/>
        </w:rPr>
        <w:t xml:space="preserve"> </w:t>
      </w:r>
      <w:r>
        <w:rPr>
          <w:sz w:val="20"/>
        </w:rPr>
        <w:t>messages</w:t>
      </w:r>
      <w:r>
        <w:rPr>
          <w:spacing w:val="-11"/>
          <w:sz w:val="20"/>
        </w:rPr>
        <w:t xml:space="preserve"> </w:t>
      </w:r>
      <w:r>
        <w:rPr>
          <w:sz w:val="20"/>
        </w:rPr>
        <w:t>or</w:t>
      </w:r>
      <w:r>
        <w:rPr>
          <w:spacing w:val="-13"/>
          <w:sz w:val="20"/>
        </w:rPr>
        <w:t xml:space="preserve"> </w:t>
      </w:r>
      <w:r>
        <w:rPr>
          <w:sz w:val="20"/>
        </w:rPr>
        <w:t>anything</w:t>
      </w:r>
      <w:r>
        <w:rPr>
          <w:spacing w:val="-14"/>
          <w:sz w:val="20"/>
        </w:rPr>
        <w:t xml:space="preserve"> </w:t>
      </w:r>
      <w:r>
        <w:rPr>
          <w:sz w:val="20"/>
        </w:rPr>
        <w:t>that</w:t>
      </w:r>
      <w:r>
        <w:rPr>
          <w:spacing w:val="-11"/>
          <w:sz w:val="20"/>
        </w:rPr>
        <w:t xml:space="preserve"> </w:t>
      </w:r>
      <w:r>
        <w:rPr>
          <w:sz w:val="20"/>
        </w:rPr>
        <w:t>makes me feel uncomfortable when I see it online</w:t>
      </w:r>
    </w:p>
    <w:p w:rsidR="00920F1C" w:rsidRDefault="00920F1C" w:rsidP="00920F1C">
      <w:pPr>
        <w:spacing w:before="215"/>
        <w:ind w:left="280"/>
        <w:rPr>
          <w:sz w:val="20"/>
        </w:rPr>
      </w:pPr>
      <w:r>
        <w:rPr>
          <w:spacing w:val="-6"/>
          <w:sz w:val="20"/>
        </w:rPr>
        <w:t>I</w:t>
      </w:r>
      <w:r>
        <w:rPr>
          <w:spacing w:val="-20"/>
          <w:sz w:val="20"/>
        </w:rPr>
        <w:t xml:space="preserve"> </w:t>
      </w:r>
      <w:r>
        <w:rPr>
          <w:spacing w:val="-6"/>
          <w:sz w:val="20"/>
        </w:rPr>
        <w:t>understand</w:t>
      </w:r>
      <w:r>
        <w:rPr>
          <w:spacing w:val="-15"/>
          <w:sz w:val="20"/>
        </w:rPr>
        <w:t xml:space="preserve"> </w:t>
      </w:r>
      <w:r>
        <w:rPr>
          <w:spacing w:val="-6"/>
          <w:sz w:val="20"/>
        </w:rPr>
        <w:t>that</w:t>
      </w:r>
      <w:r>
        <w:rPr>
          <w:spacing w:val="-17"/>
          <w:sz w:val="20"/>
        </w:rPr>
        <w:t xml:space="preserve"> </w:t>
      </w:r>
      <w:r>
        <w:rPr>
          <w:spacing w:val="-6"/>
          <w:sz w:val="20"/>
        </w:rPr>
        <w:t>everyone</w:t>
      </w:r>
      <w:r>
        <w:rPr>
          <w:spacing w:val="-15"/>
          <w:sz w:val="20"/>
        </w:rPr>
        <w:t xml:space="preserve"> </w:t>
      </w:r>
      <w:r>
        <w:rPr>
          <w:spacing w:val="-6"/>
          <w:sz w:val="20"/>
        </w:rPr>
        <w:t>has</w:t>
      </w:r>
      <w:r>
        <w:rPr>
          <w:spacing w:val="-10"/>
          <w:sz w:val="20"/>
        </w:rPr>
        <w:t xml:space="preserve"> </w:t>
      </w:r>
      <w:r>
        <w:rPr>
          <w:spacing w:val="-6"/>
          <w:sz w:val="20"/>
        </w:rPr>
        <w:t>equal</w:t>
      </w:r>
      <w:r>
        <w:rPr>
          <w:spacing w:val="-18"/>
          <w:sz w:val="20"/>
        </w:rPr>
        <w:t xml:space="preserve"> </w:t>
      </w:r>
      <w:r>
        <w:rPr>
          <w:spacing w:val="-6"/>
          <w:sz w:val="20"/>
        </w:rPr>
        <w:t>rights</w:t>
      </w:r>
      <w:r>
        <w:rPr>
          <w:spacing w:val="-15"/>
          <w:sz w:val="20"/>
        </w:rPr>
        <w:t xml:space="preserve"> </w:t>
      </w:r>
      <w:r>
        <w:rPr>
          <w:spacing w:val="-6"/>
          <w:sz w:val="20"/>
        </w:rPr>
        <w:t>to</w:t>
      </w:r>
      <w:r>
        <w:rPr>
          <w:spacing w:val="-17"/>
          <w:sz w:val="20"/>
        </w:rPr>
        <w:t xml:space="preserve"> </w:t>
      </w:r>
      <w:r>
        <w:rPr>
          <w:spacing w:val="-6"/>
          <w:sz w:val="20"/>
        </w:rPr>
        <w:t>use</w:t>
      </w:r>
      <w:r>
        <w:rPr>
          <w:spacing w:val="-17"/>
          <w:sz w:val="20"/>
        </w:rPr>
        <w:t xml:space="preserve"> </w:t>
      </w:r>
      <w:r>
        <w:rPr>
          <w:spacing w:val="-6"/>
          <w:sz w:val="20"/>
        </w:rPr>
        <w:t>technology</w:t>
      </w:r>
      <w:r>
        <w:rPr>
          <w:spacing w:val="-22"/>
          <w:sz w:val="20"/>
        </w:rPr>
        <w:t xml:space="preserve"> </w:t>
      </w:r>
      <w:r>
        <w:rPr>
          <w:spacing w:val="-6"/>
          <w:sz w:val="20"/>
        </w:rPr>
        <w:t>as</w:t>
      </w:r>
      <w:r>
        <w:rPr>
          <w:spacing w:val="-15"/>
          <w:sz w:val="20"/>
        </w:rPr>
        <w:t xml:space="preserve"> </w:t>
      </w:r>
      <w:r>
        <w:rPr>
          <w:spacing w:val="-6"/>
          <w:sz w:val="20"/>
        </w:rPr>
        <w:t>a</w:t>
      </w:r>
      <w:r>
        <w:rPr>
          <w:spacing w:val="-17"/>
          <w:sz w:val="20"/>
        </w:rPr>
        <w:t xml:space="preserve"> </w:t>
      </w:r>
      <w:r>
        <w:rPr>
          <w:spacing w:val="-6"/>
          <w:sz w:val="20"/>
        </w:rPr>
        <w:t>resource</w:t>
      </w:r>
      <w:r>
        <w:rPr>
          <w:spacing w:val="-17"/>
          <w:sz w:val="20"/>
        </w:rPr>
        <w:t xml:space="preserve"> </w:t>
      </w:r>
      <w:r>
        <w:rPr>
          <w:spacing w:val="-6"/>
          <w:sz w:val="20"/>
        </w:rPr>
        <w:t>and:</w:t>
      </w:r>
    </w:p>
    <w:p w:rsidR="00920F1C" w:rsidRDefault="00920F1C" w:rsidP="00920F1C">
      <w:pPr>
        <w:pStyle w:val="ListParagraph"/>
        <w:numPr>
          <w:ilvl w:val="0"/>
          <w:numId w:val="4"/>
        </w:numPr>
        <w:tabs>
          <w:tab w:val="left" w:pos="1003"/>
        </w:tabs>
        <w:spacing w:before="26" w:line="252" w:lineRule="auto"/>
        <w:ind w:right="770"/>
        <w:rPr>
          <w:rFonts w:ascii="Symbol" w:hAnsi="Symbol"/>
          <w:sz w:val="20"/>
        </w:rPr>
      </w:pPr>
      <w:r>
        <w:rPr>
          <w:sz w:val="20"/>
        </w:rPr>
        <w:t>I</w:t>
      </w:r>
      <w:r>
        <w:rPr>
          <w:spacing w:val="-14"/>
          <w:sz w:val="20"/>
        </w:rPr>
        <w:t xml:space="preserve"> </w:t>
      </w:r>
      <w:r>
        <w:rPr>
          <w:sz w:val="20"/>
        </w:rPr>
        <w:t>understand</w:t>
      </w:r>
      <w:r>
        <w:rPr>
          <w:spacing w:val="-14"/>
          <w:sz w:val="20"/>
        </w:rPr>
        <w:t xml:space="preserve"> </w:t>
      </w:r>
      <w:r>
        <w:rPr>
          <w:sz w:val="20"/>
        </w:rPr>
        <w:t>that</w:t>
      </w:r>
      <w:r>
        <w:rPr>
          <w:spacing w:val="-12"/>
          <w:sz w:val="20"/>
        </w:rPr>
        <w:t xml:space="preserve"> </w:t>
      </w:r>
      <w:r>
        <w:rPr>
          <w:sz w:val="20"/>
        </w:rPr>
        <w:t>school’s</w:t>
      </w:r>
      <w:r>
        <w:rPr>
          <w:spacing w:val="-10"/>
          <w:sz w:val="20"/>
        </w:rPr>
        <w:t xml:space="preserve"> </w:t>
      </w:r>
      <w:r>
        <w:rPr>
          <w:sz w:val="20"/>
        </w:rPr>
        <w:t>systems</w:t>
      </w:r>
      <w:r>
        <w:rPr>
          <w:spacing w:val="-11"/>
          <w:sz w:val="20"/>
        </w:rPr>
        <w:t xml:space="preserve"> </w:t>
      </w:r>
      <w:r>
        <w:rPr>
          <w:sz w:val="20"/>
        </w:rPr>
        <w:t>and</w:t>
      </w:r>
      <w:r>
        <w:rPr>
          <w:spacing w:val="-14"/>
          <w:sz w:val="20"/>
        </w:rPr>
        <w:t xml:space="preserve"> </w:t>
      </w:r>
      <w:r>
        <w:rPr>
          <w:sz w:val="20"/>
        </w:rPr>
        <w:t>devices</w:t>
      </w:r>
      <w:r>
        <w:rPr>
          <w:spacing w:val="-11"/>
          <w:sz w:val="20"/>
        </w:rPr>
        <w:t xml:space="preserve"> </w:t>
      </w:r>
      <w:r>
        <w:rPr>
          <w:sz w:val="20"/>
        </w:rPr>
        <w:t>are</w:t>
      </w:r>
      <w:r>
        <w:rPr>
          <w:spacing w:val="-13"/>
          <w:sz w:val="20"/>
        </w:rPr>
        <w:t xml:space="preserve"> </w:t>
      </w:r>
      <w:r>
        <w:rPr>
          <w:sz w:val="20"/>
        </w:rPr>
        <w:t>intended</w:t>
      </w:r>
      <w:r>
        <w:rPr>
          <w:spacing w:val="-13"/>
          <w:sz w:val="20"/>
        </w:rPr>
        <w:t xml:space="preserve"> </w:t>
      </w:r>
      <w:r>
        <w:rPr>
          <w:sz w:val="20"/>
        </w:rPr>
        <w:t>for</w:t>
      </w:r>
      <w:r>
        <w:rPr>
          <w:spacing w:val="-12"/>
          <w:sz w:val="20"/>
        </w:rPr>
        <w:t xml:space="preserve"> </w:t>
      </w:r>
      <w:r>
        <w:rPr>
          <w:sz w:val="20"/>
        </w:rPr>
        <w:t>educational</w:t>
      </w:r>
      <w:r>
        <w:rPr>
          <w:spacing w:val="-12"/>
          <w:sz w:val="20"/>
        </w:rPr>
        <w:t xml:space="preserve"> </w:t>
      </w:r>
      <w:r>
        <w:rPr>
          <w:sz w:val="20"/>
        </w:rPr>
        <w:t>use</w:t>
      </w:r>
      <w:r>
        <w:rPr>
          <w:spacing w:val="-13"/>
          <w:sz w:val="20"/>
        </w:rPr>
        <w:t xml:space="preserve"> </w:t>
      </w:r>
      <w:r>
        <w:rPr>
          <w:sz w:val="20"/>
        </w:rPr>
        <w:t>and</w:t>
      </w:r>
      <w:r>
        <w:rPr>
          <w:spacing w:val="-14"/>
          <w:sz w:val="20"/>
        </w:rPr>
        <w:t xml:space="preserve"> </w:t>
      </w:r>
      <w:r>
        <w:rPr>
          <w:sz w:val="20"/>
        </w:rPr>
        <w:t>that</w:t>
      </w:r>
      <w:r>
        <w:rPr>
          <w:spacing w:val="-13"/>
          <w:sz w:val="20"/>
        </w:rPr>
        <w:t xml:space="preserve"> </w:t>
      </w:r>
      <w:r>
        <w:rPr>
          <w:sz w:val="20"/>
        </w:rPr>
        <w:t>I</w:t>
      </w:r>
      <w:r>
        <w:rPr>
          <w:spacing w:val="-10"/>
          <w:sz w:val="20"/>
        </w:rPr>
        <w:t xml:space="preserve"> </w:t>
      </w:r>
      <w:r>
        <w:rPr>
          <w:sz w:val="20"/>
        </w:rPr>
        <w:t>will</w:t>
      </w:r>
      <w:r>
        <w:rPr>
          <w:spacing w:val="-13"/>
          <w:sz w:val="20"/>
        </w:rPr>
        <w:t xml:space="preserve"> </w:t>
      </w:r>
      <w:r>
        <w:rPr>
          <w:sz w:val="20"/>
        </w:rPr>
        <w:t>not</w:t>
      </w:r>
      <w:r>
        <w:rPr>
          <w:spacing w:val="-13"/>
          <w:sz w:val="20"/>
        </w:rPr>
        <w:t xml:space="preserve"> </w:t>
      </w:r>
      <w:r>
        <w:rPr>
          <w:sz w:val="20"/>
        </w:rPr>
        <w:t>use them for personal or recreational use unless I have permission.</w:t>
      </w:r>
    </w:p>
    <w:p w:rsidR="00920F1C" w:rsidRDefault="00920F1C" w:rsidP="00920F1C">
      <w:pPr>
        <w:spacing w:before="213"/>
        <w:ind w:left="280"/>
        <w:rPr>
          <w:sz w:val="20"/>
        </w:rPr>
      </w:pPr>
      <w:r>
        <w:rPr>
          <w:spacing w:val="-6"/>
          <w:sz w:val="20"/>
        </w:rPr>
        <w:t>I</w:t>
      </w:r>
      <w:r>
        <w:rPr>
          <w:spacing w:val="-16"/>
          <w:sz w:val="20"/>
        </w:rPr>
        <w:t xml:space="preserve"> </w:t>
      </w:r>
      <w:r>
        <w:rPr>
          <w:spacing w:val="-6"/>
          <w:sz w:val="20"/>
        </w:rPr>
        <w:t>will</w:t>
      </w:r>
      <w:r>
        <w:rPr>
          <w:spacing w:val="-11"/>
          <w:sz w:val="20"/>
        </w:rPr>
        <w:t xml:space="preserve"> </w:t>
      </w:r>
      <w:r>
        <w:rPr>
          <w:spacing w:val="-6"/>
          <w:sz w:val="20"/>
        </w:rPr>
        <w:t>act</w:t>
      </w:r>
      <w:r>
        <w:rPr>
          <w:spacing w:val="-10"/>
          <w:sz w:val="20"/>
        </w:rPr>
        <w:t xml:space="preserve"> </w:t>
      </w:r>
      <w:r>
        <w:rPr>
          <w:spacing w:val="-6"/>
          <w:sz w:val="20"/>
        </w:rPr>
        <w:t>as</w:t>
      </w:r>
      <w:r>
        <w:rPr>
          <w:spacing w:val="-12"/>
          <w:sz w:val="20"/>
        </w:rPr>
        <w:t xml:space="preserve"> </w:t>
      </w:r>
      <w:r>
        <w:rPr>
          <w:spacing w:val="-6"/>
          <w:sz w:val="20"/>
        </w:rPr>
        <w:t>I</w:t>
      </w:r>
      <w:r>
        <w:rPr>
          <w:spacing w:val="-12"/>
          <w:sz w:val="20"/>
        </w:rPr>
        <w:t xml:space="preserve"> </w:t>
      </w:r>
      <w:r>
        <w:rPr>
          <w:spacing w:val="-6"/>
          <w:sz w:val="20"/>
        </w:rPr>
        <w:t>expect</w:t>
      </w:r>
      <w:r>
        <w:rPr>
          <w:spacing w:val="-15"/>
          <w:sz w:val="20"/>
        </w:rPr>
        <w:t xml:space="preserve"> </w:t>
      </w:r>
      <w:r>
        <w:rPr>
          <w:spacing w:val="-6"/>
          <w:sz w:val="20"/>
        </w:rPr>
        <w:t>others</w:t>
      </w:r>
      <w:r>
        <w:rPr>
          <w:spacing w:val="-12"/>
          <w:sz w:val="20"/>
        </w:rPr>
        <w:t xml:space="preserve"> </w:t>
      </w:r>
      <w:r>
        <w:rPr>
          <w:spacing w:val="-6"/>
          <w:sz w:val="20"/>
        </w:rPr>
        <w:t>to</w:t>
      </w:r>
      <w:r>
        <w:rPr>
          <w:spacing w:val="-12"/>
          <w:sz w:val="20"/>
        </w:rPr>
        <w:t xml:space="preserve"> </w:t>
      </w:r>
      <w:r>
        <w:rPr>
          <w:spacing w:val="-6"/>
          <w:sz w:val="20"/>
        </w:rPr>
        <w:t>act</w:t>
      </w:r>
      <w:r>
        <w:rPr>
          <w:spacing w:val="-15"/>
          <w:sz w:val="20"/>
        </w:rPr>
        <w:t xml:space="preserve"> </w:t>
      </w:r>
      <w:r>
        <w:rPr>
          <w:spacing w:val="-6"/>
          <w:sz w:val="20"/>
        </w:rPr>
        <w:t>toward</w:t>
      </w:r>
      <w:r>
        <w:rPr>
          <w:spacing w:val="-16"/>
          <w:sz w:val="20"/>
        </w:rPr>
        <w:t xml:space="preserve"> </w:t>
      </w:r>
      <w:r>
        <w:rPr>
          <w:spacing w:val="-6"/>
          <w:sz w:val="20"/>
        </w:rPr>
        <w:t>me:</w:t>
      </w:r>
    </w:p>
    <w:p w:rsidR="00920F1C" w:rsidRDefault="00920F1C" w:rsidP="00920F1C">
      <w:pPr>
        <w:pStyle w:val="ListParagraph"/>
        <w:numPr>
          <w:ilvl w:val="0"/>
          <w:numId w:val="4"/>
        </w:numPr>
        <w:tabs>
          <w:tab w:val="left" w:pos="1003"/>
        </w:tabs>
        <w:spacing w:before="25" w:line="254" w:lineRule="auto"/>
        <w:ind w:right="764"/>
        <w:rPr>
          <w:rFonts w:ascii="Symbol" w:hAnsi="Symbol"/>
          <w:sz w:val="20"/>
        </w:rPr>
      </w:pPr>
      <w:r>
        <w:rPr>
          <w:sz w:val="20"/>
        </w:rPr>
        <w:t>I</w:t>
      </w:r>
      <w:r>
        <w:rPr>
          <w:spacing w:val="-5"/>
          <w:sz w:val="20"/>
        </w:rPr>
        <w:t xml:space="preserve"> </w:t>
      </w:r>
      <w:r>
        <w:rPr>
          <w:sz w:val="20"/>
        </w:rPr>
        <w:t>will</w:t>
      </w:r>
      <w:r>
        <w:rPr>
          <w:spacing w:val="-9"/>
          <w:sz w:val="20"/>
        </w:rPr>
        <w:t xml:space="preserve"> </w:t>
      </w:r>
      <w:r>
        <w:rPr>
          <w:sz w:val="20"/>
        </w:rPr>
        <w:t>respect</w:t>
      </w:r>
      <w:r>
        <w:rPr>
          <w:spacing w:val="-5"/>
          <w:sz w:val="20"/>
        </w:rPr>
        <w:t xml:space="preserve"> </w:t>
      </w:r>
      <w:r>
        <w:rPr>
          <w:sz w:val="20"/>
        </w:rPr>
        <w:t>others’</w:t>
      </w:r>
      <w:r>
        <w:rPr>
          <w:spacing w:val="-3"/>
          <w:sz w:val="20"/>
        </w:rPr>
        <w:t xml:space="preserve"> </w:t>
      </w:r>
      <w:r>
        <w:rPr>
          <w:sz w:val="20"/>
        </w:rPr>
        <w:t>work and</w:t>
      </w:r>
      <w:r>
        <w:rPr>
          <w:spacing w:val="-8"/>
          <w:sz w:val="20"/>
        </w:rPr>
        <w:t xml:space="preserve"> </w:t>
      </w:r>
      <w:r>
        <w:rPr>
          <w:sz w:val="20"/>
        </w:rPr>
        <w:t>property</w:t>
      </w:r>
      <w:r>
        <w:rPr>
          <w:spacing w:val="-10"/>
          <w:sz w:val="20"/>
        </w:rPr>
        <w:t xml:space="preserve"> </w:t>
      </w:r>
      <w:r>
        <w:rPr>
          <w:sz w:val="20"/>
        </w:rPr>
        <w:t>and</w:t>
      </w:r>
      <w:r>
        <w:rPr>
          <w:spacing w:val="-3"/>
          <w:sz w:val="20"/>
        </w:rPr>
        <w:t xml:space="preserve"> </w:t>
      </w:r>
      <w:r>
        <w:rPr>
          <w:sz w:val="20"/>
        </w:rPr>
        <w:t>will</w:t>
      </w:r>
      <w:r>
        <w:rPr>
          <w:spacing w:val="-8"/>
          <w:sz w:val="20"/>
        </w:rPr>
        <w:t xml:space="preserve"> </w:t>
      </w:r>
      <w:r>
        <w:rPr>
          <w:sz w:val="20"/>
        </w:rPr>
        <w:t>not</w:t>
      </w:r>
      <w:r>
        <w:rPr>
          <w:spacing w:val="-6"/>
          <w:sz w:val="20"/>
        </w:rPr>
        <w:t xml:space="preserve"> </w:t>
      </w:r>
      <w:r>
        <w:rPr>
          <w:sz w:val="20"/>
        </w:rPr>
        <w:t>access,</w:t>
      </w:r>
      <w:r>
        <w:rPr>
          <w:spacing w:val="-7"/>
          <w:sz w:val="20"/>
        </w:rPr>
        <w:t xml:space="preserve"> </w:t>
      </w:r>
      <w:r>
        <w:rPr>
          <w:sz w:val="20"/>
        </w:rPr>
        <w:t>copy,</w:t>
      </w:r>
      <w:r>
        <w:rPr>
          <w:spacing w:val="-5"/>
          <w:sz w:val="20"/>
        </w:rPr>
        <w:t xml:space="preserve"> </w:t>
      </w:r>
      <w:r>
        <w:rPr>
          <w:sz w:val="20"/>
        </w:rPr>
        <w:t>remove</w:t>
      </w:r>
      <w:r>
        <w:rPr>
          <w:spacing w:val="-5"/>
          <w:sz w:val="20"/>
        </w:rPr>
        <w:t xml:space="preserve"> </w:t>
      </w:r>
      <w:r>
        <w:rPr>
          <w:sz w:val="20"/>
        </w:rPr>
        <w:t>or</w:t>
      </w:r>
      <w:r>
        <w:rPr>
          <w:spacing w:val="-4"/>
          <w:sz w:val="20"/>
        </w:rPr>
        <w:t xml:space="preserve"> </w:t>
      </w:r>
      <w:r>
        <w:rPr>
          <w:sz w:val="20"/>
        </w:rPr>
        <w:t>otherwise</w:t>
      </w:r>
      <w:r>
        <w:rPr>
          <w:spacing w:val="-5"/>
          <w:sz w:val="20"/>
        </w:rPr>
        <w:t xml:space="preserve"> </w:t>
      </w:r>
      <w:r>
        <w:rPr>
          <w:sz w:val="20"/>
        </w:rPr>
        <w:t>alter</w:t>
      </w:r>
      <w:r>
        <w:rPr>
          <w:spacing w:val="-7"/>
          <w:sz w:val="20"/>
        </w:rPr>
        <w:t xml:space="preserve"> </w:t>
      </w:r>
      <w:r>
        <w:rPr>
          <w:sz w:val="20"/>
        </w:rPr>
        <w:t>any</w:t>
      </w:r>
      <w:r>
        <w:rPr>
          <w:spacing w:val="-14"/>
          <w:sz w:val="20"/>
        </w:rPr>
        <w:t xml:space="preserve"> </w:t>
      </w:r>
      <w:r>
        <w:rPr>
          <w:sz w:val="20"/>
        </w:rPr>
        <w:t>other user’s files.</w:t>
      </w:r>
    </w:p>
    <w:p w:rsidR="00920F1C" w:rsidRDefault="00920F1C" w:rsidP="00920F1C">
      <w:pPr>
        <w:pStyle w:val="ListParagraph"/>
        <w:numPr>
          <w:ilvl w:val="0"/>
          <w:numId w:val="4"/>
        </w:numPr>
        <w:tabs>
          <w:tab w:val="left" w:pos="1003"/>
        </w:tabs>
        <w:spacing w:before="16" w:line="252" w:lineRule="auto"/>
        <w:ind w:right="923"/>
        <w:rPr>
          <w:rFonts w:ascii="Symbol" w:hAnsi="Symbol"/>
          <w:sz w:val="20"/>
        </w:rPr>
      </w:pPr>
      <w:r>
        <w:rPr>
          <w:sz w:val="20"/>
        </w:rPr>
        <w:t>I</w:t>
      </w:r>
      <w:r>
        <w:rPr>
          <w:spacing w:val="-3"/>
          <w:sz w:val="20"/>
        </w:rPr>
        <w:t xml:space="preserve"> </w:t>
      </w:r>
      <w:r>
        <w:rPr>
          <w:sz w:val="20"/>
        </w:rPr>
        <w:t>will</w:t>
      </w:r>
      <w:r>
        <w:rPr>
          <w:spacing w:val="-2"/>
          <w:sz w:val="20"/>
        </w:rPr>
        <w:t xml:space="preserve"> </w:t>
      </w:r>
      <w:r>
        <w:rPr>
          <w:sz w:val="20"/>
        </w:rPr>
        <w:t>be</w:t>
      </w:r>
      <w:r>
        <w:rPr>
          <w:spacing w:val="-4"/>
          <w:sz w:val="20"/>
        </w:rPr>
        <w:t xml:space="preserve"> </w:t>
      </w:r>
      <w:r>
        <w:rPr>
          <w:sz w:val="20"/>
        </w:rPr>
        <w:t>polite</w:t>
      </w:r>
      <w:r>
        <w:rPr>
          <w:spacing w:val="-1"/>
          <w:sz w:val="20"/>
        </w:rPr>
        <w:t xml:space="preserve"> </w:t>
      </w:r>
      <w:r>
        <w:rPr>
          <w:sz w:val="20"/>
        </w:rPr>
        <w:t>and</w:t>
      </w:r>
      <w:r>
        <w:rPr>
          <w:spacing w:val="-1"/>
          <w:sz w:val="20"/>
        </w:rPr>
        <w:t xml:space="preserve"> </w:t>
      </w:r>
      <w:r>
        <w:rPr>
          <w:sz w:val="20"/>
        </w:rPr>
        <w:t>responsible</w:t>
      </w:r>
      <w:r>
        <w:rPr>
          <w:spacing w:val="-1"/>
          <w:sz w:val="20"/>
        </w:rPr>
        <w:t xml:space="preserve"> </w:t>
      </w:r>
      <w:r>
        <w:rPr>
          <w:sz w:val="20"/>
        </w:rPr>
        <w:t>when</w:t>
      </w:r>
      <w:r>
        <w:rPr>
          <w:spacing w:val="-3"/>
          <w:sz w:val="20"/>
        </w:rPr>
        <w:t xml:space="preserve"> </w:t>
      </w:r>
      <w:r>
        <w:rPr>
          <w:sz w:val="20"/>
        </w:rPr>
        <w:t>I</w:t>
      </w:r>
      <w:r>
        <w:rPr>
          <w:spacing w:val="-3"/>
          <w:sz w:val="20"/>
        </w:rPr>
        <w:t xml:space="preserve"> </w:t>
      </w:r>
      <w:r>
        <w:rPr>
          <w:sz w:val="20"/>
        </w:rPr>
        <w:t>communicate</w:t>
      </w:r>
      <w:r>
        <w:rPr>
          <w:spacing w:val="-2"/>
          <w:sz w:val="20"/>
        </w:rPr>
        <w:t xml:space="preserve"> </w:t>
      </w:r>
      <w:r>
        <w:rPr>
          <w:sz w:val="20"/>
        </w:rPr>
        <w:t>with</w:t>
      </w:r>
      <w:r>
        <w:rPr>
          <w:spacing w:val="-4"/>
          <w:sz w:val="20"/>
        </w:rPr>
        <w:t xml:space="preserve"> </w:t>
      </w:r>
      <w:r>
        <w:rPr>
          <w:sz w:val="20"/>
        </w:rPr>
        <w:t>others,</w:t>
      </w:r>
      <w:r>
        <w:rPr>
          <w:spacing w:val="-3"/>
          <w:sz w:val="20"/>
        </w:rPr>
        <w:t xml:space="preserve"> </w:t>
      </w:r>
      <w:r>
        <w:rPr>
          <w:sz w:val="20"/>
        </w:rPr>
        <w:t>I</w:t>
      </w:r>
      <w:r>
        <w:rPr>
          <w:spacing w:val="-1"/>
          <w:sz w:val="20"/>
        </w:rPr>
        <w:t xml:space="preserve"> </w:t>
      </w:r>
      <w:r>
        <w:rPr>
          <w:sz w:val="20"/>
        </w:rPr>
        <w:t>will</w:t>
      </w:r>
      <w:r>
        <w:rPr>
          <w:spacing w:val="-4"/>
          <w:sz w:val="20"/>
        </w:rPr>
        <w:t xml:space="preserve"> </w:t>
      </w:r>
      <w:r>
        <w:rPr>
          <w:sz w:val="20"/>
        </w:rPr>
        <w:t>not</w:t>
      </w:r>
      <w:r>
        <w:rPr>
          <w:spacing w:val="-3"/>
          <w:sz w:val="20"/>
        </w:rPr>
        <w:t xml:space="preserve"> </w:t>
      </w:r>
      <w:r>
        <w:rPr>
          <w:sz w:val="20"/>
        </w:rPr>
        <w:t>use</w:t>
      </w:r>
      <w:r>
        <w:rPr>
          <w:spacing w:val="-3"/>
          <w:sz w:val="20"/>
        </w:rPr>
        <w:t xml:space="preserve"> </w:t>
      </w:r>
      <w:r>
        <w:rPr>
          <w:sz w:val="20"/>
        </w:rPr>
        <w:t>strong,</w:t>
      </w:r>
      <w:r>
        <w:rPr>
          <w:spacing w:val="-3"/>
          <w:sz w:val="20"/>
        </w:rPr>
        <w:t xml:space="preserve"> </w:t>
      </w:r>
      <w:r>
        <w:rPr>
          <w:sz w:val="20"/>
        </w:rPr>
        <w:t>aggressive</w:t>
      </w:r>
      <w:r>
        <w:rPr>
          <w:spacing w:val="-1"/>
          <w:sz w:val="20"/>
        </w:rPr>
        <w:t xml:space="preserve"> </w:t>
      </w:r>
      <w:r>
        <w:rPr>
          <w:sz w:val="20"/>
        </w:rPr>
        <w:t>or inappropriate language and I appreciate that others may have different opinions.</w:t>
      </w:r>
    </w:p>
    <w:p w:rsidR="00920F1C" w:rsidRDefault="00920F1C" w:rsidP="00920F1C">
      <w:pPr>
        <w:pStyle w:val="ListParagraph"/>
        <w:numPr>
          <w:ilvl w:val="0"/>
          <w:numId w:val="4"/>
        </w:numPr>
        <w:tabs>
          <w:tab w:val="left" w:pos="1003"/>
        </w:tabs>
        <w:spacing w:before="17"/>
        <w:rPr>
          <w:rFonts w:ascii="Symbol" w:hAnsi="Symbol"/>
          <w:sz w:val="20"/>
        </w:rPr>
      </w:pPr>
      <w:r>
        <w:rPr>
          <w:sz w:val="20"/>
        </w:rPr>
        <w:t>I</w:t>
      </w:r>
      <w:r>
        <w:rPr>
          <w:spacing w:val="-12"/>
          <w:sz w:val="20"/>
        </w:rPr>
        <w:t xml:space="preserve"> </w:t>
      </w:r>
      <w:r>
        <w:rPr>
          <w:sz w:val="20"/>
        </w:rPr>
        <w:t>will</w:t>
      </w:r>
      <w:r>
        <w:rPr>
          <w:spacing w:val="-12"/>
          <w:sz w:val="20"/>
        </w:rPr>
        <w:t xml:space="preserve"> </w:t>
      </w:r>
      <w:r>
        <w:rPr>
          <w:sz w:val="20"/>
        </w:rPr>
        <w:t>not</w:t>
      </w:r>
      <w:r>
        <w:rPr>
          <w:spacing w:val="-12"/>
          <w:sz w:val="20"/>
        </w:rPr>
        <w:t xml:space="preserve"> </w:t>
      </w:r>
      <w:r>
        <w:rPr>
          <w:sz w:val="20"/>
        </w:rPr>
        <w:t>take</w:t>
      </w:r>
      <w:r>
        <w:rPr>
          <w:spacing w:val="-13"/>
          <w:sz w:val="20"/>
        </w:rPr>
        <w:t xml:space="preserve"> </w:t>
      </w:r>
      <w:r>
        <w:rPr>
          <w:sz w:val="20"/>
        </w:rPr>
        <w:t>or</w:t>
      </w:r>
      <w:r>
        <w:rPr>
          <w:spacing w:val="-12"/>
          <w:sz w:val="20"/>
        </w:rPr>
        <w:t xml:space="preserve"> </w:t>
      </w:r>
      <w:r>
        <w:rPr>
          <w:sz w:val="20"/>
        </w:rPr>
        <w:t>distribute</w:t>
      </w:r>
      <w:r>
        <w:rPr>
          <w:spacing w:val="-8"/>
          <w:sz w:val="20"/>
        </w:rPr>
        <w:t xml:space="preserve"> </w:t>
      </w:r>
      <w:r>
        <w:rPr>
          <w:sz w:val="20"/>
        </w:rPr>
        <w:t>images</w:t>
      </w:r>
      <w:r>
        <w:rPr>
          <w:spacing w:val="-12"/>
          <w:sz w:val="20"/>
        </w:rPr>
        <w:t xml:space="preserve"> </w:t>
      </w:r>
      <w:r>
        <w:rPr>
          <w:sz w:val="20"/>
        </w:rPr>
        <w:t>of</w:t>
      </w:r>
      <w:r>
        <w:rPr>
          <w:spacing w:val="-8"/>
          <w:sz w:val="20"/>
        </w:rPr>
        <w:t xml:space="preserve"> </w:t>
      </w:r>
      <w:r>
        <w:rPr>
          <w:sz w:val="20"/>
        </w:rPr>
        <w:t>anyone</w:t>
      </w:r>
      <w:r>
        <w:rPr>
          <w:spacing w:val="-7"/>
          <w:sz w:val="20"/>
        </w:rPr>
        <w:t xml:space="preserve"> </w:t>
      </w:r>
      <w:r>
        <w:rPr>
          <w:sz w:val="20"/>
        </w:rPr>
        <w:t>without</w:t>
      </w:r>
      <w:r>
        <w:rPr>
          <w:spacing w:val="-10"/>
          <w:sz w:val="20"/>
        </w:rPr>
        <w:t xml:space="preserve"> </w:t>
      </w:r>
      <w:r>
        <w:rPr>
          <w:sz w:val="20"/>
        </w:rPr>
        <w:t>their</w:t>
      </w:r>
      <w:r>
        <w:rPr>
          <w:spacing w:val="-9"/>
          <w:sz w:val="20"/>
        </w:rPr>
        <w:t xml:space="preserve"> </w:t>
      </w:r>
      <w:r>
        <w:rPr>
          <w:spacing w:val="-2"/>
          <w:sz w:val="20"/>
        </w:rPr>
        <w:t>permission.</w:t>
      </w:r>
    </w:p>
    <w:p w:rsidR="00920F1C" w:rsidRDefault="00920F1C" w:rsidP="00920F1C">
      <w:pPr>
        <w:spacing w:before="217" w:line="266" w:lineRule="auto"/>
        <w:ind w:left="280" w:right="856"/>
        <w:rPr>
          <w:sz w:val="20"/>
        </w:rPr>
      </w:pPr>
      <w:r>
        <w:rPr>
          <w:spacing w:val="-6"/>
          <w:sz w:val="20"/>
        </w:rPr>
        <w:t>I</w:t>
      </w:r>
      <w:r>
        <w:rPr>
          <w:spacing w:val="-10"/>
          <w:sz w:val="20"/>
        </w:rPr>
        <w:t xml:space="preserve"> </w:t>
      </w:r>
      <w:proofErr w:type="spellStart"/>
      <w:r>
        <w:rPr>
          <w:spacing w:val="-6"/>
          <w:sz w:val="20"/>
        </w:rPr>
        <w:t>recognise</w:t>
      </w:r>
      <w:proofErr w:type="spellEnd"/>
      <w:r>
        <w:rPr>
          <w:spacing w:val="-8"/>
          <w:sz w:val="20"/>
        </w:rPr>
        <w:t xml:space="preserve"> </w:t>
      </w:r>
      <w:r>
        <w:rPr>
          <w:spacing w:val="-6"/>
          <w:sz w:val="20"/>
        </w:rPr>
        <w:t>that</w:t>
      </w:r>
      <w:r>
        <w:rPr>
          <w:spacing w:val="-8"/>
          <w:sz w:val="20"/>
        </w:rPr>
        <w:t xml:space="preserve"> </w:t>
      </w:r>
      <w:r>
        <w:rPr>
          <w:spacing w:val="-6"/>
          <w:sz w:val="20"/>
        </w:rPr>
        <w:t>the</w:t>
      </w:r>
      <w:r>
        <w:rPr>
          <w:spacing w:val="-11"/>
          <w:sz w:val="20"/>
        </w:rPr>
        <w:t xml:space="preserve"> </w:t>
      </w:r>
      <w:r>
        <w:rPr>
          <w:spacing w:val="-6"/>
          <w:sz w:val="20"/>
        </w:rPr>
        <w:t>school has</w:t>
      </w:r>
      <w:r>
        <w:rPr>
          <w:spacing w:val="-8"/>
          <w:sz w:val="20"/>
        </w:rPr>
        <w:t xml:space="preserve"> </w:t>
      </w:r>
      <w:r>
        <w:rPr>
          <w:spacing w:val="-6"/>
          <w:sz w:val="20"/>
        </w:rPr>
        <w:t>a</w:t>
      </w:r>
      <w:r>
        <w:rPr>
          <w:spacing w:val="-11"/>
          <w:sz w:val="20"/>
        </w:rPr>
        <w:t xml:space="preserve"> </w:t>
      </w:r>
      <w:r>
        <w:rPr>
          <w:spacing w:val="-6"/>
          <w:sz w:val="20"/>
        </w:rPr>
        <w:t>responsibility</w:t>
      </w:r>
      <w:r>
        <w:rPr>
          <w:spacing w:val="-17"/>
          <w:sz w:val="20"/>
        </w:rPr>
        <w:t xml:space="preserve"> </w:t>
      </w:r>
      <w:r>
        <w:rPr>
          <w:spacing w:val="-6"/>
          <w:sz w:val="20"/>
        </w:rPr>
        <w:t>to</w:t>
      </w:r>
      <w:r>
        <w:rPr>
          <w:spacing w:val="-11"/>
          <w:sz w:val="20"/>
        </w:rPr>
        <w:t xml:space="preserve"> </w:t>
      </w:r>
      <w:r>
        <w:rPr>
          <w:spacing w:val="-6"/>
          <w:sz w:val="20"/>
        </w:rPr>
        <w:t>maintain</w:t>
      </w:r>
      <w:r>
        <w:rPr>
          <w:spacing w:val="-10"/>
          <w:sz w:val="20"/>
        </w:rPr>
        <w:t xml:space="preserve"> </w:t>
      </w:r>
      <w:r>
        <w:rPr>
          <w:spacing w:val="-6"/>
          <w:sz w:val="20"/>
        </w:rPr>
        <w:t>the</w:t>
      </w:r>
      <w:r>
        <w:rPr>
          <w:spacing w:val="-11"/>
          <w:sz w:val="20"/>
        </w:rPr>
        <w:t xml:space="preserve"> </w:t>
      </w:r>
      <w:r>
        <w:rPr>
          <w:spacing w:val="-6"/>
          <w:sz w:val="20"/>
        </w:rPr>
        <w:t>security</w:t>
      </w:r>
      <w:r>
        <w:rPr>
          <w:spacing w:val="-17"/>
          <w:sz w:val="20"/>
        </w:rPr>
        <w:t xml:space="preserve"> </w:t>
      </w:r>
      <w:r>
        <w:rPr>
          <w:spacing w:val="-6"/>
          <w:sz w:val="20"/>
        </w:rPr>
        <w:t>of the</w:t>
      </w:r>
      <w:r>
        <w:rPr>
          <w:spacing w:val="-10"/>
          <w:sz w:val="20"/>
        </w:rPr>
        <w:t xml:space="preserve"> </w:t>
      </w:r>
      <w:r>
        <w:rPr>
          <w:spacing w:val="-6"/>
          <w:sz w:val="20"/>
        </w:rPr>
        <w:t>technology</w:t>
      </w:r>
      <w:r>
        <w:rPr>
          <w:spacing w:val="-13"/>
          <w:sz w:val="20"/>
        </w:rPr>
        <w:t xml:space="preserve"> </w:t>
      </w:r>
      <w:r>
        <w:rPr>
          <w:spacing w:val="-6"/>
          <w:sz w:val="20"/>
        </w:rPr>
        <w:t>it</w:t>
      </w:r>
      <w:r>
        <w:rPr>
          <w:spacing w:val="-10"/>
          <w:sz w:val="20"/>
        </w:rPr>
        <w:t xml:space="preserve"> </w:t>
      </w:r>
      <w:r>
        <w:rPr>
          <w:spacing w:val="-6"/>
          <w:sz w:val="20"/>
        </w:rPr>
        <w:t>offers</w:t>
      </w:r>
      <w:r>
        <w:rPr>
          <w:spacing w:val="-11"/>
          <w:sz w:val="20"/>
        </w:rPr>
        <w:t xml:space="preserve"> </w:t>
      </w:r>
      <w:r>
        <w:rPr>
          <w:spacing w:val="-6"/>
          <w:sz w:val="20"/>
        </w:rPr>
        <w:t>me and to</w:t>
      </w:r>
      <w:r>
        <w:rPr>
          <w:spacing w:val="-8"/>
          <w:sz w:val="20"/>
        </w:rPr>
        <w:t xml:space="preserve"> </w:t>
      </w:r>
      <w:r>
        <w:rPr>
          <w:spacing w:val="-6"/>
          <w:sz w:val="20"/>
        </w:rPr>
        <w:t xml:space="preserve">ensure </w:t>
      </w:r>
      <w:r>
        <w:rPr>
          <w:sz w:val="20"/>
        </w:rPr>
        <w:t>the smooth running of the school</w:t>
      </w:r>
    </w:p>
    <w:p w:rsidR="00920F1C" w:rsidRDefault="00920F1C" w:rsidP="00920F1C">
      <w:pPr>
        <w:pStyle w:val="ListParagraph"/>
        <w:numPr>
          <w:ilvl w:val="0"/>
          <w:numId w:val="4"/>
        </w:numPr>
        <w:tabs>
          <w:tab w:val="left" w:pos="1003"/>
        </w:tabs>
        <w:spacing w:line="237" w:lineRule="exact"/>
        <w:rPr>
          <w:rFonts w:ascii="Symbol" w:hAnsi="Symbol"/>
          <w:sz w:val="20"/>
        </w:rPr>
      </w:pPr>
      <w:r>
        <w:rPr>
          <w:sz w:val="20"/>
        </w:rPr>
        <w:t>I</w:t>
      </w:r>
      <w:r>
        <w:rPr>
          <w:spacing w:val="-14"/>
          <w:sz w:val="20"/>
        </w:rPr>
        <w:t xml:space="preserve"> </w:t>
      </w:r>
      <w:r>
        <w:rPr>
          <w:sz w:val="20"/>
        </w:rPr>
        <w:t>will</w:t>
      </w:r>
      <w:r>
        <w:rPr>
          <w:spacing w:val="-12"/>
          <w:sz w:val="20"/>
        </w:rPr>
        <w:t xml:space="preserve"> </w:t>
      </w:r>
      <w:r>
        <w:rPr>
          <w:sz w:val="20"/>
        </w:rPr>
        <w:t>not</w:t>
      </w:r>
      <w:r>
        <w:rPr>
          <w:spacing w:val="-9"/>
          <w:sz w:val="20"/>
        </w:rPr>
        <w:t xml:space="preserve"> </w:t>
      </w:r>
      <w:r>
        <w:rPr>
          <w:sz w:val="20"/>
        </w:rPr>
        <w:t>use</w:t>
      </w:r>
      <w:r>
        <w:rPr>
          <w:spacing w:val="-11"/>
          <w:sz w:val="20"/>
        </w:rPr>
        <w:t xml:space="preserve"> </w:t>
      </w:r>
      <w:r>
        <w:rPr>
          <w:sz w:val="20"/>
        </w:rPr>
        <w:t>my</w:t>
      </w:r>
      <w:r>
        <w:rPr>
          <w:spacing w:val="-16"/>
          <w:sz w:val="20"/>
        </w:rPr>
        <w:t xml:space="preserve"> </w:t>
      </w:r>
      <w:r>
        <w:rPr>
          <w:sz w:val="20"/>
        </w:rPr>
        <w:t>own</w:t>
      </w:r>
      <w:r>
        <w:rPr>
          <w:spacing w:val="-10"/>
          <w:sz w:val="20"/>
        </w:rPr>
        <w:t xml:space="preserve"> </w:t>
      </w:r>
      <w:r>
        <w:rPr>
          <w:sz w:val="20"/>
        </w:rPr>
        <w:t>personal</w:t>
      </w:r>
      <w:r>
        <w:rPr>
          <w:spacing w:val="-8"/>
          <w:sz w:val="20"/>
        </w:rPr>
        <w:t xml:space="preserve"> </w:t>
      </w:r>
      <w:r>
        <w:rPr>
          <w:sz w:val="20"/>
        </w:rPr>
        <w:t>devices</w:t>
      </w:r>
      <w:r>
        <w:rPr>
          <w:spacing w:val="-9"/>
          <w:sz w:val="20"/>
        </w:rPr>
        <w:t xml:space="preserve"> </w:t>
      </w:r>
      <w:r>
        <w:rPr>
          <w:sz w:val="20"/>
        </w:rPr>
        <w:t>(mobile</w:t>
      </w:r>
      <w:r>
        <w:rPr>
          <w:spacing w:val="-8"/>
          <w:sz w:val="20"/>
        </w:rPr>
        <w:t xml:space="preserve"> </w:t>
      </w:r>
      <w:r>
        <w:rPr>
          <w:sz w:val="20"/>
        </w:rPr>
        <w:t>phones</w:t>
      </w:r>
      <w:r>
        <w:rPr>
          <w:spacing w:val="-5"/>
          <w:sz w:val="20"/>
        </w:rPr>
        <w:t xml:space="preserve"> </w:t>
      </w:r>
      <w:r>
        <w:rPr>
          <w:sz w:val="20"/>
        </w:rPr>
        <w:t>etc.)</w:t>
      </w:r>
      <w:r>
        <w:rPr>
          <w:spacing w:val="-10"/>
          <w:sz w:val="20"/>
        </w:rPr>
        <w:t xml:space="preserve"> </w:t>
      </w:r>
      <w:r>
        <w:rPr>
          <w:sz w:val="20"/>
        </w:rPr>
        <w:t>in</w:t>
      </w:r>
      <w:r>
        <w:rPr>
          <w:spacing w:val="-10"/>
          <w:sz w:val="20"/>
        </w:rPr>
        <w:t xml:space="preserve"> </w:t>
      </w:r>
      <w:r>
        <w:rPr>
          <w:spacing w:val="-2"/>
          <w:sz w:val="20"/>
        </w:rPr>
        <w:t>school.</w:t>
      </w:r>
    </w:p>
    <w:p w:rsidR="00920F1C" w:rsidRDefault="00920F1C" w:rsidP="00920F1C">
      <w:pPr>
        <w:pStyle w:val="ListParagraph"/>
        <w:numPr>
          <w:ilvl w:val="0"/>
          <w:numId w:val="4"/>
        </w:numPr>
        <w:tabs>
          <w:tab w:val="left" w:pos="1003"/>
        </w:tabs>
        <w:spacing w:before="24" w:line="256" w:lineRule="auto"/>
        <w:ind w:right="831"/>
        <w:rPr>
          <w:rFonts w:ascii="Symbol" w:hAnsi="Symbol"/>
          <w:sz w:val="20"/>
        </w:rPr>
      </w:pPr>
      <w:r>
        <w:rPr>
          <w:sz w:val="20"/>
        </w:rPr>
        <w:t>I</w:t>
      </w:r>
      <w:r>
        <w:rPr>
          <w:spacing w:val="37"/>
          <w:sz w:val="20"/>
        </w:rPr>
        <w:t xml:space="preserve"> </w:t>
      </w:r>
      <w:r>
        <w:rPr>
          <w:sz w:val="20"/>
        </w:rPr>
        <w:t>understand</w:t>
      </w:r>
      <w:r>
        <w:rPr>
          <w:spacing w:val="38"/>
          <w:sz w:val="20"/>
        </w:rPr>
        <w:t xml:space="preserve"> </w:t>
      </w:r>
      <w:r>
        <w:rPr>
          <w:sz w:val="20"/>
        </w:rPr>
        <w:t>the</w:t>
      </w:r>
      <w:r>
        <w:rPr>
          <w:spacing w:val="37"/>
          <w:sz w:val="20"/>
        </w:rPr>
        <w:t xml:space="preserve"> </w:t>
      </w:r>
      <w:r>
        <w:rPr>
          <w:sz w:val="20"/>
        </w:rPr>
        <w:t>risks</w:t>
      </w:r>
      <w:r>
        <w:rPr>
          <w:spacing w:val="40"/>
          <w:sz w:val="20"/>
        </w:rPr>
        <w:t xml:space="preserve"> </w:t>
      </w:r>
      <w:r>
        <w:rPr>
          <w:sz w:val="20"/>
        </w:rPr>
        <w:t>and</w:t>
      </w:r>
      <w:r>
        <w:rPr>
          <w:spacing w:val="37"/>
          <w:sz w:val="20"/>
        </w:rPr>
        <w:t xml:space="preserve"> </w:t>
      </w:r>
      <w:r>
        <w:rPr>
          <w:sz w:val="20"/>
        </w:rPr>
        <w:t>will</w:t>
      </w:r>
      <w:r>
        <w:rPr>
          <w:spacing w:val="36"/>
          <w:sz w:val="20"/>
        </w:rPr>
        <w:t xml:space="preserve"> </w:t>
      </w:r>
      <w:r>
        <w:rPr>
          <w:sz w:val="20"/>
        </w:rPr>
        <w:t>not</w:t>
      </w:r>
      <w:r>
        <w:rPr>
          <w:spacing w:val="38"/>
          <w:sz w:val="20"/>
        </w:rPr>
        <w:t xml:space="preserve"> </w:t>
      </w:r>
      <w:r>
        <w:rPr>
          <w:sz w:val="20"/>
        </w:rPr>
        <w:t>try</w:t>
      </w:r>
      <w:r>
        <w:rPr>
          <w:spacing w:val="34"/>
          <w:sz w:val="20"/>
        </w:rPr>
        <w:t xml:space="preserve"> </w:t>
      </w:r>
      <w:r>
        <w:rPr>
          <w:sz w:val="20"/>
        </w:rPr>
        <w:t>to</w:t>
      </w:r>
      <w:r>
        <w:rPr>
          <w:spacing w:val="37"/>
          <w:sz w:val="20"/>
        </w:rPr>
        <w:t xml:space="preserve"> </w:t>
      </w:r>
      <w:r>
        <w:rPr>
          <w:sz w:val="20"/>
        </w:rPr>
        <w:t>upload,</w:t>
      </w:r>
      <w:r>
        <w:rPr>
          <w:spacing w:val="38"/>
          <w:sz w:val="20"/>
        </w:rPr>
        <w:t xml:space="preserve"> </w:t>
      </w:r>
      <w:r>
        <w:rPr>
          <w:sz w:val="20"/>
        </w:rPr>
        <w:t>download</w:t>
      </w:r>
      <w:r>
        <w:rPr>
          <w:spacing w:val="40"/>
          <w:sz w:val="20"/>
        </w:rPr>
        <w:t xml:space="preserve"> </w:t>
      </w:r>
      <w:r>
        <w:rPr>
          <w:sz w:val="20"/>
        </w:rPr>
        <w:t>or</w:t>
      </w:r>
      <w:r>
        <w:rPr>
          <w:spacing w:val="38"/>
          <w:sz w:val="20"/>
        </w:rPr>
        <w:t xml:space="preserve"> </w:t>
      </w:r>
      <w:r>
        <w:rPr>
          <w:sz w:val="20"/>
        </w:rPr>
        <w:t>access</w:t>
      </w:r>
      <w:r>
        <w:rPr>
          <w:spacing w:val="40"/>
          <w:sz w:val="20"/>
        </w:rPr>
        <w:t xml:space="preserve"> </w:t>
      </w:r>
      <w:r>
        <w:rPr>
          <w:sz w:val="20"/>
        </w:rPr>
        <w:t>any</w:t>
      </w:r>
      <w:r>
        <w:rPr>
          <w:spacing w:val="34"/>
          <w:sz w:val="20"/>
        </w:rPr>
        <w:t xml:space="preserve"> </w:t>
      </w:r>
      <w:r>
        <w:rPr>
          <w:sz w:val="20"/>
        </w:rPr>
        <w:t>materials</w:t>
      </w:r>
      <w:r>
        <w:rPr>
          <w:spacing w:val="40"/>
          <w:sz w:val="20"/>
        </w:rPr>
        <w:t xml:space="preserve"> </w:t>
      </w:r>
      <w:r>
        <w:rPr>
          <w:sz w:val="20"/>
        </w:rPr>
        <w:t>which</w:t>
      </w:r>
      <w:r>
        <w:rPr>
          <w:spacing w:val="37"/>
          <w:sz w:val="20"/>
        </w:rPr>
        <w:t xml:space="preserve"> </w:t>
      </w:r>
      <w:r>
        <w:rPr>
          <w:sz w:val="20"/>
        </w:rPr>
        <w:t>are inappropriate or may cause harm or distress to others.</w:t>
      </w:r>
    </w:p>
    <w:p w:rsidR="00920F1C" w:rsidRDefault="00920F1C" w:rsidP="00920F1C">
      <w:pPr>
        <w:pStyle w:val="ListParagraph"/>
        <w:numPr>
          <w:ilvl w:val="0"/>
          <w:numId w:val="4"/>
        </w:numPr>
        <w:tabs>
          <w:tab w:val="left" w:pos="1003"/>
        </w:tabs>
        <w:spacing w:before="10" w:line="254" w:lineRule="auto"/>
        <w:ind w:right="763"/>
        <w:rPr>
          <w:rFonts w:ascii="Symbol" w:hAnsi="Symbol"/>
          <w:sz w:val="20"/>
        </w:rPr>
      </w:pPr>
      <w:r>
        <w:rPr>
          <w:sz w:val="20"/>
        </w:rPr>
        <w:t>I</w:t>
      </w:r>
      <w:r>
        <w:rPr>
          <w:spacing w:val="-14"/>
          <w:sz w:val="20"/>
        </w:rPr>
        <w:t xml:space="preserve"> </w:t>
      </w:r>
      <w:r>
        <w:rPr>
          <w:sz w:val="20"/>
        </w:rPr>
        <w:t>will</w:t>
      </w:r>
      <w:r>
        <w:rPr>
          <w:spacing w:val="-14"/>
          <w:sz w:val="20"/>
        </w:rPr>
        <w:t xml:space="preserve"> </w:t>
      </w:r>
      <w:r>
        <w:rPr>
          <w:sz w:val="20"/>
        </w:rPr>
        <w:t>immediately</w:t>
      </w:r>
      <w:r>
        <w:rPr>
          <w:spacing w:val="-18"/>
          <w:sz w:val="20"/>
        </w:rPr>
        <w:t xml:space="preserve"> </w:t>
      </w:r>
      <w:r>
        <w:rPr>
          <w:sz w:val="20"/>
        </w:rPr>
        <w:t>report</w:t>
      </w:r>
      <w:r>
        <w:rPr>
          <w:spacing w:val="-14"/>
          <w:sz w:val="20"/>
        </w:rPr>
        <w:t xml:space="preserve"> </w:t>
      </w:r>
      <w:r>
        <w:rPr>
          <w:sz w:val="20"/>
        </w:rPr>
        <w:t>any</w:t>
      </w:r>
      <w:r>
        <w:rPr>
          <w:spacing w:val="-14"/>
          <w:sz w:val="20"/>
        </w:rPr>
        <w:t xml:space="preserve"> </w:t>
      </w:r>
      <w:r>
        <w:rPr>
          <w:sz w:val="20"/>
        </w:rPr>
        <w:t>damage</w:t>
      </w:r>
      <w:r>
        <w:rPr>
          <w:spacing w:val="-14"/>
          <w:sz w:val="20"/>
        </w:rPr>
        <w:t xml:space="preserve"> </w:t>
      </w:r>
      <w:r>
        <w:rPr>
          <w:sz w:val="20"/>
        </w:rPr>
        <w:t>or</w:t>
      </w:r>
      <w:r>
        <w:rPr>
          <w:spacing w:val="-14"/>
          <w:sz w:val="20"/>
        </w:rPr>
        <w:t xml:space="preserve"> </w:t>
      </w:r>
      <w:r>
        <w:rPr>
          <w:sz w:val="20"/>
        </w:rPr>
        <w:t>faults</w:t>
      </w:r>
      <w:r>
        <w:rPr>
          <w:spacing w:val="-14"/>
          <w:sz w:val="20"/>
        </w:rPr>
        <w:t xml:space="preserve"> </w:t>
      </w:r>
      <w:r>
        <w:rPr>
          <w:sz w:val="20"/>
        </w:rPr>
        <w:t>involving</w:t>
      </w:r>
      <w:r>
        <w:rPr>
          <w:spacing w:val="-6"/>
          <w:sz w:val="20"/>
        </w:rPr>
        <w:t xml:space="preserve"> </w:t>
      </w:r>
      <w:r>
        <w:rPr>
          <w:sz w:val="20"/>
        </w:rPr>
        <w:t>equipment</w:t>
      </w:r>
      <w:r>
        <w:rPr>
          <w:spacing w:val="-14"/>
          <w:sz w:val="20"/>
        </w:rPr>
        <w:t xml:space="preserve"> </w:t>
      </w:r>
      <w:r>
        <w:rPr>
          <w:sz w:val="20"/>
        </w:rPr>
        <w:t>or</w:t>
      </w:r>
      <w:r>
        <w:rPr>
          <w:spacing w:val="-12"/>
          <w:sz w:val="20"/>
        </w:rPr>
        <w:t xml:space="preserve"> </w:t>
      </w:r>
      <w:r>
        <w:rPr>
          <w:sz w:val="20"/>
        </w:rPr>
        <w:t>software,</w:t>
      </w:r>
      <w:r>
        <w:rPr>
          <w:spacing w:val="-12"/>
          <w:sz w:val="20"/>
        </w:rPr>
        <w:t xml:space="preserve"> </w:t>
      </w:r>
      <w:r>
        <w:rPr>
          <w:sz w:val="20"/>
        </w:rPr>
        <w:t>however</w:t>
      </w:r>
      <w:r>
        <w:rPr>
          <w:spacing w:val="-12"/>
          <w:sz w:val="20"/>
        </w:rPr>
        <w:t xml:space="preserve"> </w:t>
      </w:r>
      <w:r>
        <w:rPr>
          <w:sz w:val="20"/>
        </w:rPr>
        <w:t>this</w:t>
      </w:r>
      <w:r>
        <w:rPr>
          <w:spacing w:val="-11"/>
          <w:sz w:val="20"/>
        </w:rPr>
        <w:t xml:space="preserve"> </w:t>
      </w:r>
      <w:r>
        <w:rPr>
          <w:sz w:val="20"/>
        </w:rPr>
        <w:t>may</w:t>
      </w:r>
      <w:r>
        <w:rPr>
          <w:spacing w:val="-18"/>
          <w:sz w:val="20"/>
        </w:rPr>
        <w:t xml:space="preserve"> </w:t>
      </w:r>
      <w:r>
        <w:rPr>
          <w:sz w:val="20"/>
        </w:rPr>
        <w:t xml:space="preserve">have </w:t>
      </w:r>
      <w:r>
        <w:rPr>
          <w:spacing w:val="-2"/>
          <w:sz w:val="20"/>
        </w:rPr>
        <w:t>happened.</w:t>
      </w:r>
    </w:p>
    <w:p w:rsidR="00920F1C" w:rsidRDefault="00920F1C" w:rsidP="00920F1C">
      <w:pPr>
        <w:pStyle w:val="ListParagraph"/>
        <w:numPr>
          <w:ilvl w:val="0"/>
          <w:numId w:val="4"/>
        </w:numPr>
        <w:tabs>
          <w:tab w:val="left" w:pos="1003"/>
        </w:tabs>
        <w:spacing w:before="12" w:line="254" w:lineRule="auto"/>
        <w:ind w:right="758"/>
        <w:rPr>
          <w:rFonts w:ascii="Symbol" w:hAnsi="Symbol"/>
          <w:sz w:val="20"/>
        </w:rPr>
      </w:pPr>
      <w:r>
        <w:rPr>
          <w:sz w:val="20"/>
        </w:rPr>
        <w:t>I</w:t>
      </w:r>
      <w:r>
        <w:rPr>
          <w:spacing w:val="19"/>
          <w:sz w:val="20"/>
        </w:rPr>
        <w:t xml:space="preserve"> </w:t>
      </w:r>
      <w:r>
        <w:rPr>
          <w:sz w:val="20"/>
        </w:rPr>
        <w:t>will</w:t>
      </w:r>
      <w:r>
        <w:rPr>
          <w:spacing w:val="18"/>
          <w:sz w:val="20"/>
        </w:rPr>
        <w:t xml:space="preserve"> </w:t>
      </w:r>
      <w:r>
        <w:rPr>
          <w:sz w:val="20"/>
        </w:rPr>
        <w:t>not</w:t>
      </w:r>
      <w:r>
        <w:rPr>
          <w:spacing w:val="18"/>
          <w:sz w:val="20"/>
        </w:rPr>
        <w:t xml:space="preserve"> </w:t>
      </w:r>
      <w:r>
        <w:rPr>
          <w:sz w:val="20"/>
        </w:rPr>
        <w:t>open</w:t>
      </w:r>
      <w:r>
        <w:rPr>
          <w:spacing w:val="21"/>
          <w:sz w:val="20"/>
        </w:rPr>
        <w:t xml:space="preserve"> </w:t>
      </w:r>
      <w:r>
        <w:rPr>
          <w:sz w:val="20"/>
        </w:rPr>
        <w:t>any hyperlinks</w:t>
      </w:r>
      <w:r>
        <w:rPr>
          <w:spacing w:val="19"/>
          <w:sz w:val="20"/>
        </w:rPr>
        <w:t xml:space="preserve"> </w:t>
      </w:r>
      <w:r>
        <w:rPr>
          <w:sz w:val="20"/>
        </w:rPr>
        <w:t>in</w:t>
      </w:r>
      <w:r>
        <w:rPr>
          <w:spacing w:val="18"/>
          <w:sz w:val="20"/>
        </w:rPr>
        <w:t xml:space="preserve"> </w:t>
      </w:r>
      <w:r>
        <w:rPr>
          <w:sz w:val="20"/>
        </w:rPr>
        <w:t>emails</w:t>
      </w:r>
      <w:r>
        <w:rPr>
          <w:spacing w:val="20"/>
          <w:sz w:val="20"/>
        </w:rPr>
        <w:t xml:space="preserve"> </w:t>
      </w:r>
      <w:r>
        <w:rPr>
          <w:sz w:val="20"/>
        </w:rPr>
        <w:t>or</w:t>
      </w:r>
      <w:r>
        <w:rPr>
          <w:spacing w:val="20"/>
          <w:sz w:val="20"/>
        </w:rPr>
        <w:t xml:space="preserve"> </w:t>
      </w:r>
      <w:r>
        <w:rPr>
          <w:sz w:val="20"/>
        </w:rPr>
        <w:t>any attachments</w:t>
      </w:r>
      <w:r>
        <w:rPr>
          <w:spacing w:val="20"/>
          <w:sz w:val="20"/>
        </w:rPr>
        <w:t xml:space="preserve"> </w:t>
      </w:r>
      <w:r>
        <w:rPr>
          <w:sz w:val="20"/>
        </w:rPr>
        <w:t>to emails,</w:t>
      </w:r>
      <w:r>
        <w:rPr>
          <w:spacing w:val="19"/>
          <w:sz w:val="20"/>
        </w:rPr>
        <w:t xml:space="preserve"> </w:t>
      </w:r>
      <w:r>
        <w:rPr>
          <w:sz w:val="20"/>
        </w:rPr>
        <w:t>unless</w:t>
      </w:r>
      <w:r>
        <w:rPr>
          <w:spacing w:val="21"/>
          <w:sz w:val="20"/>
        </w:rPr>
        <w:t xml:space="preserve"> </w:t>
      </w:r>
      <w:r>
        <w:rPr>
          <w:sz w:val="20"/>
        </w:rPr>
        <w:t>I know</w:t>
      </w:r>
      <w:r>
        <w:rPr>
          <w:spacing w:val="17"/>
          <w:sz w:val="20"/>
        </w:rPr>
        <w:t xml:space="preserve"> </w:t>
      </w:r>
      <w:r>
        <w:rPr>
          <w:sz w:val="20"/>
        </w:rPr>
        <w:t>and</w:t>
      </w:r>
      <w:r>
        <w:rPr>
          <w:spacing w:val="18"/>
          <w:sz w:val="20"/>
        </w:rPr>
        <w:t xml:space="preserve"> </w:t>
      </w:r>
      <w:r>
        <w:rPr>
          <w:sz w:val="20"/>
        </w:rPr>
        <w:t>trust</w:t>
      </w:r>
      <w:r>
        <w:rPr>
          <w:spacing w:val="19"/>
          <w:sz w:val="20"/>
        </w:rPr>
        <w:t xml:space="preserve"> </w:t>
      </w:r>
      <w:r>
        <w:rPr>
          <w:sz w:val="20"/>
        </w:rPr>
        <w:t>the person who sent the email.</w:t>
      </w:r>
    </w:p>
    <w:p w:rsidR="00920F1C" w:rsidRDefault="00920F1C" w:rsidP="00920F1C">
      <w:pPr>
        <w:pStyle w:val="ListParagraph"/>
        <w:numPr>
          <w:ilvl w:val="0"/>
          <w:numId w:val="4"/>
        </w:numPr>
        <w:tabs>
          <w:tab w:val="left" w:pos="1003"/>
        </w:tabs>
        <w:spacing w:before="13" w:line="256" w:lineRule="auto"/>
        <w:ind w:right="892"/>
        <w:rPr>
          <w:rFonts w:ascii="Symbol" w:hAnsi="Symbol"/>
          <w:sz w:val="20"/>
        </w:rPr>
      </w:pPr>
      <w:r>
        <w:rPr>
          <w:sz w:val="20"/>
        </w:rPr>
        <w:t>I</w:t>
      </w:r>
      <w:r>
        <w:rPr>
          <w:spacing w:val="-3"/>
          <w:sz w:val="20"/>
        </w:rPr>
        <w:t xml:space="preserve"> </w:t>
      </w:r>
      <w:r>
        <w:rPr>
          <w:sz w:val="20"/>
        </w:rPr>
        <w:t>will</w:t>
      </w:r>
      <w:r>
        <w:rPr>
          <w:spacing w:val="-2"/>
          <w:sz w:val="20"/>
        </w:rPr>
        <w:t xml:space="preserve"> </w:t>
      </w:r>
      <w:r>
        <w:rPr>
          <w:sz w:val="20"/>
        </w:rPr>
        <w:t>not</w:t>
      </w:r>
      <w:r>
        <w:rPr>
          <w:spacing w:val="-1"/>
          <w:sz w:val="20"/>
        </w:rPr>
        <w:t xml:space="preserve"> </w:t>
      </w:r>
      <w:r>
        <w:rPr>
          <w:sz w:val="20"/>
        </w:rPr>
        <w:t>install</w:t>
      </w:r>
      <w:r>
        <w:rPr>
          <w:spacing w:val="-2"/>
          <w:sz w:val="20"/>
        </w:rPr>
        <w:t xml:space="preserve"> </w:t>
      </w:r>
      <w:r>
        <w:rPr>
          <w:sz w:val="20"/>
        </w:rPr>
        <w:t>or</w:t>
      </w:r>
      <w:r>
        <w:rPr>
          <w:spacing w:val="-3"/>
          <w:sz w:val="20"/>
        </w:rPr>
        <w:t xml:space="preserve"> </w:t>
      </w:r>
      <w:r>
        <w:rPr>
          <w:sz w:val="20"/>
        </w:rPr>
        <w:t>attempt</w:t>
      </w:r>
      <w:r>
        <w:rPr>
          <w:spacing w:val="-3"/>
          <w:sz w:val="20"/>
        </w:rPr>
        <w:t xml:space="preserve"> </w:t>
      </w:r>
      <w:r>
        <w:rPr>
          <w:sz w:val="20"/>
        </w:rPr>
        <w:t>to</w:t>
      </w:r>
      <w:r>
        <w:rPr>
          <w:spacing w:val="-4"/>
          <w:sz w:val="20"/>
        </w:rPr>
        <w:t xml:space="preserve"> </w:t>
      </w:r>
      <w:r>
        <w:rPr>
          <w:sz w:val="20"/>
        </w:rPr>
        <w:t>install</w:t>
      </w:r>
      <w:r>
        <w:rPr>
          <w:spacing w:val="-4"/>
          <w:sz w:val="20"/>
        </w:rPr>
        <w:t xml:space="preserve"> </w:t>
      </w:r>
      <w:r>
        <w:rPr>
          <w:sz w:val="20"/>
        </w:rPr>
        <w:t>or</w:t>
      </w:r>
      <w:r>
        <w:rPr>
          <w:spacing w:val="-3"/>
          <w:sz w:val="20"/>
        </w:rPr>
        <w:t xml:space="preserve"> </w:t>
      </w:r>
      <w:r>
        <w:rPr>
          <w:sz w:val="20"/>
        </w:rPr>
        <w:t>store</w:t>
      </w:r>
      <w:r>
        <w:rPr>
          <w:spacing w:val="-1"/>
          <w:sz w:val="20"/>
        </w:rPr>
        <w:t xml:space="preserve"> </w:t>
      </w:r>
      <w:proofErr w:type="spellStart"/>
      <w:r>
        <w:rPr>
          <w:sz w:val="20"/>
        </w:rPr>
        <w:t>programmes</w:t>
      </w:r>
      <w:proofErr w:type="spellEnd"/>
      <w:r>
        <w:rPr>
          <w:spacing w:val="-2"/>
          <w:sz w:val="20"/>
        </w:rPr>
        <w:t xml:space="preserve"> </w:t>
      </w:r>
      <w:r>
        <w:rPr>
          <w:sz w:val="20"/>
        </w:rPr>
        <w:t>of</w:t>
      </w:r>
      <w:r>
        <w:rPr>
          <w:spacing w:val="-1"/>
          <w:sz w:val="20"/>
        </w:rPr>
        <w:t xml:space="preserve"> </w:t>
      </w:r>
      <w:r>
        <w:rPr>
          <w:sz w:val="20"/>
        </w:rPr>
        <w:t>any</w:t>
      </w:r>
      <w:r>
        <w:rPr>
          <w:spacing w:val="-4"/>
          <w:sz w:val="20"/>
        </w:rPr>
        <w:t xml:space="preserve"> </w:t>
      </w:r>
      <w:r>
        <w:rPr>
          <w:sz w:val="20"/>
        </w:rPr>
        <w:t>type</w:t>
      </w:r>
      <w:r>
        <w:rPr>
          <w:spacing w:val="-3"/>
          <w:sz w:val="20"/>
        </w:rPr>
        <w:t xml:space="preserve"> </w:t>
      </w:r>
      <w:r>
        <w:rPr>
          <w:sz w:val="20"/>
        </w:rPr>
        <w:t>on</w:t>
      </w:r>
      <w:r>
        <w:rPr>
          <w:spacing w:val="-3"/>
          <w:sz w:val="20"/>
        </w:rPr>
        <w:t xml:space="preserve"> </w:t>
      </w:r>
      <w:r>
        <w:rPr>
          <w:sz w:val="20"/>
        </w:rPr>
        <w:t>any</w:t>
      </w:r>
      <w:r>
        <w:rPr>
          <w:spacing w:val="-6"/>
          <w:sz w:val="20"/>
        </w:rPr>
        <w:t xml:space="preserve"> </w:t>
      </w:r>
      <w:r>
        <w:rPr>
          <w:sz w:val="20"/>
        </w:rPr>
        <w:t>school</w:t>
      </w:r>
      <w:r>
        <w:rPr>
          <w:spacing w:val="-4"/>
          <w:sz w:val="20"/>
        </w:rPr>
        <w:t xml:space="preserve"> </w:t>
      </w:r>
      <w:r>
        <w:rPr>
          <w:sz w:val="20"/>
        </w:rPr>
        <w:t>device,</w:t>
      </w:r>
      <w:r>
        <w:rPr>
          <w:spacing w:val="-1"/>
          <w:sz w:val="20"/>
        </w:rPr>
        <w:t xml:space="preserve"> </w:t>
      </w:r>
      <w:r>
        <w:rPr>
          <w:sz w:val="20"/>
        </w:rPr>
        <w:t>nor will</w:t>
      </w:r>
      <w:r>
        <w:rPr>
          <w:spacing w:val="-4"/>
          <w:sz w:val="20"/>
        </w:rPr>
        <w:t xml:space="preserve"> </w:t>
      </w:r>
      <w:r>
        <w:rPr>
          <w:sz w:val="20"/>
        </w:rPr>
        <w:t>I try to alter computer settings.</w:t>
      </w:r>
    </w:p>
    <w:p w:rsidR="00920F1C" w:rsidRDefault="00920F1C" w:rsidP="00920F1C">
      <w:pPr>
        <w:spacing w:before="206"/>
        <w:ind w:left="280"/>
        <w:jc w:val="both"/>
        <w:rPr>
          <w:sz w:val="20"/>
        </w:rPr>
      </w:pPr>
      <w:r>
        <w:rPr>
          <w:spacing w:val="-6"/>
          <w:sz w:val="20"/>
        </w:rPr>
        <w:t>When</w:t>
      </w:r>
      <w:r>
        <w:rPr>
          <w:spacing w:val="-23"/>
          <w:sz w:val="20"/>
        </w:rPr>
        <w:t xml:space="preserve"> </w:t>
      </w:r>
      <w:r>
        <w:rPr>
          <w:spacing w:val="-6"/>
          <w:sz w:val="20"/>
        </w:rPr>
        <w:t>using</w:t>
      </w:r>
      <w:r>
        <w:rPr>
          <w:spacing w:val="-17"/>
          <w:sz w:val="20"/>
        </w:rPr>
        <w:t xml:space="preserve"> </w:t>
      </w:r>
      <w:r>
        <w:rPr>
          <w:spacing w:val="-6"/>
          <w:sz w:val="20"/>
        </w:rPr>
        <w:t>the</w:t>
      </w:r>
      <w:r>
        <w:rPr>
          <w:spacing w:val="-15"/>
          <w:sz w:val="20"/>
        </w:rPr>
        <w:t xml:space="preserve"> </w:t>
      </w:r>
      <w:r>
        <w:rPr>
          <w:spacing w:val="-6"/>
          <w:sz w:val="20"/>
        </w:rPr>
        <w:t>internet</w:t>
      </w:r>
      <w:r>
        <w:rPr>
          <w:spacing w:val="-20"/>
          <w:sz w:val="20"/>
        </w:rPr>
        <w:t xml:space="preserve"> </w:t>
      </w:r>
      <w:r>
        <w:rPr>
          <w:spacing w:val="-6"/>
          <w:sz w:val="20"/>
        </w:rPr>
        <w:t>for</w:t>
      </w:r>
      <w:r>
        <w:rPr>
          <w:spacing w:val="-13"/>
          <w:sz w:val="20"/>
        </w:rPr>
        <w:t xml:space="preserve"> </w:t>
      </w:r>
      <w:r>
        <w:rPr>
          <w:spacing w:val="-6"/>
          <w:sz w:val="20"/>
        </w:rPr>
        <w:t>research</w:t>
      </w:r>
      <w:r>
        <w:rPr>
          <w:spacing w:val="-14"/>
          <w:sz w:val="20"/>
        </w:rPr>
        <w:t xml:space="preserve"> </w:t>
      </w:r>
      <w:r>
        <w:rPr>
          <w:spacing w:val="-6"/>
          <w:sz w:val="20"/>
        </w:rPr>
        <w:t>or</w:t>
      </w:r>
      <w:r>
        <w:rPr>
          <w:spacing w:val="-17"/>
          <w:sz w:val="20"/>
        </w:rPr>
        <w:t xml:space="preserve"> </w:t>
      </w:r>
      <w:r>
        <w:rPr>
          <w:spacing w:val="-6"/>
          <w:sz w:val="20"/>
        </w:rPr>
        <w:t>recreation,</w:t>
      </w:r>
      <w:r>
        <w:rPr>
          <w:spacing w:val="-17"/>
          <w:sz w:val="20"/>
        </w:rPr>
        <w:t xml:space="preserve"> </w:t>
      </w:r>
      <w:r>
        <w:rPr>
          <w:spacing w:val="-6"/>
          <w:sz w:val="20"/>
        </w:rPr>
        <w:t>I</w:t>
      </w:r>
      <w:r>
        <w:rPr>
          <w:spacing w:val="-17"/>
          <w:sz w:val="20"/>
        </w:rPr>
        <w:t xml:space="preserve"> </w:t>
      </w:r>
      <w:proofErr w:type="spellStart"/>
      <w:r>
        <w:rPr>
          <w:spacing w:val="-6"/>
          <w:sz w:val="20"/>
        </w:rPr>
        <w:t>recognise</w:t>
      </w:r>
      <w:proofErr w:type="spellEnd"/>
      <w:r>
        <w:rPr>
          <w:spacing w:val="-18"/>
          <w:sz w:val="20"/>
        </w:rPr>
        <w:t xml:space="preserve"> </w:t>
      </w:r>
      <w:r>
        <w:rPr>
          <w:spacing w:val="-6"/>
          <w:sz w:val="20"/>
        </w:rPr>
        <w:t>that:</w:t>
      </w:r>
    </w:p>
    <w:p w:rsidR="00920F1C" w:rsidRDefault="00920F1C" w:rsidP="00920F1C">
      <w:pPr>
        <w:pStyle w:val="ListParagraph"/>
        <w:numPr>
          <w:ilvl w:val="0"/>
          <w:numId w:val="4"/>
        </w:numPr>
        <w:tabs>
          <w:tab w:val="left" w:pos="999"/>
        </w:tabs>
        <w:spacing w:before="26"/>
        <w:ind w:left="999" w:hanging="356"/>
        <w:jc w:val="both"/>
        <w:rPr>
          <w:rFonts w:ascii="Symbol" w:hAnsi="Symbol"/>
          <w:sz w:val="20"/>
        </w:rPr>
      </w:pPr>
      <w:r>
        <w:rPr>
          <w:sz w:val="20"/>
        </w:rPr>
        <w:t>I</w:t>
      </w:r>
      <w:r>
        <w:rPr>
          <w:spacing w:val="-14"/>
          <w:sz w:val="20"/>
        </w:rPr>
        <w:t xml:space="preserve"> </w:t>
      </w:r>
      <w:r>
        <w:rPr>
          <w:sz w:val="20"/>
        </w:rPr>
        <w:t>should</w:t>
      </w:r>
      <w:r>
        <w:rPr>
          <w:spacing w:val="-9"/>
          <w:sz w:val="20"/>
        </w:rPr>
        <w:t xml:space="preserve"> </w:t>
      </w:r>
      <w:r>
        <w:rPr>
          <w:sz w:val="20"/>
        </w:rPr>
        <w:t>ensure</w:t>
      </w:r>
      <w:r>
        <w:rPr>
          <w:spacing w:val="-9"/>
          <w:sz w:val="20"/>
        </w:rPr>
        <w:t xml:space="preserve"> </w:t>
      </w:r>
      <w:r>
        <w:rPr>
          <w:sz w:val="20"/>
        </w:rPr>
        <w:t>that</w:t>
      </w:r>
      <w:r>
        <w:rPr>
          <w:spacing w:val="-9"/>
          <w:sz w:val="20"/>
        </w:rPr>
        <w:t xml:space="preserve"> </w:t>
      </w:r>
      <w:r>
        <w:rPr>
          <w:sz w:val="20"/>
        </w:rPr>
        <w:t>I</w:t>
      </w:r>
      <w:r>
        <w:rPr>
          <w:spacing w:val="-8"/>
          <w:sz w:val="20"/>
        </w:rPr>
        <w:t xml:space="preserve"> </w:t>
      </w:r>
      <w:r>
        <w:rPr>
          <w:sz w:val="20"/>
        </w:rPr>
        <w:t>have</w:t>
      </w:r>
      <w:r>
        <w:rPr>
          <w:spacing w:val="-7"/>
          <w:sz w:val="20"/>
        </w:rPr>
        <w:t xml:space="preserve"> </w:t>
      </w:r>
      <w:r>
        <w:rPr>
          <w:sz w:val="20"/>
        </w:rPr>
        <w:t>permission</w:t>
      </w:r>
      <w:r>
        <w:rPr>
          <w:spacing w:val="-12"/>
          <w:sz w:val="20"/>
        </w:rPr>
        <w:t xml:space="preserve"> </w:t>
      </w:r>
      <w:r>
        <w:rPr>
          <w:sz w:val="20"/>
        </w:rPr>
        <w:t>to</w:t>
      </w:r>
      <w:r>
        <w:rPr>
          <w:spacing w:val="-10"/>
          <w:sz w:val="20"/>
        </w:rPr>
        <w:t xml:space="preserve"> </w:t>
      </w:r>
      <w:r>
        <w:rPr>
          <w:sz w:val="20"/>
        </w:rPr>
        <w:t>use</w:t>
      </w:r>
      <w:r>
        <w:rPr>
          <w:spacing w:val="-10"/>
          <w:sz w:val="20"/>
        </w:rPr>
        <w:t xml:space="preserve"> </w:t>
      </w:r>
      <w:r>
        <w:rPr>
          <w:sz w:val="20"/>
        </w:rPr>
        <w:t>the</w:t>
      </w:r>
      <w:r>
        <w:rPr>
          <w:spacing w:val="-9"/>
          <w:sz w:val="20"/>
        </w:rPr>
        <w:t xml:space="preserve"> </w:t>
      </w:r>
      <w:r>
        <w:rPr>
          <w:sz w:val="20"/>
        </w:rPr>
        <w:t>original</w:t>
      </w:r>
      <w:r>
        <w:rPr>
          <w:spacing w:val="-8"/>
          <w:sz w:val="20"/>
        </w:rPr>
        <w:t xml:space="preserve"> </w:t>
      </w:r>
      <w:r>
        <w:rPr>
          <w:sz w:val="20"/>
        </w:rPr>
        <w:t>work</w:t>
      </w:r>
      <w:r>
        <w:rPr>
          <w:spacing w:val="-2"/>
          <w:sz w:val="20"/>
        </w:rPr>
        <w:t xml:space="preserve"> </w:t>
      </w:r>
      <w:r>
        <w:rPr>
          <w:sz w:val="20"/>
        </w:rPr>
        <w:t>of</w:t>
      </w:r>
      <w:r>
        <w:rPr>
          <w:spacing w:val="-7"/>
          <w:sz w:val="20"/>
        </w:rPr>
        <w:t xml:space="preserve"> </w:t>
      </w:r>
      <w:r>
        <w:rPr>
          <w:sz w:val="20"/>
        </w:rPr>
        <w:t>others</w:t>
      </w:r>
      <w:r>
        <w:rPr>
          <w:spacing w:val="-8"/>
          <w:sz w:val="20"/>
        </w:rPr>
        <w:t xml:space="preserve"> </w:t>
      </w:r>
      <w:r>
        <w:rPr>
          <w:sz w:val="20"/>
        </w:rPr>
        <w:t>in</w:t>
      </w:r>
      <w:r>
        <w:rPr>
          <w:spacing w:val="-6"/>
          <w:sz w:val="20"/>
        </w:rPr>
        <w:t xml:space="preserve"> </w:t>
      </w:r>
      <w:r>
        <w:rPr>
          <w:sz w:val="20"/>
        </w:rPr>
        <w:t>my</w:t>
      </w:r>
      <w:r>
        <w:rPr>
          <w:spacing w:val="-16"/>
          <w:sz w:val="20"/>
        </w:rPr>
        <w:t xml:space="preserve"> </w:t>
      </w:r>
      <w:r>
        <w:rPr>
          <w:sz w:val="20"/>
        </w:rPr>
        <w:t>own</w:t>
      </w:r>
      <w:r>
        <w:rPr>
          <w:spacing w:val="-5"/>
          <w:sz w:val="20"/>
        </w:rPr>
        <w:t xml:space="preserve"> </w:t>
      </w:r>
      <w:r>
        <w:rPr>
          <w:spacing w:val="-4"/>
          <w:sz w:val="20"/>
        </w:rPr>
        <w:t>work</w:t>
      </w:r>
    </w:p>
    <w:p w:rsidR="00920F1C" w:rsidRDefault="00920F1C" w:rsidP="00920F1C">
      <w:pPr>
        <w:pStyle w:val="ListParagraph"/>
        <w:numPr>
          <w:ilvl w:val="0"/>
          <w:numId w:val="4"/>
        </w:numPr>
        <w:tabs>
          <w:tab w:val="left" w:pos="999"/>
        </w:tabs>
        <w:spacing w:before="19"/>
        <w:ind w:left="999" w:hanging="356"/>
        <w:jc w:val="both"/>
        <w:rPr>
          <w:rFonts w:ascii="Symbol" w:hAnsi="Symbol"/>
          <w:sz w:val="20"/>
        </w:rPr>
      </w:pPr>
      <w:r>
        <w:rPr>
          <w:sz w:val="20"/>
        </w:rPr>
        <w:t>Where</w:t>
      </w:r>
      <w:r>
        <w:rPr>
          <w:spacing w:val="-14"/>
          <w:sz w:val="20"/>
        </w:rPr>
        <w:t xml:space="preserve"> </w:t>
      </w:r>
      <w:r>
        <w:rPr>
          <w:sz w:val="20"/>
        </w:rPr>
        <w:t>work</w:t>
      </w:r>
      <w:r>
        <w:rPr>
          <w:spacing w:val="-7"/>
          <w:sz w:val="20"/>
        </w:rPr>
        <w:t xml:space="preserve"> </w:t>
      </w:r>
      <w:r>
        <w:rPr>
          <w:sz w:val="20"/>
        </w:rPr>
        <w:t>is</w:t>
      </w:r>
      <w:r>
        <w:rPr>
          <w:spacing w:val="-9"/>
          <w:sz w:val="20"/>
        </w:rPr>
        <w:t xml:space="preserve"> </w:t>
      </w:r>
      <w:r>
        <w:rPr>
          <w:sz w:val="20"/>
        </w:rPr>
        <w:t>protected</w:t>
      </w:r>
      <w:r>
        <w:rPr>
          <w:spacing w:val="-11"/>
          <w:sz w:val="20"/>
        </w:rPr>
        <w:t xml:space="preserve"> </w:t>
      </w:r>
      <w:r>
        <w:rPr>
          <w:sz w:val="20"/>
        </w:rPr>
        <w:t>by</w:t>
      </w:r>
      <w:r>
        <w:rPr>
          <w:spacing w:val="-14"/>
          <w:sz w:val="20"/>
        </w:rPr>
        <w:t xml:space="preserve"> </w:t>
      </w:r>
      <w:r>
        <w:rPr>
          <w:sz w:val="20"/>
        </w:rPr>
        <w:t>copyright,</w:t>
      </w:r>
      <w:r>
        <w:rPr>
          <w:spacing w:val="-9"/>
          <w:sz w:val="20"/>
        </w:rPr>
        <w:t xml:space="preserve"> </w:t>
      </w:r>
      <w:r>
        <w:rPr>
          <w:sz w:val="20"/>
        </w:rPr>
        <w:t>I</w:t>
      </w:r>
      <w:r>
        <w:rPr>
          <w:spacing w:val="-8"/>
          <w:sz w:val="20"/>
        </w:rPr>
        <w:t xml:space="preserve"> </w:t>
      </w:r>
      <w:r>
        <w:rPr>
          <w:sz w:val="20"/>
        </w:rPr>
        <w:t>will</w:t>
      </w:r>
      <w:r>
        <w:rPr>
          <w:spacing w:val="-14"/>
          <w:sz w:val="20"/>
        </w:rPr>
        <w:t xml:space="preserve"> </w:t>
      </w:r>
      <w:r>
        <w:rPr>
          <w:sz w:val="20"/>
        </w:rPr>
        <w:t>not</w:t>
      </w:r>
      <w:r>
        <w:rPr>
          <w:spacing w:val="-13"/>
          <w:sz w:val="20"/>
        </w:rPr>
        <w:t xml:space="preserve"> </w:t>
      </w:r>
      <w:r>
        <w:rPr>
          <w:sz w:val="20"/>
        </w:rPr>
        <w:t>try</w:t>
      </w:r>
      <w:r>
        <w:rPr>
          <w:spacing w:val="-14"/>
          <w:sz w:val="20"/>
        </w:rPr>
        <w:t xml:space="preserve"> </w:t>
      </w:r>
      <w:r>
        <w:rPr>
          <w:sz w:val="20"/>
        </w:rPr>
        <w:t>to</w:t>
      </w:r>
      <w:r>
        <w:rPr>
          <w:spacing w:val="-9"/>
          <w:sz w:val="20"/>
        </w:rPr>
        <w:t xml:space="preserve"> </w:t>
      </w:r>
      <w:r>
        <w:rPr>
          <w:sz w:val="20"/>
        </w:rPr>
        <w:t>download</w:t>
      </w:r>
      <w:r>
        <w:rPr>
          <w:spacing w:val="-8"/>
          <w:sz w:val="20"/>
        </w:rPr>
        <w:t xml:space="preserve"> </w:t>
      </w:r>
      <w:r>
        <w:rPr>
          <w:sz w:val="20"/>
        </w:rPr>
        <w:t>copies</w:t>
      </w:r>
      <w:r>
        <w:rPr>
          <w:spacing w:val="-12"/>
          <w:sz w:val="20"/>
        </w:rPr>
        <w:t xml:space="preserve"> </w:t>
      </w:r>
      <w:r>
        <w:rPr>
          <w:sz w:val="20"/>
        </w:rPr>
        <w:t>(including</w:t>
      </w:r>
      <w:r>
        <w:rPr>
          <w:spacing w:val="-8"/>
          <w:sz w:val="20"/>
        </w:rPr>
        <w:t xml:space="preserve"> </w:t>
      </w:r>
      <w:r>
        <w:rPr>
          <w:sz w:val="20"/>
        </w:rPr>
        <w:t>music</w:t>
      </w:r>
      <w:r>
        <w:rPr>
          <w:spacing w:val="-9"/>
          <w:sz w:val="20"/>
        </w:rPr>
        <w:t xml:space="preserve"> </w:t>
      </w:r>
      <w:r>
        <w:rPr>
          <w:sz w:val="20"/>
        </w:rPr>
        <w:t>and</w:t>
      </w:r>
      <w:r>
        <w:rPr>
          <w:spacing w:val="-10"/>
          <w:sz w:val="20"/>
        </w:rPr>
        <w:t xml:space="preserve"> </w:t>
      </w:r>
      <w:r>
        <w:rPr>
          <w:spacing w:val="-2"/>
          <w:sz w:val="20"/>
        </w:rPr>
        <w:t>videos)</w:t>
      </w:r>
    </w:p>
    <w:p w:rsidR="00920F1C" w:rsidRDefault="00920F1C" w:rsidP="00920F1C">
      <w:pPr>
        <w:pStyle w:val="ListParagraph"/>
        <w:numPr>
          <w:ilvl w:val="0"/>
          <w:numId w:val="4"/>
        </w:numPr>
        <w:tabs>
          <w:tab w:val="left" w:pos="1003"/>
        </w:tabs>
        <w:spacing w:before="21" w:line="259" w:lineRule="auto"/>
        <w:ind w:right="708"/>
        <w:jc w:val="both"/>
        <w:rPr>
          <w:rFonts w:ascii="Symbol" w:hAnsi="Symbol"/>
          <w:sz w:val="20"/>
        </w:rPr>
      </w:pPr>
      <w:r>
        <w:rPr>
          <w:sz w:val="20"/>
        </w:rPr>
        <w:t>When I am using the internet to find information, I should take care to check that the information that</w:t>
      </w:r>
      <w:r>
        <w:rPr>
          <w:spacing w:val="40"/>
          <w:sz w:val="20"/>
        </w:rPr>
        <w:t xml:space="preserve"> </w:t>
      </w:r>
      <w:r>
        <w:rPr>
          <w:sz w:val="20"/>
        </w:rPr>
        <w:t>I</w:t>
      </w:r>
      <w:r>
        <w:rPr>
          <w:spacing w:val="-14"/>
          <w:sz w:val="20"/>
        </w:rPr>
        <w:t xml:space="preserve"> </w:t>
      </w:r>
      <w:r>
        <w:rPr>
          <w:sz w:val="20"/>
        </w:rPr>
        <w:t>access</w:t>
      </w:r>
      <w:r>
        <w:rPr>
          <w:spacing w:val="-14"/>
          <w:sz w:val="20"/>
        </w:rPr>
        <w:t xml:space="preserve"> </w:t>
      </w:r>
      <w:r>
        <w:rPr>
          <w:sz w:val="20"/>
        </w:rPr>
        <w:t>is</w:t>
      </w:r>
      <w:r>
        <w:rPr>
          <w:spacing w:val="-14"/>
          <w:sz w:val="20"/>
        </w:rPr>
        <w:t xml:space="preserve"> </w:t>
      </w:r>
      <w:r>
        <w:rPr>
          <w:sz w:val="20"/>
        </w:rPr>
        <w:t>accurate,</w:t>
      </w:r>
      <w:r>
        <w:rPr>
          <w:spacing w:val="-14"/>
          <w:sz w:val="20"/>
        </w:rPr>
        <w:t xml:space="preserve"> </w:t>
      </w:r>
      <w:r>
        <w:rPr>
          <w:sz w:val="20"/>
        </w:rPr>
        <w:t>as</w:t>
      </w:r>
      <w:r>
        <w:rPr>
          <w:spacing w:val="-14"/>
          <w:sz w:val="20"/>
        </w:rPr>
        <w:t xml:space="preserve"> </w:t>
      </w:r>
      <w:r>
        <w:rPr>
          <w:sz w:val="20"/>
        </w:rPr>
        <w:t>I</w:t>
      </w:r>
      <w:r>
        <w:rPr>
          <w:spacing w:val="-14"/>
          <w:sz w:val="20"/>
        </w:rPr>
        <w:t xml:space="preserve"> </w:t>
      </w:r>
      <w:r>
        <w:rPr>
          <w:sz w:val="20"/>
        </w:rPr>
        <w:t>understand</w:t>
      </w:r>
      <w:r>
        <w:rPr>
          <w:spacing w:val="-14"/>
          <w:sz w:val="20"/>
        </w:rPr>
        <w:t xml:space="preserve"> </w:t>
      </w:r>
      <w:r>
        <w:rPr>
          <w:sz w:val="20"/>
        </w:rPr>
        <w:t>that</w:t>
      </w:r>
      <w:r>
        <w:rPr>
          <w:spacing w:val="-14"/>
          <w:sz w:val="20"/>
        </w:rPr>
        <w:t xml:space="preserve"> </w:t>
      </w:r>
      <w:r>
        <w:rPr>
          <w:sz w:val="20"/>
        </w:rPr>
        <w:t>the</w:t>
      </w:r>
      <w:r>
        <w:rPr>
          <w:spacing w:val="-14"/>
          <w:sz w:val="20"/>
        </w:rPr>
        <w:t xml:space="preserve"> </w:t>
      </w:r>
      <w:r>
        <w:rPr>
          <w:sz w:val="20"/>
        </w:rPr>
        <w:t>work</w:t>
      </w:r>
      <w:r>
        <w:rPr>
          <w:spacing w:val="-13"/>
          <w:sz w:val="20"/>
        </w:rPr>
        <w:t xml:space="preserve"> </w:t>
      </w:r>
      <w:r>
        <w:rPr>
          <w:sz w:val="20"/>
        </w:rPr>
        <w:t>of</w:t>
      </w:r>
      <w:r>
        <w:rPr>
          <w:spacing w:val="-14"/>
          <w:sz w:val="20"/>
        </w:rPr>
        <w:t xml:space="preserve"> </w:t>
      </w:r>
      <w:r>
        <w:rPr>
          <w:sz w:val="20"/>
        </w:rPr>
        <w:t>others</w:t>
      </w:r>
      <w:r>
        <w:rPr>
          <w:spacing w:val="-14"/>
          <w:sz w:val="20"/>
        </w:rPr>
        <w:t xml:space="preserve"> </w:t>
      </w:r>
      <w:r>
        <w:rPr>
          <w:sz w:val="20"/>
        </w:rPr>
        <w:t>may</w:t>
      </w:r>
      <w:r>
        <w:rPr>
          <w:spacing w:val="-14"/>
          <w:sz w:val="20"/>
        </w:rPr>
        <w:t xml:space="preserve"> </w:t>
      </w:r>
      <w:r>
        <w:rPr>
          <w:sz w:val="20"/>
        </w:rPr>
        <w:t>not</w:t>
      </w:r>
      <w:r>
        <w:rPr>
          <w:spacing w:val="-14"/>
          <w:sz w:val="20"/>
        </w:rPr>
        <w:t xml:space="preserve"> </w:t>
      </w:r>
      <w:r>
        <w:rPr>
          <w:sz w:val="20"/>
        </w:rPr>
        <w:t>be</w:t>
      </w:r>
      <w:r>
        <w:rPr>
          <w:spacing w:val="-14"/>
          <w:sz w:val="20"/>
        </w:rPr>
        <w:t xml:space="preserve"> </w:t>
      </w:r>
      <w:r>
        <w:rPr>
          <w:sz w:val="20"/>
        </w:rPr>
        <w:t>truthful</w:t>
      </w:r>
      <w:r>
        <w:rPr>
          <w:spacing w:val="-14"/>
          <w:sz w:val="20"/>
        </w:rPr>
        <w:t xml:space="preserve"> </w:t>
      </w:r>
      <w:r>
        <w:rPr>
          <w:sz w:val="20"/>
        </w:rPr>
        <w:t>and</w:t>
      </w:r>
      <w:r>
        <w:rPr>
          <w:spacing w:val="-14"/>
          <w:sz w:val="20"/>
        </w:rPr>
        <w:t xml:space="preserve"> </w:t>
      </w:r>
      <w:r>
        <w:rPr>
          <w:sz w:val="20"/>
        </w:rPr>
        <w:t>may</w:t>
      </w:r>
      <w:r>
        <w:rPr>
          <w:spacing w:val="-14"/>
          <w:sz w:val="20"/>
        </w:rPr>
        <w:t xml:space="preserve"> </w:t>
      </w:r>
      <w:r>
        <w:rPr>
          <w:sz w:val="20"/>
        </w:rPr>
        <w:t>be</w:t>
      </w:r>
      <w:r>
        <w:rPr>
          <w:spacing w:val="-13"/>
          <w:sz w:val="20"/>
        </w:rPr>
        <w:t xml:space="preserve"> </w:t>
      </w:r>
      <w:r>
        <w:rPr>
          <w:sz w:val="20"/>
        </w:rPr>
        <w:t>a</w:t>
      </w:r>
      <w:r>
        <w:rPr>
          <w:spacing w:val="-14"/>
          <w:sz w:val="20"/>
        </w:rPr>
        <w:t xml:space="preserve"> </w:t>
      </w:r>
      <w:r>
        <w:rPr>
          <w:sz w:val="20"/>
        </w:rPr>
        <w:t>deliberate attempt to mislead me.</w:t>
      </w:r>
    </w:p>
    <w:p w:rsidR="00920F1C" w:rsidRDefault="00920F1C" w:rsidP="00920F1C">
      <w:pPr>
        <w:spacing w:before="205"/>
        <w:ind w:left="280"/>
        <w:jc w:val="both"/>
        <w:rPr>
          <w:sz w:val="20"/>
        </w:rPr>
      </w:pPr>
      <w:r>
        <w:rPr>
          <w:spacing w:val="-6"/>
          <w:sz w:val="20"/>
        </w:rPr>
        <w:t>I</w:t>
      </w:r>
      <w:r>
        <w:rPr>
          <w:spacing w:val="-16"/>
          <w:sz w:val="20"/>
        </w:rPr>
        <w:t xml:space="preserve"> </w:t>
      </w:r>
      <w:r>
        <w:rPr>
          <w:spacing w:val="-6"/>
          <w:sz w:val="20"/>
        </w:rPr>
        <w:t>understand</w:t>
      </w:r>
      <w:r>
        <w:rPr>
          <w:spacing w:val="-14"/>
          <w:sz w:val="20"/>
        </w:rPr>
        <w:t xml:space="preserve"> </w:t>
      </w:r>
      <w:r>
        <w:rPr>
          <w:spacing w:val="-6"/>
          <w:sz w:val="20"/>
        </w:rPr>
        <w:t>that</w:t>
      </w:r>
      <w:r>
        <w:rPr>
          <w:spacing w:val="-16"/>
          <w:sz w:val="20"/>
        </w:rPr>
        <w:t xml:space="preserve"> </w:t>
      </w:r>
      <w:r>
        <w:rPr>
          <w:spacing w:val="-6"/>
          <w:sz w:val="20"/>
        </w:rPr>
        <w:t>I</w:t>
      </w:r>
      <w:r>
        <w:rPr>
          <w:spacing w:val="-12"/>
          <w:sz w:val="20"/>
        </w:rPr>
        <w:t xml:space="preserve"> </w:t>
      </w:r>
      <w:r>
        <w:rPr>
          <w:spacing w:val="-6"/>
          <w:sz w:val="20"/>
        </w:rPr>
        <w:t>am</w:t>
      </w:r>
      <w:r>
        <w:rPr>
          <w:spacing w:val="-11"/>
          <w:sz w:val="20"/>
        </w:rPr>
        <w:t xml:space="preserve"> </w:t>
      </w:r>
      <w:r>
        <w:rPr>
          <w:spacing w:val="-6"/>
          <w:sz w:val="20"/>
        </w:rPr>
        <w:t>responsible</w:t>
      </w:r>
      <w:r>
        <w:rPr>
          <w:spacing w:val="-17"/>
          <w:sz w:val="20"/>
        </w:rPr>
        <w:t xml:space="preserve"> </w:t>
      </w:r>
      <w:r>
        <w:rPr>
          <w:spacing w:val="-6"/>
          <w:sz w:val="20"/>
        </w:rPr>
        <w:t>for</w:t>
      </w:r>
      <w:r>
        <w:rPr>
          <w:spacing w:val="-15"/>
          <w:sz w:val="20"/>
        </w:rPr>
        <w:t xml:space="preserve"> </w:t>
      </w:r>
      <w:r>
        <w:rPr>
          <w:spacing w:val="-6"/>
          <w:sz w:val="20"/>
        </w:rPr>
        <w:t>my</w:t>
      </w:r>
      <w:r>
        <w:rPr>
          <w:spacing w:val="-22"/>
          <w:sz w:val="20"/>
        </w:rPr>
        <w:t xml:space="preserve"> </w:t>
      </w:r>
      <w:r>
        <w:rPr>
          <w:spacing w:val="-6"/>
          <w:sz w:val="20"/>
        </w:rPr>
        <w:t>actions,</w:t>
      </w:r>
      <w:r>
        <w:rPr>
          <w:spacing w:val="-13"/>
          <w:sz w:val="20"/>
        </w:rPr>
        <w:t xml:space="preserve"> </w:t>
      </w:r>
      <w:r>
        <w:rPr>
          <w:spacing w:val="-6"/>
          <w:sz w:val="20"/>
        </w:rPr>
        <w:t>both</w:t>
      </w:r>
      <w:r>
        <w:rPr>
          <w:spacing w:val="-13"/>
          <w:sz w:val="20"/>
        </w:rPr>
        <w:t xml:space="preserve"> </w:t>
      </w:r>
      <w:r>
        <w:rPr>
          <w:spacing w:val="-6"/>
          <w:sz w:val="20"/>
        </w:rPr>
        <w:t>in</w:t>
      </w:r>
      <w:r>
        <w:rPr>
          <w:spacing w:val="-14"/>
          <w:sz w:val="20"/>
        </w:rPr>
        <w:t xml:space="preserve"> </w:t>
      </w:r>
      <w:r>
        <w:rPr>
          <w:spacing w:val="-6"/>
          <w:sz w:val="20"/>
        </w:rPr>
        <w:t>and</w:t>
      </w:r>
      <w:r>
        <w:rPr>
          <w:spacing w:val="-16"/>
          <w:sz w:val="20"/>
        </w:rPr>
        <w:t xml:space="preserve"> </w:t>
      </w:r>
      <w:r>
        <w:rPr>
          <w:spacing w:val="-6"/>
          <w:sz w:val="20"/>
        </w:rPr>
        <w:t>out</w:t>
      </w:r>
      <w:r>
        <w:rPr>
          <w:spacing w:val="-16"/>
          <w:sz w:val="20"/>
        </w:rPr>
        <w:t xml:space="preserve"> </w:t>
      </w:r>
      <w:r>
        <w:rPr>
          <w:spacing w:val="-6"/>
          <w:sz w:val="20"/>
        </w:rPr>
        <w:t>of</w:t>
      </w:r>
      <w:r>
        <w:rPr>
          <w:spacing w:val="-12"/>
          <w:sz w:val="20"/>
        </w:rPr>
        <w:t xml:space="preserve"> </w:t>
      </w:r>
      <w:r>
        <w:rPr>
          <w:spacing w:val="-6"/>
          <w:sz w:val="20"/>
        </w:rPr>
        <w:t>school:</w:t>
      </w:r>
    </w:p>
    <w:p w:rsidR="00920F1C" w:rsidRDefault="00920F1C" w:rsidP="00920F1C">
      <w:pPr>
        <w:pStyle w:val="ListParagraph"/>
        <w:numPr>
          <w:ilvl w:val="0"/>
          <w:numId w:val="4"/>
        </w:numPr>
        <w:tabs>
          <w:tab w:val="left" w:pos="1003"/>
        </w:tabs>
        <w:spacing w:before="23" w:line="254" w:lineRule="auto"/>
        <w:ind w:right="722"/>
        <w:jc w:val="both"/>
        <w:rPr>
          <w:rFonts w:ascii="Symbol" w:hAnsi="Symbol"/>
          <w:sz w:val="20"/>
        </w:rPr>
      </w:pPr>
      <w:r>
        <w:rPr>
          <w:sz w:val="20"/>
        </w:rPr>
        <w:t xml:space="preserve">I understand that my access to devices/the internet may be taken away if I do not stick to this </w:t>
      </w:r>
      <w:r>
        <w:rPr>
          <w:spacing w:val="-2"/>
          <w:sz w:val="20"/>
        </w:rPr>
        <w:t>agreement.</w:t>
      </w:r>
    </w:p>
    <w:p w:rsidR="00920F1C" w:rsidRDefault="00920F1C" w:rsidP="00920F1C">
      <w:pPr>
        <w:rPr>
          <w:b/>
          <w:sz w:val="20"/>
        </w:rPr>
        <w:sectPr w:rsidR="00920F1C">
          <w:pgSz w:w="11920" w:h="16850"/>
          <w:pgMar w:top="960" w:right="425" w:bottom="920" w:left="850" w:header="0" w:footer="734" w:gutter="0"/>
          <w:cols w:space="720"/>
        </w:sectPr>
      </w:pPr>
    </w:p>
    <w:p w:rsidR="00920F1C" w:rsidRDefault="00920F1C" w:rsidP="00920F1C">
      <w:pPr>
        <w:pStyle w:val="ListParagraph"/>
        <w:spacing w:line="254" w:lineRule="auto"/>
        <w:rPr>
          <w:rFonts w:ascii="Symbol" w:hAnsi="Symbol"/>
          <w:sz w:val="20"/>
        </w:rPr>
        <w:sectPr w:rsidR="00920F1C">
          <w:pgSz w:w="11920" w:h="16850"/>
          <w:pgMar w:top="1200" w:right="425" w:bottom="920" w:left="850" w:header="0" w:footer="734" w:gutter="0"/>
          <w:cols w:space="720"/>
        </w:sectPr>
      </w:pPr>
    </w:p>
    <w:p w:rsidR="00920F1C" w:rsidRDefault="00920F1C" w:rsidP="00920F1C">
      <w:pPr>
        <w:ind w:left="8635"/>
        <w:rPr>
          <w:sz w:val="20"/>
        </w:rPr>
      </w:pPr>
      <w:r>
        <w:rPr>
          <w:noProof/>
          <w:sz w:val="20"/>
          <w:lang w:val="en-GB" w:eastAsia="en-GB"/>
        </w:rPr>
        <w:lastRenderedPageBreak/>
        <w:drawing>
          <wp:inline distT="0" distB="0" distL="0" distR="0" wp14:anchorId="025028A0" wp14:editId="583321D2">
            <wp:extent cx="811276" cy="810768"/>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4" cstate="print"/>
                    <a:stretch>
                      <a:fillRect/>
                    </a:stretch>
                  </pic:blipFill>
                  <pic:spPr>
                    <a:xfrm>
                      <a:off x="0" y="0"/>
                      <a:ext cx="811276" cy="810768"/>
                    </a:xfrm>
                    <a:prstGeom prst="rect">
                      <a:avLst/>
                    </a:prstGeom>
                  </pic:spPr>
                </pic:pic>
              </a:graphicData>
            </a:graphic>
          </wp:inline>
        </w:drawing>
      </w:r>
    </w:p>
    <w:p w:rsidR="00920F1C" w:rsidRDefault="00920F1C" w:rsidP="00920F1C">
      <w:pPr>
        <w:spacing w:before="82"/>
        <w:ind w:left="280"/>
        <w:rPr>
          <w:b/>
          <w:sz w:val="20"/>
        </w:rPr>
      </w:pPr>
      <w:r>
        <w:rPr>
          <w:b/>
          <w:sz w:val="20"/>
        </w:rPr>
        <w:t>Appendix</w:t>
      </w:r>
      <w:r>
        <w:rPr>
          <w:b/>
          <w:spacing w:val="-13"/>
          <w:sz w:val="20"/>
        </w:rPr>
        <w:t xml:space="preserve"> </w:t>
      </w:r>
      <w:r>
        <w:rPr>
          <w:b/>
          <w:spacing w:val="-10"/>
          <w:sz w:val="20"/>
        </w:rPr>
        <w:t>3</w:t>
      </w:r>
    </w:p>
    <w:p w:rsidR="00920F1C" w:rsidRDefault="00920F1C" w:rsidP="00920F1C">
      <w:pPr>
        <w:pStyle w:val="BodyText"/>
        <w:spacing w:before="8"/>
        <w:rPr>
          <w:b/>
          <w:sz w:val="20"/>
        </w:rPr>
      </w:pPr>
    </w:p>
    <w:p w:rsidR="00920F1C" w:rsidRDefault="00920F1C" w:rsidP="00920F1C">
      <w:pPr>
        <w:ind w:left="280"/>
        <w:rPr>
          <w:b/>
          <w:sz w:val="20"/>
        </w:rPr>
      </w:pPr>
      <w:r>
        <w:rPr>
          <w:b/>
          <w:sz w:val="20"/>
        </w:rPr>
        <w:t>Broad</w:t>
      </w:r>
      <w:r>
        <w:rPr>
          <w:b/>
          <w:spacing w:val="-9"/>
          <w:sz w:val="20"/>
        </w:rPr>
        <w:t xml:space="preserve"> </w:t>
      </w:r>
      <w:r>
        <w:rPr>
          <w:b/>
          <w:sz w:val="20"/>
        </w:rPr>
        <w:t>Oak</w:t>
      </w:r>
      <w:r>
        <w:rPr>
          <w:b/>
          <w:spacing w:val="-7"/>
          <w:sz w:val="20"/>
        </w:rPr>
        <w:t xml:space="preserve"> </w:t>
      </w:r>
      <w:r>
        <w:rPr>
          <w:b/>
          <w:sz w:val="20"/>
        </w:rPr>
        <w:t>Primary</w:t>
      </w:r>
      <w:r>
        <w:rPr>
          <w:b/>
          <w:spacing w:val="-11"/>
          <w:sz w:val="20"/>
        </w:rPr>
        <w:t xml:space="preserve"> </w:t>
      </w:r>
      <w:r>
        <w:rPr>
          <w:b/>
          <w:spacing w:val="-2"/>
          <w:sz w:val="20"/>
        </w:rPr>
        <w:t>School</w:t>
      </w:r>
    </w:p>
    <w:p w:rsidR="00920F1C" w:rsidRDefault="00920F1C" w:rsidP="00920F1C">
      <w:pPr>
        <w:spacing w:before="39"/>
        <w:ind w:left="280"/>
        <w:rPr>
          <w:b/>
          <w:sz w:val="20"/>
        </w:rPr>
      </w:pPr>
      <w:r>
        <w:rPr>
          <w:b/>
          <w:sz w:val="20"/>
        </w:rPr>
        <w:t>Acceptable</w:t>
      </w:r>
      <w:r>
        <w:rPr>
          <w:b/>
          <w:spacing w:val="-13"/>
          <w:sz w:val="20"/>
        </w:rPr>
        <w:t xml:space="preserve"> </w:t>
      </w:r>
      <w:r>
        <w:rPr>
          <w:b/>
          <w:sz w:val="20"/>
        </w:rPr>
        <w:t>Use</w:t>
      </w:r>
      <w:r>
        <w:rPr>
          <w:b/>
          <w:spacing w:val="-8"/>
          <w:sz w:val="20"/>
        </w:rPr>
        <w:t xml:space="preserve"> </w:t>
      </w:r>
      <w:r>
        <w:rPr>
          <w:b/>
          <w:sz w:val="20"/>
        </w:rPr>
        <w:t>Agreement</w:t>
      </w:r>
      <w:r>
        <w:rPr>
          <w:b/>
          <w:spacing w:val="-11"/>
          <w:sz w:val="20"/>
        </w:rPr>
        <w:t xml:space="preserve"> </w:t>
      </w:r>
      <w:r>
        <w:rPr>
          <w:b/>
          <w:sz w:val="20"/>
        </w:rPr>
        <w:t>(AUA):</w:t>
      </w:r>
      <w:r>
        <w:rPr>
          <w:b/>
          <w:spacing w:val="-10"/>
          <w:sz w:val="20"/>
        </w:rPr>
        <w:t xml:space="preserve"> </w:t>
      </w:r>
      <w:r>
        <w:rPr>
          <w:b/>
          <w:sz w:val="20"/>
        </w:rPr>
        <w:t>Staff</w:t>
      </w:r>
      <w:r>
        <w:rPr>
          <w:b/>
          <w:spacing w:val="-12"/>
          <w:sz w:val="20"/>
        </w:rPr>
        <w:t xml:space="preserve"> </w:t>
      </w:r>
      <w:r>
        <w:rPr>
          <w:b/>
          <w:sz w:val="20"/>
        </w:rPr>
        <w:t>and</w:t>
      </w:r>
      <w:r>
        <w:rPr>
          <w:b/>
          <w:spacing w:val="-10"/>
          <w:sz w:val="20"/>
        </w:rPr>
        <w:t xml:space="preserve"> </w:t>
      </w:r>
      <w:r>
        <w:rPr>
          <w:b/>
          <w:spacing w:val="-2"/>
          <w:sz w:val="20"/>
        </w:rPr>
        <w:t>Volunteers</w:t>
      </w:r>
    </w:p>
    <w:p w:rsidR="00920F1C" w:rsidRDefault="00920F1C" w:rsidP="00920F1C">
      <w:pPr>
        <w:pStyle w:val="BodyText"/>
        <w:spacing w:before="5"/>
        <w:rPr>
          <w:b/>
          <w:sz w:val="20"/>
        </w:rPr>
      </w:pPr>
    </w:p>
    <w:p w:rsidR="00920F1C" w:rsidRDefault="00920F1C" w:rsidP="00920F1C">
      <w:pPr>
        <w:ind w:left="391" w:right="833" w:firstLine="2"/>
        <w:jc w:val="center"/>
        <w:rPr>
          <w:b/>
          <w:sz w:val="20"/>
        </w:rPr>
      </w:pPr>
      <w:r>
        <w:rPr>
          <w:b/>
          <w:color w:val="006E00"/>
          <w:sz w:val="20"/>
        </w:rPr>
        <w:t>Broad</w:t>
      </w:r>
      <w:r>
        <w:rPr>
          <w:b/>
          <w:color w:val="006E00"/>
          <w:spacing w:val="-3"/>
          <w:sz w:val="20"/>
        </w:rPr>
        <w:t xml:space="preserve"> </w:t>
      </w:r>
      <w:r>
        <w:rPr>
          <w:b/>
          <w:color w:val="006E00"/>
          <w:sz w:val="20"/>
        </w:rPr>
        <w:t>Oak</w:t>
      </w:r>
      <w:r>
        <w:rPr>
          <w:b/>
          <w:color w:val="006E00"/>
          <w:spacing w:val="-4"/>
          <w:sz w:val="20"/>
        </w:rPr>
        <w:t xml:space="preserve"> </w:t>
      </w:r>
      <w:r>
        <w:rPr>
          <w:b/>
          <w:color w:val="006E00"/>
          <w:sz w:val="20"/>
        </w:rPr>
        <w:t>will</w:t>
      </w:r>
      <w:r>
        <w:rPr>
          <w:b/>
          <w:color w:val="006E00"/>
          <w:spacing w:val="-6"/>
          <w:sz w:val="20"/>
        </w:rPr>
        <w:t xml:space="preserve"> </w:t>
      </w:r>
      <w:r>
        <w:rPr>
          <w:b/>
          <w:color w:val="006E00"/>
          <w:sz w:val="20"/>
        </w:rPr>
        <w:t>try</w:t>
      </w:r>
      <w:r>
        <w:rPr>
          <w:b/>
          <w:color w:val="006E00"/>
          <w:spacing w:val="-10"/>
          <w:sz w:val="20"/>
        </w:rPr>
        <w:t xml:space="preserve"> </w:t>
      </w:r>
      <w:r>
        <w:rPr>
          <w:b/>
          <w:color w:val="006E00"/>
          <w:sz w:val="20"/>
        </w:rPr>
        <w:t>to</w:t>
      </w:r>
      <w:r>
        <w:rPr>
          <w:b/>
          <w:color w:val="006E00"/>
          <w:spacing w:val="-2"/>
          <w:sz w:val="20"/>
        </w:rPr>
        <w:t xml:space="preserve"> </w:t>
      </w:r>
      <w:r>
        <w:rPr>
          <w:b/>
          <w:color w:val="006E00"/>
          <w:sz w:val="20"/>
        </w:rPr>
        <w:t>ensure</w:t>
      </w:r>
      <w:r>
        <w:rPr>
          <w:b/>
          <w:color w:val="006E00"/>
          <w:spacing w:val="-4"/>
          <w:sz w:val="20"/>
        </w:rPr>
        <w:t xml:space="preserve"> </w:t>
      </w:r>
      <w:r>
        <w:rPr>
          <w:b/>
          <w:color w:val="006E00"/>
          <w:sz w:val="20"/>
        </w:rPr>
        <w:t>that</w:t>
      </w:r>
      <w:r>
        <w:rPr>
          <w:b/>
          <w:color w:val="006E00"/>
          <w:spacing w:val="-4"/>
          <w:sz w:val="20"/>
        </w:rPr>
        <w:t xml:space="preserve"> </w:t>
      </w:r>
      <w:r>
        <w:rPr>
          <w:b/>
          <w:color w:val="006E00"/>
          <w:sz w:val="20"/>
        </w:rPr>
        <w:t>staff</w:t>
      </w:r>
      <w:r>
        <w:rPr>
          <w:b/>
          <w:color w:val="006E00"/>
          <w:spacing w:val="-2"/>
          <w:sz w:val="20"/>
        </w:rPr>
        <w:t xml:space="preserve"> </w:t>
      </w:r>
      <w:r>
        <w:rPr>
          <w:b/>
          <w:color w:val="006E00"/>
          <w:sz w:val="20"/>
        </w:rPr>
        <w:t>and</w:t>
      </w:r>
      <w:r>
        <w:rPr>
          <w:b/>
          <w:color w:val="006E00"/>
          <w:spacing w:val="-4"/>
          <w:sz w:val="20"/>
        </w:rPr>
        <w:t xml:space="preserve"> </w:t>
      </w:r>
      <w:r>
        <w:rPr>
          <w:b/>
          <w:color w:val="006E00"/>
          <w:sz w:val="20"/>
        </w:rPr>
        <w:t>volunteers</w:t>
      </w:r>
      <w:r>
        <w:rPr>
          <w:b/>
          <w:color w:val="006E00"/>
          <w:spacing w:val="-2"/>
          <w:sz w:val="20"/>
        </w:rPr>
        <w:t xml:space="preserve"> </w:t>
      </w:r>
      <w:r>
        <w:rPr>
          <w:b/>
          <w:color w:val="006E00"/>
          <w:sz w:val="20"/>
        </w:rPr>
        <w:t>will</w:t>
      </w:r>
      <w:r>
        <w:rPr>
          <w:b/>
          <w:color w:val="006E00"/>
          <w:spacing w:val="-6"/>
          <w:sz w:val="20"/>
        </w:rPr>
        <w:t xml:space="preserve"> </w:t>
      </w:r>
      <w:r>
        <w:rPr>
          <w:b/>
          <w:color w:val="006E00"/>
          <w:sz w:val="20"/>
        </w:rPr>
        <w:t>have</w:t>
      </w:r>
      <w:r>
        <w:rPr>
          <w:b/>
          <w:color w:val="006E00"/>
          <w:spacing w:val="-5"/>
          <w:sz w:val="20"/>
        </w:rPr>
        <w:t xml:space="preserve"> </w:t>
      </w:r>
      <w:r>
        <w:rPr>
          <w:b/>
          <w:color w:val="006E00"/>
          <w:sz w:val="20"/>
        </w:rPr>
        <w:t>good</w:t>
      </w:r>
      <w:r>
        <w:rPr>
          <w:b/>
          <w:color w:val="006E00"/>
          <w:spacing w:val="-5"/>
          <w:sz w:val="20"/>
        </w:rPr>
        <w:t xml:space="preserve"> </w:t>
      </w:r>
      <w:r>
        <w:rPr>
          <w:b/>
          <w:color w:val="006E00"/>
          <w:sz w:val="20"/>
        </w:rPr>
        <w:t>access</w:t>
      </w:r>
      <w:r>
        <w:rPr>
          <w:b/>
          <w:color w:val="006E00"/>
          <w:spacing w:val="-3"/>
          <w:sz w:val="20"/>
        </w:rPr>
        <w:t xml:space="preserve"> </w:t>
      </w:r>
      <w:r>
        <w:rPr>
          <w:b/>
          <w:color w:val="006E00"/>
          <w:sz w:val="20"/>
        </w:rPr>
        <w:t>to</w:t>
      </w:r>
      <w:r>
        <w:rPr>
          <w:b/>
          <w:color w:val="006E00"/>
          <w:spacing w:val="-5"/>
          <w:sz w:val="20"/>
        </w:rPr>
        <w:t xml:space="preserve"> </w:t>
      </w:r>
      <w:r>
        <w:rPr>
          <w:b/>
          <w:color w:val="006E00"/>
          <w:sz w:val="20"/>
        </w:rPr>
        <w:t>digital</w:t>
      </w:r>
      <w:r>
        <w:rPr>
          <w:b/>
          <w:color w:val="006E00"/>
          <w:spacing w:val="-5"/>
          <w:sz w:val="20"/>
        </w:rPr>
        <w:t xml:space="preserve"> </w:t>
      </w:r>
      <w:r>
        <w:rPr>
          <w:b/>
          <w:color w:val="006E00"/>
          <w:sz w:val="20"/>
        </w:rPr>
        <w:t>technology</w:t>
      </w:r>
      <w:r>
        <w:rPr>
          <w:b/>
          <w:color w:val="006E00"/>
          <w:spacing w:val="-9"/>
          <w:sz w:val="20"/>
        </w:rPr>
        <w:t xml:space="preserve"> </w:t>
      </w:r>
      <w:r>
        <w:rPr>
          <w:b/>
          <w:color w:val="006E00"/>
          <w:sz w:val="20"/>
        </w:rPr>
        <w:t>to enhance</w:t>
      </w:r>
      <w:r>
        <w:rPr>
          <w:b/>
          <w:color w:val="006E00"/>
          <w:spacing w:val="-3"/>
          <w:sz w:val="20"/>
        </w:rPr>
        <w:t xml:space="preserve"> </w:t>
      </w:r>
      <w:r>
        <w:rPr>
          <w:b/>
          <w:color w:val="006E00"/>
          <w:sz w:val="20"/>
        </w:rPr>
        <w:t>their</w:t>
      </w:r>
      <w:r>
        <w:rPr>
          <w:b/>
          <w:color w:val="006E00"/>
          <w:spacing w:val="-3"/>
          <w:sz w:val="20"/>
        </w:rPr>
        <w:t xml:space="preserve"> </w:t>
      </w:r>
      <w:r>
        <w:rPr>
          <w:b/>
          <w:color w:val="006E00"/>
          <w:sz w:val="20"/>
        </w:rPr>
        <w:t>work,</w:t>
      </w:r>
      <w:r>
        <w:rPr>
          <w:b/>
          <w:color w:val="006E00"/>
          <w:spacing w:val="-3"/>
          <w:sz w:val="20"/>
        </w:rPr>
        <w:t xml:space="preserve"> </w:t>
      </w:r>
      <w:r>
        <w:rPr>
          <w:b/>
          <w:color w:val="006E00"/>
          <w:sz w:val="20"/>
        </w:rPr>
        <w:t>to</w:t>
      </w:r>
      <w:r>
        <w:rPr>
          <w:b/>
          <w:color w:val="006E00"/>
          <w:spacing w:val="-2"/>
          <w:sz w:val="20"/>
        </w:rPr>
        <w:t xml:space="preserve"> </w:t>
      </w:r>
      <w:r>
        <w:rPr>
          <w:b/>
          <w:color w:val="006E00"/>
          <w:sz w:val="20"/>
        </w:rPr>
        <w:t>enhance</w:t>
      </w:r>
      <w:r>
        <w:rPr>
          <w:b/>
          <w:color w:val="006E00"/>
          <w:spacing w:val="-3"/>
          <w:sz w:val="20"/>
        </w:rPr>
        <w:t xml:space="preserve"> </w:t>
      </w:r>
      <w:r>
        <w:rPr>
          <w:b/>
          <w:color w:val="006E00"/>
          <w:sz w:val="20"/>
        </w:rPr>
        <w:t>learning</w:t>
      </w:r>
      <w:r>
        <w:rPr>
          <w:b/>
          <w:color w:val="006E00"/>
          <w:spacing w:val="-2"/>
          <w:sz w:val="20"/>
        </w:rPr>
        <w:t xml:space="preserve"> </w:t>
      </w:r>
      <w:r>
        <w:rPr>
          <w:b/>
          <w:color w:val="006E00"/>
          <w:sz w:val="20"/>
        </w:rPr>
        <w:t>opportunities</w:t>
      </w:r>
      <w:r>
        <w:rPr>
          <w:b/>
          <w:color w:val="006E00"/>
          <w:spacing w:val="-4"/>
          <w:sz w:val="20"/>
        </w:rPr>
        <w:t xml:space="preserve"> </w:t>
      </w:r>
      <w:r>
        <w:rPr>
          <w:b/>
          <w:color w:val="006E00"/>
          <w:sz w:val="20"/>
        </w:rPr>
        <w:t>for</w:t>
      </w:r>
      <w:r>
        <w:rPr>
          <w:b/>
          <w:color w:val="006E00"/>
          <w:spacing w:val="-3"/>
          <w:sz w:val="20"/>
        </w:rPr>
        <w:t xml:space="preserve"> </w:t>
      </w:r>
      <w:r>
        <w:rPr>
          <w:b/>
          <w:color w:val="006E00"/>
          <w:sz w:val="20"/>
        </w:rPr>
        <w:t>pupils</w:t>
      </w:r>
      <w:r>
        <w:rPr>
          <w:b/>
          <w:color w:val="006E00"/>
          <w:spacing w:val="-1"/>
          <w:sz w:val="20"/>
        </w:rPr>
        <w:t xml:space="preserve"> </w:t>
      </w:r>
      <w:r>
        <w:rPr>
          <w:b/>
          <w:color w:val="006E00"/>
          <w:sz w:val="20"/>
        </w:rPr>
        <w:t>learning</w:t>
      </w:r>
      <w:r>
        <w:rPr>
          <w:b/>
          <w:color w:val="006E00"/>
          <w:spacing w:val="-2"/>
          <w:sz w:val="20"/>
        </w:rPr>
        <w:t xml:space="preserve"> </w:t>
      </w:r>
      <w:r>
        <w:rPr>
          <w:b/>
          <w:color w:val="006E00"/>
          <w:sz w:val="20"/>
        </w:rPr>
        <w:t>and</w:t>
      </w:r>
      <w:r>
        <w:rPr>
          <w:b/>
          <w:color w:val="006E00"/>
          <w:spacing w:val="-2"/>
          <w:sz w:val="20"/>
        </w:rPr>
        <w:t xml:space="preserve"> </w:t>
      </w:r>
      <w:r>
        <w:rPr>
          <w:b/>
          <w:color w:val="006E00"/>
          <w:sz w:val="20"/>
        </w:rPr>
        <w:t>will,</w:t>
      </w:r>
      <w:r>
        <w:rPr>
          <w:b/>
          <w:color w:val="006E00"/>
          <w:spacing w:val="-3"/>
          <w:sz w:val="20"/>
        </w:rPr>
        <w:t xml:space="preserve"> </w:t>
      </w:r>
      <w:r>
        <w:rPr>
          <w:b/>
          <w:color w:val="006E00"/>
          <w:sz w:val="20"/>
        </w:rPr>
        <w:t>in</w:t>
      </w:r>
      <w:r>
        <w:rPr>
          <w:b/>
          <w:color w:val="006E00"/>
          <w:spacing w:val="-3"/>
          <w:sz w:val="20"/>
        </w:rPr>
        <w:t xml:space="preserve"> </w:t>
      </w:r>
      <w:r>
        <w:rPr>
          <w:b/>
          <w:color w:val="006E00"/>
          <w:sz w:val="20"/>
        </w:rPr>
        <w:t>return,</w:t>
      </w:r>
      <w:r>
        <w:rPr>
          <w:b/>
          <w:color w:val="006E00"/>
          <w:spacing w:val="-3"/>
          <w:sz w:val="20"/>
        </w:rPr>
        <w:t xml:space="preserve"> </w:t>
      </w:r>
      <w:r>
        <w:rPr>
          <w:b/>
          <w:color w:val="006E00"/>
          <w:sz w:val="20"/>
        </w:rPr>
        <w:t>expect staff and volunteers to agree to be responsible users.</w:t>
      </w:r>
    </w:p>
    <w:p w:rsidR="00920F1C" w:rsidRDefault="00920F1C" w:rsidP="00920F1C">
      <w:pPr>
        <w:spacing w:before="206"/>
        <w:ind w:left="280"/>
        <w:rPr>
          <w:sz w:val="20"/>
        </w:rPr>
      </w:pPr>
      <w:r>
        <w:rPr>
          <w:spacing w:val="-8"/>
          <w:sz w:val="20"/>
        </w:rPr>
        <w:t>Acceptable</w:t>
      </w:r>
      <w:r>
        <w:rPr>
          <w:spacing w:val="-5"/>
          <w:sz w:val="20"/>
        </w:rPr>
        <w:t xml:space="preserve"> </w:t>
      </w:r>
      <w:r>
        <w:rPr>
          <w:spacing w:val="-8"/>
          <w:sz w:val="20"/>
        </w:rPr>
        <w:t>Use</w:t>
      </w:r>
      <w:r>
        <w:rPr>
          <w:spacing w:val="-5"/>
          <w:sz w:val="20"/>
        </w:rPr>
        <w:t xml:space="preserve"> </w:t>
      </w:r>
      <w:r>
        <w:rPr>
          <w:spacing w:val="-8"/>
          <w:sz w:val="20"/>
        </w:rPr>
        <w:t>Agreement:</w:t>
      </w:r>
    </w:p>
    <w:p w:rsidR="00920F1C" w:rsidRDefault="00920F1C" w:rsidP="00920F1C">
      <w:pPr>
        <w:pStyle w:val="ListParagraph"/>
        <w:numPr>
          <w:ilvl w:val="0"/>
          <w:numId w:val="4"/>
        </w:numPr>
        <w:tabs>
          <w:tab w:val="left" w:pos="1003"/>
        </w:tabs>
        <w:spacing w:before="25" w:line="254" w:lineRule="auto"/>
        <w:ind w:right="765"/>
        <w:rPr>
          <w:rFonts w:ascii="Symbol" w:hAnsi="Symbol"/>
          <w:sz w:val="20"/>
        </w:rPr>
      </w:pPr>
      <w:r>
        <w:rPr>
          <w:sz w:val="20"/>
        </w:rPr>
        <w:t>I</w:t>
      </w:r>
      <w:r>
        <w:rPr>
          <w:spacing w:val="-10"/>
          <w:sz w:val="20"/>
        </w:rPr>
        <w:t xml:space="preserve"> </w:t>
      </w:r>
      <w:r>
        <w:rPr>
          <w:sz w:val="20"/>
        </w:rPr>
        <w:t>understand</w:t>
      </w:r>
      <w:r>
        <w:rPr>
          <w:spacing w:val="-10"/>
          <w:sz w:val="20"/>
        </w:rPr>
        <w:t xml:space="preserve"> </w:t>
      </w:r>
      <w:r>
        <w:rPr>
          <w:sz w:val="20"/>
        </w:rPr>
        <w:t>that</w:t>
      </w:r>
      <w:r>
        <w:rPr>
          <w:spacing w:val="-10"/>
          <w:sz w:val="20"/>
        </w:rPr>
        <w:t xml:space="preserve"> </w:t>
      </w:r>
      <w:r>
        <w:rPr>
          <w:sz w:val="20"/>
        </w:rPr>
        <w:t>I</w:t>
      </w:r>
      <w:r>
        <w:rPr>
          <w:spacing w:val="-10"/>
          <w:sz w:val="20"/>
        </w:rPr>
        <w:t xml:space="preserve"> </w:t>
      </w:r>
      <w:r>
        <w:rPr>
          <w:sz w:val="20"/>
        </w:rPr>
        <w:t>must</w:t>
      </w:r>
      <w:r>
        <w:rPr>
          <w:spacing w:val="-9"/>
          <w:sz w:val="20"/>
        </w:rPr>
        <w:t xml:space="preserve"> </w:t>
      </w:r>
      <w:r>
        <w:rPr>
          <w:sz w:val="20"/>
        </w:rPr>
        <w:t>use</w:t>
      </w:r>
      <w:r>
        <w:rPr>
          <w:spacing w:val="-10"/>
          <w:sz w:val="20"/>
        </w:rPr>
        <w:t xml:space="preserve"> </w:t>
      </w:r>
      <w:r>
        <w:rPr>
          <w:sz w:val="20"/>
        </w:rPr>
        <w:t>school</w:t>
      </w:r>
      <w:r>
        <w:rPr>
          <w:spacing w:val="-13"/>
          <w:sz w:val="20"/>
        </w:rPr>
        <w:t xml:space="preserve"> </w:t>
      </w:r>
      <w:r>
        <w:rPr>
          <w:sz w:val="20"/>
        </w:rPr>
        <w:t>systems</w:t>
      </w:r>
      <w:r>
        <w:rPr>
          <w:spacing w:val="-8"/>
          <w:sz w:val="20"/>
        </w:rPr>
        <w:t xml:space="preserve"> </w:t>
      </w:r>
      <w:r>
        <w:rPr>
          <w:sz w:val="20"/>
        </w:rPr>
        <w:t>in</w:t>
      </w:r>
      <w:r>
        <w:rPr>
          <w:spacing w:val="-10"/>
          <w:sz w:val="20"/>
        </w:rPr>
        <w:t xml:space="preserve"> </w:t>
      </w:r>
      <w:r>
        <w:rPr>
          <w:sz w:val="20"/>
        </w:rPr>
        <w:t>a</w:t>
      </w:r>
      <w:r>
        <w:rPr>
          <w:spacing w:val="-10"/>
          <w:sz w:val="20"/>
        </w:rPr>
        <w:t xml:space="preserve"> </w:t>
      </w:r>
      <w:r>
        <w:rPr>
          <w:sz w:val="20"/>
        </w:rPr>
        <w:t>responsible</w:t>
      </w:r>
      <w:r>
        <w:rPr>
          <w:spacing w:val="-5"/>
          <w:sz w:val="20"/>
        </w:rPr>
        <w:t xml:space="preserve"> </w:t>
      </w:r>
      <w:r>
        <w:rPr>
          <w:sz w:val="20"/>
        </w:rPr>
        <w:t>way,</w:t>
      </w:r>
      <w:r>
        <w:rPr>
          <w:spacing w:val="-8"/>
          <w:sz w:val="20"/>
        </w:rPr>
        <w:t xml:space="preserve"> </w:t>
      </w:r>
      <w:r>
        <w:rPr>
          <w:sz w:val="20"/>
        </w:rPr>
        <w:t>to</w:t>
      </w:r>
      <w:r>
        <w:rPr>
          <w:spacing w:val="-8"/>
          <w:sz w:val="20"/>
        </w:rPr>
        <w:t xml:space="preserve"> </w:t>
      </w:r>
      <w:r>
        <w:rPr>
          <w:sz w:val="20"/>
        </w:rPr>
        <w:t>ensure</w:t>
      </w:r>
      <w:r>
        <w:rPr>
          <w:spacing w:val="-9"/>
          <w:sz w:val="20"/>
        </w:rPr>
        <w:t xml:space="preserve"> </w:t>
      </w:r>
      <w:r>
        <w:rPr>
          <w:sz w:val="20"/>
        </w:rPr>
        <w:t>that</w:t>
      </w:r>
      <w:r>
        <w:rPr>
          <w:spacing w:val="-10"/>
          <w:sz w:val="20"/>
        </w:rPr>
        <w:t xml:space="preserve"> </w:t>
      </w:r>
      <w:r>
        <w:rPr>
          <w:sz w:val="20"/>
        </w:rPr>
        <w:t>there</w:t>
      </w:r>
      <w:r>
        <w:rPr>
          <w:spacing w:val="-7"/>
          <w:sz w:val="20"/>
        </w:rPr>
        <w:t xml:space="preserve"> </w:t>
      </w:r>
      <w:r>
        <w:rPr>
          <w:sz w:val="20"/>
        </w:rPr>
        <w:t>is</w:t>
      </w:r>
      <w:r>
        <w:rPr>
          <w:spacing w:val="-9"/>
          <w:sz w:val="20"/>
        </w:rPr>
        <w:t xml:space="preserve"> </w:t>
      </w:r>
      <w:r>
        <w:rPr>
          <w:sz w:val="20"/>
        </w:rPr>
        <w:t>no</w:t>
      </w:r>
      <w:r>
        <w:rPr>
          <w:spacing w:val="-8"/>
          <w:sz w:val="20"/>
        </w:rPr>
        <w:t xml:space="preserve"> </w:t>
      </w:r>
      <w:r>
        <w:rPr>
          <w:sz w:val="20"/>
        </w:rPr>
        <w:t>risk</w:t>
      </w:r>
      <w:r>
        <w:rPr>
          <w:spacing w:val="-4"/>
          <w:sz w:val="20"/>
        </w:rPr>
        <w:t xml:space="preserve"> </w:t>
      </w:r>
      <w:r>
        <w:rPr>
          <w:sz w:val="20"/>
        </w:rPr>
        <w:t>to</w:t>
      </w:r>
      <w:r>
        <w:rPr>
          <w:spacing w:val="-10"/>
          <w:sz w:val="20"/>
        </w:rPr>
        <w:t xml:space="preserve"> </w:t>
      </w:r>
      <w:r>
        <w:rPr>
          <w:sz w:val="20"/>
        </w:rPr>
        <w:t>my safety or to the safety and security of the systems and other users.</w:t>
      </w:r>
    </w:p>
    <w:p w:rsidR="00920F1C" w:rsidRDefault="00920F1C" w:rsidP="00920F1C">
      <w:pPr>
        <w:pStyle w:val="ListParagraph"/>
        <w:numPr>
          <w:ilvl w:val="0"/>
          <w:numId w:val="4"/>
        </w:numPr>
        <w:tabs>
          <w:tab w:val="left" w:pos="1003"/>
        </w:tabs>
        <w:spacing w:before="13" w:line="254" w:lineRule="auto"/>
        <w:ind w:right="761"/>
        <w:rPr>
          <w:rFonts w:ascii="Symbol" w:hAnsi="Symbol"/>
          <w:sz w:val="20"/>
        </w:rPr>
      </w:pPr>
      <w:r>
        <w:rPr>
          <w:sz w:val="20"/>
        </w:rPr>
        <w:t>I</w:t>
      </w:r>
      <w:r>
        <w:rPr>
          <w:spacing w:val="23"/>
          <w:sz w:val="20"/>
        </w:rPr>
        <w:t xml:space="preserve"> </w:t>
      </w:r>
      <w:proofErr w:type="spellStart"/>
      <w:r>
        <w:rPr>
          <w:sz w:val="20"/>
        </w:rPr>
        <w:t>recognise</w:t>
      </w:r>
      <w:proofErr w:type="spellEnd"/>
      <w:r>
        <w:rPr>
          <w:spacing w:val="24"/>
          <w:sz w:val="20"/>
        </w:rPr>
        <w:t xml:space="preserve"> </w:t>
      </w:r>
      <w:r>
        <w:rPr>
          <w:sz w:val="20"/>
        </w:rPr>
        <w:t>the</w:t>
      </w:r>
      <w:r>
        <w:rPr>
          <w:spacing w:val="30"/>
          <w:sz w:val="20"/>
        </w:rPr>
        <w:t xml:space="preserve"> </w:t>
      </w:r>
      <w:r>
        <w:rPr>
          <w:sz w:val="20"/>
        </w:rPr>
        <w:t>value</w:t>
      </w:r>
      <w:r>
        <w:rPr>
          <w:spacing w:val="28"/>
          <w:sz w:val="20"/>
        </w:rPr>
        <w:t xml:space="preserve"> </w:t>
      </w:r>
      <w:r>
        <w:rPr>
          <w:sz w:val="20"/>
        </w:rPr>
        <w:t>of</w:t>
      </w:r>
      <w:r>
        <w:rPr>
          <w:spacing w:val="28"/>
          <w:sz w:val="20"/>
        </w:rPr>
        <w:t xml:space="preserve"> </w:t>
      </w:r>
      <w:r>
        <w:rPr>
          <w:sz w:val="20"/>
        </w:rPr>
        <w:t>the</w:t>
      </w:r>
      <w:r>
        <w:rPr>
          <w:spacing w:val="23"/>
          <w:sz w:val="20"/>
        </w:rPr>
        <w:t xml:space="preserve"> </w:t>
      </w:r>
      <w:r>
        <w:rPr>
          <w:sz w:val="20"/>
        </w:rPr>
        <w:t>use</w:t>
      </w:r>
      <w:r>
        <w:rPr>
          <w:spacing w:val="25"/>
          <w:sz w:val="20"/>
        </w:rPr>
        <w:t xml:space="preserve"> </w:t>
      </w:r>
      <w:r>
        <w:rPr>
          <w:sz w:val="20"/>
        </w:rPr>
        <w:t>of</w:t>
      </w:r>
      <w:r>
        <w:rPr>
          <w:spacing w:val="28"/>
          <w:sz w:val="20"/>
        </w:rPr>
        <w:t xml:space="preserve"> </w:t>
      </w:r>
      <w:r>
        <w:rPr>
          <w:sz w:val="20"/>
        </w:rPr>
        <w:t>digital</w:t>
      </w:r>
      <w:r>
        <w:rPr>
          <w:spacing w:val="25"/>
          <w:sz w:val="20"/>
        </w:rPr>
        <w:t xml:space="preserve"> </w:t>
      </w:r>
      <w:r>
        <w:rPr>
          <w:sz w:val="20"/>
        </w:rPr>
        <w:t>technology</w:t>
      </w:r>
      <w:r>
        <w:rPr>
          <w:spacing w:val="24"/>
          <w:sz w:val="20"/>
        </w:rPr>
        <w:t xml:space="preserve"> </w:t>
      </w:r>
      <w:r>
        <w:rPr>
          <w:sz w:val="20"/>
        </w:rPr>
        <w:t>for</w:t>
      </w:r>
      <w:r>
        <w:rPr>
          <w:spacing w:val="26"/>
          <w:sz w:val="20"/>
        </w:rPr>
        <w:t xml:space="preserve"> </w:t>
      </w:r>
      <w:r>
        <w:rPr>
          <w:sz w:val="20"/>
        </w:rPr>
        <w:t>enhancing</w:t>
      </w:r>
      <w:r>
        <w:rPr>
          <w:spacing w:val="26"/>
          <w:sz w:val="20"/>
        </w:rPr>
        <w:t xml:space="preserve"> </w:t>
      </w:r>
      <w:r>
        <w:rPr>
          <w:sz w:val="20"/>
        </w:rPr>
        <w:t>learning</w:t>
      </w:r>
      <w:r>
        <w:rPr>
          <w:spacing w:val="28"/>
          <w:sz w:val="20"/>
        </w:rPr>
        <w:t xml:space="preserve"> </w:t>
      </w:r>
      <w:r>
        <w:rPr>
          <w:sz w:val="20"/>
        </w:rPr>
        <w:t>and</w:t>
      </w:r>
      <w:r>
        <w:rPr>
          <w:spacing w:val="28"/>
          <w:sz w:val="20"/>
        </w:rPr>
        <w:t xml:space="preserve"> </w:t>
      </w:r>
      <w:r>
        <w:rPr>
          <w:sz w:val="20"/>
        </w:rPr>
        <w:t>will</w:t>
      </w:r>
      <w:r>
        <w:rPr>
          <w:spacing w:val="25"/>
          <w:sz w:val="20"/>
        </w:rPr>
        <w:t xml:space="preserve"> </w:t>
      </w:r>
      <w:r>
        <w:rPr>
          <w:sz w:val="20"/>
        </w:rPr>
        <w:t>ensure</w:t>
      </w:r>
      <w:r>
        <w:rPr>
          <w:spacing w:val="28"/>
          <w:sz w:val="20"/>
        </w:rPr>
        <w:t xml:space="preserve"> </w:t>
      </w:r>
      <w:r>
        <w:rPr>
          <w:sz w:val="20"/>
        </w:rPr>
        <w:t>that students/pupils receive opportunities to gain from the use of digital technology.</w:t>
      </w:r>
    </w:p>
    <w:p w:rsidR="00920F1C" w:rsidRDefault="00920F1C" w:rsidP="00920F1C">
      <w:pPr>
        <w:pStyle w:val="ListParagraph"/>
        <w:numPr>
          <w:ilvl w:val="0"/>
          <w:numId w:val="4"/>
        </w:numPr>
        <w:tabs>
          <w:tab w:val="left" w:pos="1003"/>
        </w:tabs>
        <w:spacing w:before="13" w:line="256" w:lineRule="auto"/>
        <w:ind w:right="895"/>
        <w:rPr>
          <w:rFonts w:ascii="Symbol" w:hAnsi="Symbol"/>
          <w:sz w:val="20"/>
        </w:rPr>
      </w:pPr>
      <w:r>
        <w:rPr>
          <w:sz w:val="20"/>
        </w:rPr>
        <w:t>I will educate</w:t>
      </w:r>
      <w:r>
        <w:rPr>
          <w:spacing w:val="-3"/>
          <w:sz w:val="20"/>
        </w:rPr>
        <w:t xml:space="preserve"> </w:t>
      </w:r>
      <w:r>
        <w:rPr>
          <w:sz w:val="20"/>
        </w:rPr>
        <w:t>pupils in the safe</w:t>
      </w:r>
      <w:r>
        <w:rPr>
          <w:spacing w:val="-3"/>
          <w:sz w:val="20"/>
        </w:rPr>
        <w:t xml:space="preserve"> </w:t>
      </w:r>
      <w:r>
        <w:rPr>
          <w:sz w:val="20"/>
        </w:rPr>
        <w:t>use</w:t>
      </w:r>
      <w:r>
        <w:rPr>
          <w:spacing w:val="-3"/>
          <w:sz w:val="20"/>
        </w:rPr>
        <w:t xml:space="preserve"> </w:t>
      </w:r>
      <w:r>
        <w:rPr>
          <w:sz w:val="20"/>
        </w:rPr>
        <w:t>of digital</w:t>
      </w:r>
      <w:r>
        <w:rPr>
          <w:spacing w:val="-4"/>
          <w:sz w:val="20"/>
        </w:rPr>
        <w:t xml:space="preserve"> </w:t>
      </w:r>
      <w:r>
        <w:rPr>
          <w:sz w:val="20"/>
        </w:rPr>
        <w:t>technology</w:t>
      </w:r>
      <w:r>
        <w:rPr>
          <w:spacing w:val="-4"/>
          <w:sz w:val="20"/>
        </w:rPr>
        <w:t xml:space="preserve"> </w:t>
      </w:r>
      <w:r>
        <w:rPr>
          <w:sz w:val="20"/>
        </w:rPr>
        <w:t>and embed online</w:t>
      </w:r>
      <w:r>
        <w:rPr>
          <w:spacing w:val="-1"/>
          <w:sz w:val="20"/>
        </w:rPr>
        <w:t xml:space="preserve"> </w:t>
      </w:r>
      <w:r>
        <w:rPr>
          <w:sz w:val="20"/>
        </w:rPr>
        <w:t>safety</w:t>
      </w:r>
      <w:r>
        <w:rPr>
          <w:spacing w:val="-5"/>
          <w:sz w:val="20"/>
        </w:rPr>
        <w:t xml:space="preserve"> </w:t>
      </w:r>
      <w:r>
        <w:rPr>
          <w:sz w:val="20"/>
        </w:rPr>
        <w:t>in</w:t>
      </w:r>
      <w:r>
        <w:rPr>
          <w:spacing w:val="-3"/>
          <w:sz w:val="20"/>
        </w:rPr>
        <w:t xml:space="preserve"> </w:t>
      </w:r>
      <w:r>
        <w:rPr>
          <w:sz w:val="20"/>
        </w:rPr>
        <w:t>my</w:t>
      </w:r>
      <w:r>
        <w:rPr>
          <w:spacing w:val="-7"/>
          <w:sz w:val="20"/>
        </w:rPr>
        <w:t xml:space="preserve"> </w:t>
      </w:r>
      <w:r>
        <w:rPr>
          <w:sz w:val="20"/>
        </w:rPr>
        <w:t>work</w:t>
      </w:r>
      <w:r>
        <w:rPr>
          <w:spacing w:val="23"/>
          <w:sz w:val="20"/>
        </w:rPr>
        <w:t xml:space="preserve"> </w:t>
      </w:r>
      <w:r>
        <w:rPr>
          <w:sz w:val="20"/>
        </w:rPr>
        <w:t>with young people.</w:t>
      </w:r>
    </w:p>
    <w:p w:rsidR="00920F1C" w:rsidRDefault="00920F1C" w:rsidP="00920F1C">
      <w:pPr>
        <w:spacing w:before="208"/>
        <w:ind w:left="280"/>
        <w:jc w:val="both"/>
        <w:rPr>
          <w:sz w:val="20"/>
        </w:rPr>
      </w:pPr>
      <w:r>
        <w:rPr>
          <w:spacing w:val="-6"/>
          <w:sz w:val="20"/>
        </w:rPr>
        <w:t>For</w:t>
      </w:r>
      <w:r>
        <w:rPr>
          <w:spacing w:val="-19"/>
          <w:sz w:val="20"/>
        </w:rPr>
        <w:t xml:space="preserve"> </w:t>
      </w:r>
      <w:r>
        <w:rPr>
          <w:spacing w:val="-6"/>
          <w:sz w:val="20"/>
        </w:rPr>
        <w:t>my</w:t>
      </w:r>
      <w:r>
        <w:rPr>
          <w:spacing w:val="-25"/>
          <w:sz w:val="20"/>
        </w:rPr>
        <w:t xml:space="preserve"> </w:t>
      </w:r>
      <w:r>
        <w:rPr>
          <w:spacing w:val="-6"/>
          <w:sz w:val="20"/>
        </w:rPr>
        <w:t>professional</w:t>
      </w:r>
      <w:r>
        <w:rPr>
          <w:spacing w:val="-15"/>
          <w:sz w:val="20"/>
        </w:rPr>
        <w:t xml:space="preserve"> </w:t>
      </w:r>
      <w:r>
        <w:rPr>
          <w:spacing w:val="-6"/>
          <w:sz w:val="20"/>
        </w:rPr>
        <w:t>and</w:t>
      </w:r>
      <w:r>
        <w:rPr>
          <w:spacing w:val="-16"/>
          <w:sz w:val="20"/>
        </w:rPr>
        <w:t xml:space="preserve"> </w:t>
      </w:r>
      <w:r>
        <w:rPr>
          <w:spacing w:val="-6"/>
          <w:sz w:val="20"/>
        </w:rPr>
        <w:t>personal</w:t>
      </w:r>
      <w:r>
        <w:rPr>
          <w:spacing w:val="-22"/>
          <w:sz w:val="20"/>
        </w:rPr>
        <w:t xml:space="preserve"> </w:t>
      </w:r>
      <w:r>
        <w:rPr>
          <w:spacing w:val="-6"/>
          <w:sz w:val="20"/>
        </w:rPr>
        <w:t>safety:</w:t>
      </w:r>
    </w:p>
    <w:p w:rsidR="00920F1C" w:rsidRDefault="00920F1C" w:rsidP="00920F1C">
      <w:pPr>
        <w:pStyle w:val="ListParagraph"/>
        <w:numPr>
          <w:ilvl w:val="0"/>
          <w:numId w:val="4"/>
        </w:numPr>
        <w:tabs>
          <w:tab w:val="left" w:pos="1003"/>
        </w:tabs>
        <w:spacing w:before="25" w:line="254" w:lineRule="auto"/>
        <w:ind w:right="710"/>
        <w:jc w:val="both"/>
        <w:rPr>
          <w:rFonts w:ascii="Symbol" w:hAnsi="Symbol"/>
          <w:sz w:val="20"/>
        </w:rPr>
      </w:pPr>
      <w:r>
        <w:rPr>
          <w:sz w:val="20"/>
        </w:rPr>
        <w:t>I</w:t>
      </w:r>
      <w:r>
        <w:rPr>
          <w:spacing w:val="-14"/>
          <w:sz w:val="20"/>
        </w:rPr>
        <w:t xml:space="preserve"> </w:t>
      </w:r>
      <w:r>
        <w:rPr>
          <w:sz w:val="20"/>
        </w:rPr>
        <w:t>understand</w:t>
      </w:r>
      <w:r>
        <w:rPr>
          <w:spacing w:val="-14"/>
          <w:sz w:val="20"/>
        </w:rPr>
        <w:t xml:space="preserve"> </w:t>
      </w:r>
      <w:r>
        <w:rPr>
          <w:sz w:val="20"/>
        </w:rPr>
        <w:t>that</w:t>
      </w:r>
      <w:r>
        <w:rPr>
          <w:spacing w:val="-13"/>
          <w:sz w:val="20"/>
        </w:rPr>
        <w:t xml:space="preserve"> </w:t>
      </w:r>
      <w:r>
        <w:rPr>
          <w:sz w:val="20"/>
        </w:rPr>
        <w:t>school</w:t>
      </w:r>
      <w:r>
        <w:rPr>
          <w:spacing w:val="-7"/>
          <w:sz w:val="20"/>
        </w:rPr>
        <w:t xml:space="preserve"> </w:t>
      </w:r>
      <w:r>
        <w:rPr>
          <w:sz w:val="20"/>
        </w:rPr>
        <w:t>will</w:t>
      </w:r>
      <w:r>
        <w:rPr>
          <w:spacing w:val="-9"/>
          <w:sz w:val="20"/>
        </w:rPr>
        <w:t xml:space="preserve"> </w:t>
      </w:r>
      <w:r>
        <w:rPr>
          <w:sz w:val="20"/>
        </w:rPr>
        <w:t>filter</w:t>
      </w:r>
      <w:r>
        <w:rPr>
          <w:spacing w:val="-12"/>
          <w:sz w:val="20"/>
        </w:rPr>
        <w:t xml:space="preserve"> </w:t>
      </w:r>
      <w:r>
        <w:rPr>
          <w:sz w:val="20"/>
        </w:rPr>
        <w:t>and</w:t>
      </w:r>
      <w:r>
        <w:rPr>
          <w:spacing w:val="-13"/>
          <w:sz w:val="20"/>
        </w:rPr>
        <w:t xml:space="preserve"> </w:t>
      </w:r>
      <w:r>
        <w:rPr>
          <w:sz w:val="20"/>
        </w:rPr>
        <w:t>monitor</w:t>
      </w:r>
      <w:r>
        <w:rPr>
          <w:spacing w:val="-12"/>
          <w:sz w:val="20"/>
        </w:rPr>
        <w:t xml:space="preserve"> </w:t>
      </w:r>
      <w:r>
        <w:rPr>
          <w:sz w:val="20"/>
        </w:rPr>
        <w:t>my</w:t>
      </w:r>
      <w:r>
        <w:rPr>
          <w:spacing w:val="-14"/>
          <w:sz w:val="20"/>
        </w:rPr>
        <w:t xml:space="preserve"> </w:t>
      </w:r>
      <w:r>
        <w:rPr>
          <w:sz w:val="20"/>
        </w:rPr>
        <w:t>use</w:t>
      </w:r>
      <w:r>
        <w:rPr>
          <w:spacing w:val="-10"/>
          <w:sz w:val="20"/>
        </w:rPr>
        <w:t xml:space="preserve"> </w:t>
      </w:r>
      <w:r>
        <w:rPr>
          <w:sz w:val="20"/>
        </w:rPr>
        <w:t>of</w:t>
      </w:r>
      <w:r>
        <w:rPr>
          <w:spacing w:val="-5"/>
          <w:sz w:val="20"/>
        </w:rPr>
        <w:t xml:space="preserve"> </w:t>
      </w:r>
      <w:r>
        <w:rPr>
          <w:sz w:val="20"/>
        </w:rPr>
        <w:t>school</w:t>
      </w:r>
      <w:r>
        <w:rPr>
          <w:spacing w:val="-11"/>
          <w:sz w:val="20"/>
        </w:rPr>
        <w:t xml:space="preserve"> </w:t>
      </w:r>
      <w:r>
        <w:rPr>
          <w:sz w:val="20"/>
        </w:rPr>
        <w:t>digital</w:t>
      </w:r>
      <w:r>
        <w:rPr>
          <w:spacing w:val="-14"/>
          <w:sz w:val="20"/>
        </w:rPr>
        <w:t xml:space="preserve"> </w:t>
      </w:r>
      <w:r>
        <w:rPr>
          <w:sz w:val="20"/>
        </w:rPr>
        <w:t>technology</w:t>
      </w:r>
      <w:r>
        <w:rPr>
          <w:spacing w:val="-14"/>
          <w:sz w:val="20"/>
        </w:rPr>
        <w:t xml:space="preserve"> </w:t>
      </w:r>
      <w:r>
        <w:rPr>
          <w:sz w:val="20"/>
        </w:rPr>
        <w:t>and</w:t>
      </w:r>
      <w:r>
        <w:rPr>
          <w:spacing w:val="-13"/>
          <w:sz w:val="20"/>
        </w:rPr>
        <w:t xml:space="preserve"> </w:t>
      </w:r>
      <w:r>
        <w:rPr>
          <w:sz w:val="20"/>
        </w:rPr>
        <w:t xml:space="preserve">communications </w:t>
      </w:r>
      <w:r>
        <w:rPr>
          <w:spacing w:val="-2"/>
          <w:sz w:val="20"/>
        </w:rPr>
        <w:t>systems.</w:t>
      </w:r>
    </w:p>
    <w:p w:rsidR="00920F1C" w:rsidRDefault="00920F1C" w:rsidP="00920F1C">
      <w:pPr>
        <w:pStyle w:val="ListParagraph"/>
        <w:numPr>
          <w:ilvl w:val="0"/>
          <w:numId w:val="4"/>
        </w:numPr>
        <w:tabs>
          <w:tab w:val="left" w:pos="1003"/>
        </w:tabs>
        <w:spacing w:before="13" w:line="259" w:lineRule="auto"/>
        <w:ind w:right="711"/>
        <w:jc w:val="both"/>
        <w:rPr>
          <w:rFonts w:ascii="Symbol" w:hAnsi="Symbol"/>
          <w:sz w:val="20"/>
        </w:rPr>
      </w:pPr>
      <w:r>
        <w:rPr>
          <w:sz w:val="20"/>
        </w:rPr>
        <w:t>I understand that the rules set out in this agreement also apply to use of these technologies (e.g. laptops,</w:t>
      </w:r>
      <w:r>
        <w:rPr>
          <w:spacing w:val="-7"/>
          <w:sz w:val="20"/>
        </w:rPr>
        <w:t xml:space="preserve"> </w:t>
      </w:r>
      <w:r w:rsidR="0058345E">
        <w:rPr>
          <w:sz w:val="20"/>
        </w:rPr>
        <w:t>email</w:t>
      </w:r>
      <w:r>
        <w:rPr>
          <w:spacing w:val="-8"/>
          <w:sz w:val="20"/>
        </w:rPr>
        <w:t xml:space="preserve"> </w:t>
      </w:r>
      <w:r>
        <w:rPr>
          <w:sz w:val="20"/>
        </w:rPr>
        <w:t>etc.)</w:t>
      </w:r>
      <w:r>
        <w:rPr>
          <w:spacing w:val="-5"/>
          <w:sz w:val="20"/>
        </w:rPr>
        <w:t xml:space="preserve"> </w:t>
      </w:r>
      <w:r>
        <w:rPr>
          <w:sz w:val="20"/>
        </w:rPr>
        <w:t>out</w:t>
      </w:r>
      <w:r>
        <w:rPr>
          <w:spacing w:val="-10"/>
          <w:sz w:val="20"/>
        </w:rPr>
        <w:t xml:space="preserve"> </w:t>
      </w:r>
      <w:r>
        <w:rPr>
          <w:sz w:val="20"/>
        </w:rPr>
        <w:t>of</w:t>
      </w:r>
      <w:r>
        <w:rPr>
          <w:spacing w:val="-5"/>
          <w:sz w:val="20"/>
        </w:rPr>
        <w:t xml:space="preserve"> </w:t>
      </w:r>
      <w:r>
        <w:rPr>
          <w:sz w:val="20"/>
        </w:rPr>
        <w:t>school,</w:t>
      </w:r>
      <w:r>
        <w:rPr>
          <w:spacing w:val="-7"/>
          <w:sz w:val="20"/>
        </w:rPr>
        <w:t xml:space="preserve"> </w:t>
      </w:r>
      <w:r>
        <w:rPr>
          <w:sz w:val="20"/>
        </w:rPr>
        <w:t>and</w:t>
      </w:r>
      <w:r>
        <w:rPr>
          <w:spacing w:val="-6"/>
          <w:sz w:val="20"/>
        </w:rPr>
        <w:t xml:space="preserve"> </w:t>
      </w:r>
      <w:r>
        <w:rPr>
          <w:sz w:val="20"/>
        </w:rPr>
        <w:t>to</w:t>
      </w:r>
      <w:r>
        <w:rPr>
          <w:spacing w:val="-8"/>
          <w:sz w:val="20"/>
        </w:rPr>
        <w:t xml:space="preserve"> </w:t>
      </w:r>
      <w:r>
        <w:rPr>
          <w:sz w:val="20"/>
        </w:rPr>
        <w:t>the</w:t>
      </w:r>
      <w:r>
        <w:rPr>
          <w:spacing w:val="-8"/>
          <w:sz w:val="20"/>
        </w:rPr>
        <w:t xml:space="preserve"> </w:t>
      </w:r>
      <w:r>
        <w:rPr>
          <w:sz w:val="20"/>
        </w:rPr>
        <w:t>transfer</w:t>
      </w:r>
      <w:r>
        <w:rPr>
          <w:spacing w:val="-9"/>
          <w:sz w:val="20"/>
        </w:rPr>
        <w:t xml:space="preserve"> </w:t>
      </w:r>
      <w:r>
        <w:rPr>
          <w:sz w:val="20"/>
        </w:rPr>
        <w:t>of</w:t>
      </w:r>
      <w:r>
        <w:rPr>
          <w:spacing w:val="-5"/>
          <w:sz w:val="20"/>
        </w:rPr>
        <w:t xml:space="preserve"> </w:t>
      </w:r>
      <w:r>
        <w:rPr>
          <w:sz w:val="20"/>
        </w:rPr>
        <w:t>personal</w:t>
      </w:r>
      <w:r>
        <w:rPr>
          <w:spacing w:val="-13"/>
          <w:sz w:val="20"/>
        </w:rPr>
        <w:t xml:space="preserve"> </w:t>
      </w:r>
      <w:r>
        <w:rPr>
          <w:sz w:val="20"/>
        </w:rPr>
        <w:t>data</w:t>
      </w:r>
      <w:r>
        <w:rPr>
          <w:spacing w:val="-8"/>
          <w:sz w:val="20"/>
        </w:rPr>
        <w:t xml:space="preserve"> </w:t>
      </w:r>
      <w:r>
        <w:rPr>
          <w:sz w:val="20"/>
        </w:rPr>
        <w:t>(digital</w:t>
      </w:r>
      <w:r>
        <w:rPr>
          <w:spacing w:val="-8"/>
          <w:sz w:val="20"/>
        </w:rPr>
        <w:t xml:space="preserve"> </w:t>
      </w:r>
      <w:r>
        <w:rPr>
          <w:sz w:val="20"/>
        </w:rPr>
        <w:t>or</w:t>
      </w:r>
      <w:r>
        <w:rPr>
          <w:spacing w:val="-9"/>
          <w:sz w:val="20"/>
        </w:rPr>
        <w:t xml:space="preserve"> </w:t>
      </w:r>
      <w:r>
        <w:rPr>
          <w:sz w:val="20"/>
        </w:rPr>
        <w:t>paper</w:t>
      </w:r>
      <w:r>
        <w:rPr>
          <w:spacing w:val="-9"/>
          <w:sz w:val="20"/>
        </w:rPr>
        <w:t xml:space="preserve"> </w:t>
      </w:r>
      <w:r>
        <w:rPr>
          <w:sz w:val="20"/>
        </w:rPr>
        <w:t>based)</w:t>
      </w:r>
      <w:r>
        <w:rPr>
          <w:spacing w:val="-7"/>
          <w:sz w:val="20"/>
        </w:rPr>
        <w:t xml:space="preserve"> </w:t>
      </w:r>
      <w:r>
        <w:rPr>
          <w:sz w:val="20"/>
        </w:rPr>
        <w:t>out of school.</w:t>
      </w:r>
    </w:p>
    <w:p w:rsidR="00920F1C" w:rsidRDefault="00920F1C" w:rsidP="00920F1C">
      <w:pPr>
        <w:pStyle w:val="ListParagraph"/>
        <w:numPr>
          <w:ilvl w:val="0"/>
          <w:numId w:val="4"/>
        </w:numPr>
        <w:tabs>
          <w:tab w:val="left" w:pos="1003"/>
        </w:tabs>
        <w:spacing w:before="4" w:line="254" w:lineRule="auto"/>
        <w:ind w:right="708"/>
        <w:jc w:val="both"/>
        <w:rPr>
          <w:rFonts w:ascii="Symbol" w:hAnsi="Symbol"/>
          <w:sz w:val="20"/>
        </w:rPr>
      </w:pPr>
      <w:r>
        <w:rPr>
          <w:sz w:val="20"/>
        </w:rPr>
        <w:t>I</w:t>
      </w:r>
      <w:r>
        <w:rPr>
          <w:spacing w:val="-2"/>
          <w:sz w:val="20"/>
        </w:rPr>
        <w:t xml:space="preserve"> </w:t>
      </w:r>
      <w:r>
        <w:rPr>
          <w:sz w:val="20"/>
        </w:rPr>
        <w:t>understand</w:t>
      </w:r>
      <w:r>
        <w:rPr>
          <w:spacing w:val="-1"/>
          <w:sz w:val="20"/>
        </w:rPr>
        <w:t xml:space="preserve"> </w:t>
      </w:r>
      <w:r>
        <w:rPr>
          <w:sz w:val="20"/>
        </w:rPr>
        <w:t>that the</w:t>
      </w:r>
      <w:r>
        <w:rPr>
          <w:spacing w:val="-1"/>
          <w:sz w:val="20"/>
        </w:rPr>
        <w:t xml:space="preserve"> </w:t>
      </w:r>
      <w:r>
        <w:rPr>
          <w:sz w:val="20"/>
        </w:rPr>
        <w:t>school digital</w:t>
      </w:r>
      <w:r>
        <w:rPr>
          <w:spacing w:val="-1"/>
          <w:sz w:val="20"/>
        </w:rPr>
        <w:t xml:space="preserve"> </w:t>
      </w:r>
      <w:r>
        <w:rPr>
          <w:sz w:val="20"/>
        </w:rPr>
        <w:t>technology</w:t>
      </w:r>
      <w:r>
        <w:rPr>
          <w:spacing w:val="-8"/>
          <w:sz w:val="20"/>
        </w:rPr>
        <w:t xml:space="preserve"> </w:t>
      </w:r>
      <w:r>
        <w:rPr>
          <w:sz w:val="20"/>
        </w:rPr>
        <w:t>systems and</w:t>
      </w:r>
      <w:r>
        <w:rPr>
          <w:spacing w:val="-1"/>
          <w:sz w:val="20"/>
        </w:rPr>
        <w:t xml:space="preserve"> </w:t>
      </w:r>
      <w:r>
        <w:rPr>
          <w:sz w:val="20"/>
        </w:rPr>
        <w:t>devices are intended</w:t>
      </w:r>
      <w:r>
        <w:rPr>
          <w:spacing w:val="-1"/>
          <w:sz w:val="20"/>
        </w:rPr>
        <w:t xml:space="preserve"> </w:t>
      </w:r>
      <w:r>
        <w:rPr>
          <w:sz w:val="20"/>
        </w:rPr>
        <w:t>for educational</w:t>
      </w:r>
      <w:r>
        <w:rPr>
          <w:spacing w:val="-2"/>
          <w:sz w:val="20"/>
        </w:rPr>
        <w:t xml:space="preserve"> </w:t>
      </w:r>
      <w:r>
        <w:rPr>
          <w:sz w:val="20"/>
        </w:rPr>
        <w:t>use and that I will not use the systems/devices for personal or recreational use.</w:t>
      </w:r>
    </w:p>
    <w:p w:rsidR="00920F1C" w:rsidRDefault="00920F1C" w:rsidP="00920F1C">
      <w:pPr>
        <w:pStyle w:val="ListParagraph"/>
        <w:numPr>
          <w:ilvl w:val="0"/>
          <w:numId w:val="4"/>
        </w:numPr>
        <w:tabs>
          <w:tab w:val="left" w:pos="1003"/>
        </w:tabs>
        <w:spacing w:before="13" w:line="261" w:lineRule="auto"/>
        <w:ind w:right="708"/>
        <w:jc w:val="both"/>
        <w:rPr>
          <w:rFonts w:ascii="Symbol" w:hAnsi="Symbol"/>
          <w:sz w:val="20"/>
        </w:rPr>
      </w:pPr>
      <w:r>
        <w:rPr>
          <w:sz w:val="20"/>
        </w:rPr>
        <w:t>I understand that all devices must be password protected and I will not disclose my username or password</w:t>
      </w:r>
      <w:r>
        <w:rPr>
          <w:spacing w:val="-14"/>
          <w:sz w:val="20"/>
        </w:rPr>
        <w:t xml:space="preserve"> </w:t>
      </w:r>
      <w:r>
        <w:rPr>
          <w:sz w:val="20"/>
        </w:rPr>
        <w:t>to</w:t>
      </w:r>
      <w:r>
        <w:rPr>
          <w:spacing w:val="-14"/>
          <w:sz w:val="20"/>
        </w:rPr>
        <w:t xml:space="preserve"> </w:t>
      </w:r>
      <w:r>
        <w:rPr>
          <w:sz w:val="20"/>
        </w:rPr>
        <w:t>anyone</w:t>
      </w:r>
      <w:r>
        <w:rPr>
          <w:spacing w:val="-14"/>
          <w:sz w:val="20"/>
        </w:rPr>
        <w:t xml:space="preserve"> </w:t>
      </w:r>
      <w:r>
        <w:rPr>
          <w:sz w:val="20"/>
        </w:rPr>
        <w:t>else,</w:t>
      </w:r>
      <w:r>
        <w:rPr>
          <w:spacing w:val="-14"/>
          <w:sz w:val="20"/>
        </w:rPr>
        <w:t xml:space="preserve"> </w:t>
      </w:r>
      <w:r>
        <w:rPr>
          <w:sz w:val="20"/>
        </w:rPr>
        <w:t>nor</w:t>
      </w:r>
      <w:r>
        <w:rPr>
          <w:spacing w:val="-14"/>
          <w:sz w:val="20"/>
        </w:rPr>
        <w:t xml:space="preserve"> </w:t>
      </w:r>
      <w:r>
        <w:rPr>
          <w:sz w:val="20"/>
        </w:rPr>
        <w:t>will</w:t>
      </w:r>
      <w:r>
        <w:rPr>
          <w:spacing w:val="-14"/>
          <w:sz w:val="20"/>
        </w:rPr>
        <w:t xml:space="preserve"> </w:t>
      </w:r>
      <w:r>
        <w:rPr>
          <w:sz w:val="20"/>
        </w:rPr>
        <w:t>I</w:t>
      </w:r>
      <w:r>
        <w:rPr>
          <w:spacing w:val="-12"/>
          <w:sz w:val="20"/>
        </w:rPr>
        <w:t xml:space="preserve"> </w:t>
      </w:r>
      <w:r>
        <w:rPr>
          <w:sz w:val="20"/>
        </w:rPr>
        <w:t>try</w:t>
      </w:r>
      <w:r>
        <w:rPr>
          <w:spacing w:val="-14"/>
          <w:sz w:val="20"/>
        </w:rPr>
        <w:t xml:space="preserve"> </w:t>
      </w:r>
      <w:r>
        <w:rPr>
          <w:sz w:val="20"/>
        </w:rPr>
        <w:t>to</w:t>
      </w:r>
      <w:r>
        <w:rPr>
          <w:spacing w:val="-13"/>
          <w:sz w:val="20"/>
        </w:rPr>
        <w:t xml:space="preserve"> </w:t>
      </w:r>
      <w:r>
        <w:rPr>
          <w:sz w:val="20"/>
        </w:rPr>
        <w:t>use</w:t>
      </w:r>
      <w:r>
        <w:rPr>
          <w:spacing w:val="-13"/>
          <w:sz w:val="20"/>
        </w:rPr>
        <w:t xml:space="preserve"> </w:t>
      </w:r>
      <w:r>
        <w:rPr>
          <w:sz w:val="20"/>
        </w:rPr>
        <w:t>any</w:t>
      </w:r>
      <w:r>
        <w:rPr>
          <w:spacing w:val="-14"/>
          <w:sz w:val="20"/>
        </w:rPr>
        <w:t xml:space="preserve"> </w:t>
      </w:r>
      <w:r>
        <w:rPr>
          <w:sz w:val="20"/>
        </w:rPr>
        <w:t>other</w:t>
      </w:r>
      <w:r>
        <w:rPr>
          <w:spacing w:val="-9"/>
          <w:sz w:val="20"/>
        </w:rPr>
        <w:t xml:space="preserve"> </w:t>
      </w:r>
      <w:r>
        <w:rPr>
          <w:sz w:val="20"/>
        </w:rPr>
        <w:t>person’s</w:t>
      </w:r>
      <w:r>
        <w:rPr>
          <w:spacing w:val="-8"/>
          <w:sz w:val="20"/>
        </w:rPr>
        <w:t xml:space="preserve"> </w:t>
      </w:r>
      <w:r>
        <w:rPr>
          <w:sz w:val="20"/>
        </w:rPr>
        <w:t>username</w:t>
      </w:r>
      <w:r>
        <w:rPr>
          <w:spacing w:val="-14"/>
          <w:sz w:val="20"/>
        </w:rPr>
        <w:t xml:space="preserve"> </w:t>
      </w:r>
      <w:r>
        <w:rPr>
          <w:sz w:val="20"/>
        </w:rPr>
        <w:t>and</w:t>
      </w:r>
      <w:r>
        <w:rPr>
          <w:spacing w:val="-13"/>
          <w:sz w:val="20"/>
        </w:rPr>
        <w:t xml:space="preserve"> </w:t>
      </w:r>
      <w:r>
        <w:rPr>
          <w:sz w:val="20"/>
        </w:rPr>
        <w:t>password.</w:t>
      </w:r>
      <w:r>
        <w:rPr>
          <w:spacing w:val="-12"/>
          <w:sz w:val="20"/>
        </w:rPr>
        <w:t xml:space="preserve"> </w:t>
      </w:r>
      <w:r>
        <w:rPr>
          <w:sz w:val="20"/>
        </w:rPr>
        <w:t>I</w:t>
      </w:r>
      <w:r>
        <w:rPr>
          <w:spacing w:val="-10"/>
          <w:sz w:val="20"/>
        </w:rPr>
        <w:t xml:space="preserve"> </w:t>
      </w:r>
      <w:r>
        <w:rPr>
          <w:sz w:val="20"/>
        </w:rPr>
        <w:t>understand that I should not write down or store a password where it is possible that someone may steal it.</w:t>
      </w:r>
    </w:p>
    <w:p w:rsidR="00920F1C" w:rsidRDefault="00920F1C" w:rsidP="00920F1C">
      <w:pPr>
        <w:pStyle w:val="ListParagraph"/>
        <w:numPr>
          <w:ilvl w:val="0"/>
          <w:numId w:val="4"/>
        </w:numPr>
        <w:tabs>
          <w:tab w:val="left" w:pos="1003"/>
        </w:tabs>
        <w:spacing w:line="276" w:lineRule="auto"/>
        <w:ind w:right="713"/>
        <w:jc w:val="both"/>
        <w:rPr>
          <w:rFonts w:ascii="Symbol" w:hAnsi="Symbol"/>
          <w:sz w:val="20"/>
        </w:rPr>
      </w:pPr>
      <w:r>
        <w:rPr>
          <w:sz w:val="20"/>
        </w:rPr>
        <w:t>I</w:t>
      </w:r>
      <w:r>
        <w:rPr>
          <w:spacing w:val="-5"/>
          <w:sz w:val="20"/>
        </w:rPr>
        <w:t xml:space="preserve"> </w:t>
      </w:r>
      <w:r>
        <w:rPr>
          <w:sz w:val="20"/>
        </w:rPr>
        <w:t>understand</w:t>
      </w:r>
      <w:r>
        <w:rPr>
          <w:spacing w:val="-4"/>
          <w:sz w:val="20"/>
        </w:rPr>
        <w:t xml:space="preserve"> </w:t>
      </w:r>
      <w:r>
        <w:rPr>
          <w:sz w:val="20"/>
        </w:rPr>
        <w:t>that</w:t>
      </w:r>
      <w:r>
        <w:rPr>
          <w:spacing w:val="-2"/>
          <w:sz w:val="20"/>
        </w:rPr>
        <w:t xml:space="preserve"> </w:t>
      </w:r>
      <w:r>
        <w:rPr>
          <w:sz w:val="20"/>
        </w:rPr>
        <w:t>personal</w:t>
      </w:r>
      <w:r>
        <w:rPr>
          <w:spacing w:val="-3"/>
          <w:sz w:val="20"/>
        </w:rPr>
        <w:t xml:space="preserve"> </w:t>
      </w:r>
      <w:r>
        <w:rPr>
          <w:sz w:val="20"/>
        </w:rPr>
        <w:t>devices</w:t>
      </w:r>
      <w:r>
        <w:rPr>
          <w:spacing w:val="-3"/>
          <w:sz w:val="20"/>
        </w:rPr>
        <w:t xml:space="preserve"> </w:t>
      </w:r>
      <w:r>
        <w:rPr>
          <w:sz w:val="20"/>
        </w:rPr>
        <w:t>should</w:t>
      </w:r>
      <w:r>
        <w:rPr>
          <w:spacing w:val="-1"/>
          <w:sz w:val="20"/>
        </w:rPr>
        <w:t xml:space="preserve"> </w:t>
      </w:r>
      <w:r>
        <w:rPr>
          <w:sz w:val="20"/>
        </w:rPr>
        <w:t>not</w:t>
      </w:r>
      <w:r>
        <w:rPr>
          <w:spacing w:val="-4"/>
          <w:sz w:val="20"/>
        </w:rPr>
        <w:t xml:space="preserve"> </w:t>
      </w:r>
      <w:r>
        <w:rPr>
          <w:sz w:val="20"/>
        </w:rPr>
        <w:t>be</w:t>
      </w:r>
      <w:r>
        <w:rPr>
          <w:spacing w:val="-4"/>
          <w:sz w:val="20"/>
        </w:rPr>
        <w:t xml:space="preserve"> </w:t>
      </w:r>
      <w:r>
        <w:rPr>
          <w:sz w:val="20"/>
        </w:rPr>
        <w:t>used</w:t>
      </w:r>
      <w:r>
        <w:rPr>
          <w:spacing w:val="-1"/>
          <w:sz w:val="20"/>
        </w:rPr>
        <w:t xml:space="preserve"> </w:t>
      </w:r>
      <w:r>
        <w:rPr>
          <w:sz w:val="20"/>
        </w:rPr>
        <w:t>in</w:t>
      </w:r>
      <w:r>
        <w:rPr>
          <w:spacing w:val="-6"/>
          <w:sz w:val="20"/>
        </w:rPr>
        <w:t xml:space="preserve"> </w:t>
      </w:r>
      <w:r>
        <w:rPr>
          <w:sz w:val="20"/>
        </w:rPr>
        <w:t>class.</w:t>
      </w:r>
      <w:r>
        <w:rPr>
          <w:spacing w:val="-3"/>
          <w:sz w:val="20"/>
        </w:rPr>
        <w:t xml:space="preserve"> </w:t>
      </w:r>
      <w:r>
        <w:rPr>
          <w:sz w:val="20"/>
        </w:rPr>
        <w:t>Specifically,</w:t>
      </w:r>
      <w:r>
        <w:rPr>
          <w:spacing w:val="-2"/>
          <w:sz w:val="20"/>
        </w:rPr>
        <w:t xml:space="preserve"> </w:t>
      </w:r>
      <w:r>
        <w:rPr>
          <w:sz w:val="20"/>
        </w:rPr>
        <w:t>mobile</w:t>
      </w:r>
      <w:r>
        <w:rPr>
          <w:spacing w:val="-4"/>
          <w:sz w:val="20"/>
        </w:rPr>
        <w:t xml:space="preserve"> </w:t>
      </w:r>
      <w:r>
        <w:rPr>
          <w:sz w:val="20"/>
        </w:rPr>
        <w:t>phones,</w:t>
      </w:r>
      <w:r>
        <w:rPr>
          <w:spacing w:val="-3"/>
          <w:sz w:val="20"/>
        </w:rPr>
        <w:t xml:space="preserve"> </w:t>
      </w:r>
      <w:r>
        <w:rPr>
          <w:sz w:val="20"/>
        </w:rPr>
        <w:t>must</w:t>
      </w:r>
      <w:r>
        <w:rPr>
          <w:spacing w:val="-5"/>
          <w:sz w:val="20"/>
        </w:rPr>
        <w:t xml:space="preserve"> </w:t>
      </w:r>
      <w:r>
        <w:rPr>
          <w:sz w:val="20"/>
        </w:rPr>
        <w:t>not be</w:t>
      </w:r>
      <w:r>
        <w:rPr>
          <w:spacing w:val="-14"/>
          <w:sz w:val="20"/>
        </w:rPr>
        <w:t xml:space="preserve"> </w:t>
      </w:r>
      <w:r>
        <w:rPr>
          <w:sz w:val="20"/>
        </w:rPr>
        <w:t>on</w:t>
      </w:r>
      <w:r>
        <w:rPr>
          <w:spacing w:val="-7"/>
          <w:sz w:val="20"/>
        </w:rPr>
        <w:t xml:space="preserve"> </w:t>
      </w:r>
      <w:r>
        <w:rPr>
          <w:sz w:val="20"/>
        </w:rPr>
        <w:t>your</w:t>
      </w:r>
      <w:r>
        <w:rPr>
          <w:spacing w:val="-10"/>
          <w:sz w:val="20"/>
        </w:rPr>
        <w:t xml:space="preserve"> </w:t>
      </w:r>
      <w:r>
        <w:rPr>
          <w:sz w:val="20"/>
        </w:rPr>
        <w:t>person</w:t>
      </w:r>
      <w:r>
        <w:rPr>
          <w:spacing w:val="-11"/>
          <w:sz w:val="20"/>
        </w:rPr>
        <w:t xml:space="preserve"> </w:t>
      </w:r>
      <w:r>
        <w:rPr>
          <w:sz w:val="20"/>
        </w:rPr>
        <w:t>and</w:t>
      </w:r>
      <w:r>
        <w:rPr>
          <w:spacing w:val="-14"/>
          <w:sz w:val="20"/>
        </w:rPr>
        <w:t xml:space="preserve"> </w:t>
      </w:r>
      <w:r>
        <w:rPr>
          <w:sz w:val="20"/>
        </w:rPr>
        <w:t>should</w:t>
      </w:r>
      <w:r>
        <w:rPr>
          <w:spacing w:val="-11"/>
          <w:sz w:val="20"/>
        </w:rPr>
        <w:t xml:space="preserve"> </w:t>
      </w:r>
      <w:r>
        <w:rPr>
          <w:sz w:val="20"/>
        </w:rPr>
        <w:t>be</w:t>
      </w:r>
      <w:r>
        <w:rPr>
          <w:spacing w:val="-11"/>
          <w:sz w:val="20"/>
        </w:rPr>
        <w:t xml:space="preserve"> </w:t>
      </w:r>
      <w:r>
        <w:rPr>
          <w:sz w:val="20"/>
        </w:rPr>
        <w:t>stored</w:t>
      </w:r>
      <w:r>
        <w:rPr>
          <w:spacing w:val="-11"/>
          <w:sz w:val="20"/>
        </w:rPr>
        <w:t xml:space="preserve"> </w:t>
      </w:r>
      <w:r>
        <w:rPr>
          <w:sz w:val="20"/>
        </w:rPr>
        <w:t>(on</w:t>
      </w:r>
      <w:r>
        <w:rPr>
          <w:spacing w:val="-12"/>
          <w:sz w:val="20"/>
        </w:rPr>
        <w:t xml:space="preserve"> </w:t>
      </w:r>
      <w:r>
        <w:rPr>
          <w:sz w:val="20"/>
        </w:rPr>
        <w:t>silent)</w:t>
      </w:r>
      <w:r>
        <w:rPr>
          <w:spacing w:val="-9"/>
          <w:sz w:val="20"/>
        </w:rPr>
        <w:t xml:space="preserve"> </w:t>
      </w:r>
      <w:r>
        <w:rPr>
          <w:sz w:val="20"/>
        </w:rPr>
        <w:t>in</w:t>
      </w:r>
      <w:r>
        <w:rPr>
          <w:spacing w:val="-11"/>
          <w:sz w:val="20"/>
        </w:rPr>
        <w:t xml:space="preserve"> </w:t>
      </w:r>
      <w:r>
        <w:rPr>
          <w:sz w:val="20"/>
        </w:rPr>
        <w:t>a</w:t>
      </w:r>
      <w:r>
        <w:rPr>
          <w:spacing w:val="-9"/>
          <w:sz w:val="20"/>
        </w:rPr>
        <w:t xml:space="preserve"> </w:t>
      </w:r>
      <w:r>
        <w:rPr>
          <w:sz w:val="20"/>
        </w:rPr>
        <w:t>bag,</w:t>
      </w:r>
      <w:r>
        <w:rPr>
          <w:spacing w:val="-11"/>
          <w:sz w:val="20"/>
        </w:rPr>
        <w:t xml:space="preserve"> </w:t>
      </w:r>
      <w:r>
        <w:rPr>
          <w:sz w:val="20"/>
        </w:rPr>
        <w:t>cupboard</w:t>
      </w:r>
      <w:r>
        <w:rPr>
          <w:spacing w:val="-11"/>
          <w:sz w:val="20"/>
        </w:rPr>
        <w:t xml:space="preserve"> </w:t>
      </w:r>
      <w:r>
        <w:rPr>
          <w:sz w:val="20"/>
        </w:rPr>
        <w:t>or</w:t>
      </w:r>
      <w:r>
        <w:rPr>
          <w:spacing w:val="-10"/>
          <w:sz w:val="20"/>
        </w:rPr>
        <w:t xml:space="preserve"> </w:t>
      </w:r>
      <w:r>
        <w:rPr>
          <w:sz w:val="20"/>
        </w:rPr>
        <w:t>secure</w:t>
      </w:r>
      <w:r>
        <w:rPr>
          <w:spacing w:val="-12"/>
          <w:sz w:val="20"/>
        </w:rPr>
        <w:t xml:space="preserve"> </w:t>
      </w:r>
      <w:r>
        <w:rPr>
          <w:sz w:val="20"/>
        </w:rPr>
        <w:t>space.</w:t>
      </w:r>
      <w:r>
        <w:rPr>
          <w:spacing w:val="-13"/>
          <w:sz w:val="20"/>
        </w:rPr>
        <w:t xml:space="preserve"> </w:t>
      </w:r>
      <w:r>
        <w:rPr>
          <w:sz w:val="20"/>
        </w:rPr>
        <w:t>Mobile</w:t>
      </w:r>
      <w:r>
        <w:rPr>
          <w:spacing w:val="-9"/>
          <w:sz w:val="20"/>
        </w:rPr>
        <w:t xml:space="preserve"> </w:t>
      </w:r>
      <w:r>
        <w:rPr>
          <w:sz w:val="20"/>
        </w:rPr>
        <w:t>phones (and other personal devices) should only be used during breaks or PPA in the staffroom and when children are not present.</w:t>
      </w:r>
    </w:p>
    <w:p w:rsidR="00920F1C" w:rsidRDefault="00920F1C" w:rsidP="00920F1C">
      <w:pPr>
        <w:pStyle w:val="ListParagraph"/>
        <w:numPr>
          <w:ilvl w:val="0"/>
          <w:numId w:val="4"/>
        </w:numPr>
        <w:tabs>
          <w:tab w:val="left" w:pos="999"/>
        </w:tabs>
        <w:spacing w:line="235" w:lineRule="exact"/>
        <w:ind w:left="999" w:hanging="356"/>
        <w:jc w:val="both"/>
        <w:rPr>
          <w:rFonts w:ascii="Symbol" w:hAnsi="Symbol"/>
          <w:sz w:val="20"/>
        </w:rPr>
      </w:pPr>
      <w:r>
        <w:rPr>
          <w:sz w:val="20"/>
        </w:rPr>
        <w:t>I</w:t>
      </w:r>
      <w:r>
        <w:rPr>
          <w:spacing w:val="-13"/>
          <w:sz w:val="20"/>
        </w:rPr>
        <w:t xml:space="preserve"> </w:t>
      </w:r>
      <w:r>
        <w:rPr>
          <w:sz w:val="20"/>
        </w:rPr>
        <w:t>understand</w:t>
      </w:r>
      <w:r>
        <w:rPr>
          <w:spacing w:val="-9"/>
          <w:sz w:val="20"/>
        </w:rPr>
        <w:t xml:space="preserve"> </w:t>
      </w:r>
      <w:r>
        <w:rPr>
          <w:sz w:val="20"/>
        </w:rPr>
        <w:t>that</w:t>
      </w:r>
      <w:r>
        <w:rPr>
          <w:spacing w:val="-11"/>
          <w:sz w:val="20"/>
        </w:rPr>
        <w:t xml:space="preserve"> </w:t>
      </w:r>
      <w:r>
        <w:rPr>
          <w:sz w:val="20"/>
        </w:rPr>
        <w:t>photos,</w:t>
      </w:r>
      <w:r>
        <w:rPr>
          <w:spacing w:val="-7"/>
          <w:sz w:val="20"/>
        </w:rPr>
        <w:t xml:space="preserve"> </w:t>
      </w:r>
      <w:r>
        <w:rPr>
          <w:sz w:val="20"/>
        </w:rPr>
        <w:t>videos</w:t>
      </w:r>
      <w:r>
        <w:rPr>
          <w:spacing w:val="-10"/>
          <w:sz w:val="20"/>
        </w:rPr>
        <w:t xml:space="preserve"> </w:t>
      </w:r>
      <w:r>
        <w:rPr>
          <w:sz w:val="20"/>
        </w:rPr>
        <w:t>or</w:t>
      </w:r>
      <w:r>
        <w:rPr>
          <w:spacing w:val="-12"/>
          <w:sz w:val="20"/>
        </w:rPr>
        <w:t xml:space="preserve"> </w:t>
      </w:r>
      <w:r>
        <w:rPr>
          <w:sz w:val="20"/>
        </w:rPr>
        <w:t>sensitive</w:t>
      </w:r>
      <w:r>
        <w:rPr>
          <w:spacing w:val="-9"/>
          <w:sz w:val="20"/>
        </w:rPr>
        <w:t xml:space="preserve"> </w:t>
      </w:r>
      <w:r>
        <w:rPr>
          <w:sz w:val="20"/>
        </w:rPr>
        <w:t>data</w:t>
      </w:r>
      <w:r>
        <w:rPr>
          <w:spacing w:val="-13"/>
          <w:sz w:val="20"/>
        </w:rPr>
        <w:t xml:space="preserve"> </w:t>
      </w:r>
      <w:r>
        <w:rPr>
          <w:sz w:val="20"/>
        </w:rPr>
        <w:t>must</w:t>
      </w:r>
      <w:r>
        <w:rPr>
          <w:spacing w:val="-12"/>
          <w:sz w:val="20"/>
        </w:rPr>
        <w:t xml:space="preserve"> </w:t>
      </w:r>
      <w:r>
        <w:rPr>
          <w:sz w:val="20"/>
        </w:rPr>
        <w:t>not</w:t>
      </w:r>
      <w:r>
        <w:rPr>
          <w:spacing w:val="-11"/>
          <w:sz w:val="20"/>
        </w:rPr>
        <w:t xml:space="preserve"> </w:t>
      </w:r>
      <w:r>
        <w:rPr>
          <w:sz w:val="20"/>
        </w:rPr>
        <w:t>be</w:t>
      </w:r>
      <w:r>
        <w:rPr>
          <w:spacing w:val="-11"/>
          <w:sz w:val="20"/>
        </w:rPr>
        <w:t xml:space="preserve"> </w:t>
      </w:r>
      <w:r>
        <w:rPr>
          <w:sz w:val="20"/>
        </w:rPr>
        <w:t>taken</w:t>
      </w:r>
      <w:r>
        <w:rPr>
          <w:spacing w:val="-14"/>
          <w:sz w:val="20"/>
        </w:rPr>
        <w:t xml:space="preserve"> </w:t>
      </w:r>
      <w:r>
        <w:rPr>
          <w:sz w:val="20"/>
        </w:rPr>
        <w:t>or</w:t>
      </w:r>
      <w:r>
        <w:rPr>
          <w:spacing w:val="-12"/>
          <w:sz w:val="20"/>
        </w:rPr>
        <w:t xml:space="preserve"> </w:t>
      </w:r>
      <w:r>
        <w:rPr>
          <w:sz w:val="20"/>
        </w:rPr>
        <w:t>stored</w:t>
      </w:r>
      <w:r>
        <w:rPr>
          <w:spacing w:val="-10"/>
          <w:sz w:val="20"/>
        </w:rPr>
        <w:t xml:space="preserve"> </w:t>
      </w:r>
      <w:r>
        <w:rPr>
          <w:sz w:val="20"/>
        </w:rPr>
        <w:t>on</w:t>
      </w:r>
      <w:r>
        <w:rPr>
          <w:spacing w:val="-11"/>
          <w:sz w:val="20"/>
        </w:rPr>
        <w:t xml:space="preserve"> </w:t>
      </w:r>
      <w:r>
        <w:rPr>
          <w:sz w:val="20"/>
        </w:rPr>
        <w:t>personal</w:t>
      </w:r>
      <w:r>
        <w:rPr>
          <w:spacing w:val="-10"/>
          <w:sz w:val="20"/>
        </w:rPr>
        <w:t xml:space="preserve"> </w:t>
      </w:r>
      <w:r>
        <w:rPr>
          <w:spacing w:val="-2"/>
          <w:sz w:val="20"/>
        </w:rPr>
        <w:t>devices.</w:t>
      </w:r>
    </w:p>
    <w:p w:rsidR="00920F1C" w:rsidRDefault="00920F1C" w:rsidP="00920F1C">
      <w:pPr>
        <w:pStyle w:val="ListParagraph"/>
        <w:numPr>
          <w:ilvl w:val="0"/>
          <w:numId w:val="4"/>
        </w:numPr>
        <w:tabs>
          <w:tab w:val="left" w:pos="999"/>
        </w:tabs>
        <w:spacing w:before="38"/>
        <w:ind w:left="999" w:hanging="356"/>
        <w:jc w:val="both"/>
        <w:rPr>
          <w:rFonts w:ascii="Symbol" w:hAnsi="Symbol"/>
          <w:sz w:val="20"/>
        </w:rPr>
      </w:pPr>
      <w:r>
        <w:rPr>
          <w:spacing w:val="-2"/>
          <w:sz w:val="20"/>
        </w:rPr>
        <w:t>I</w:t>
      </w:r>
      <w:r>
        <w:rPr>
          <w:spacing w:val="-12"/>
          <w:sz w:val="20"/>
        </w:rPr>
        <w:t xml:space="preserve"> </w:t>
      </w:r>
      <w:r>
        <w:rPr>
          <w:spacing w:val="-2"/>
          <w:sz w:val="20"/>
        </w:rPr>
        <w:t>understand</w:t>
      </w:r>
      <w:r>
        <w:rPr>
          <w:spacing w:val="-12"/>
          <w:sz w:val="20"/>
        </w:rPr>
        <w:t xml:space="preserve"> </w:t>
      </w:r>
      <w:r>
        <w:rPr>
          <w:spacing w:val="-2"/>
          <w:sz w:val="20"/>
        </w:rPr>
        <w:t>that</w:t>
      </w:r>
      <w:r>
        <w:rPr>
          <w:spacing w:val="-12"/>
          <w:sz w:val="20"/>
        </w:rPr>
        <w:t xml:space="preserve"> </w:t>
      </w:r>
      <w:r>
        <w:rPr>
          <w:spacing w:val="-2"/>
          <w:sz w:val="20"/>
        </w:rPr>
        <w:t>the</w:t>
      </w:r>
      <w:r>
        <w:rPr>
          <w:spacing w:val="-12"/>
          <w:sz w:val="20"/>
        </w:rPr>
        <w:t xml:space="preserve"> </w:t>
      </w:r>
      <w:r>
        <w:rPr>
          <w:spacing w:val="-2"/>
          <w:sz w:val="20"/>
        </w:rPr>
        <w:t>use</w:t>
      </w:r>
      <w:r>
        <w:rPr>
          <w:spacing w:val="-12"/>
          <w:sz w:val="20"/>
        </w:rPr>
        <w:t xml:space="preserve"> </w:t>
      </w:r>
      <w:r>
        <w:rPr>
          <w:spacing w:val="-2"/>
          <w:sz w:val="20"/>
        </w:rPr>
        <w:t>of</w:t>
      </w:r>
      <w:r>
        <w:rPr>
          <w:spacing w:val="-12"/>
          <w:sz w:val="20"/>
        </w:rPr>
        <w:t xml:space="preserve"> </w:t>
      </w:r>
      <w:r>
        <w:rPr>
          <w:spacing w:val="-2"/>
          <w:sz w:val="20"/>
        </w:rPr>
        <w:t>portable</w:t>
      </w:r>
      <w:r>
        <w:rPr>
          <w:spacing w:val="-11"/>
          <w:sz w:val="20"/>
        </w:rPr>
        <w:t xml:space="preserve"> </w:t>
      </w:r>
      <w:r>
        <w:rPr>
          <w:spacing w:val="-2"/>
          <w:sz w:val="20"/>
        </w:rPr>
        <w:t>storage</w:t>
      </w:r>
      <w:r>
        <w:rPr>
          <w:spacing w:val="-12"/>
          <w:sz w:val="20"/>
        </w:rPr>
        <w:t xml:space="preserve"> </w:t>
      </w:r>
      <w:r>
        <w:rPr>
          <w:spacing w:val="-2"/>
          <w:sz w:val="20"/>
        </w:rPr>
        <w:t>devices</w:t>
      </w:r>
      <w:r>
        <w:rPr>
          <w:spacing w:val="-12"/>
          <w:sz w:val="20"/>
        </w:rPr>
        <w:t xml:space="preserve"> </w:t>
      </w:r>
      <w:r>
        <w:rPr>
          <w:spacing w:val="-2"/>
          <w:sz w:val="20"/>
        </w:rPr>
        <w:t>(used</w:t>
      </w:r>
      <w:r>
        <w:rPr>
          <w:spacing w:val="-12"/>
          <w:sz w:val="20"/>
        </w:rPr>
        <w:t xml:space="preserve"> </w:t>
      </w:r>
      <w:r>
        <w:rPr>
          <w:spacing w:val="-2"/>
          <w:sz w:val="20"/>
        </w:rPr>
        <w:t>to</w:t>
      </w:r>
      <w:r>
        <w:rPr>
          <w:spacing w:val="-12"/>
          <w:sz w:val="20"/>
        </w:rPr>
        <w:t xml:space="preserve"> </w:t>
      </w:r>
      <w:r>
        <w:rPr>
          <w:spacing w:val="-2"/>
          <w:sz w:val="20"/>
        </w:rPr>
        <w:t>transfer</w:t>
      </w:r>
      <w:r>
        <w:rPr>
          <w:spacing w:val="-11"/>
          <w:sz w:val="20"/>
        </w:rPr>
        <w:t xml:space="preserve"> </w:t>
      </w:r>
      <w:r>
        <w:rPr>
          <w:spacing w:val="-2"/>
          <w:sz w:val="20"/>
        </w:rPr>
        <w:t>data)</w:t>
      </w:r>
      <w:r>
        <w:rPr>
          <w:spacing w:val="-11"/>
          <w:sz w:val="20"/>
        </w:rPr>
        <w:t xml:space="preserve"> </w:t>
      </w:r>
      <w:r>
        <w:rPr>
          <w:spacing w:val="-2"/>
          <w:sz w:val="20"/>
        </w:rPr>
        <w:t>is</w:t>
      </w:r>
      <w:r>
        <w:rPr>
          <w:spacing w:val="-8"/>
          <w:sz w:val="20"/>
        </w:rPr>
        <w:t xml:space="preserve"> </w:t>
      </w:r>
      <w:r>
        <w:rPr>
          <w:spacing w:val="-2"/>
          <w:sz w:val="20"/>
        </w:rPr>
        <w:t>prohibited.</w:t>
      </w:r>
    </w:p>
    <w:p w:rsidR="00920F1C" w:rsidRDefault="00920F1C" w:rsidP="00920F1C">
      <w:pPr>
        <w:pStyle w:val="ListParagraph"/>
        <w:numPr>
          <w:ilvl w:val="0"/>
          <w:numId w:val="4"/>
        </w:numPr>
        <w:tabs>
          <w:tab w:val="left" w:pos="1003"/>
        </w:tabs>
        <w:spacing w:before="28" w:line="254" w:lineRule="auto"/>
        <w:ind w:right="705"/>
        <w:jc w:val="both"/>
        <w:rPr>
          <w:rFonts w:ascii="Symbol" w:hAnsi="Symbol"/>
          <w:sz w:val="20"/>
        </w:rPr>
      </w:pPr>
      <w:r>
        <w:rPr>
          <w:sz w:val="20"/>
        </w:rPr>
        <w:t>I will immediately report any illegal, inappropriate or harmful material or incident, I become aware of, to the appropriate person.</w:t>
      </w:r>
    </w:p>
    <w:p w:rsidR="00920F1C" w:rsidRDefault="00920F1C" w:rsidP="00920F1C">
      <w:pPr>
        <w:pStyle w:val="ListParagraph"/>
        <w:numPr>
          <w:ilvl w:val="0"/>
          <w:numId w:val="4"/>
        </w:numPr>
        <w:tabs>
          <w:tab w:val="left" w:pos="1003"/>
        </w:tabs>
        <w:spacing w:before="13" w:line="254" w:lineRule="auto"/>
        <w:ind w:right="710"/>
        <w:jc w:val="both"/>
        <w:rPr>
          <w:rFonts w:ascii="Symbol" w:hAnsi="Symbol"/>
          <w:sz w:val="20"/>
        </w:rPr>
      </w:pPr>
      <w:r>
        <w:rPr>
          <w:sz w:val="20"/>
        </w:rPr>
        <w:t>I</w:t>
      </w:r>
      <w:r>
        <w:rPr>
          <w:spacing w:val="-8"/>
          <w:sz w:val="20"/>
        </w:rPr>
        <w:t xml:space="preserve"> </w:t>
      </w:r>
      <w:r>
        <w:rPr>
          <w:sz w:val="20"/>
        </w:rPr>
        <w:t>will</w:t>
      </w:r>
      <w:r>
        <w:rPr>
          <w:spacing w:val="-9"/>
          <w:sz w:val="20"/>
        </w:rPr>
        <w:t xml:space="preserve"> </w:t>
      </w:r>
      <w:r>
        <w:rPr>
          <w:sz w:val="20"/>
        </w:rPr>
        <w:t>immediately</w:t>
      </w:r>
      <w:r>
        <w:rPr>
          <w:spacing w:val="-13"/>
          <w:sz w:val="20"/>
        </w:rPr>
        <w:t xml:space="preserve"> </w:t>
      </w:r>
      <w:r>
        <w:rPr>
          <w:sz w:val="20"/>
        </w:rPr>
        <w:t>report</w:t>
      </w:r>
      <w:r>
        <w:rPr>
          <w:spacing w:val="-6"/>
          <w:sz w:val="20"/>
        </w:rPr>
        <w:t xml:space="preserve"> </w:t>
      </w:r>
      <w:r>
        <w:rPr>
          <w:sz w:val="20"/>
        </w:rPr>
        <w:t>any</w:t>
      </w:r>
      <w:r>
        <w:rPr>
          <w:spacing w:val="-11"/>
          <w:sz w:val="20"/>
        </w:rPr>
        <w:t xml:space="preserve"> </w:t>
      </w:r>
      <w:r>
        <w:rPr>
          <w:sz w:val="20"/>
        </w:rPr>
        <w:t>concerns</w:t>
      </w:r>
      <w:r>
        <w:rPr>
          <w:spacing w:val="-6"/>
          <w:sz w:val="20"/>
        </w:rPr>
        <w:t xml:space="preserve"> </w:t>
      </w:r>
      <w:r>
        <w:rPr>
          <w:sz w:val="20"/>
        </w:rPr>
        <w:t>regarding</w:t>
      </w:r>
      <w:r>
        <w:rPr>
          <w:spacing w:val="-4"/>
          <w:sz w:val="20"/>
        </w:rPr>
        <w:t xml:space="preserve"> </w:t>
      </w:r>
      <w:r>
        <w:rPr>
          <w:sz w:val="20"/>
        </w:rPr>
        <w:t>inappropriate</w:t>
      </w:r>
      <w:r>
        <w:rPr>
          <w:spacing w:val="-7"/>
          <w:sz w:val="20"/>
        </w:rPr>
        <w:t xml:space="preserve"> </w:t>
      </w:r>
      <w:r>
        <w:rPr>
          <w:sz w:val="20"/>
        </w:rPr>
        <w:t>use</w:t>
      </w:r>
      <w:r>
        <w:rPr>
          <w:spacing w:val="-5"/>
          <w:sz w:val="20"/>
        </w:rPr>
        <w:t xml:space="preserve"> </w:t>
      </w:r>
      <w:r>
        <w:rPr>
          <w:sz w:val="20"/>
        </w:rPr>
        <w:t>of</w:t>
      </w:r>
      <w:r>
        <w:rPr>
          <w:spacing w:val="-5"/>
          <w:sz w:val="20"/>
        </w:rPr>
        <w:t xml:space="preserve"> </w:t>
      </w:r>
      <w:r>
        <w:rPr>
          <w:sz w:val="20"/>
        </w:rPr>
        <w:t>personal</w:t>
      </w:r>
      <w:r>
        <w:rPr>
          <w:spacing w:val="-8"/>
          <w:sz w:val="20"/>
        </w:rPr>
        <w:t xml:space="preserve"> </w:t>
      </w:r>
      <w:r>
        <w:rPr>
          <w:sz w:val="20"/>
        </w:rPr>
        <w:t>data</w:t>
      </w:r>
      <w:r>
        <w:rPr>
          <w:spacing w:val="-8"/>
          <w:sz w:val="20"/>
        </w:rPr>
        <w:t xml:space="preserve"> </w:t>
      </w:r>
      <w:r>
        <w:rPr>
          <w:sz w:val="20"/>
        </w:rPr>
        <w:t>and/or</w:t>
      </w:r>
      <w:r>
        <w:rPr>
          <w:spacing w:val="-4"/>
          <w:sz w:val="20"/>
        </w:rPr>
        <w:t xml:space="preserve"> </w:t>
      </w:r>
      <w:r>
        <w:rPr>
          <w:sz w:val="20"/>
        </w:rPr>
        <w:t>any</w:t>
      </w:r>
      <w:r>
        <w:rPr>
          <w:spacing w:val="-14"/>
          <w:sz w:val="20"/>
        </w:rPr>
        <w:t xml:space="preserve"> </w:t>
      </w:r>
      <w:r>
        <w:rPr>
          <w:sz w:val="20"/>
        </w:rPr>
        <w:t>breach of the</w:t>
      </w:r>
      <w:r>
        <w:rPr>
          <w:spacing w:val="-2"/>
          <w:sz w:val="20"/>
        </w:rPr>
        <w:t xml:space="preserve"> </w:t>
      </w:r>
      <w:r>
        <w:rPr>
          <w:sz w:val="20"/>
        </w:rPr>
        <w:t>Data Protection Act</w:t>
      </w:r>
      <w:r>
        <w:rPr>
          <w:spacing w:val="-2"/>
          <w:sz w:val="20"/>
        </w:rPr>
        <w:t xml:space="preserve"> </w:t>
      </w:r>
      <w:r>
        <w:rPr>
          <w:sz w:val="20"/>
        </w:rPr>
        <w:t>2018 and/or</w:t>
      </w:r>
      <w:r>
        <w:rPr>
          <w:spacing w:val="-1"/>
          <w:sz w:val="20"/>
        </w:rPr>
        <w:t xml:space="preserve"> </w:t>
      </w:r>
      <w:r>
        <w:rPr>
          <w:sz w:val="20"/>
        </w:rPr>
        <w:t>UK GDPR to</w:t>
      </w:r>
      <w:r>
        <w:rPr>
          <w:spacing w:val="-2"/>
          <w:sz w:val="20"/>
        </w:rPr>
        <w:t xml:space="preserve"> </w:t>
      </w:r>
      <w:r>
        <w:rPr>
          <w:sz w:val="20"/>
        </w:rPr>
        <w:t>the</w:t>
      </w:r>
      <w:r>
        <w:rPr>
          <w:spacing w:val="-3"/>
          <w:sz w:val="20"/>
        </w:rPr>
        <w:t xml:space="preserve"> </w:t>
      </w:r>
      <w:r>
        <w:rPr>
          <w:sz w:val="20"/>
        </w:rPr>
        <w:t>Data</w:t>
      </w:r>
      <w:r>
        <w:rPr>
          <w:spacing w:val="-2"/>
          <w:sz w:val="20"/>
        </w:rPr>
        <w:t xml:space="preserve"> </w:t>
      </w:r>
      <w:r>
        <w:rPr>
          <w:sz w:val="20"/>
        </w:rPr>
        <w:t>Controller</w:t>
      </w:r>
      <w:r>
        <w:rPr>
          <w:spacing w:val="-1"/>
          <w:sz w:val="20"/>
        </w:rPr>
        <w:t xml:space="preserve"> </w:t>
      </w:r>
      <w:r>
        <w:rPr>
          <w:sz w:val="20"/>
        </w:rPr>
        <w:t>(School Business Manager).</w:t>
      </w:r>
    </w:p>
    <w:p w:rsidR="00920F1C" w:rsidRDefault="00920F1C" w:rsidP="00920F1C">
      <w:pPr>
        <w:pStyle w:val="BodyText"/>
        <w:rPr>
          <w:sz w:val="20"/>
        </w:rPr>
      </w:pPr>
    </w:p>
    <w:p w:rsidR="00920F1C" w:rsidRDefault="00920F1C" w:rsidP="00920F1C">
      <w:pPr>
        <w:ind w:left="280"/>
        <w:jc w:val="both"/>
        <w:rPr>
          <w:sz w:val="20"/>
        </w:rPr>
      </w:pPr>
      <w:r>
        <w:rPr>
          <w:spacing w:val="-6"/>
          <w:sz w:val="20"/>
        </w:rPr>
        <w:t>I</w:t>
      </w:r>
      <w:r>
        <w:rPr>
          <w:spacing w:val="-18"/>
          <w:sz w:val="20"/>
        </w:rPr>
        <w:t xml:space="preserve"> </w:t>
      </w:r>
      <w:r>
        <w:rPr>
          <w:spacing w:val="-6"/>
          <w:sz w:val="20"/>
        </w:rPr>
        <w:t>will</w:t>
      </w:r>
      <w:r>
        <w:rPr>
          <w:spacing w:val="-15"/>
          <w:sz w:val="20"/>
        </w:rPr>
        <w:t xml:space="preserve"> </w:t>
      </w:r>
      <w:r>
        <w:rPr>
          <w:spacing w:val="-6"/>
          <w:sz w:val="20"/>
        </w:rPr>
        <w:t>be</w:t>
      </w:r>
      <w:r>
        <w:rPr>
          <w:spacing w:val="-15"/>
          <w:sz w:val="20"/>
        </w:rPr>
        <w:t xml:space="preserve"> </w:t>
      </w:r>
      <w:r>
        <w:rPr>
          <w:spacing w:val="-6"/>
          <w:sz w:val="20"/>
        </w:rPr>
        <w:t>professional</w:t>
      </w:r>
      <w:r>
        <w:rPr>
          <w:spacing w:val="-15"/>
          <w:sz w:val="20"/>
        </w:rPr>
        <w:t xml:space="preserve"> </w:t>
      </w:r>
      <w:r>
        <w:rPr>
          <w:spacing w:val="-6"/>
          <w:sz w:val="20"/>
        </w:rPr>
        <w:t>in</w:t>
      </w:r>
      <w:r>
        <w:rPr>
          <w:spacing w:val="-17"/>
          <w:sz w:val="20"/>
        </w:rPr>
        <w:t xml:space="preserve"> </w:t>
      </w:r>
      <w:r>
        <w:rPr>
          <w:spacing w:val="-6"/>
          <w:sz w:val="20"/>
        </w:rPr>
        <w:t>my</w:t>
      </w:r>
      <w:r>
        <w:rPr>
          <w:spacing w:val="-30"/>
          <w:sz w:val="20"/>
        </w:rPr>
        <w:t xml:space="preserve"> </w:t>
      </w:r>
      <w:r>
        <w:rPr>
          <w:spacing w:val="-6"/>
          <w:sz w:val="20"/>
        </w:rPr>
        <w:t>communications</w:t>
      </w:r>
      <w:r>
        <w:rPr>
          <w:spacing w:val="-10"/>
          <w:sz w:val="20"/>
        </w:rPr>
        <w:t xml:space="preserve"> </w:t>
      </w:r>
      <w:r>
        <w:rPr>
          <w:spacing w:val="-6"/>
          <w:sz w:val="20"/>
        </w:rPr>
        <w:t>and</w:t>
      </w:r>
      <w:r>
        <w:rPr>
          <w:spacing w:val="-15"/>
          <w:sz w:val="20"/>
        </w:rPr>
        <w:t xml:space="preserve"> </w:t>
      </w:r>
      <w:r>
        <w:rPr>
          <w:spacing w:val="-6"/>
          <w:sz w:val="20"/>
        </w:rPr>
        <w:t>actions</w:t>
      </w:r>
      <w:r>
        <w:rPr>
          <w:spacing w:val="-13"/>
          <w:sz w:val="20"/>
        </w:rPr>
        <w:t xml:space="preserve"> </w:t>
      </w:r>
      <w:r>
        <w:rPr>
          <w:spacing w:val="-6"/>
          <w:sz w:val="20"/>
        </w:rPr>
        <w:t>when</w:t>
      </w:r>
      <w:r>
        <w:rPr>
          <w:spacing w:val="-17"/>
          <w:sz w:val="20"/>
        </w:rPr>
        <w:t xml:space="preserve"> </w:t>
      </w:r>
      <w:r>
        <w:rPr>
          <w:spacing w:val="-6"/>
          <w:sz w:val="20"/>
        </w:rPr>
        <w:t>using</w:t>
      </w:r>
      <w:r>
        <w:rPr>
          <w:spacing w:val="-19"/>
          <w:sz w:val="20"/>
        </w:rPr>
        <w:t xml:space="preserve"> </w:t>
      </w:r>
      <w:r>
        <w:rPr>
          <w:spacing w:val="-6"/>
          <w:sz w:val="20"/>
        </w:rPr>
        <w:t>school</w:t>
      </w:r>
      <w:r>
        <w:rPr>
          <w:spacing w:val="-21"/>
          <w:sz w:val="20"/>
        </w:rPr>
        <w:t xml:space="preserve"> </w:t>
      </w:r>
      <w:r>
        <w:rPr>
          <w:spacing w:val="-6"/>
          <w:sz w:val="20"/>
        </w:rPr>
        <w:t>systems:</w:t>
      </w:r>
    </w:p>
    <w:p w:rsidR="00920F1C" w:rsidRDefault="00920F1C" w:rsidP="00920F1C">
      <w:pPr>
        <w:pStyle w:val="ListParagraph"/>
        <w:numPr>
          <w:ilvl w:val="0"/>
          <w:numId w:val="4"/>
        </w:numPr>
        <w:tabs>
          <w:tab w:val="left" w:pos="1003"/>
        </w:tabs>
        <w:spacing w:before="23" w:line="256" w:lineRule="auto"/>
        <w:ind w:right="717"/>
        <w:jc w:val="both"/>
        <w:rPr>
          <w:rFonts w:ascii="Symbol" w:hAnsi="Symbol"/>
          <w:sz w:val="20"/>
        </w:rPr>
      </w:pPr>
      <w:r>
        <w:rPr>
          <w:sz w:val="20"/>
        </w:rPr>
        <w:t>I will not access, copy, remove or otherwise alter any other user’s files, without their express permission e.g. google drive link shared</w:t>
      </w:r>
    </w:p>
    <w:p w:rsidR="00920F1C" w:rsidRDefault="00920F1C" w:rsidP="00920F1C">
      <w:pPr>
        <w:pStyle w:val="ListParagraph"/>
        <w:numPr>
          <w:ilvl w:val="0"/>
          <w:numId w:val="4"/>
        </w:numPr>
        <w:tabs>
          <w:tab w:val="left" w:pos="1003"/>
        </w:tabs>
        <w:spacing w:before="11" w:line="254" w:lineRule="auto"/>
        <w:ind w:right="713"/>
        <w:jc w:val="both"/>
        <w:rPr>
          <w:rFonts w:ascii="Symbol" w:hAnsi="Symbol"/>
          <w:sz w:val="20"/>
        </w:rPr>
      </w:pPr>
      <w:r>
        <w:rPr>
          <w:sz w:val="20"/>
        </w:rPr>
        <w:t>I will communicate with others in a professional manner, I will not use aggressive or inappropriate language and I appreciate that others may have different opinions.</w:t>
      </w:r>
    </w:p>
    <w:p w:rsidR="00920F1C" w:rsidRDefault="00920F1C" w:rsidP="00920F1C">
      <w:pPr>
        <w:pStyle w:val="ListParagraph"/>
        <w:numPr>
          <w:ilvl w:val="0"/>
          <w:numId w:val="4"/>
        </w:numPr>
        <w:tabs>
          <w:tab w:val="left" w:pos="1003"/>
        </w:tabs>
        <w:spacing w:before="12" w:line="259" w:lineRule="auto"/>
        <w:ind w:right="718"/>
        <w:jc w:val="both"/>
        <w:rPr>
          <w:rFonts w:ascii="Symbol" w:hAnsi="Symbol"/>
          <w:sz w:val="20"/>
        </w:rPr>
      </w:pPr>
      <w:r>
        <w:rPr>
          <w:sz w:val="20"/>
        </w:rPr>
        <w:t>I will ensure that when I take and/or publish images of others I will do so with their permission and in accordance with the school’s policy on the use of digital/video images. I will not use my personal equipment to record these images.</w:t>
      </w:r>
    </w:p>
    <w:p w:rsidR="00920F1C" w:rsidRDefault="00920F1C" w:rsidP="00920F1C">
      <w:pPr>
        <w:pStyle w:val="ListParagraph"/>
        <w:numPr>
          <w:ilvl w:val="0"/>
          <w:numId w:val="4"/>
        </w:numPr>
        <w:tabs>
          <w:tab w:val="left" w:pos="1003"/>
        </w:tabs>
        <w:spacing w:before="7" w:line="252" w:lineRule="auto"/>
        <w:ind w:right="700"/>
        <w:jc w:val="both"/>
        <w:rPr>
          <w:rFonts w:ascii="Symbol" w:hAnsi="Symbol"/>
          <w:sz w:val="20"/>
        </w:rPr>
      </w:pPr>
      <w:r>
        <w:rPr>
          <w:sz w:val="20"/>
        </w:rPr>
        <w:t>Where</w:t>
      </w:r>
      <w:r>
        <w:rPr>
          <w:spacing w:val="-7"/>
          <w:sz w:val="20"/>
        </w:rPr>
        <w:t xml:space="preserve"> </w:t>
      </w:r>
      <w:r>
        <w:rPr>
          <w:sz w:val="20"/>
        </w:rPr>
        <w:t>these</w:t>
      </w:r>
      <w:r>
        <w:rPr>
          <w:spacing w:val="-5"/>
          <w:sz w:val="20"/>
        </w:rPr>
        <w:t xml:space="preserve"> </w:t>
      </w:r>
      <w:r>
        <w:rPr>
          <w:sz w:val="20"/>
        </w:rPr>
        <w:t>images</w:t>
      </w:r>
      <w:r>
        <w:rPr>
          <w:spacing w:val="-3"/>
          <w:sz w:val="20"/>
        </w:rPr>
        <w:t xml:space="preserve"> </w:t>
      </w:r>
      <w:r>
        <w:rPr>
          <w:sz w:val="20"/>
        </w:rPr>
        <w:t>are</w:t>
      </w:r>
      <w:r>
        <w:rPr>
          <w:spacing w:val="-5"/>
          <w:sz w:val="20"/>
        </w:rPr>
        <w:t xml:space="preserve"> </w:t>
      </w:r>
      <w:r>
        <w:rPr>
          <w:sz w:val="20"/>
        </w:rPr>
        <w:t>published</w:t>
      </w:r>
      <w:r>
        <w:rPr>
          <w:spacing w:val="-3"/>
          <w:sz w:val="20"/>
        </w:rPr>
        <w:t xml:space="preserve"> </w:t>
      </w:r>
      <w:r>
        <w:rPr>
          <w:sz w:val="20"/>
        </w:rPr>
        <w:t>on</w:t>
      </w:r>
      <w:r>
        <w:rPr>
          <w:spacing w:val="-6"/>
          <w:sz w:val="20"/>
        </w:rPr>
        <w:t xml:space="preserve"> </w:t>
      </w:r>
      <w:r>
        <w:rPr>
          <w:sz w:val="20"/>
        </w:rPr>
        <w:t>the</w:t>
      </w:r>
      <w:r>
        <w:rPr>
          <w:spacing w:val="-8"/>
          <w:sz w:val="20"/>
        </w:rPr>
        <w:t xml:space="preserve"> </w:t>
      </w:r>
      <w:r>
        <w:rPr>
          <w:sz w:val="20"/>
        </w:rPr>
        <w:t>school</w:t>
      </w:r>
      <w:r>
        <w:rPr>
          <w:spacing w:val="-3"/>
          <w:sz w:val="20"/>
        </w:rPr>
        <w:t xml:space="preserve"> </w:t>
      </w:r>
      <w:r>
        <w:rPr>
          <w:sz w:val="20"/>
        </w:rPr>
        <w:t>website</w:t>
      </w:r>
      <w:r>
        <w:rPr>
          <w:spacing w:val="-8"/>
          <w:sz w:val="20"/>
        </w:rPr>
        <w:t xml:space="preserve"> </w:t>
      </w:r>
      <w:r>
        <w:rPr>
          <w:sz w:val="20"/>
        </w:rPr>
        <w:t>I</w:t>
      </w:r>
      <w:r>
        <w:rPr>
          <w:spacing w:val="-3"/>
          <w:sz w:val="20"/>
        </w:rPr>
        <w:t xml:space="preserve"> </w:t>
      </w:r>
      <w:r>
        <w:rPr>
          <w:sz w:val="20"/>
        </w:rPr>
        <w:t>will</w:t>
      </w:r>
      <w:r>
        <w:rPr>
          <w:spacing w:val="-6"/>
          <w:sz w:val="20"/>
        </w:rPr>
        <w:t xml:space="preserve"> </w:t>
      </w:r>
      <w:r>
        <w:rPr>
          <w:sz w:val="20"/>
        </w:rPr>
        <w:t>ensure</w:t>
      </w:r>
      <w:r>
        <w:rPr>
          <w:spacing w:val="-2"/>
          <w:sz w:val="20"/>
        </w:rPr>
        <w:t xml:space="preserve"> </w:t>
      </w:r>
      <w:r>
        <w:rPr>
          <w:sz w:val="20"/>
        </w:rPr>
        <w:t>it</w:t>
      </w:r>
      <w:r>
        <w:rPr>
          <w:spacing w:val="-1"/>
          <w:sz w:val="20"/>
        </w:rPr>
        <w:t xml:space="preserve"> </w:t>
      </w:r>
      <w:r>
        <w:rPr>
          <w:sz w:val="20"/>
        </w:rPr>
        <w:t>will</w:t>
      </w:r>
      <w:r>
        <w:rPr>
          <w:spacing w:val="-8"/>
          <w:sz w:val="20"/>
        </w:rPr>
        <w:t xml:space="preserve"> </w:t>
      </w:r>
      <w:r>
        <w:rPr>
          <w:sz w:val="20"/>
        </w:rPr>
        <w:t>not</w:t>
      </w:r>
      <w:r>
        <w:rPr>
          <w:spacing w:val="-6"/>
          <w:sz w:val="20"/>
        </w:rPr>
        <w:t xml:space="preserve"> </w:t>
      </w:r>
      <w:r>
        <w:rPr>
          <w:sz w:val="20"/>
        </w:rPr>
        <w:t>be</w:t>
      </w:r>
      <w:r>
        <w:rPr>
          <w:spacing w:val="-6"/>
          <w:sz w:val="20"/>
        </w:rPr>
        <w:t xml:space="preserve"> </w:t>
      </w:r>
      <w:r>
        <w:rPr>
          <w:sz w:val="20"/>
        </w:rPr>
        <w:t>possible</w:t>
      </w:r>
      <w:r>
        <w:rPr>
          <w:spacing w:val="-7"/>
          <w:sz w:val="20"/>
        </w:rPr>
        <w:t xml:space="preserve"> </w:t>
      </w:r>
      <w:r>
        <w:rPr>
          <w:sz w:val="20"/>
        </w:rPr>
        <w:t>to</w:t>
      </w:r>
      <w:r>
        <w:rPr>
          <w:spacing w:val="-6"/>
          <w:sz w:val="20"/>
        </w:rPr>
        <w:t xml:space="preserve"> </w:t>
      </w:r>
      <w:r>
        <w:rPr>
          <w:sz w:val="20"/>
        </w:rPr>
        <w:t>identify by full name, or other personal information, those who are featured.</w:t>
      </w:r>
    </w:p>
    <w:p w:rsidR="00920F1C" w:rsidRDefault="00920F1C" w:rsidP="00920F1C">
      <w:pPr>
        <w:pStyle w:val="ListParagraph"/>
        <w:numPr>
          <w:ilvl w:val="0"/>
          <w:numId w:val="4"/>
        </w:numPr>
        <w:tabs>
          <w:tab w:val="left" w:pos="1003"/>
        </w:tabs>
        <w:spacing w:before="17" w:line="254" w:lineRule="auto"/>
        <w:ind w:right="707"/>
        <w:jc w:val="both"/>
        <w:rPr>
          <w:rFonts w:ascii="Symbol" w:hAnsi="Symbol"/>
          <w:sz w:val="20"/>
        </w:rPr>
      </w:pPr>
      <w:r>
        <w:rPr>
          <w:sz w:val="20"/>
        </w:rPr>
        <w:t>I</w:t>
      </w:r>
      <w:r>
        <w:rPr>
          <w:spacing w:val="-14"/>
          <w:sz w:val="20"/>
        </w:rPr>
        <w:t xml:space="preserve"> </w:t>
      </w:r>
      <w:r>
        <w:rPr>
          <w:sz w:val="20"/>
        </w:rPr>
        <w:t>will</w:t>
      </w:r>
      <w:r>
        <w:rPr>
          <w:spacing w:val="-14"/>
          <w:sz w:val="20"/>
        </w:rPr>
        <w:t xml:space="preserve"> </w:t>
      </w:r>
      <w:r>
        <w:rPr>
          <w:sz w:val="20"/>
        </w:rPr>
        <w:t>only</w:t>
      </w:r>
      <w:r>
        <w:rPr>
          <w:spacing w:val="-14"/>
          <w:sz w:val="20"/>
        </w:rPr>
        <w:t xml:space="preserve"> </w:t>
      </w:r>
      <w:r>
        <w:rPr>
          <w:sz w:val="20"/>
        </w:rPr>
        <w:t>communicate</w:t>
      </w:r>
      <w:r>
        <w:rPr>
          <w:spacing w:val="-14"/>
          <w:sz w:val="20"/>
        </w:rPr>
        <w:t xml:space="preserve"> </w:t>
      </w:r>
      <w:r>
        <w:rPr>
          <w:sz w:val="20"/>
        </w:rPr>
        <w:t>with</w:t>
      </w:r>
      <w:r>
        <w:rPr>
          <w:spacing w:val="-14"/>
          <w:sz w:val="20"/>
        </w:rPr>
        <w:t xml:space="preserve"> </w:t>
      </w:r>
      <w:r>
        <w:rPr>
          <w:sz w:val="20"/>
        </w:rPr>
        <w:t>pupils</w:t>
      </w:r>
      <w:r>
        <w:rPr>
          <w:spacing w:val="-14"/>
          <w:sz w:val="20"/>
        </w:rPr>
        <w:t xml:space="preserve"> </w:t>
      </w:r>
      <w:r>
        <w:rPr>
          <w:sz w:val="20"/>
        </w:rPr>
        <w:t>and</w:t>
      </w:r>
      <w:r>
        <w:rPr>
          <w:spacing w:val="-14"/>
          <w:sz w:val="20"/>
        </w:rPr>
        <w:t xml:space="preserve"> </w:t>
      </w:r>
      <w:r>
        <w:rPr>
          <w:sz w:val="20"/>
        </w:rPr>
        <w:t>parents/</w:t>
      </w:r>
      <w:proofErr w:type="spellStart"/>
      <w:r>
        <w:rPr>
          <w:sz w:val="20"/>
        </w:rPr>
        <w:t>carers</w:t>
      </w:r>
      <w:proofErr w:type="spellEnd"/>
      <w:r>
        <w:rPr>
          <w:spacing w:val="-14"/>
          <w:sz w:val="20"/>
        </w:rPr>
        <w:t xml:space="preserve"> </w:t>
      </w:r>
      <w:r>
        <w:rPr>
          <w:sz w:val="20"/>
        </w:rPr>
        <w:t>using</w:t>
      </w:r>
      <w:r>
        <w:rPr>
          <w:spacing w:val="-14"/>
          <w:sz w:val="20"/>
        </w:rPr>
        <w:t xml:space="preserve"> </w:t>
      </w:r>
      <w:r>
        <w:rPr>
          <w:sz w:val="20"/>
        </w:rPr>
        <w:t>official</w:t>
      </w:r>
      <w:r>
        <w:rPr>
          <w:spacing w:val="-13"/>
          <w:sz w:val="20"/>
        </w:rPr>
        <w:t xml:space="preserve"> </w:t>
      </w:r>
      <w:r>
        <w:rPr>
          <w:sz w:val="20"/>
        </w:rPr>
        <w:t>school</w:t>
      </w:r>
      <w:r>
        <w:rPr>
          <w:spacing w:val="-14"/>
          <w:sz w:val="20"/>
        </w:rPr>
        <w:t xml:space="preserve"> </w:t>
      </w:r>
      <w:r>
        <w:rPr>
          <w:sz w:val="20"/>
        </w:rPr>
        <w:t>systems</w:t>
      </w:r>
      <w:r>
        <w:rPr>
          <w:spacing w:val="-14"/>
          <w:sz w:val="20"/>
        </w:rPr>
        <w:t xml:space="preserve"> </w:t>
      </w:r>
      <w:r>
        <w:rPr>
          <w:sz w:val="20"/>
        </w:rPr>
        <w:t>(professional</w:t>
      </w:r>
      <w:r>
        <w:rPr>
          <w:spacing w:val="-14"/>
          <w:sz w:val="20"/>
        </w:rPr>
        <w:t xml:space="preserve"> </w:t>
      </w:r>
      <w:r>
        <w:rPr>
          <w:sz w:val="20"/>
        </w:rPr>
        <w:t xml:space="preserve">email account, </w:t>
      </w:r>
      <w:r w:rsidR="0058345E">
        <w:rPr>
          <w:sz w:val="20"/>
        </w:rPr>
        <w:t xml:space="preserve">Dojo, </w:t>
      </w:r>
      <w:r>
        <w:rPr>
          <w:sz w:val="20"/>
        </w:rPr>
        <w:t>Seesaw</w:t>
      </w:r>
      <w:r w:rsidR="0058345E">
        <w:rPr>
          <w:sz w:val="20"/>
        </w:rPr>
        <w:t xml:space="preserve"> in EYFS</w:t>
      </w:r>
      <w:r>
        <w:rPr>
          <w:sz w:val="20"/>
        </w:rPr>
        <w:t xml:space="preserve">) </w:t>
      </w:r>
      <w:proofErr w:type="gramStart"/>
      <w:r>
        <w:rPr>
          <w:sz w:val="20"/>
        </w:rPr>
        <w:t>Any</w:t>
      </w:r>
      <w:proofErr w:type="gramEnd"/>
      <w:r>
        <w:rPr>
          <w:sz w:val="20"/>
        </w:rPr>
        <w:t xml:space="preserve"> such communication will be professional in tone and manner.</w:t>
      </w:r>
    </w:p>
    <w:p w:rsidR="00920F1C" w:rsidRDefault="00920F1C" w:rsidP="00920F1C">
      <w:pPr>
        <w:pStyle w:val="ListParagraph"/>
        <w:numPr>
          <w:ilvl w:val="0"/>
          <w:numId w:val="4"/>
        </w:numPr>
        <w:tabs>
          <w:tab w:val="left" w:pos="999"/>
        </w:tabs>
        <w:spacing w:before="12"/>
        <w:ind w:left="999" w:hanging="356"/>
        <w:jc w:val="both"/>
        <w:rPr>
          <w:rFonts w:ascii="Symbol" w:hAnsi="Symbol"/>
          <w:sz w:val="20"/>
        </w:rPr>
      </w:pPr>
      <w:r>
        <w:rPr>
          <w:sz w:val="20"/>
        </w:rPr>
        <w:t>I</w:t>
      </w:r>
      <w:r>
        <w:rPr>
          <w:spacing w:val="-14"/>
          <w:sz w:val="20"/>
        </w:rPr>
        <w:t xml:space="preserve"> </w:t>
      </w:r>
      <w:r>
        <w:rPr>
          <w:sz w:val="20"/>
        </w:rPr>
        <w:t>will</w:t>
      </w:r>
      <w:r>
        <w:rPr>
          <w:spacing w:val="-11"/>
          <w:sz w:val="20"/>
        </w:rPr>
        <w:t xml:space="preserve"> </w:t>
      </w:r>
      <w:r>
        <w:rPr>
          <w:sz w:val="20"/>
        </w:rPr>
        <w:t>not</w:t>
      </w:r>
      <w:r>
        <w:rPr>
          <w:spacing w:val="-7"/>
          <w:sz w:val="20"/>
        </w:rPr>
        <w:t xml:space="preserve"> </w:t>
      </w:r>
      <w:r>
        <w:rPr>
          <w:sz w:val="20"/>
        </w:rPr>
        <w:t>engage</w:t>
      </w:r>
      <w:r>
        <w:rPr>
          <w:spacing w:val="-7"/>
          <w:sz w:val="20"/>
        </w:rPr>
        <w:t xml:space="preserve"> </w:t>
      </w:r>
      <w:r>
        <w:rPr>
          <w:sz w:val="20"/>
        </w:rPr>
        <w:t>in</w:t>
      </w:r>
      <w:r>
        <w:rPr>
          <w:spacing w:val="-7"/>
          <w:sz w:val="20"/>
        </w:rPr>
        <w:t xml:space="preserve"> </w:t>
      </w:r>
      <w:r>
        <w:rPr>
          <w:sz w:val="20"/>
        </w:rPr>
        <w:t>any</w:t>
      </w:r>
      <w:r>
        <w:rPr>
          <w:spacing w:val="-14"/>
          <w:sz w:val="20"/>
        </w:rPr>
        <w:t xml:space="preserve"> </w:t>
      </w:r>
      <w:r>
        <w:rPr>
          <w:sz w:val="20"/>
        </w:rPr>
        <w:t>on-line</w:t>
      </w:r>
      <w:r>
        <w:rPr>
          <w:spacing w:val="-8"/>
          <w:sz w:val="20"/>
        </w:rPr>
        <w:t xml:space="preserve"> </w:t>
      </w:r>
      <w:r>
        <w:rPr>
          <w:sz w:val="20"/>
        </w:rPr>
        <w:t>activity</w:t>
      </w:r>
      <w:r>
        <w:rPr>
          <w:spacing w:val="-14"/>
          <w:sz w:val="20"/>
        </w:rPr>
        <w:t xml:space="preserve"> </w:t>
      </w:r>
      <w:r>
        <w:rPr>
          <w:sz w:val="20"/>
        </w:rPr>
        <w:t>that</w:t>
      </w:r>
      <w:r>
        <w:rPr>
          <w:spacing w:val="-11"/>
          <w:sz w:val="20"/>
        </w:rPr>
        <w:t xml:space="preserve"> </w:t>
      </w:r>
      <w:r>
        <w:rPr>
          <w:sz w:val="20"/>
        </w:rPr>
        <w:t>may</w:t>
      </w:r>
      <w:r>
        <w:rPr>
          <w:spacing w:val="-14"/>
          <w:sz w:val="20"/>
        </w:rPr>
        <w:t xml:space="preserve"> </w:t>
      </w:r>
      <w:r>
        <w:rPr>
          <w:sz w:val="20"/>
        </w:rPr>
        <w:t>compromise</w:t>
      </w:r>
      <w:r>
        <w:rPr>
          <w:spacing w:val="-13"/>
          <w:sz w:val="20"/>
        </w:rPr>
        <w:t xml:space="preserve"> </w:t>
      </w:r>
      <w:r>
        <w:rPr>
          <w:sz w:val="20"/>
        </w:rPr>
        <w:t>my</w:t>
      </w:r>
      <w:r>
        <w:rPr>
          <w:spacing w:val="-16"/>
          <w:sz w:val="20"/>
        </w:rPr>
        <w:t xml:space="preserve"> </w:t>
      </w:r>
      <w:r>
        <w:rPr>
          <w:sz w:val="20"/>
        </w:rPr>
        <w:t>professional</w:t>
      </w:r>
      <w:r>
        <w:rPr>
          <w:spacing w:val="-12"/>
          <w:sz w:val="20"/>
        </w:rPr>
        <w:t xml:space="preserve"> </w:t>
      </w:r>
      <w:r>
        <w:rPr>
          <w:spacing w:val="-2"/>
          <w:sz w:val="20"/>
        </w:rPr>
        <w:t>responsibilities</w:t>
      </w:r>
    </w:p>
    <w:p w:rsidR="00920F1C" w:rsidRDefault="00920F1C" w:rsidP="00920F1C">
      <w:pPr>
        <w:pStyle w:val="ListParagraph"/>
        <w:rPr>
          <w:rFonts w:ascii="Symbol" w:hAnsi="Symbol"/>
          <w:sz w:val="20"/>
        </w:rPr>
        <w:sectPr w:rsidR="00920F1C">
          <w:pgSz w:w="11920" w:h="16850"/>
          <w:pgMar w:top="1040" w:right="425" w:bottom="920" w:left="850" w:header="0" w:footer="734" w:gutter="0"/>
          <w:cols w:space="720"/>
        </w:sectPr>
      </w:pPr>
    </w:p>
    <w:p w:rsidR="00920F1C" w:rsidRDefault="00920F1C" w:rsidP="00920F1C">
      <w:pPr>
        <w:spacing w:before="70" w:line="266" w:lineRule="auto"/>
        <w:ind w:left="129" w:right="1097"/>
        <w:jc w:val="both"/>
        <w:rPr>
          <w:sz w:val="20"/>
        </w:rPr>
      </w:pPr>
      <w:r>
        <w:rPr>
          <w:spacing w:val="-4"/>
          <w:sz w:val="20"/>
        </w:rPr>
        <w:lastRenderedPageBreak/>
        <w:t>The</w:t>
      </w:r>
      <w:r>
        <w:rPr>
          <w:spacing w:val="-10"/>
          <w:sz w:val="20"/>
        </w:rPr>
        <w:t xml:space="preserve"> </w:t>
      </w:r>
      <w:r>
        <w:rPr>
          <w:spacing w:val="-4"/>
          <w:sz w:val="20"/>
        </w:rPr>
        <w:t>school</w:t>
      </w:r>
      <w:r>
        <w:rPr>
          <w:spacing w:val="-10"/>
          <w:sz w:val="20"/>
        </w:rPr>
        <w:t xml:space="preserve"> </w:t>
      </w:r>
      <w:r>
        <w:rPr>
          <w:spacing w:val="-4"/>
          <w:sz w:val="20"/>
        </w:rPr>
        <w:t>and</w:t>
      </w:r>
      <w:r>
        <w:rPr>
          <w:spacing w:val="-10"/>
          <w:sz w:val="20"/>
        </w:rPr>
        <w:t xml:space="preserve"> </w:t>
      </w:r>
      <w:r>
        <w:rPr>
          <w:spacing w:val="-4"/>
          <w:sz w:val="20"/>
        </w:rPr>
        <w:t>the</w:t>
      </w:r>
      <w:r>
        <w:rPr>
          <w:spacing w:val="-7"/>
          <w:sz w:val="20"/>
        </w:rPr>
        <w:t xml:space="preserve"> </w:t>
      </w:r>
      <w:r>
        <w:rPr>
          <w:spacing w:val="-4"/>
          <w:sz w:val="20"/>
        </w:rPr>
        <w:t>local</w:t>
      </w:r>
      <w:r>
        <w:rPr>
          <w:spacing w:val="-10"/>
          <w:sz w:val="20"/>
        </w:rPr>
        <w:t xml:space="preserve"> </w:t>
      </w:r>
      <w:r>
        <w:rPr>
          <w:spacing w:val="-4"/>
          <w:sz w:val="20"/>
        </w:rPr>
        <w:t>authority</w:t>
      </w:r>
      <w:r>
        <w:rPr>
          <w:spacing w:val="-10"/>
          <w:sz w:val="20"/>
        </w:rPr>
        <w:t xml:space="preserve"> </w:t>
      </w:r>
      <w:r>
        <w:rPr>
          <w:spacing w:val="-4"/>
          <w:sz w:val="20"/>
        </w:rPr>
        <w:t>have</w:t>
      </w:r>
      <w:r>
        <w:rPr>
          <w:spacing w:val="-10"/>
          <w:sz w:val="20"/>
        </w:rPr>
        <w:t xml:space="preserve"> </w:t>
      </w:r>
      <w:r>
        <w:rPr>
          <w:spacing w:val="-4"/>
          <w:sz w:val="20"/>
        </w:rPr>
        <w:t>the</w:t>
      </w:r>
      <w:r>
        <w:rPr>
          <w:spacing w:val="-10"/>
          <w:sz w:val="20"/>
        </w:rPr>
        <w:t xml:space="preserve"> </w:t>
      </w:r>
      <w:r>
        <w:rPr>
          <w:spacing w:val="-4"/>
          <w:sz w:val="20"/>
        </w:rPr>
        <w:t>responsibility</w:t>
      </w:r>
      <w:r>
        <w:rPr>
          <w:spacing w:val="-10"/>
          <w:sz w:val="20"/>
        </w:rPr>
        <w:t xml:space="preserve"> </w:t>
      </w:r>
      <w:r>
        <w:rPr>
          <w:spacing w:val="-4"/>
          <w:sz w:val="20"/>
        </w:rPr>
        <w:t>to</w:t>
      </w:r>
      <w:r>
        <w:rPr>
          <w:spacing w:val="-9"/>
          <w:sz w:val="20"/>
        </w:rPr>
        <w:t xml:space="preserve"> </w:t>
      </w:r>
      <w:r>
        <w:rPr>
          <w:spacing w:val="-4"/>
          <w:sz w:val="20"/>
        </w:rPr>
        <w:t>provide</w:t>
      </w:r>
      <w:r>
        <w:rPr>
          <w:spacing w:val="-10"/>
          <w:sz w:val="20"/>
        </w:rPr>
        <w:t xml:space="preserve"> </w:t>
      </w:r>
      <w:r>
        <w:rPr>
          <w:spacing w:val="-4"/>
          <w:sz w:val="20"/>
        </w:rPr>
        <w:t>safe</w:t>
      </w:r>
      <w:r>
        <w:rPr>
          <w:spacing w:val="-7"/>
          <w:sz w:val="20"/>
        </w:rPr>
        <w:t xml:space="preserve"> </w:t>
      </w:r>
      <w:r>
        <w:rPr>
          <w:spacing w:val="-4"/>
          <w:sz w:val="20"/>
        </w:rPr>
        <w:t>and</w:t>
      </w:r>
      <w:r>
        <w:rPr>
          <w:spacing w:val="-10"/>
          <w:sz w:val="20"/>
        </w:rPr>
        <w:t xml:space="preserve"> </w:t>
      </w:r>
      <w:r>
        <w:rPr>
          <w:spacing w:val="-4"/>
          <w:sz w:val="20"/>
        </w:rPr>
        <w:t>secure</w:t>
      </w:r>
      <w:r>
        <w:rPr>
          <w:spacing w:val="-7"/>
          <w:sz w:val="20"/>
        </w:rPr>
        <w:t xml:space="preserve"> </w:t>
      </w:r>
      <w:r>
        <w:rPr>
          <w:spacing w:val="-4"/>
          <w:sz w:val="20"/>
        </w:rPr>
        <w:t>access</w:t>
      </w:r>
      <w:r>
        <w:rPr>
          <w:spacing w:val="-7"/>
          <w:sz w:val="20"/>
        </w:rPr>
        <w:t xml:space="preserve"> </w:t>
      </w:r>
      <w:r>
        <w:rPr>
          <w:spacing w:val="-4"/>
          <w:sz w:val="20"/>
        </w:rPr>
        <w:t>to</w:t>
      </w:r>
      <w:r>
        <w:rPr>
          <w:spacing w:val="-8"/>
          <w:sz w:val="20"/>
        </w:rPr>
        <w:t xml:space="preserve"> </w:t>
      </w:r>
      <w:r>
        <w:rPr>
          <w:spacing w:val="-4"/>
          <w:sz w:val="20"/>
        </w:rPr>
        <w:t>technologies</w:t>
      </w:r>
      <w:r>
        <w:rPr>
          <w:spacing w:val="-8"/>
          <w:sz w:val="20"/>
        </w:rPr>
        <w:t xml:space="preserve"> </w:t>
      </w:r>
      <w:r>
        <w:rPr>
          <w:spacing w:val="-4"/>
          <w:sz w:val="20"/>
        </w:rPr>
        <w:t xml:space="preserve">and </w:t>
      </w:r>
      <w:r>
        <w:rPr>
          <w:sz w:val="20"/>
        </w:rPr>
        <w:t>ensure the smooth running of the school:</w:t>
      </w:r>
    </w:p>
    <w:p w:rsidR="00920F1C" w:rsidRDefault="00920F1C" w:rsidP="00920F1C">
      <w:pPr>
        <w:pStyle w:val="ListParagraph"/>
        <w:numPr>
          <w:ilvl w:val="0"/>
          <w:numId w:val="4"/>
        </w:numPr>
        <w:tabs>
          <w:tab w:val="left" w:pos="1003"/>
        </w:tabs>
        <w:spacing w:line="261" w:lineRule="auto"/>
        <w:ind w:right="710"/>
        <w:jc w:val="both"/>
        <w:rPr>
          <w:rFonts w:ascii="Symbol" w:hAnsi="Symbol"/>
          <w:sz w:val="20"/>
        </w:rPr>
      </w:pPr>
      <w:r>
        <w:rPr>
          <w:sz w:val="20"/>
        </w:rPr>
        <w:t>I</w:t>
      </w:r>
      <w:r>
        <w:rPr>
          <w:spacing w:val="-1"/>
          <w:sz w:val="20"/>
        </w:rPr>
        <w:t xml:space="preserve"> </w:t>
      </w:r>
      <w:r>
        <w:rPr>
          <w:sz w:val="20"/>
        </w:rPr>
        <w:t>will</w:t>
      </w:r>
      <w:r>
        <w:rPr>
          <w:spacing w:val="-1"/>
          <w:sz w:val="20"/>
        </w:rPr>
        <w:t xml:space="preserve"> </w:t>
      </w:r>
      <w:r>
        <w:rPr>
          <w:sz w:val="20"/>
        </w:rPr>
        <w:t>not</w:t>
      </w:r>
      <w:r>
        <w:rPr>
          <w:spacing w:val="-1"/>
          <w:sz w:val="20"/>
        </w:rPr>
        <w:t xml:space="preserve"> </w:t>
      </w:r>
      <w:r>
        <w:rPr>
          <w:sz w:val="20"/>
        </w:rPr>
        <w:t>open</w:t>
      </w:r>
      <w:r>
        <w:rPr>
          <w:spacing w:val="-1"/>
          <w:sz w:val="20"/>
        </w:rPr>
        <w:t xml:space="preserve"> </w:t>
      </w:r>
      <w:r>
        <w:rPr>
          <w:sz w:val="20"/>
        </w:rPr>
        <w:t>any</w:t>
      </w:r>
      <w:r>
        <w:rPr>
          <w:spacing w:val="-6"/>
          <w:sz w:val="20"/>
        </w:rPr>
        <w:t xml:space="preserve"> </w:t>
      </w:r>
      <w:r>
        <w:rPr>
          <w:sz w:val="20"/>
        </w:rPr>
        <w:t>hyperlinks in</w:t>
      </w:r>
      <w:r>
        <w:rPr>
          <w:spacing w:val="-3"/>
          <w:sz w:val="20"/>
        </w:rPr>
        <w:t xml:space="preserve"> </w:t>
      </w:r>
      <w:r>
        <w:rPr>
          <w:sz w:val="20"/>
        </w:rPr>
        <w:t>emails</w:t>
      </w:r>
      <w:r>
        <w:rPr>
          <w:spacing w:val="-2"/>
          <w:sz w:val="20"/>
        </w:rPr>
        <w:t xml:space="preserve"> </w:t>
      </w:r>
      <w:r>
        <w:rPr>
          <w:sz w:val="20"/>
        </w:rPr>
        <w:t>or</w:t>
      </w:r>
      <w:r>
        <w:rPr>
          <w:spacing w:val="-2"/>
          <w:sz w:val="20"/>
        </w:rPr>
        <w:t xml:space="preserve"> </w:t>
      </w:r>
      <w:r>
        <w:rPr>
          <w:sz w:val="20"/>
        </w:rPr>
        <w:t>any</w:t>
      </w:r>
      <w:r>
        <w:rPr>
          <w:spacing w:val="-6"/>
          <w:sz w:val="20"/>
        </w:rPr>
        <w:t xml:space="preserve"> </w:t>
      </w:r>
      <w:r>
        <w:rPr>
          <w:sz w:val="20"/>
        </w:rPr>
        <w:t>attachments</w:t>
      </w:r>
      <w:r>
        <w:rPr>
          <w:spacing w:val="-1"/>
          <w:sz w:val="20"/>
        </w:rPr>
        <w:t xml:space="preserve"> </w:t>
      </w:r>
      <w:r>
        <w:rPr>
          <w:sz w:val="20"/>
        </w:rPr>
        <w:t>to</w:t>
      </w:r>
      <w:r>
        <w:rPr>
          <w:spacing w:val="-1"/>
          <w:sz w:val="20"/>
        </w:rPr>
        <w:t xml:space="preserve"> </w:t>
      </w:r>
      <w:r>
        <w:rPr>
          <w:sz w:val="20"/>
        </w:rPr>
        <w:t>emails,</w:t>
      </w:r>
      <w:r>
        <w:rPr>
          <w:spacing w:val="-3"/>
          <w:sz w:val="20"/>
        </w:rPr>
        <w:t xml:space="preserve"> </w:t>
      </w:r>
      <w:r>
        <w:rPr>
          <w:sz w:val="20"/>
        </w:rPr>
        <w:t>unless</w:t>
      </w:r>
      <w:r>
        <w:rPr>
          <w:spacing w:val="-1"/>
          <w:sz w:val="20"/>
        </w:rPr>
        <w:t xml:space="preserve"> </w:t>
      </w:r>
      <w:r>
        <w:rPr>
          <w:sz w:val="20"/>
        </w:rPr>
        <w:t>the</w:t>
      </w:r>
      <w:r>
        <w:rPr>
          <w:spacing w:val="-3"/>
          <w:sz w:val="20"/>
        </w:rPr>
        <w:t xml:space="preserve"> </w:t>
      </w:r>
      <w:r>
        <w:rPr>
          <w:sz w:val="20"/>
        </w:rPr>
        <w:t>source</w:t>
      </w:r>
      <w:r>
        <w:rPr>
          <w:spacing w:val="-2"/>
          <w:sz w:val="20"/>
        </w:rPr>
        <w:t xml:space="preserve"> </w:t>
      </w:r>
      <w:r>
        <w:rPr>
          <w:sz w:val="20"/>
        </w:rPr>
        <w:t>is</w:t>
      </w:r>
      <w:r>
        <w:rPr>
          <w:spacing w:val="-2"/>
          <w:sz w:val="20"/>
        </w:rPr>
        <w:t xml:space="preserve"> </w:t>
      </w:r>
      <w:r>
        <w:rPr>
          <w:sz w:val="20"/>
        </w:rPr>
        <w:t xml:space="preserve">known and trusted, or if I have any concerns about the validity of the email (due to the risk of the attachment containing viruses or other harmful </w:t>
      </w:r>
      <w:proofErr w:type="spellStart"/>
      <w:r>
        <w:rPr>
          <w:sz w:val="20"/>
        </w:rPr>
        <w:t>programmes</w:t>
      </w:r>
      <w:proofErr w:type="spellEnd"/>
      <w:r>
        <w:rPr>
          <w:sz w:val="20"/>
        </w:rPr>
        <w:t>)</w:t>
      </w:r>
    </w:p>
    <w:p w:rsidR="00920F1C" w:rsidRDefault="00920F1C" w:rsidP="00920F1C">
      <w:pPr>
        <w:pStyle w:val="ListParagraph"/>
        <w:numPr>
          <w:ilvl w:val="0"/>
          <w:numId w:val="4"/>
        </w:numPr>
        <w:tabs>
          <w:tab w:val="left" w:pos="999"/>
        </w:tabs>
        <w:spacing w:line="245" w:lineRule="exact"/>
        <w:ind w:left="999" w:hanging="356"/>
        <w:jc w:val="both"/>
        <w:rPr>
          <w:rFonts w:ascii="Symbol" w:hAnsi="Symbol"/>
          <w:sz w:val="20"/>
        </w:rPr>
      </w:pPr>
      <w:r>
        <w:rPr>
          <w:sz w:val="20"/>
        </w:rPr>
        <w:t>I</w:t>
      </w:r>
      <w:r>
        <w:rPr>
          <w:spacing w:val="-13"/>
          <w:sz w:val="20"/>
        </w:rPr>
        <w:t xml:space="preserve"> </w:t>
      </w:r>
      <w:r>
        <w:rPr>
          <w:sz w:val="20"/>
        </w:rPr>
        <w:t>will</w:t>
      </w:r>
      <w:r>
        <w:rPr>
          <w:spacing w:val="-11"/>
          <w:sz w:val="20"/>
        </w:rPr>
        <w:t xml:space="preserve"> </w:t>
      </w:r>
      <w:r>
        <w:rPr>
          <w:sz w:val="20"/>
        </w:rPr>
        <w:t>ensure</w:t>
      </w:r>
      <w:r>
        <w:rPr>
          <w:spacing w:val="-9"/>
          <w:sz w:val="20"/>
        </w:rPr>
        <w:t xml:space="preserve"> </w:t>
      </w:r>
      <w:r>
        <w:rPr>
          <w:sz w:val="20"/>
        </w:rPr>
        <w:t>that</w:t>
      </w:r>
      <w:r>
        <w:rPr>
          <w:spacing w:val="-10"/>
          <w:sz w:val="20"/>
        </w:rPr>
        <w:t xml:space="preserve"> </w:t>
      </w:r>
      <w:r>
        <w:rPr>
          <w:sz w:val="20"/>
        </w:rPr>
        <w:t>my</w:t>
      </w:r>
      <w:r>
        <w:rPr>
          <w:spacing w:val="-14"/>
          <w:sz w:val="20"/>
        </w:rPr>
        <w:t xml:space="preserve"> </w:t>
      </w:r>
      <w:r>
        <w:rPr>
          <w:sz w:val="20"/>
        </w:rPr>
        <w:t>data</w:t>
      </w:r>
      <w:r>
        <w:rPr>
          <w:spacing w:val="-10"/>
          <w:sz w:val="20"/>
        </w:rPr>
        <w:t xml:space="preserve"> </w:t>
      </w:r>
      <w:r>
        <w:rPr>
          <w:sz w:val="20"/>
        </w:rPr>
        <w:t>is</w:t>
      </w:r>
      <w:r>
        <w:rPr>
          <w:spacing w:val="-2"/>
          <w:sz w:val="20"/>
        </w:rPr>
        <w:t xml:space="preserve"> </w:t>
      </w:r>
      <w:r>
        <w:rPr>
          <w:sz w:val="20"/>
        </w:rPr>
        <w:t>regularly</w:t>
      </w:r>
      <w:r>
        <w:rPr>
          <w:spacing w:val="-14"/>
          <w:sz w:val="20"/>
        </w:rPr>
        <w:t xml:space="preserve"> </w:t>
      </w:r>
      <w:r>
        <w:rPr>
          <w:sz w:val="20"/>
        </w:rPr>
        <w:t>backed</w:t>
      </w:r>
      <w:r>
        <w:rPr>
          <w:spacing w:val="-12"/>
          <w:sz w:val="20"/>
        </w:rPr>
        <w:t xml:space="preserve"> </w:t>
      </w:r>
      <w:r>
        <w:rPr>
          <w:sz w:val="20"/>
        </w:rPr>
        <w:t>up</w:t>
      </w:r>
      <w:r>
        <w:rPr>
          <w:spacing w:val="-10"/>
          <w:sz w:val="20"/>
        </w:rPr>
        <w:t xml:space="preserve"> </w:t>
      </w:r>
      <w:r>
        <w:rPr>
          <w:sz w:val="20"/>
        </w:rPr>
        <w:t>and</w:t>
      </w:r>
      <w:r>
        <w:rPr>
          <w:spacing w:val="-11"/>
          <w:sz w:val="20"/>
        </w:rPr>
        <w:t xml:space="preserve"> </w:t>
      </w:r>
      <w:r>
        <w:rPr>
          <w:sz w:val="20"/>
        </w:rPr>
        <w:t>saved</w:t>
      </w:r>
      <w:r>
        <w:rPr>
          <w:spacing w:val="-8"/>
          <w:sz w:val="20"/>
        </w:rPr>
        <w:t xml:space="preserve"> </w:t>
      </w:r>
      <w:r>
        <w:rPr>
          <w:sz w:val="20"/>
        </w:rPr>
        <w:t>in</w:t>
      </w:r>
      <w:r>
        <w:rPr>
          <w:spacing w:val="-8"/>
          <w:sz w:val="20"/>
        </w:rPr>
        <w:t xml:space="preserve"> </w:t>
      </w:r>
      <w:r>
        <w:rPr>
          <w:sz w:val="20"/>
        </w:rPr>
        <w:t>an</w:t>
      </w:r>
      <w:r>
        <w:rPr>
          <w:spacing w:val="-11"/>
          <w:sz w:val="20"/>
        </w:rPr>
        <w:t xml:space="preserve"> </w:t>
      </w:r>
      <w:r>
        <w:rPr>
          <w:sz w:val="20"/>
        </w:rPr>
        <w:t>appropriate</w:t>
      </w:r>
      <w:r>
        <w:rPr>
          <w:spacing w:val="-6"/>
          <w:sz w:val="20"/>
        </w:rPr>
        <w:t xml:space="preserve"> </w:t>
      </w:r>
      <w:r>
        <w:rPr>
          <w:spacing w:val="-2"/>
          <w:sz w:val="20"/>
        </w:rPr>
        <w:t>location.</w:t>
      </w:r>
    </w:p>
    <w:p w:rsidR="00920F1C" w:rsidRDefault="00920F1C" w:rsidP="00920F1C">
      <w:pPr>
        <w:pStyle w:val="ListParagraph"/>
        <w:numPr>
          <w:ilvl w:val="0"/>
          <w:numId w:val="4"/>
        </w:numPr>
        <w:tabs>
          <w:tab w:val="left" w:pos="1003"/>
        </w:tabs>
        <w:spacing w:before="18" w:line="264" w:lineRule="auto"/>
        <w:ind w:right="708"/>
        <w:jc w:val="both"/>
        <w:rPr>
          <w:rFonts w:ascii="Symbol" w:hAnsi="Symbol"/>
          <w:sz w:val="20"/>
        </w:rPr>
      </w:pPr>
      <w:r>
        <w:rPr>
          <w:sz w:val="20"/>
        </w:rPr>
        <w:t>I</w:t>
      </w:r>
      <w:r>
        <w:rPr>
          <w:spacing w:val="-9"/>
          <w:sz w:val="20"/>
        </w:rPr>
        <w:t xml:space="preserve"> </w:t>
      </w:r>
      <w:r>
        <w:rPr>
          <w:sz w:val="20"/>
        </w:rPr>
        <w:t>will</w:t>
      </w:r>
      <w:r>
        <w:rPr>
          <w:spacing w:val="-9"/>
          <w:sz w:val="20"/>
        </w:rPr>
        <w:t xml:space="preserve"> </w:t>
      </w:r>
      <w:r>
        <w:rPr>
          <w:sz w:val="20"/>
        </w:rPr>
        <w:t>not</w:t>
      </w:r>
      <w:r>
        <w:rPr>
          <w:spacing w:val="-8"/>
          <w:sz w:val="20"/>
        </w:rPr>
        <w:t xml:space="preserve"> </w:t>
      </w:r>
      <w:r>
        <w:rPr>
          <w:sz w:val="20"/>
        </w:rPr>
        <w:t>try</w:t>
      </w:r>
      <w:r>
        <w:rPr>
          <w:spacing w:val="-11"/>
          <w:sz w:val="20"/>
        </w:rPr>
        <w:t xml:space="preserve"> </w:t>
      </w:r>
      <w:r>
        <w:rPr>
          <w:sz w:val="20"/>
        </w:rPr>
        <w:t>to</w:t>
      </w:r>
      <w:r>
        <w:rPr>
          <w:spacing w:val="-8"/>
          <w:sz w:val="20"/>
        </w:rPr>
        <w:t xml:space="preserve"> </w:t>
      </w:r>
      <w:r>
        <w:rPr>
          <w:sz w:val="20"/>
        </w:rPr>
        <w:t>upload,</w:t>
      </w:r>
      <w:r>
        <w:rPr>
          <w:spacing w:val="-2"/>
          <w:sz w:val="20"/>
        </w:rPr>
        <w:t xml:space="preserve"> </w:t>
      </w:r>
      <w:r>
        <w:rPr>
          <w:sz w:val="20"/>
        </w:rPr>
        <w:t>download</w:t>
      </w:r>
      <w:r>
        <w:rPr>
          <w:spacing w:val="-7"/>
          <w:sz w:val="20"/>
        </w:rPr>
        <w:t xml:space="preserve"> </w:t>
      </w:r>
      <w:r>
        <w:rPr>
          <w:sz w:val="20"/>
        </w:rPr>
        <w:t>or</w:t>
      </w:r>
      <w:r>
        <w:rPr>
          <w:spacing w:val="-7"/>
          <w:sz w:val="20"/>
        </w:rPr>
        <w:t xml:space="preserve"> </w:t>
      </w:r>
      <w:r>
        <w:rPr>
          <w:sz w:val="20"/>
        </w:rPr>
        <w:t>access</w:t>
      </w:r>
      <w:r>
        <w:rPr>
          <w:spacing w:val="-6"/>
          <w:sz w:val="20"/>
        </w:rPr>
        <w:t xml:space="preserve"> </w:t>
      </w:r>
      <w:r>
        <w:rPr>
          <w:sz w:val="20"/>
        </w:rPr>
        <w:t>any</w:t>
      </w:r>
      <w:r>
        <w:rPr>
          <w:spacing w:val="-14"/>
          <w:sz w:val="20"/>
        </w:rPr>
        <w:t xml:space="preserve"> </w:t>
      </w:r>
      <w:r>
        <w:rPr>
          <w:sz w:val="20"/>
        </w:rPr>
        <w:t>materials</w:t>
      </w:r>
      <w:r>
        <w:rPr>
          <w:spacing w:val="-6"/>
          <w:sz w:val="20"/>
        </w:rPr>
        <w:t xml:space="preserve"> </w:t>
      </w:r>
      <w:r>
        <w:rPr>
          <w:sz w:val="20"/>
        </w:rPr>
        <w:t>which</w:t>
      </w:r>
      <w:r>
        <w:rPr>
          <w:spacing w:val="-5"/>
          <w:sz w:val="20"/>
        </w:rPr>
        <w:t xml:space="preserve"> </w:t>
      </w:r>
      <w:r>
        <w:rPr>
          <w:sz w:val="20"/>
        </w:rPr>
        <w:t>are</w:t>
      </w:r>
      <w:r>
        <w:rPr>
          <w:spacing w:val="-5"/>
          <w:sz w:val="20"/>
        </w:rPr>
        <w:t xml:space="preserve"> </w:t>
      </w:r>
      <w:r>
        <w:rPr>
          <w:sz w:val="20"/>
        </w:rPr>
        <w:t>illegal</w:t>
      </w:r>
      <w:r>
        <w:rPr>
          <w:spacing w:val="-8"/>
          <w:sz w:val="20"/>
        </w:rPr>
        <w:t xml:space="preserve"> </w:t>
      </w:r>
      <w:r>
        <w:rPr>
          <w:sz w:val="20"/>
        </w:rPr>
        <w:t>(child</w:t>
      </w:r>
      <w:r>
        <w:rPr>
          <w:spacing w:val="-7"/>
          <w:sz w:val="20"/>
        </w:rPr>
        <w:t xml:space="preserve"> </w:t>
      </w:r>
      <w:r>
        <w:rPr>
          <w:sz w:val="20"/>
        </w:rPr>
        <w:t>sexual</w:t>
      </w:r>
      <w:r>
        <w:rPr>
          <w:spacing w:val="-6"/>
          <w:sz w:val="20"/>
        </w:rPr>
        <w:t xml:space="preserve"> </w:t>
      </w:r>
      <w:r>
        <w:rPr>
          <w:sz w:val="20"/>
        </w:rPr>
        <w:t>abuse</w:t>
      </w:r>
      <w:r>
        <w:rPr>
          <w:spacing w:val="-3"/>
          <w:sz w:val="20"/>
        </w:rPr>
        <w:t xml:space="preserve"> </w:t>
      </w:r>
      <w:r>
        <w:rPr>
          <w:sz w:val="20"/>
        </w:rPr>
        <w:t xml:space="preserve">images, criminally racist material, terrorist or extremist material, adult pornography covered by the Obscene Publications Act) or inappropriate or may cause harm or distress to others. I will not try to use any </w:t>
      </w:r>
      <w:proofErr w:type="spellStart"/>
      <w:r>
        <w:rPr>
          <w:sz w:val="20"/>
        </w:rPr>
        <w:t>programmes</w:t>
      </w:r>
      <w:proofErr w:type="spellEnd"/>
      <w:r>
        <w:rPr>
          <w:spacing w:val="-14"/>
          <w:sz w:val="20"/>
        </w:rPr>
        <w:t xml:space="preserve"> </w:t>
      </w:r>
      <w:r>
        <w:rPr>
          <w:sz w:val="20"/>
        </w:rPr>
        <w:t>or</w:t>
      </w:r>
      <w:r>
        <w:rPr>
          <w:spacing w:val="-14"/>
          <w:sz w:val="20"/>
        </w:rPr>
        <w:t xml:space="preserve"> </w:t>
      </w:r>
      <w:r>
        <w:rPr>
          <w:sz w:val="20"/>
        </w:rPr>
        <w:t>software</w:t>
      </w:r>
      <w:r>
        <w:rPr>
          <w:spacing w:val="-14"/>
          <w:sz w:val="20"/>
        </w:rPr>
        <w:t xml:space="preserve"> </w:t>
      </w:r>
      <w:r>
        <w:rPr>
          <w:sz w:val="20"/>
        </w:rPr>
        <w:t>that</w:t>
      </w:r>
      <w:r>
        <w:rPr>
          <w:spacing w:val="-14"/>
          <w:sz w:val="20"/>
        </w:rPr>
        <w:t xml:space="preserve"> </w:t>
      </w:r>
      <w:r>
        <w:rPr>
          <w:sz w:val="20"/>
        </w:rPr>
        <w:t>might</w:t>
      </w:r>
      <w:r>
        <w:rPr>
          <w:spacing w:val="-14"/>
          <w:sz w:val="20"/>
        </w:rPr>
        <w:t xml:space="preserve"> </w:t>
      </w:r>
      <w:r>
        <w:rPr>
          <w:sz w:val="20"/>
        </w:rPr>
        <w:t>allow</w:t>
      </w:r>
      <w:r>
        <w:rPr>
          <w:spacing w:val="-14"/>
          <w:sz w:val="20"/>
        </w:rPr>
        <w:t xml:space="preserve"> </w:t>
      </w:r>
      <w:r>
        <w:rPr>
          <w:sz w:val="20"/>
        </w:rPr>
        <w:t>me</w:t>
      </w:r>
      <w:r>
        <w:rPr>
          <w:spacing w:val="-14"/>
          <w:sz w:val="20"/>
        </w:rPr>
        <w:t xml:space="preserve"> </w:t>
      </w:r>
      <w:r>
        <w:rPr>
          <w:sz w:val="20"/>
        </w:rPr>
        <w:t>to</w:t>
      </w:r>
      <w:r>
        <w:rPr>
          <w:spacing w:val="-14"/>
          <w:sz w:val="20"/>
        </w:rPr>
        <w:t xml:space="preserve"> </w:t>
      </w:r>
      <w:r>
        <w:rPr>
          <w:sz w:val="20"/>
        </w:rPr>
        <w:t>bypass</w:t>
      </w:r>
      <w:r>
        <w:rPr>
          <w:spacing w:val="-14"/>
          <w:sz w:val="20"/>
        </w:rPr>
        <w:t xml:space="preserve"> </w:t>
      </w:r>
      <w:r>
        <w:rPr>
          <w:sz w:val="20"/>
        </w:rPr>
        <w:t>the</w:t>
      </w:r>
      <w:r>
        <w:rPr>
          <w:spacing w:val="-13"/>
          <w:sz w:val="20"/>
        </w:rPr>
        <w:t xml:space="preserve"> </w:t>
      </w:r>
      <w:r>
        <w:rPr>
          <w:sz w:val="20"/>
        </w:rPr>
        <w:t>filtering/security</w:t>
      </w:r>
      <w:r>
        <w:rPr>
          <w:spacing w:val="-14"/>
          <w:sz w:val="20"/>
        </w:rPr>
        <w:t xml:space="preserve"> </w:t>
      </w:r>
      <w:r>
        <w:rPr>
          <w:sz w:val="20"/>
        </w:rPr>
        <w:t>systems</w:t>
      </w:r>
      <w:r>
        <w:rPr>
          <w:spacing w:val="-14"/>
          <w:sz w:val="20"/>
        </w:rPr>
        <w:t xml:space="preserve"> </w:t>
      </w:r>
      <w:r>
        <w:rPr>
          <w:sz w:val="20"/>
        </w:rPr>
        <w:t>in</w:t>
      </w:r>
      <w:r>
        <w:rPr>
          <w:spacing w:val="-14"/>
          <w:sz w:val="20"/>
        </w:rPr>
        <w:t xml:space="preserve"> </w:t>
      </w:r>
      <w:r>
        <w:rPr>
          <w:sz w:val="20"/>
        </w:rPr>
        <w:t>place</w:t>
      </w:r>
      <w:r>
        <w:rPr>
          <w:spacing w:val="-14"/>
          <w:sz w:val="20"/>
        </w:rPr>
        <w:t xml:space="preserve"> </w:t>
      </w:r>
      <w:r>
        <w:rPr>
          <w:sz w:val="20"/>
        </w:rPr>
        <w:t>to</w:t>
      </w:r>
      <w:r>
        <w:rPr>
          <w:spacing w:val="-14"/>
          <w:sz w:val="20"/>
        </w:rPr>
        <w:t xml:space="preserve"> </w:t>
      </w:r>
      <w:r>
        <w:rPr>
          <w:sz w:val="20"/>
        </w:rPr>
        <w:t>prevent access to such materials.</w:t>
      </w:r>
    </w:p>
    <w:p w:rsidR="00920F1C" w:rsidRDefault="00920F1C" w:rsidP="00920F1C">
      <w:pPr>
        <w:pStyle w:val="ListParagraph"/>
        <w:numPr>
          <w:ilvl w:val="0"/>
          <w:numId w:val="4"/>
        </w:numPr>
        <w:tabs>
          <w:tab w:val="left" w:pos="1003"/>
        </w:tabs>
        <w:spacing w:line="254" w:lineRule="auto"/>
        <w:ind w:right="715"/>
        <w:jc w:val="both"/>
        <w:rPr>
          <w:rFonts w:ascii="Symbol" w:hAnsi="Symbol"/>
          <w:sz w:val="20"/>
        </w:rPr>
      </w:pPr>
      <w:r>
        <w:rPr>
          <w:sz w:val="20"/>
        </w:rPr>
        <w:t>I</w:t>
      </w:r>
      <w:r>
        <w:rPr>
          <w:spacing w:val="-8"/>
          <w:sz w:val="20"/>
        </w:rPr>
        <w:t xml:space="preserve"> </w:t>
      </w:r>
      <w:r>
        <w:rPr>
          <w:sz w:val="20"/>
        </w:rPr>
        <w:t>will</w:t>
      </w:r>
      <w:r>
        <w:rPr>
          <w:spacing w:val="-11"/>
          <w:sz w:val="20"/>
        </w:rPr>
        <w:t xml:space="preserve"> </w:t>
      </w:r>
      <w:r>
        <w:rPr>
          <w:sz w:val="20"/>
        </w:rPr>
        <w:t>not</w:t>
      </w:r>
      <w:r>
        <w:rPr>
          <w:spacing w:val="-8"/>
          <w:sz w:val="20"/>
        </w:rPr>
        <w:t xml:space="preserve"> </w:t>
      </w:r>
      <w:r>
        <w:rPr>
          <w:sz w:val="20"/>
        </w:rPr>
        <w:t>try</w:t>
      </w:r>
      <w:r>
        <w:rPr>
          <w:spacing w:val="-14"/>
          <w:sz w:val="20"/>
        </w:rPr>
        <w:t xml:space="preserve"> </w:t>
      </w:r>
      <w:r>
        <w:rPr>
          <w:sz w:val="20"/>
        </w:rPr>
        <w:t>(unless</w:t>
      </w:r>
      <w:r>
        <w:rPr>
          <w:spacing w:val="-8"/>
          <w:sz w:val="20"/>
        </w:rPr>
        <w:t xml:space="preserve"> </w:t>
      </w:r>
      <w:r>
        <w:rPr>
          <w:sz w:val="20"/>
        </w:rPr>
        <w:t>I</w:t>
      </w:r>
      <w:r>
        <w:rPr>
          <w:spacing w:val="-8"/>
          <w:sz w:val="20"/>
        </w:rPr>
        <w:t xml:space="preserve"> </w:t>
      </w:r>
      <w:r>
        <w:rPr>
          <w:sz w:val="20"/>
        </w:rPr>
        <w:t>have</w:t>
      </w:r>
      <w:r>
        <w:rPr>
          <w:spacing w:val="-8"/>
          <w:sz w:val="20"/>
        </w:rPr>
        <w:t xml:space="preserve"> </w:t>
      </w:r>
      <w:r>
        <w:rPr>
          <w:sz w:val="20"/>
        </w:rPr>
        <w:t>permission)</w:t>
      </w:r>
      <w:r>
        <w:rPr>
          <w:spacing w:val="-9"/>
          <w:sz w:val="20"/>
        </w:rPr>
        <w:t xml:space="preserve"> </w:t>
      </w:r>
      <w:r>
        <w:rPr>
          <w:sz w:val="20"/>
        </w:rPr>
        <w:t>to</w:t>
      </w:r>
      <w:r>
        <w:rPr>
          <w:spacing w:val="-8"/>
          <w:sz w:val="20"/>
        </w:rPr>
        <w:t xml:space="preserve"> </w:t>
      </w:r>
      <w:r>
        <w:rPr>
          <w:sz w:val="20"/>
        </w:rPr>
        <w:t>make</w:t>
      </w:r>
      <w:r>
        <w:rPr>
          <w:spacing w:val="-10"/>
          <w:sz w:val="20"/>
        </w:rPr>
        <w:t xml:space="preserve"> </w:t>
      </w:r>
      <w:r>
        <w:rPr>
          <w:sz w:val="20"/>
        </w:rPr>
        <w:t>large</w:t>
      </w:r>
      <w:r>
        <w:rPr>
          <w:spacing w:val="-8"/>
          <w:sz w:val="20"/>
        </w:rPr>
        <w:t xml:space="preserve"> </w:t>
      </w:r>
      <w:r>
        <w:rPr>
          <w:sz w:val="20"/>
        </w:rPr>
        <w:t>downloads</w:t>
      </w:r>
      <w:r>
        <w:rPr>
          <w:spacing w:val="-6"/>
          <w:sz w:val="20"/>
        </w:rPr>
        <w:t xml:space="preserve"> </w:t>
      </w:r>
      <w:r>
        <w:rPr>
          <w:sz w:val="20"/>
        </w:rPr>
        <w:t>or</w:t>
      </w:r>
      <w:r>
        <w:rPr>
          <w:spacing w:val="-7"/>
          <w:sz w:val="20"/>
        </w:rPr>
        <w:t xml:space="preserve"> </w:t>
      </w:r>
      <w:r>
        <w:rPr>
          <w:sz w:val="20"/>
        </w:rPr>
        <w:t>uploads</w:t>
      </w:r>
      <w:r>
        <w:rPr>
          <w:spacing w:val="-6"/>
          <w:sz w:val="20"/>
        </w:rPr>
        <w:t xml:space="preserve"> </w:t>
      </w:r>
      <w:r>
        <w:rPr>
          <w:sz w:val="20"/>
        </w:rPr>
        <w:t>that</w:t>
      </w:r>
      <w:r>
        <w:rPr>
          <w:spacing w:val="-13"/>
          <w:sz w:val="20"/>
        </w:rPr>
        <w:t xml:space="preserve"> </w:t>
      </w:r>
      <w:r>
        <w:rPr>
          <w:sz w:val="20"/>
        </w:rPr>
        <w:t>might</w:t>
      </w:r>
      <w:r>
        <w:rPr>
          <w:spacing w:val="-7"/>
          <w:sz w:val="20"/>
        </w:rPr>
        <w:t xml:space="preserve"> </w:t>
      </w:r>
      <w:r>
        <w:rPr>
          <w:sz w:val="20"/>
        </w:rPr>
        <w:t>take</w:t>
      </w:r>
      <w:r>
        <w:rPr>
          <w:spacing w:val="-10"/>
          <w:sz w:val="20"/>
        </w:rPr>
        <w:t xml:space="preserve"> </w:t>
      </w:r>
      <w:r>
        <w:rPr>
          <w:sz w:val="20"/>
        </w:rPr>
        <w:t>up</w:t>
      </w:r>
      <w:r>
        <w:rPr>
          <w:spacing w:val="-6"/>
          <w:sz w:val="20"/>
        </w:rPr>
        <w:t xml:space="preserve"> </w:t>
      </w:r>
      <w:r>
        <w:rPr>
          <w:sz w:val="20"/>
        </w:rPr>
        <w:t>internet capacity and prevent other users from being able to carry out their work.</w:t>
      </w:r>
    </w:p>
    <w:p w:rsidR="00920F1C" w:rsidRDefault="00920F1C" w:rsidP="00920F1C">
      <w:pPr>
        <w:pStyle w:val="ListParagraph"/>
        <w:numPr>
          <w:ilvl w:val="0"/>
          <w:numId w:val="4"/>
        </w:numPr>
        <w:tabs>
          <w:tab w:val="left" w:pos="1003"/>
        </w:tabs>
        <w:spacing w:before="8" w:line="254" w:lineRule="auto"/>
        <w:ind w:right="719"/>
        <w:jc w:val="both"/>
        <w:rPr>
          <w:rFonts w:ascii="Symbol" w:hAnsi="Symbol"/>
          <w:sz w:val="20"/>
        </w:rPr>
      </w:pPr>
      <w:r>
        <w:rPr>
          <w:sz w:val="20"/>
        </w:rPr>
        <w:t>I will not disable or cause any damage (through misuse or neglect) to school equipment, or the equipment belonging to others.</w:t>
      </w:r>
    </w:p>
    <w:p w:rsidR="00920F1C" w:rsidRDefault="00920F1C" w:rsidP="00920F1C">
      <w:pPr>
        <w:pStyle w:val="ListParagraph"/>
        <w:numPr>
          <w:ilvl w:val="0"/>
          <w:numId w:val="4"/>
        </w:numPr>
        <w:tabs>
          <w:tab w:val="left" w:pos="1003"/>
        </w:tabs>
        <w:spacing w:before="13" w:line="264" w:lineRule="auto"/>
        <w:ind w:right="708"/>
        <w:jc w:val="both"/>
        <w:rPr>
          <w:rFonts w:ascii="Symbol" w:hAnsi="Symbol"/>
          <w:sz w:val="20"/>
        </w:rPr>
      </w:pPr>
      <w:r>
        <w:rPr>
          <w:sz w:val="20"/>
        </w:rPr>
        <w:t>I</w:t>
      </w:r>
      <w:r>
        <w:rPr>
          <w:spacing w:val="-3"/>
          <w:sz w:val="20"/>
        </w:rPr>
        <w:t xml:space="preserve"> </w:t>
      </w:r>
      <w:r>
        <w:rPr>
          <w:sz w:val="20"/>
        </w:rPr>
        <w:t>will</w:t>
      </w:r>
      <w:r>
        <w:rPr>
          <w:spacing w:val="-6"/>
          <w:sz w:val="20"/>
        </w:rPr>
        <w:t xml:space="preserve"> </w:t>
      </w:r>
      <w:r>
        <w:rPr>
          <w:sz w:val="20"/>
        </w:rPr>
        <w:t>only</w:t>
      </w:r>
      <w:r>
        <w:rPr>
          <w:spacing w:val="-11"/>
          <w:sz w:val="20"/>
        </w:rPr>
        <w:t xml:space="preserve"> </w:t>
      </w:r>
      <w:r>
        <w:rPr>
          <w:sz w:val="20"/>
        </w:rPr>
        <w:t>transport,</w:t>
      </w:r>
      <w:r>
        <w:rPr>
          <w:spacing w:val="-2"/>
          <w:sz w:val="20"/>
        </w:rPr>
        <w:t xml:space="preserve"> </w:t>
      </w:r>
      <w:r>
        <w:rPr>
          <w:sz w:val="20"/>
        </w:rPr>
        <w:t>hold,</w:t>
      </w:r>
      <w:r>
        <w:rPr>
          <w:spacing w:val="-6"/>
          <w:sz w:val="20"/>
        </w:rPr>
        <w:t xml:space="preserve"> </w:t>
      </w:r>
      <w:r>
        <w:rPr>
          <w:sz w:val="20"/>
        </w:rPr>
        <w:t>disclose</w:t>
      </w:r>
      <w:r>
        <w:rPr>
          <w:spacing w:val="-7"/>
          <w:sz w:val="20"/>
        </w:rPr>
        <w:t xml:space="preserve"> </w:t>
      </w:r>
      <w:r>
        <w:rPr>
          <w:sz w:val="20"/>
        </w:rPr>
        <w:t>or</w:t>
      </w:r>
      <w:r>
        <w:rPr>
          <w:spacing w:val="-4"/>
          <w:sz w:val="20"/>
        </w:rPr>
        <w:t xml:space="preserve"> </w:t>
      </w:r>
      <w:r>
        <w:rPr>
          <w:sz w:val="20"/>
        </w:rPr>
        <w:t>share</w:t>
      </w:r>
      <w:r>
        <w:rPr>
          <w:spacing w:val="-5"/>
          <w:sz w:val="20"/>
        </w:rPr>
        <w:t xml:space="preserve"> </w:t>
      </w:r>
      <w:r>
        <w:rPr>
          <w:sz w:val="20"/>
        </w:rPr>
        <w:t>personal</w:t>
      </w:r>
      <w:r>
        <w:rPr>
          <w:spacing w:val="-3"/>
          <w:sz w:val="20"/>
        </w:rPr>
        <w:t xml:space="preserve"> </w:t>
      </w:r>
      <w:r>
        <w:rPr>
          <w:sz w:val="20"/>
        </w:rPr>
        <w:t>information</w:t>
      </w:r>
      <w:r>
        <w:rPr>
          <w:spacing w:val="-8"/>
          <w:sz w:val="20"/>
        </w:rPr>
        <w:t xml:space="preserve"> </w:t>
      </w:r>
      <w:r>
        <w:rPr>
          <w:sz w:val="20"/>
        </w:rPr>
        <w:t>about</w:t>
      </w:r>
      <w:r>
        <w:rPr>
          <w:spacing w:val="-7"/>
          <w:sz w:val="20"/>
        </w:rPr>
        <w:t xml:space="preserve"> </w:t>
      </w:r>
      <w:r>
        <w:rPr>
          <w:sz w:val="20"/>
        </w:rPr>
        <w:t>myself or others,</w:t>
      </w:r>
      <w:r>
        <w:rPr>
          <w:spacing w:val="-5"/>
          <w:sz w:val="20"/>
        </w:rPr>
        <w:t xml:space="preserve"> </w:t>
      </w:r>
      <w:r>
        <w:rPr>
          <w:sz w:val="20"/>
        </w:rPr>
        <w:t>as</w:t>
      </w:r>
      <w:r>
        <w:rPr>
          <w:spacing w:val="-4"/>
          <w:sz w:val="20"/>
        </w:rPr>
        <w:t xml:space="preserve"> </w:t>
      </w:r>
      <w:r>
        <w:rPr>
          <w:sz w:val="20"/>
        </w:rPr>
        <w:t>outlined</w:t>
      </w:r>
      <w:r>
        <w:rPr>
          <w:spacing w:val="-2"/>
          <w:sz w:val="20"/>
        </w:rPr>
        <w:t xml:space="preserve"> </w:t>
      </w:r>
      <w:r>
        <w:rPr>
          <w:sz w:val="20"/>
        </w:rPr>
        <w:t>in the</w:t>
      </w:r>
      <w:r>
        <w:rPr>
          <w:spacing w:val="-1"/>
          <w:sz w:val="20"/>
        </w:rPr>
        <w:t xml:space="preserve"> </w:t>
      </w:r>
      <w:r>
        <w:rPr>
          <w:sz w:val="20"/>
        </w:rPr>
        <w:t>School</w:t>
      </w:r>
      <w:r>
        <w:rPr>
          <w:spacing w:val="-1"/>
          <w:sz w:val="20"/>
        </w:rPr>
        <w:t xml:space="preserve"> </w:t>
      </w:r>
      <w:r>
        <w:rPr>
          <w:sz w:val="20"/>
        </w:rPr>
        <w:t>Data Policy.</w:t>
      </w:r>
      <w:r>
        <w:rPr>
          <w:spacing w:val="-7"/>
          <w:sz w:val="20"/>
        </w:rPr>
        <w:t xml:space="preserve"> </w:t>
      </w:r>
      <w:r>
        <w:rPr>
          <w:sz w:val="20"/>
        </w:rPr>
        <w:t>Where</w:t>
      </w:r>
      <w:r>
        <w:rPr>
          <w:spacing w:val="-2"/>
          <w:sz w:val="20"/>
        </w:rPr>
        <w:t xml:space="preserve"> </w:t>
      </w:r>
      <w:r>
        <w:rPr>
          <w:sz w:val="20"/>
        </w:rPr>
        <w:t>digital</w:t>
      </w:r>
      <w:r>
        <w:rPr>
          <w:spacing w:val="-1"/>
          <w:sz w:val="20"/>
        </w:rPr>
        <w:t xml:space="preserve"> </w:t>
      </w:r>
      <w:r>
        <w:rPr>
          <w:sz w:val="20"/>
        </w:rPr>
        <w:t>personal data is</w:t>
      </w:r>
      <w:r>
        <w:rPr>
          <w:spacing w:val="-2"/>
          <w:sz w:val="20"/>
        </w:rPr>
        <w:t xml:space="preserve"> </w:t>
      </w:r>
      <w:r>
        <w:rPr>
          <w:sz w:val="20"/>
        </w:rPr>
        <w:t>transferred</w:t>
      </w:r>
      <w:r>
        <w:rPr>
          <w:spacing w:val="-5"/>
          <w:sz w:val="20"/>
        </w:rPr>
        <w:t xml:space="preserve"> </w:t>
      </w:r>
      <w:r>
        <w:rPr>
          <w:sz w:val="20"/>
        </w:rPr>
        <w:t>outside the</w:t>
      </w:r>
      <w:r>
        <w:rPr>
          <w:spacing w:val="-1"/>
          <w:sz w:val="20"/>
        </w:rPr>
        <w:t xml:space="preserve"> </w:t>
      </w:r>
      <w:r>
        <w:rPr>
          <w:sz w:val="20"/>
        </w:rPr>
        <w:t>secure</w:t>
      </w:r>
      <w:r>
        <w:rPr>
          <w:spacing w:val="-2"/>
          <w:sz w:val="20"/>
        </w:rPr>
        <w:t xml:space="preserve"> </w:t>
      </w:r>
      <w:r>
        <w:rPr>
          <w:sz w:val="20"/>
        </w:rPr>
        <w:t>local</w:t>
      </w:r>
      <w:r>
        <w:rPr>
          <w:spacing w:val="-1"/>
          <w:sz w:val="20"/>
        </w:rPr>
        <w:t xml:space="preserve"> </w:t>
      </w:r>
      <w:r>
        <w:rPr>
          <w:sz w:val="20"/>
        </w:rPr>
        <w:t>network,</w:t>
      </w:r>
      <w:r>
        <w:rPr>
          <w:spacing w:val="-2"/>
          <w:sz w:val="20"/>
        </w:rPr>
        <w:t xml:space="preserve"> </w:t>
      </w:r>
      <w:r>
        <w:rPr>
          <w:sz w:val="20"/>
        </w:rPr>
        <w:t xml:space="preserve">it must be encrypted. Paper based documents containing personal data must be held in lockable </w:t>
      </w:r>
      <w:r>
        <w:rPr>
          <w:spacing w:val="-2"/>
          <w:sz w:val="20"/>
        </w:rPr>
        <w:t>storage.</w:t>
      </w:r>
    </w:p>
    <w:p w:rsidR="00920F1C" w:rsidRDefault="00920F1C" w:rsidP="00920F1C">
      <w:pPr>
        <w:pStyle w:val="ListParagraph"/>
        <w:numPr>
          <w:ilvl w:val="0"/>
          <w:numId w:val="4"/>
        </w:numPr>
        <w:tabs>
          <w:tab w:val="left" w:pos="1003"/>
        </w:tabs>
        <w:spacing w:line="259" w:lineRule="auto"/>
        <w:ind w:right="711"/>
        <w:jc w:val="both"/>
        <w:rPr>
          <w:rFonts w:ascii="Symbol" w:hAnsi="Symbol"/>
          <w:sz w:val="20"/>
        </w:rPr>
      </w:pPr>
      <w:r>
        <w:rPr>
          <w:sz w:val="20"/>
        </w:rPr>
        <w:t>I understand that data protection policy requires that any staff or pupil data to which I have access, will</w:t>
      </w:r>
      <w:r>
        <w:rPr>
          <w:spacing w:val="-4"/>
          <w:sz w:val="20"/>
        </w:rPr>
        <w:t xml:space="preserve"> </w:t>
      </w:r>
      <w:r>
        <w:rPr>
          <w:sz w:val="20"/>
        </w:rPr>
        <w:t>be</w:t>
      </w:r>
      <w:r>
        <w:rPr>
          <w:spacing w:val="-3"/>
          <w:sz w:val="20"/>
        </w:rPr>
        <w:t xml:space="preserve"> </w:t>
      </w:r>
      <w:r>
        <w:rPr>
          <w:sz w:val="20"/>
        </w:rPr>
        <w:t>kept</w:t>
      </w:r>
      <w:r>
        <w:rPr>
          <w:spacing w:val="-3"/>
          <w:sz w:val="20"/>
        </w:rPr>
        <w:t xml:space="preserve"> </w:t>
      </w:r>
      <w:r>
        <w:rPr>
          <w:sz w:val="20"/>
        </w:rPr>
        <w:t>private and</w:t>
      </w:r>
      <w:r>
        <w:rPr>
          <w:spacing w:val="-3"/>
          <w:sz w:val="20"/>
        </w:rPr>
        <w:t xml:space="preserve"> </w:t>
      </w:r>
      <w:r>
        <w:rPr>
          <w:sz w:val="20"/>
        </w:rPr>
        <w:t>confidential, except when</w:t>
      </w:r>
      <w:r>
        <w:rPr>
          <w:spacing w:val="-1"/>
          <w:sz w:val="20"/>
        </w:rPr>
        <w:t xml:space="preserve"> </w:t>
      </w:r>
      <w:r>
        <w:rPr>
          <w:sz w:val="20"/>
        </w:rPr>
        <w:t>it is</w:t>
      </w:r>
      <w:r>
        <w:rPr>
          <w:spacing w:val="-2"/>
          <w:sz w:val="20"/>
        </w:rPr>
        <w:t xml:space="preserve"> </w:t>
      </w:r>
      <w:r>
        <w:rPr>
          <w:sz w:val="20"/>
        </w:rPr>
        <w:t>deemed</w:t>
      </w:r>
      <w:r>
        <w:rPr>
          <w:spacing w:val="-5"/>
          <w:sz w:val="20"/>
        </w:rPr>
        <w:t xml:space="preserve"> </w:t>
      </w:r>
      <w:r>
        <w:rPr>
          <w:sz w:val="20"/>
        </w:rPr>
        <w:t>necessary</w:t>
      </w:r>
      <w:r>
        <w:rPr>
          <w:spacing w:val="-7"/>
          <w:sz w:val="20"/>
        </w:rPr>
        <w:t xml:space="preserve"> </w:t>
      </w:r>
      <w:r>
        <w:rPr>
          <w:sz w:val="20"/>
        </w:rPr>
        <w:t>that</w:t>
      </w:r>
      <w:r>
        <w:rPr>
          <w:spacing w:val="-3"/>
          <w:sz w:val="20"/>
        </w:rPr>
        <w:t xml:space="preserve"> </w:t>
      </w:r>
      <w:r>
        <w:rPr>
          <w:sz w:val="20"/>
        </w:rPr>
        <w:t>I am required by</w:t>
      </w:r>
      <w:r>
        <w:rPr>
          <w:spacing w:val="-6"/>
          <w:sz w:val="20"/>
        </w:rPr>
        <w:t xml:space="preserve"> </w:t>
      </w:r>
      <w:r>
        <w:rPr>
          <w:sz w:val="20"/>
        </w:rPr>
        <w:t>law</w:t>
      </w:r>
      <w:r>
        <w:rPr>
          <w:spacing w:val="-2"/>
          <w:sz w:val="20"/>
        </w:rPr>
        <w:t xml:space="preserve"> </w:t>
      </w:r>
      <w:r>
        <w:rPr>
          <w:sz w:val="20"/>
        </w:rPr>
        <w:t>or by school policy to disclose such information to an appropriate authority.</w:t>
      </w:r>
    </w:p>
    <w:p w:rsidR="00920F1C" w:rsidRDefault="00920F1C" w:rsidP="00920F1C">
      <w:pPr>
        <w:pStyle w:val="ListParagraph"/>
        <w:numPr>
          <w:ilvl w:val="0"/>
          <w:numId w:val="4"/>
        </w:numPr>
        <w:tabs>
          <w:tab w:val="left" w:pos="1003"/>
        </w:tabs>
        <w:spacing w:before="3" w:line="252" w:lineRule="auto"/>
        <w:ind w:right="715"/>
        <w:jc w:val="both"/>
        <w:rPr>
          <w:rFonts w:ascii="Symbol" w:hAnsi="Symbol"/>
          <w:sz w:val="20"/>
        </w:rPr>
      </w:pPr>
      <w:r>
        <w:rPr>
          <w:sz w:val="20"/>
        </w:rPr>
        <w:t>I</w:t>
      </w:r>
      <w:r>
        <w:rPr>
          <w:spacing w:val="-14"/>
          <w:sz w:val="20"/>
        </w:rPr>
        <w:t xml:space="preserve"> </w:t>
      </w:r>
      <w:r>
        <w:rPr>
          <w:sz w:val="20"/>
        </w:rPr>
        <w:t>will</w:t>
      </w:r>
      <w:r>
        <w:rPr>
          <w:spacing w:val="-14"/>
          <w:sz w:val="20"/>
        </w:rPr>
        <w:t xml:space="preserve"> </w:t>
      </w:r>
      <w:r>
        <w:rPr>
          <w:sz w:val="20"/>
        </w:rPr>
        <w:t>immediately</w:t>
      </w:r>
      <w:r>
        <w:rPr>
          <w:spacing w:val="-14"/>
          <w:sz w:val="20"/>
        </w:rPr>
        <w:t xml:space="preserve"> </w:t>
      </w:r>
      <w:r>
        <w:rPr>
          <w:sz w:val="20"/>
        </w:rPr>
        <w:t>report</w:t>
      </w:r>
      <w:r>
        <w:rPr>
          <w:spacing w:val="-10"/>
          <w:sz w:val="20"/>
        </w:rPr>
        <w:t xml:space="preserve"> </w:t>
      </w:r>
      <w:r>
        <w:rPr>
          <w:sz w:val="20"/>
        </w:rPr>
        <w:t>any</w:t>
      </w:r>
      <w:r>
        <w:rPr>
          <w:spacing w:val="-14"/>
          <w:sz w:val="20"/>
        </w:rPr>
        <w:t xml:space="preserve"> </w:t>
      </w:r>
      <w:r>
        <w:rPr>
          <w:sz w:val="20"/>
        </w:rPr>
        <w:t>damage</w:t>
      </w:r>
      <w:r>
        <w:rPr>
          <w:spacing w:val="-10"/>
          <w:sz w:val="20"/>
        </w:rPr>
        <w:t xml:space="preserve"> </w:t>
      </w:r>
      <w:r>
        <w:rPr>
          <w:sz w:val="20"/>
        </w:rPr>
        <w:t>or</w:t>
      </w:r>
      <w:r>
        <w:rPr>
          <w:spacing w:val="-9"/>
          <w:sz w:val="20"/>
        </w:rPr>
        <w:t xml:space="preserve"> </w:t>
      </w:r>
      <w:r>
        <w:rPr>
          <w:sz w:val="20"/>
        </w:rPr>
        <w:t>faults</w:t>
      </w:r>
      <w:r>
        <w:rPr>
          <w:spacing w:val="-6"/>
          <w:sz w:val="20"/>
        </w:rPr>
        <w:t xml:space="preserve"> </w:t>
      </w:r>
      <w:r>
        <w:rPr>
          <w:sz w:val="20"/>
        </w:rPr>
        <w:t>involving</w:t>
      </w:r>
      <w:r>
        <w:rPr>
          <w:spacing w:val="-5"/>
          <w:sz w:val="20"/>
        </w:rPr>
        <w:t xml:space="preserve"> </w:t>
      </w:r>
      <w:r>
        <w:rPr>
          <w:sz w:val="20"/>
        </w:rPr>
        <w:t>equipment</w:t>
      </w:r>
      <w:r>
        <w:rPr>
          <w:spacing w:val="-12"/>
          <w:sz w:val="20"/>
        </w:rPr>
        <w:t xml:space="preserve"> </w:t>
      </w:r>
      <w:r>
        <w:rPr>
          <w:sz w:val="20"/>
        </w:rPr>
        <w:t>or</w:t>
      </w:r>
      <w:r>
        <w:rPr>
          <w:spacing w:val="-7"/>
          <w:sz w:val="20"/>
        </w:rPr>
        <w:t xml:space="preserve"> </w:t>
      </w:r>
      <w:r>
        <w:rPr>
          <w:sz w:val="20"/>
        </w:rPr>
        <w:t>software,</w:t>
      </w:r>
      <w:r>
        <w:rPr>
          <w:spacing w:val="-9"/>
          <w:sz w:val="20"/>
        </w:rPr>
        <w:t xml:space="preserve"> </w:t>
      </w:r>
      <w:r>
        <w:rPr>
          <w:sz w:val="20"/>
        </w:rPr>
        <w:t>however</w:t>
      </w:r>
      <w:r>
        <w:rPr>
          <w:spacing w:val="-7"/>
          <w:sz w:val="20"/>
        </w:rPr>
        <w:t xml:space="preserve"> </w:t>
      </w:r>
      <w:r>
        <w:rPr>
          <w:sz w:val="20"/>
        </w:rPr>
        <w:t>this</w:t>
      </w:r>
      <w:r>
        <w:rPr>
          <w:spacing w:val="-9"/>
          <w:sz w:val="20"/>
        </w:rPr>
        <w:t xml:space="preserve"> </w:t>
      </w:r>
      <w:r>
        <w:rPr>
          <w:sz w:val="20"/>
        </w:rPr>
        <w:t>may</w:t>
      </w:r>
      <w:r>
        <w:rPr>
          <w:spacing w:val="-14"/>
          <w:sz w:val="20"/>
        </w:rPr>
        <w:t xml:space="preserve"> </w:t>
      </w:r>
      <w:r>
        <w:rPr>
          <w:sz w:val="20"/>
        </w:rPr>
        <w:t xml:space="preserve">have </w:t>
      </w:r>
      <w:r>
        <w:rPr>
          <w:spacing w:val="-2"/>
          <w:sz w:val="20"/>
        </w:rPr>
        <w:t>happened.</w:t>
      </w:r>
    </w:p>
    <w:p w:rsidR="00920F1C" w:rsidRDefault="00920F1C" w:rsidP="00920F1C">
      <w:pPr>
        <w:spacing w:before="213"/>
        <w:ind w:left="280"/>
        <w:rPr>
          <w:sz w:val="20"/>
        </w:rPr>
      </w:pPr>
      <w:r>
        <w:rPr>
          <w:spacing w:val="-6"/>
          <w:sz w:val="20"/>
        </w:rPr>
        <w:t>When</w:t>
      </w:r>
      <w:r>
        <w:rPr>
          <w:spacing w:val="-22"/>
          <w:sz w:val="20"/>
        </w:rPr>
        <w:t xml:space="preserve"> </w:t>
      </w:r>
      <w:r>
        <w:rPr>
          <w:spacing w:val="-6"/>
          <w:sz w:val="20"/>
        </w:rPr>
        <w:t>using</w:t>
      </w:r>
      <w:r>
        <w:rPr>
          <w:spacing w:val="-17"/>
          <w:sz w:val="20"/>
        </w:rPr>
        <w:t xml:space="preserve"> </w:t>
      </w:r>
      <w:r>
        <w:rPr>
          <w:spacing w:val="-6"/>
          <w:sz w:val="20"/>
        </w:rPr>
        <w:t>the</w:t>
      </w:r>
      <w:r>
        <w:rPr>
          <w:spacing w:val="-14"/>
          <w:sz w:val="20"/>
        </w:rPr>
        <w:t xml:space="preserve"> </w:t>
      </w:r>
      <w:r>
        <w:rPr>
          <w:spacing w:val="-6"/>
          <w:sz w:val="20"/>
        </w:rPr>
        <w:t>internet</w:t>
      </w:r>
      <w:r>
        <w:rPr>
          <w:spacing w:val="-17"/>
          <w:sz w:val="20"/>
        </w:rPr>
        <w:t xml:space="preserve"> </w:t>
      </w:r>
      <w:r>
        <w:rPr>
          <w:spacing w:val="-6"/>
          <w:sz w:val="20"/>
        </w:rPr>
        <w:t>in</w:t>
      </w:r>
      <w:r>
        <w:rPr>
          <w:spacing w:val="-18"/>
          <w:sz w:val="20"/>
        </w:rPr>
        <w:t xml:space="preserve"> </w:t>
      </w:r>
      <w:r>
        <w:rPr>
          <w:spacing w:val="-6"/>
          <w:sz w:val="20"/>
        </w:rPr>
        <w:t>my</w:t>
      </w:r>
      <w:r>
        <w:rPr>
          <w:spacing w:val="-20"/>
          <w:sz w:val="20"/>
        </w:rPr>
        <w:t xml:space="preserve"> </w:t>
      </w:r>
      <w:r>
        <w:rPr>
          <w:spacing w:val="-6"/>
          <w:sz w:val="20"/>
        </w:rPr>
        <w:t>professional</w:t>
      </w:r>
      <w:r>
        <w:rPr>
          <w:spacing w:val="-20"/>
          <w:sz w:val="20"/>
        </w:rPr>
        <w:t xml:space="preserve"> </w:t>
      </w:r>
      <w:r>
        <w:rPr>
          <w:spacing w:val="-6"/>
          <w:sz w:val="20"/>
        </w:rPr>
        <w:t>capacity</w:t>
      </w:r>
      <w:r>
        <w:rPr>
          <w:spacing w:val="-23"/>
          <w:sz w:val="20"/>
        </w:rPr>
        <w:t xml:space="preserve"> </w:t>
      </w:r>
      <w:r>
        <w:rPr>
          <w:spacing w:val="-6"/>
          <w:sz w:val="20"/>
        </w:rPr>
        <w:t>or</w:t>
      </w:r>
      <w:r>
        <w:rPr>
          <w:spacing w:val="-15"/>
          <w:sz w:val="20"/>
        </w:rPr>
        <w:t xml:space="preserve"> </w:t>
      </w:r>
      <w:r>
        <w:rPr>
          <w:spacing w:val="-6"/>
          <w:sz w:val="20"/>
        </w:rPr>
        <w:t>for</w:t>
      </w:r>
      <w:r>
        <w:rPr>
          <w:spacing w:val="-18"/>
          <w:sz w:val="20"/>
        </w:rPr>
        <w:t xml:space="preserve"> </w:t>
      </w:r>
      <w:r>
        <w:rPr>
          <w:spacing w:val="-6"/>
          <w:sz w:val="20"/>
        </w:rPr>
        <w:t>school</w:t>
      </w:r>
      <w:r>
        <w:rPr>
          <w:spacing w:val="-19"/>
          <w:sz w:val="20"/>
        </w:rPr>
        <w:t xml:space="preserve"> </w:t>
      </w:r>
      <w:r>
        <w:rPr>
          <w:spacing w:val="-6"/>
          <w:sz w:val="20"/>
        </w:rPr>
        <w:t>sanctioned</w:t>
      </w:r>
      <w:r>
        <w:rPr>
          <w:spacing w:val="-17"/>
          <w:sz w:val="20"/>
        </w:rPr>
        <w:t xml:space="preserve"> </w:t>
      </w:r>
      <w:r>
        <w:rPr>
          <w:spacing w:val="-6"/>
          <w:sz w:val="20"/>
        </w:rPr>
        <w:t>personal</w:t>
      </w:r>
      <w:r>
        <w:rPr>
          <w:spacing w:val="-20"/>
          <w:sz w:val="20"/>
        </w:rPr>
        <w:t xml:space="preserve"> </w:t>
      </w:r>
      <w:r>
        <w:rPr>
          <w:spacing w:val="-6"/>
          <w:sz w:val="20"/>
        </w:rPr>
        <w:t>use:</w:t>
      </w:r>
    </w:p>
    <w:p w:rsidR="00920F1C" w:rsidRDefault="00920F1C" w:rsidP="00920F1C">
      <w:pPr>
        <w:pStyle w:val="ListParagraph"/>
        <w:numPr>
          <w:ilvl w:val="0"/>
          <w:numId w:val="4"/>
        </w:numPr>
        <w:tabs>
          <w:tab w:val="left" w:pos="1003"/>
        </w:tabs>
        <w:spacing w:before="26"/>
        <w:rPr>
          <w:rFonts w:ascii="Symbol" w:hAnsi="Symbol"/>
          <w:sz w:val="20"/>
        </w:rPr>
      </w:pPr>
      <w:r>
        <w:rPr>
          <w:sz w:val="20"/>
        </w:rPr>
        <w:t>I</w:t>
      </w:r>
      <w:r>
        <w:rPr>
          <w:spacing w:val="-14"/>
          <w:sz w:val="20"/>
        </w:rPr>
        <w:t xml:space="preserve"> </w:t>
      </w:r>
      <w:r>
        <w:rPr>
          <w:sz w:val="20"/>
        </w:rPr>
        <w:t>will</w:t>
      </w:r>
      <w:r>
        <w:rPr>
          <w:spacing w:val="-11"/>
          <w:sz w:val="20"/>
        </w:rPr>
        <w:t xml:space="preserve"> </w:t>
      </w:r>
      <w:r>
        <w:rPr>
          <w:sz w:val="20"/>
        </w:rPr>
        <w:t>ensure</w:t>
      </w:r>
      <w:r>
        <w:rPr>
          <w:spacing w:val="-9"/>
          <w:sz w:val="20"/>
        </w:rPr>
        <w:t xml:space="preserve"> </w:t>
      </w:r>
      <w:r>
        <w:rPr>
          <w:sz w:val="20"/>
        </w:rPr>
        <w:t>that</w:t>
      </w:r>
      <w:r>
        <w:rPr>
          <w:spacing w:val="-10"/>
          <w:sz w:val="20"/>
        </w:rPr>
        <w:t xml:space="preserve"> </w:t>
      </w:r>
      <w:r>
        <w:rPr>
          <w:sz w:val="20"/>
        </w:rPr>
        <w:t>I</w:t>
      </w:r>
      <w:r>
        <w:rPr>
          <w:spacing w:val="-7"/>
          <w:sz w:val="20"/>
        </w:rPr>
        <w:t xml:space="preserve"> </w:t>
      </w:r>
      <w:r>
        <w:rPr>
          <w:sz w:val="20"/>
        </w:rPr>
        <w:t>have</w:t>
      </w:r>
      <w:r>
        <w:rPr>
          <w:spacing w:val="-5"/>
          <w:sz w:val="20"/>
        </w:rPr>
        <w:t xml:space="preserve"> </w:t>
      </w:r>
      <w:r>
        <w:rPr>
          <w:sz w:val="20"/>
        </w:rPr>
        <w:t>permission</w:t>
      </w:r>
      <w:r>
        <w:rPr>
          <w:spacing w:val="-12"/>
          <w:sz w:val="20"/>
        </w:rPr>
        <w:t xml:space="preserve"> </w:t>
      </w:r>
      <w:r>
        <w:rPr>
          <w:sz w:val="20"/>
        </w:rPr>
        <w:t>to</w:t>
      </w:r>
      <w:r>
        <w:rPr>
          <w:spacing w:val="-10"/>
          <w:sz w:val="20"/>
        </w:rPr>
        <w:t xml:space="preserve"> </w:t>
      </w:r>
      <w:r>
        <w:rPr>
          <w:sz w:val="20"/>
        </w:rPr>
        <w:t>use</w:t>
      </w:r>
      <w:r>
        <w:rPr>
          <w:spacing w:val="-10"/>
          <w:sz w:val="20"/>
        </w:rPr>
        <w:t xml:space="preserve"> </w:t>
      </w:r>
      <w:r>
        <w:rPr>
          <w:sz w:val="20"/>
        </w:rPr>
        <w:t>the</w:t>
      </w:r>
      <w:r>
        <w:rPr>
          <w:spacing w:val="-8"/>
          <w:sz w:val="20"/>
        </w:rPr>
        <w:t xml:space="preserve"> </w:t>
      </w:r>
      <w:r>
        <w:rPr>
          <w:sz w:val="20"/>
        </w:rPr>
        <w:t>original</w:t>
      </w:r>
      <w:r>
        <w:rPr>
          <w:spacing w:val="-4"/>
          <w:sz w:val="20"/>
        </w:rPr>
        <w:t xml:space="preserve"> </w:t>
      </w:r>
      <w:r>
        <w:rPr>
          <w:sz w:val="20"/>
        </w:rPr>
        <w:t>work</w:t>
      </w:r>
      <w:r>
        <w:rPr>
          <w:spacing w:val="-3"/>
          <w:sz w:val="20"/>
        </w:rPr>
        <w:t xml:space="preserve"> </w:t>
      </w:r>
      <w:r>
        <w:rPr>
          <w:sz w:val="20"/>
        </w:rPr>
        <w:t>of</w:t>
      </w:r>
      <w:r>
        <w:rPr>
          <w:spacing w:val="-6"/>
          <w:sz w:val="20"/>
        </w:rPr>
        <w:t xml:space="preserve"> </w:t>
      </w:r>
      <w:r>
        <w:rPr>
          <w:sz w:val="20"/>
        </w:rPr>
        <w:t>others</w:t>
      </w:r>
      <w:r>
        <w:rPr>
          <w:spacing w:val="-8"/>
          <w:sz w:val="20"/>
        </w:rPr>
        <w:t xml:space="preserve"> </w:t>
      </w:r>
      <w:r>
        <w:rPr>
          <w:sz w:val="20"/>
        </w:rPr>
        <w:t>in</w:t>
      </w:r>
      <w:r>
        <w:rPr>
          <w:spacing w:val="-10"/>
          <w:sz w:val="20"/>
        </w:rPr>
        <w:t xml:space="preserve"> </w:t>
      </w:r>
      <w:r>
        <w:rPr>
          <w:sz w:val="20"/>
        </w:rPr>
        <w:t>my</w:t>
      </w:r>
      <w:r>
        <w:rPr>
          <w:spacing w:val="-16"/>
          <w:sz w:val="20"/>
        </w:rPr>
        <w:t xml:space="preserve"> </w:t>
      </w:r>
      <w:r>
        <w:rPr>
          <w:sz w:val="20"/>
        </w:rPr>
        <w:t>own</w:t>
      </w:r>
      <w:r>
        <w:rPr>
          <w:spacing w:val="-5"/>
          <w:sz w:val="20"/>
        </w:rPr>
        <w:t xml:space="preserve"> </w:t>
      </w:r>
      <w:r>
        <w:rPr>
          <w:spacing w:val="-4"/>
          <w:sz w:val="20"/>
        </w:rPr>
        <w:t>work</w:t>
      </w:r>
    </w:p>
    <w:p w:rsidR="00920F1C" w:rsidRDefault="00920F1C" w:rsidP="00920F1C">
      <w:pPr>
        <w:pStyle w:val="ListParagraph"/>
        <w:numPr>
          <w:ilvl w:val="0"/>
          <w:numId w:val="4"/>
        </w:numPr>
        <w:tabs>
          <w:tab w:val="left" w:pos="1003"/>
        </w:tabs>
        <w:spacing w:before="19" w:line="254" w:lineRule="auto"/>
        <w:ind w:right="990"/>
        <w:rPr>
          <w:rFonts w:ascii="Symbol" w:hAnsi="Symbol"/>
          <w:sz w:val="20"/>
        </w:rPr>
      </w:pPr>
      <w:r>
        <w:rPr>
          <w:sz w:val="20"/>
        </w:rPr>
        <w:t>Where</w:t>
      </w:r>
      <w:r>
        <w:rPr>
          <w:spacing w:val="-3"/>
          <w:sz w:val="20"/>
        </w:rPr>
        <w:t xml:space="preserve"> </w:t>
      </w:r>
      <w:r>
        <w:rPr>
          <w:sz w:val="20"/>
        </w:rPr>
        <w:t>work is</w:t>
      </w:r>
      <w:r>
        <w:rPr>
          <w:spacing w:val="-2"/>
          <w:sz w:val="20"/>
        </w:rPr>
        <w:t xml:space="preserve"> </w:t>
      </w:r>
      <w:r>
        <w:rPr>
          <w:sz w:val="20"/>
        </w:rPr>
        <w:t>protected</w:t>
      </w:r>
      <w:r>
        <w:rPr>
          <w:spacing w:val="-3"/>
          <w:sz w:val="20"/>
        </w:rPr>
        <w:t xml:space="preserve"> </w:t>
      </w:r>
      <w:r>
        <w:rPr>
          <w:sz w:val="20"/>
        </w:rPr>
        <w:t>by</w:t>
      </w:r>
      <w:r>
        <w:rPr>
          <w:spacing w:val="-4"/>
          <w:sz w:val="20"/>
        </w:rPr>
        <w:t xml:space="preserve"> </w:t>
      </w:r>
      <w:r>
        <w:rPr>
          <w:sz w:val="20"/>
        </w:rPr>
        <w:t>copyright,</w:t>
      </w:r>
      <w:r>
        <w:rPr>
          <w:spacing w:val="-1"/>
          <w:sz w:val="20"/>
        </w:rPr>
        <w:t xml:space="preserve"> </w:t>
      </w:r>
      <w:r>
        <w:rPr>
          <w:sz w:val="20"/>
        </w:rPr>
        <w:t>I</w:t>
      </w:r>
      <w:r>
        <w:rPr>
          <w:spacing w:val="-1"/>
          <w:sz w:val="20"/>
        </w:rPr>
        <w:t xml:space="preserve"> </w:t>
      </w:r>
      <w:r>
        <w:rPr>
          <w:sz w:val="20"/>
        </w:rPr>
        <w:t>will</w:t>
      </w:r>
      <w:r>
        <w:rPr>
          <w:spacing w:val="-4"/>
          <w:sz w:val="20"/>
        </w:rPr>
        <w:t xml:space="preserve"> </w:t>
      </w:r>
      <w:r>
        <w:rPr>
          <w:sz w:val="20"/>
        </w:rPr>
        <w:t>not</w:t>
      </w:r>
      <w:r>
        <w:rPr>
          <w:spacing w:val="-3"/>
          <w:sz w:val="20"/>
        </w:rPr>
        <w:t xml:space="preserve"> </w:t>
      </w:r>
      <w:r>
        <w:rPr>
          <w:sz w:val="20"/>
        </w:rPr>
        <w:t>download</w:t>
      </w:r>
      <w:r>
        <w:rPr>
          <w:spacing w:val="-4"/>
          <w:sz w:val="20"/>
        </w:rPr>
        <w:t xml:space="preserve"> </w:t>
      </w:r>
      <w:r>
        <w:rPr>
          <w:sz w:val="20"/>
        </w:rPr>
        <w:t>or</w:t>
      </w:r>
      <w:r>
        <w:rPr>
          <w:spacing w:val="-3"/>
          <w:sz w:val="20"/>
        </w:rPr>
        <w:t xml:space="preserve"> </w:t>
      </w:r>
      <w:r>
        <w:rPr>
          <w:sz w:val="20"/>
        </w:rPr>
        <w:t>distribute</w:t>
      </w:r>
      <w:r>
        <w:rPr>
          <w:spacing w:val="-4"/>
          <w:sz w:val="20"/>
        </w:rPr>
        <w:t xml:space="preserve"> </w:t>
      </w:r>
      <w:r>
        <w:rPr>
          <w:sz w:val="20"/>
        </w:rPr>
        <w:t>copies</w:t>
      </w:r>
      <w:r>
        <w:rPr>
          <w:spacing w:val="-2"/>
          <w:sz w:val="20"/>
        </w:rPr>
        <w:t xml:space="preserve"> </w:t>
      </w:r>
      <w:r>
        <w:rPr>
          <w:sz w:val="20"/>
        </w:rPr>
        <w:t>(including</w:t>
      </w:r>
      <w:r>
        <w:rPr>
          <w:spacing w:val="-4"/>
          <w:sz w:val="20"/>
        </w:rPr>
        <w:t xml:space="preserve"> </w:t>
      </w:r>
      <w:r>
        <w:rPr>
          <w:sz w:val="20"/>
        </w:rPr>
        <w:t>music</w:t>
      </w:r>
      <w:r>
        <w:rPr>
          <w:spacing w:val="-2"/>
          <w:sz w:val="20"/>
        </w:rPr>
        <w:t xml:space="preserve"> </w:t>
      </w:r>
      <w:r>
        <w:rPr>
          <w:sz w:val="20"/>
        </w:rPr>
        <w:t xml:space="preserve">and </w:t>
      </w:r>
      <w:r>
        <w:rPr>
          <w:spacing w:val="-2"/>
          <w:sz w:val="20"/>
        </w:rPr>
        <w:t>videos).</w:t>
      </w:r>
    </w:p>
    <w:p w:rsidR="00920F1C" w:rsidRDefault="00920F1C" w:rsidP="00920F1C">
      <w:pPr>
        <w:spacing w:before="211"/>
        <w:ind w:left="280"/>
        <w:jc w:val="both"/>
        <w:rPr>
          <w:sz w:val="20"/>
        </w:rPr>
      </w:pPr>
      <w:r>
        <w:rPr>
          <w:spacing w:val="-6"/>
          <w:sz w:val="20"/>
        </w:rPr>
        <w:t>I</w:t>
      </w:r>
      <w:r>
        <w:rPr>
          <w:spacing w:val="-16"/>
          <w:sz w:val="20"/>
        </w:rPr>
        <w:t xml:space="preserve"> </w:t>
      </w:r>
      <w:r>
        <w:rPr>
          <w:spacing w:val="-6"/>
          <w:sz w:val="20"/>
        </w:rPr>
        <w:t>understand</w:t>
      </w:r>
      <w:r>
        <w:rPr>
          <w:spacing w:val="-14"/>
          <w:sz w:val="20"/>
        </w:rPr>
        <w:t xml:space="preserve"> </w:t>
      </w:r>
      <w:r>
        <w:rPr>
          <w:spacing w:val="-6"/>
          <w:sz w:val="20"/>
        </w:rPr>
        <w:t>that</w:t>
      </w:r>
      <w:r>
        <w:rPr>
          <w:spacing w:val="-16"/>
          <w:sz w:val="20"/>
        </w:rPr>
        <w:t xml:space="preserve"> </w:t>
      </w:r>
      <w:r>
        <w:rPr>
          <w:spacing w:val="-6"/>
          <w:sz w:val="20"/>
        </w:rPr>
        <w:t>I</w:t>
      </w:r>
      <w:r>
        <w:rPr>
          <w:spacing w:val="-12"/>
          <w:sz w:val="20"/>
        </w:rPr>
        <w:t xml:space="preserve"> </w:t>
      </w:r>
      <w:r>
        <w:rPr>
          <w:spacing w:val="-6"/>
          <w:sz w:val="20"/>
        </w:rPr>
        <w:t>am</w:t>
      </w:r>
      <w:r>
        <w:rPr>
          <w:spacing w:val="-11"/>
          <w:sz w:val="20"/>
        </w:rPr>
        <w:t xml:space="preserve"> </w:t>
      </w:r>
      <w:r>
        <w:rPr>
          <w:spacing w:val="-6"/>
          <w:sz w:val="20"/>
        </w:rPr>
        <w:t>responsible</w:t>
      </w:r>
      <w:r>
        <w:rPr>
          <w:spacing w:val="-15"/>
          <w:sz w:val="20"/>
        </w:rPr>
        <w:t xml:space="preserve"> </w:t>
      </w:r>
      <w:r>
        <w:rPr>
          <w:spacing w:val="-6"/>
          <w:sz w:val="20"/>
        </w:rPr>
        <w:t>for</w:t>
      </w:r>
      <w:r>
        <w:rPr>
          <w:spacing w:val="-14"/>
          <w:sz w:val="20"/>
        </w:rPr>
        <w:t xml:space="preserve"> </w:t>
      </w:r>
      <w:r>
        <w:rPr>
          <w:spacing w:val="-6"/>
          <w:sz w:val="20"/>
        </w:rPr>
        <w:t>my</w:t>
      </w:r>
      <w:r>
        <w:rPr>
          <w:spacing w:val="-25"/>
          <w:sz w:val="20"/>
        </w:rPr>
        <w:t xml:space="preserve"> </w:t>
      </w:r>
      <w:r>
        <w:rPr>
          <w:spacing w:val="-6"/>
          <w:sz w:val="20"/>
        </w:rPr>
        <w:t>actions</w:t>
      </w:r>
      <w:r>
        <w:rPr>
          <w:spacing w:val="-9"/>
          <w:sz w:val="20"/>
        </w:rPr>
        <w:t xml:space="preserve"> </w:t>
      </w:r>
      <w:r>
        <w:rPr>
          <w:spacing w:val="-6"/>
          <w:sz w:val="20"/>
        </w:rPr>
        <w:t>in</w:t>
      </w:r>
      <w:r>
        <w:rPr>
          <w:spacing w:val="-14"/>
          <w:sz w:val="20"/>
        </w:rPr>
        <w:t xml:space="preserve"> </w:t>
      </w:r>
      <w:r>
        <w:rPr>
          <w:spacing w:val="-6"/>
          <w:sz w:val="20"/>
        </w:rPr>
        <w:t>and</w:t>
      </w:r>
      <w:r>
        <w:rPr>
          <w:spacing w:val="-13"/>
          <w:sz w:val="20"/>
        </w:rPr>
        <w:t xml:space="preserve"> </w:t>
      </w:r>
      <w:r>
        <w:rPr>
          <w:spacing w:val="-6"/>
          <w:sz w:val="20"/>
        </w:rPr>
        <w:t>out</w:t>
      </w:r>
      <w:r>
        <w:rPr>
          <w:spacing w:val="-15"/>
          <w:sz w:val="20"/>
        </w:rPr>
        <w:t xml:space="preserve"> </w:t>
      </w:r>
      <w:r>
        <w:rPr>
          <w:spacing w:val="-6"/>
          <w:sz w:val="20"/>
        </w:rPr>
        <w:t>of</w:t>
      </w:r>
      <w:r>
        <w:rPr>
          <w:spacing w:val="-11"/>
          <w:sz w:val="20"/>
        </w:rPr>
        <w:t xml:space="preserve"> </w:t>
      </w:r>
      <w:r>
        <w:rPr>
          <w:spacing w:val="-6"/>
          <w:sz w:val="20"/>
        </w:rPr>
        <w:t>the</w:t>
      </w:r>
      <w:r>
        <w:rPr>
          <w:spacing w:val="-15"/>
          <w:sz w:val="20"/>
        </w:rPr>
        <w:t xml:space="preserve"> </w:t>
      </w:r>
      <w:r>
        <w:rPr>
          <w:spacing w:val="-6"/>
          <w:sz w:val="20"/>
        </w:rPr>
        <w:t>school:</w:t>
      </w:r>
    </w:p>
    <w:p w:rsidR="00920F1C" w:rsidRDefault="00920F1C" w:rsidP="00920F1C">
      <w:pPr>
        <w:pStyle w:val="ListParagraph"/>
        <w:numPr>
          <w:ilvl w:val="0"/>
          <w:numId w:val="4"/>
        </w:numPr>
        <w:tabs>
          <w:tab w:val="left" w:pos="1003"/>
        </w:tabs>
        <w:spacing w:before="25" w:line="259" w:lineRule="auto"/>
        <w:ind w:right="706"/>
        <w:jc w:val="both"/>
        <w:rPr>
          <w:rFonts w:ascii="Symbol" w:hAnsi="Symbol"/>
          <w:sz w:val="20"/>
        </w:rPr>
      </w:pPr>
      <w:r>
        <w:rPr>
          <w:sz w:val="20"/>
        </w:rPr>
        <w:t>I</w:t>
      </w:r>
      <w:r>
        <w:rPr>
          <w:spacing w:val="-8"/>
          <w:sz w:val="20"/>
        </w:rPr>
        <w:t xml:space="preserve"> </w:t>
      </w:r>
      <w:r>
        <w:rPr>
          <w:sz w:val="20"/>
        </w:rPr>
        <w:t>understand</w:t>
      </w:r>
      <w:r>
        <w:rPr>
          <w:spacing w:val="-7"/>
          <w:sz w:val="20"/>
        </w:rPr>
        <w:t xml:space="preserve"> </w:t>
      </w:r>
      <w:r>
        <w:rPr>
          <w:sz w:val="20"/>
        </w:rPr>
        <w:t>that</w:t>
      </w:r>
      <w:r>
        <w:rPr>
          <w:spacing w:val="-8"/>
          <w:sz w:val="20"/>
        </w:rPr>
        <w:t xml:space="preserve"> </w:t>
      </w:r>
      <w:r>
        <w:rPr>
          <w:sz w:val="20"/>
        </w:rPr>
        <w:t>this</w:t>
      </w:r>
      <w:r>
        <w:rPr>
          <w:spacing w:val="-3"/>
          <w:sz w:val="20"/>
        </w:rPr>
        <w:t xml:space="preserve"> </w:t>
      </w:r>
      <w:r>
        <w:rPr>
          <w:sz w:val="20"/>
        </w:rPr>
        <w:t>AUA</w:t>
      </w:r>
      <w:r>
        <w:rPr>
          <w:spacing w:val="-6"/>
          <w:sz w:val="20"/>
        </w:rPr>
        <w:t xml:space="preserve"> </w:t>
      </w:r>
      <w:r>
        <w:rPr>
          <w:sz w:val="20"/>
        </w:rPr>
        <w:t>applies</w:t>
      </w:r>
      <w:r>
        <w:rPr>
          <w:spacing w:val="-4"/>
          <w:sz w:val="20"/>
        </w:rPr>
        <w:t xml:space="preserve"> </w:t>
      </w:r>
      <w:r>
        <w:rPr>
          <w:sz w:val="20"/>
        </w:rPr>
        <w:t>not</w:t>
      </w:r>
      <w:r>
        <w:rPr>
          <w:spacing w:val="-6"/>
          <w:sz w:val="20"/>
        </w:rPr>
        <w:t xml:space="preserve"> </w:t>
      </w:r>
      <w:r>
        <w:rPr>
          <w:sz w:val="20"/>
        </w:rPr>
        <w:t>only</w:t>
      </w:r>
      <w:r>
        <w:rPr>
          <w:spacing w:val="-13"/>
          <w:sz w:val="20"/>
        </w:rPr>
        <w:t xml:space="preserve"> </w:t>
      </w:r>
      <w:r>
        <w:rPr>
          <w:sz w:val="20"/>
        </w:rPr>
        <w:t>to</w:t>
      </w:r>
      <w:r>
        <w:rPr>
          <w:spacing w:val="-8"/>
          <w:sz w:val="20"/>
        </w:rPr>
        <w:t xml:space="preserve"> </w:t>
      </w:r>
      <w:r>
        <w:rPr>
          <w:sz w:val="20"/>
        </w:rPr>
        <w:t>my</w:t>
      </w:r>
      <w:r>
        <w:rPr>
          <w:spacing w:val="-13"/>
          <w:sz w:val="20"/>
        </w:rPr>
        <w:t xml:space="preserve"> </w:t>
      </w:r>
      <w:r>
        <w:rPr>
          <w:sz w:val="20"/>
        </w:rPr>
        <w:t>work</w:t>
      </w:r>
      <w:r>
        <w:rPr>
          <w:spacing w:val="-4"/>
          <w:sz w:val="20"/>
        </w:rPr>
        <w:t xml:space="preserve"> </w:t>
      </w:r>
      <w:r>
        <w:rPr>
          <w:sz w:val="20"/>
        </w:rPr>
        <w:t>and</w:t>
      </w:r>
      <w:r>
        <w:rPr>
          <w:spacing w:val="-8"/>
          <w:sz w:val="20"/>
        </w:rPr>
        <w:t xml:space="preserve"> </w:t>
      </w:r>
      <w:r>
        <w:rPr>
          <w:sz w:val="20"/>
        </w:rPr>
        <w:t>use</w:t>
      </w:r>
      <w:r>
        <w:rPr>
          <w:spacing w:val="-5"/>
          <w:sz w:val="20"/>
        </w:rPr>
        <w:t xml:space="preserve"> </w:t>
      </w:r>
      <w:r>
        <w:rPr>
          <w:sz w:val="20"/>
        </w:rPr>
        <w:t>of</w:t>
      </w:r>
      <w:r>
        <w:rPr>
          <w:spacing w:val="-5"/>
          <w:sz w:val="20"/>
        </w:rPr>
        <w:t xml:space="preserve"> </w:t>
      </w:r>
      <w:r>
        <w:rPr>
          <w:sz w:val="20"/>
        </w:rPr>
        <w:t>school</w:t>
      </w:r>
      <w:r>
        <w:rPr>
          <w:spacing w:val="-6"/>
          <w:sz w:val="20"/>
        </w:rPr>
        <w:t xml:space="preserve"> </w:t>
      </w:r>
      <w:r>
        <w:rPr>
          <w:sz w:val="20"/>
        </w:rPr>
        <w:t>digital</w:t>
      </w:r>
      <w:r>
        <w:rPr>
          <w:spacing w:val="-10"/>
          <w:sz w:val="20"/>
        </w:rPr>
        <w:t xml:space="preserve"> </w:t>
      </w:r>
      <w:r>
        <w:rPr>
          <w:sz w:val="20"/>
        </w:rPr>
        <w:t>technology</w:t>
      </w:r>
      <w:r>
        <w:rPr>
          <w:spacing w:val="-13"/>
          <w:sz w:val="20"/>
        </w:rPr>
        <w:t xml:space="preserve"> </w:t>
      </w:r>
      <w:r>
        <w:rPr>
          <w:sz w:val="20"/>
        </w:rPr>
        <w:t>equipment in school, but also applies to my use of school systems and equipment off the premises.</w:t>
      </w:r>
    </w:p>
    <w:p w:rsidR="00920F1C" w:rsidRDefault="00920F1C" w:rsidP="00920F1C">
      <w:pPr>
        <w:pStyle w:val="ListParagraph"/>
        <w:numPr>
          <w:ilvl w:val="0"/>
          <w:numId w:val="4"/>
        </w:numPr>
        <w:tabs>
          <w:tab w:val="left" w:pos="1003"/>
        </w:tabs>
        <w:spacing w:before="6" w:line="259" w:lineRule="auto"/>
        <w:ind w:right="704"/>
        <w:jc w:val="both"/>
        <w:rPr>
          <w:rFonts w:ascii="Symbol" w:hAnsi="Symbol"/>
          <w:sz w:val="20"/>
        </w:rPr>
      </w:pPr>
      <w:r>
        <w:rPr>
          <w:sz w:val="20"/>
        </w:rPr>
        <w:t>I understand that if I fail to comply with this AUA, I could be subject to disciplinary action. This could include</w:t>
      </w:r>
      <w:r>
        <w:rPr>
          <w:spacing w:val="-14"/>
          <w:sz w:val="20"/>
        </w:rPr>
        <w:t xml:space="preserve"> </w:t>
      </w:r>
      <w:r>
        <w:rPr>
          <w:sz w:val="20"/>
        </w:rPr>
        <w:t>a</w:t>
      </w:r>
      <w:r>
        <w:rPr>
          <w:spacing w:val="-14"/>
          <w:sz w:val="20"/>
        </w:rPr>
        <w:t xml:space="preserve"> </w:t>
      </w:r>
      <w:r>
        <w:rPr>
          <w:sz w:val="20"/>
        </w:rPr>
        <w:t>warning,</w:t>
      </w:r>
      <w:r>
        <w:rPr>
          <w:spacing w:val="-12"/>
          <w:sz w:val="20"/>
        </w:rPr>
        <w:t xml:space="preserve"> </w:t>
      </w:r>
      <w:r>
        <w:rPr>
          <w:sz w:val="20"/>
        </w:rPr>
        <w:t>a</w:t>
      </w:r>
      <w:r>
        <w:rPr>
          <w:spacing w:val="-13"/>
          <w:sz w:val="20"/>
        </w:rPr>
        <w:t xml:space="preserve"> </w:t>
      </w:r>
      <w:r>
        <w:rPr>
          <w:sz w:val="20"/>
        </w:rPr>
        <w:t>suspension,</w:t>
      </w:r>
      <w:r>
        <w:rPr>
          <w:spacing w:val="-10"/>
          <w:sz w:val="20"/>
        </w:rPr>
        <w:t xml:space="preserve"> </w:t>
      </w:r>
      <w:r>
        <w:rPr>
          <w:sz w:val="20"/>
        </w:rPr>
        <w:t>disciplinary</w:t>
      </w:r>
      <w:r>
        <w:rPr>
          <w:spacing w:val="-14"/>
          <w:sz w:val="20"/>
        </w:rPr>
        <w:t xml:space="preserve"> </w:t>
      </w:r>
      <w:r>
        <w:rPr>
          <w:sz w:val="20"/>
        </w:rPr>
        <w:t>action</w:t>
      </w:r>
      <w:r>
        <w:rPr>
          <w:spacing w:val="-13"/>
          <w:sz w:val="20"/>
        </w:rPr>
        <w:t xml:space="preserve"> </w:t>
      </w:r>
      <w:r>
        <w:rPr>
          <w:sz w:val="20"/>
        </w:rPr>
        <w:t>and</w:t>
      </w:r>
      <w:r>
        <w:rPr>
          <w:spacing w:val="-14"/>
          <w:sz w:val="20"/>
        </w:rPr>
        <w:t xml:space="preserve"> </w:t>
      </w:r>
      <w:r>
        <w:rPr>
          <w:sz w:val="20"/>
        </w:rPr>
        <w:t>in</w:t>
      </w:r>
      <w:r>
        <w:rPr>
          <w:spacing w:val="-13"/>
          <w:sz w:val="20"/>
        </w:rPr>
        <w:t xml:space="preserve"> </w:t>
      </w:r>
      <w:r>
        <w:rPr>
          <w:sz w:val="20"/>
        </w:rPr>
        <w:t>the</w:t>
      </w:r>
      <w:r>
        <w:rPr>
          <w:spacing w:val="-14"/>
          <w:sz w:val="20"/>
        </w:rPr>
        <w:t xml:space="preserve"> </w:t>
      </w:r>
      <w:r>
        <w:rPr>
          <w:sz w:val="20"/>
        </w:rPr>
        <w:t>event</w:t>
      </w:r>
      <w:r>
        <w:rPr>
          <w:spacing w:val="-13"/>
          <w:sz w:val="20"/>
        </w:rPr>
        <w:t xml:space="preserve"> </w:t>
      </w:r>
      <w:r>
        <w:rPr>
          <w:sz w:val="20"/>
        </w:rPr>
        <w:t>of</w:t>
      </w:r>
      <w:r>
        <w:rPr>
          <w:spacing w:val="-14"/>
          <w:sz w:val="20"/>
        </w:rPr>
        <w:t xml:space="preserve"> </w:t>
      </w:r>
      <w:r>
        <w:rPr>
          <w:sz w:val="20"/>
        </w:rPr>
        <w:t>illegal</w:t>
      </w:r>
      <w:r>
        <w:rPr>
          <w:spacing w:val="-13"/>
          <w:sz w:val="20"/>
        </w:rPr>
        <w:t xml:space="preserve"> </w:t>
      </w:r>
      <w:r>
        <w:rPr>
          <w:sz w:val="20"/>
        </w:rPr>
        <w:t>activities</w:t>
      </w:r>
      <w:r>
        <w:rPr>
          <w:spacing w:val="-14"/>
          <w:sz w:val="20"/>
        </w:rPr>
        <w:t xml:space="preserve"> </w:t>
      </w:r>
      <w:r>
        <w:rPr>
          <w:sz w:val="20"/>
        </w:rPr>
        <w:t>the</w:t>
      </w:r>
      <w:r>
        <w:rPr>
          <w:spacing w:val="-9"/>
          <w:sz w:val="20"/>
        </w:rPr>
        <w:t xml:space="preserve"> </w:t>
      </w:r>
      <w:r>
        <w:rPr>
          <w:sz w:val="20"/>
        </w:rPr>
        <w:t>involvement of the police.</w:t>
      </w:r>
    </w:p>
    <w:p w:rsidR="00920F1C" w:rsidRDefault="00920F1C" w:rsidP="00920F1C">
      <w:pPr>
        <w:pStyle w:val="BodyText"/>
        <w:spacing w:before="27"/>
        <w:rPr>
          <w:sz w:val="20"/>
        </w:rPr>
      </w:pPr>
    </w:p>
    <w:p w:rsidR="00920F1C" w:rsidRDefault="00920F1C" w:rsidP="00920F1C">
      <w:pPr>
        <w:ind w:left="280" w:right="864"/>
        <w:jc w:val="both"/>
        <w:rPr>
          <w:sz w:val="20"/>
        </w:rPr>
      </w:pPr>
      <w:r>
        <w:rPr>
          <w:spacing w:val="-6"/>
          <w:sz w:val="20"/>
        </w:rPr>
        <w:t>I</w:t>
      </w:r>
      <w:r>
        <w:rPr>
          <w:spacing w:val="-8"/>
          <w:sz w:val="20"/>
        </w:rPr>
        <w:t xml:space="preserve"> </w:t>
      </w:r>
      <w:r>
        <w:rPr>
          <w:spacing w:val="-6"/>
          <w:sz w:val="20"/>
        </w:rPr>
        <w:t>have</w:t>
      </w:r>
      <w:r>
        <w:rPr>
          <w:spacing w:val="-8"/>
          <w:sz w:val="20"/>
        </w:rPr>
        <w:t xml:space="preserve"> </w:t>
      </w:r>
      <w:r>
        <w:rPr>
          <w:spacing w:val="-6"/>
          <w:sz w:val="20"/>
        </w:rPr>
        <w:t>read</w:t>
      </w:r>
      <w:r>
        <w:rPr>
          <w:spacing w:val="-8"/>
          <w:sz w:val="20"/>
        </w:rPr>
        <w:t xml:space="preserve"> </w:t>
      </w:r>
      <w:r>
        <w:rPr>
          <w:spacing w:val="-6"/>
          <w:sz w:val="20"/>
        </w:rPr>
        <w:t>and</w:t>
      </w:r>
      <w:r>
        <w:rPr>
          <w:spacing w:val="-8"/>
          <w:sz w:val="20"/>
        </w:rPr>
        <w:t xml:space="preserve"> </w:t>
      </w:r>
      <w:r>
        <w:rPr>
          <w:spacing w:val="-6"/>
          <w:sz w:val="20"/>
        </w:rPr>
        <w:t>understand</w:t>
      </w:r>
      <w:r>
        <w:rPr>
          <w:spacing w:val="-8"/>
          <w:sz w:val="20"/>
        </w:rPr>
        <w:t xml:space="preserve"> </w:t>
      </w:r>
      <w:r>
        <w:rPr>
          <w:spacing w:val="-6"/>
          <w:sz w:val="20"/>
        </w:rPr>
        <w:t>the</w:t>
      </w:r>
      <w:r>
        <w:rPr>
          <w:spacing w:val="-8"/>
          <w:sz w:val="20"/>
        </w:rPr>
        <w:t xml:space="preserve"> </w:t>
      </w:r>
      <w:r>
        <w:rPr>
          <w:spacing w:val="-6"/>
          <w:sz w:val="20"/>
        </w:rPr>
        <w:t>above</w:t>
      </w:r>
      <w:r>
        <w:rPr>
          <w:spacing w:val="-8"/>
          <w:sz w:val="20"/>
        </w:rPr>
        <w:t xml:space="preserve"> </w:t>
      </w:r>
      <w:r>
        <w:rPr>
          <w:spacing w:val="-6"/>
          <w:sz w:val="20"/>
        </w:rPr>
        <w:t>and agree to use</w:t>
      </w:r>
      <w:r>
        <w:rPr>
          <w:spacing w:val="-8"/>
          <w:sz w:val="20"/>
        </w:rPr>
        <w:t xml:space="preserve"> </w:t>
      </w:r>
      <w:r>
        <w:rPr>
          <w:spacing w:val="-6"/>
          <w:sz w:val="20"/>
        </w:rPr>
        <w:t>the</w:t>
      </w:r>
      <w:r>
        <w:rPr>
          <w:spacing w:val="-8"/>
          <w:sz w:val="20"/>
        </w:rPr>
        <w:t xml:space="preserve"> </w:t>
      </w:r>
      <w:r>
        <w:rPr>
          <w:spacing w:val="-6"/>
          <w:sz w:val="20"/>
        </w:rPr>
        <w:t>school</w:t>
      </w:r>
      <w:r>
        <w:rPr>
          <w:spacing w:val="-4"/>
          <w:sz w:val="20"/>
        </w:rPr>
        <w:t xml:space="preserve"> </w:t>
      </w:r>
      <w:r>
        <w:rPr>
          <w:spacing w:val="-6"/>
          <w:sz w:val="20"/>
        </w:rPr>
        <w:t>digital</w:t>
      </w:r>
      <w:r>
        <w:rPr>
          <w:spacing w:val="-4"/>
          <w:sz w:val="20"/>
        </w:rPr>
        <w:t xml:space="preserve"> </w:t>
      </w:r>
      <w:r>
        <w:rPr>
          <w:spacing w:val="-6"/>
          <w:sz w:val="20"/>
        </w:rPr>
        <w:t>technology</w:t>
      </w:r>
      <w:r>
        <w:rPr>
          <w:spacing w:val="-8"/>
          <w:sz w:val="20"/>
        </w:rPr>
        <w:t xml:space="preserve"> </w:t>
      </w:r>
      <w:r>
        <w:rPr>
          <w:spacing w:val="-6"/>
          <w:sz w:val="20"/>
        </w:rPr>
        <w:t>systems and devices</w:t>
      </w:r>
      <w:r>
        <w:rPr>
          <w:spacing w:val="-4"/>
          <w:sz w:val="20"/>
        </w:rPr>
        <w:t xml:space="preserve"> </w:t>
      </w:r>
      <w:r>
        <w:rPr>
          <w:spacing w:val="-6"/>
          <w:sz w:val="20"/>
        </w:rPr>
        <w:t xml:space="preserve">(both in </w:t>
      </w:r>
      <w:r>
        <w:rPr>
          <w:sz w:val="20"/>
        </w:rPr>
        <w:t>and out of school) within these guidelines.</w:t>
      </w:r>
    </w:p>
    <w:p w:rsidR="00920F1C" w:rsidRDefault="00920F1C" w:rsidP="00920F1C">
      <w:pPr>
        <w:jc w:val="both"/>
        <w:rPr>
          <w:sz w:val="20"/>
        </w:rPr>
        <w:sectPr w:rsidR="00920F1C">
          <w:footerReference w:type="default" r:id="rId15"/>
          <w:pgSz w:w="11920" w:h="16850"/>
          <w:pgMar w:top="1040" w:right="425" w:bottom="920" w:left="850" w:header="0" w:footer="734" w:gutter="0"/>
          <w:cols w:space="720"/>
        </w:sectPr>
      </w:pPr>
    </w:p>
    <w:p w:rsidR="00920F1C" w:rsidRDefault="00920F1C" w:rsidP="00920F1C">
      <w:pPr>
        <w:ind w:left="8728"/>
        <w:rPr>
          <w:sz w:val="20"/>
        </w:rPr>
      </w:pPr>
      <w:r>
        <w:rPr>
          <w:noProof/>
          <w:sz w:val="20"/>
          <w:lang w:val="en-GB" w:eastAsia="en-GB"/>
        </w:rPr>
        <w:lastRenderedPageBreak/>
        <w:drawing>
          <wp:inline distT="0" distB="0" distL="0" distR="0" wp14:anchorId="3CA548C3" wp14:editId="2BE538A8">
            <wp:extent cx="811276" cy="810768"/>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4" cstate="print"/>
                    <a:stretch>
                      <a:fillRect/>
                    </a:stretch>
                  </pic:blipFill>
                  <pic:spPr>
                    <a:xfrm>
                      <a:off x="0" y="0"/>
                      <a:ext cx="811276" cy="810768"/>
                    </a:xfrm>
                    <a:prstGeom prst="rect">
                      <a:avLst/>
                    </a:prstGeom>
                  </pic:spPr>
                </pic:pic>
              </a:graphicData>
            </a:graphic>
          </wp:inline>
        </w:drawing>
      </w:r>
    </w:p>
    <w:p w:rsidR="00920F1C" w:rsidRDefault="00920F1C" w:rsidP="00920F1C">
      <w:pPr>
        <w:spacing w:before="82"/>
        <w:ind w:left="280"/>
        <w:jc w:val="both"/>
        <w:rPr>
          <w:b/>
          <w:sz w:val="20"/>
        </w:rPr>
      </w:pPr>
      <w:r>
        <w:rPr>
          <w:b/>
          <w:sz w:val="20"/>
        </w:rPr>
        <w:t>Appendix</w:t>
      </w:r>
      <w:r>
        <w:rPr>
          <w:b/>
          <w:spacing w:val="-13"/>
          <w:sz w:val="20"/>
        </w:rPr>
        <w:t xml:space="preserve"> </w:t>
      </w:r>
      <w:r>
        <w:rPr>
          <w:b/>
          <w:spacing w:val="-10"/>
          <w:sz w:val="20"/>
        </w:rPr>
        <w:t>4</w:t>
      </w:r>
    </w:p>
    <w:p w:rsidR="00920F1C" w:rsidRDefault="00920F1C" w:rsidP="00920F1C">
      <w:pPr>
        <w:pStyle w:val="BodyText"/>
        <w:spacing w:before="8"/>
        <w:rPr>
          <w:b/>
          <w:sz w:val="20"/>
        </w:rPr>
      </w:pPr>
    </w:p>
    <w:p w:rsidR="00920F1C" w:rsidRDefault="00920F1C" w:rsidP="00920F1C">
      <w:pPr>
        <w:ind w:left="280"/>
        <w:jc w:val="both"/>
        <w:rPr>
          <w:b/>
          <w:sz w:val="20"/>
        </w:rPr>
      </w:pPr>
      <w:r>
        <w:rPr>
          <w:b/>
          <w:sz w:val="20"/>
        </w:rPr>
        <w:t>Broad</w:t>
      </w:r>
      <w:r>
        <w:rPr>
          <w:b/>
          <w:spacing w:val="-9"/>
          <w:sz w:val="20"/>
        </w:rPr>
        <w:t xml:space="preserve"> </w:t>
      </w:r>
      <w:r>
        <w:rPr>
          <w:b/>
          <w:sz w:val="20"/>
        </w:rPr>
        <w:t>Oak</w:t>
      </w:r>
      <w:r>
        <w:rPr>
          <w:b/>
          <w:spacing w:val="-7"/>
          <w:sz w:val="20"/>
        </w:rPr>
        <w:t xml:space="preserve"> </w:t>
      </w:r>
      <w:r>
        <w:rPr>
          <w:b/>
          <w:sz w:val="20"/>
        </w:rPr>
        <w:t>Primary</w:t>
      </w:r>
      <w:r>
        <w:rPr>
          <w:b/>
          <w:spacing w:val="-11"/>
          <w:sz w:val="20"/>
        </w:rPr>
        <w:t xml:space="preserve"> </w:t>
      </w:r>
      <w:r>
        <w:rPr>
          <w:b/>
          <w:spacing w:val="-2"/>
          <w:sz w:val="20"/>
        </w:rPr>
        <w:t>School</w:t>
      </w:r>
    </w:p>
    <w:p w:rsidR="00920F1C" w:rsidRDefault="00920F1C" w:rsidP="00920F1C">
      <w:pPr>
        <w:spacing w:before="39"/>
        <w:ind w:left="280"/>
        <w:jc w:val="both"/>
        <w:rPr>
          <w:b/>
          <w:sz w:val="20"/>
        </w:rPr>
      </w:pPr>
      <w:r>
        <w:rPr>
          <w:b/>
          <w:spacing w:val="-2"/>
          <w:sz w:val="20"/>
        </w:rPr>
        <w:t>Acceptable Use</w:t>
      </w:r>
      <w:r>
        <w:rPr>
          <w:b/>
          <w:spacing w:val="3"/>
          <w:sz w:val="20"/>
        </w:rPr>
        <w:t xml:space="preserve"> </w:t>
      </w:r>
      <w:r>
        <w:rPr>
          <w:b/>
          <w:spacing w:val="-2"/>
          <w:sz w:val="20"/>
        </w:rPr>
        <w:t>Agreement</w:t>
      </w:r>
      <w:r>
        <w:rPr>
          <w:b/>
          <w:spacing w:val="-3"/>
          <w:sz w:val="20"/>
        </w:rPr>
        <w:t xml:space="preserve"> </w:t>
      </w:r>
      <w:r>
        <w:rPr>
          <w:b/>
          <w:spacing w:val="-2"/>
          <w:sz w:val="20"/>
        </w:rPr>
        <w:t>(AUA):</w:t>
      </w:r>
      <w:r>
        <w:rPr>
          <w:b/>
          <w:spacing w:val="1"/>
          <w:sz w:val="20"/>
        </w:rPr>
        <w:t xml:space="preserve"> </w:t>
      </w:r>
      <w:r>
        <w:rPr>
          <w:b/>
          <w:spacing w:val="-2"/>
          <w:sz w:val="20"/>
        </w:rPr>
        <w:t>Parents/</w:t>
      </w:r>
      <w:proofErr w:type="spellStart"/>
      <w:r>
        <w:rPr>
          <w:b/>
          <w:spacing w:val="-2"/>
          <w:sz w:val="20"/>
        </w:rPr>
        <w:t>Carers</w:t>
      </w:r>
      <w:proofErr w:type="spellEnd"/>
      <w:r>
        <w:rPr>
          <w:b/>
          <w:spacing w:val="-2"/>
          <w:sz w:val="20"/>
        </w:rPr>
        <w:t>:</w:t>
      </w:r>
    </w:p>
    <w:p w:rsidR="00920F1C" w:rsidRDefault="00920F1C" w:rsidP="00920F1C">
      <w:pPr>
        <w:spacing w:before="3"/>
        <w:ind w:left="631" w:right="1044" w:hanging="24"/>
        <w:jc w:val="both"/>
        <w:rPr>
          <w:sz w:val="20"/>
        </w:rPr>
      </w:pPr>
      <w:r>
        <w:rPr>
          <w:color w:val="006E00"/>
          <w:sz w:val="20"/>
        </w:rPr>
        <w:t>At</w:t>
      </w:r>
      <w:r>
        <w:rPr>
          <w:color w:val="006E00"/>
          <w:spacing w:val="-14"/>
          <w:sz w:val="20"/>
        </w:rPr>
        <w:t xml:space="preserve"> </w:t>
      </w:r>
      <w:r>
        <w:rPr>
          <w:color w:val="006E00"/>
          <w:sz w:val="20"/>
        </w:rPr>
        <w:t>Broad</w:t>
      </w:r>
      <w:r>
        <w:rPr>
          <w:color w:val="006E00"/>
          <w:spacing w:val="-3"/>
          <w:sz w:val="20"/>
        </w:rPr>
        <w:t xml:space="preserve"> </w:t>
      </w:r>
      <w:r>
        <w:rPr>
          <w:color w:val="006E00"/>
          <w:sz w:val="20"/>
        </w:rPr>
        <w:t>Oak</w:t>
      </w:r>
      <w:r>
        <w:rPr>
          <w:color w:val="006E00"/>
          <w:spacing w:val="-7"/>
          <w:sz w:val="20"/>
        </w:rPr>
        <w:t xml:space="preserve"> </w:t>
      </w:r>
      <w:r>
        <w:rPr>
          <w:color w:val="006E00"/>
          <w:sz w:val="20"/>
        </w:rPr>
        <w:t>Primary</w:t>
      </w:r>
      <w:r>
        <w:rPr>
          <w:color w:val="006E00"/>
          <w:spacing w:val="-14"/>
          <w:sz w:val="20"/>
        </w:rPr>
        <w:t xml:space="preserve"> </w:t>
      </w:r>
      <w:r>
        <w:rPr>
          <w:color w:val="006E00"/>
          <w:sz w:val="20"/>
        </w:rPr>
        <w:t>School,</w:t>
      </w:r>
      <w:r>
        <w:rPr>
          <w:color w:val="006E00"/>
          <w:spacing w:val="-5"/>
          <w:sz w:val="20"/>
        </w:rPr>
        <w:t xml:space="preserve"> </w:t>
      </w:r>
      <w:r>
        <w:rPr>
          <w:color w:val="006E00"/>
          <w:sz w:val="20"/>
        </w:rPr>
        <w:t>we</w:t>
      </w:r>
      <w:r>
        <w:rPr>
          <w:color w:val="006E00"/>
          <w:spacing w:val="-9"/>
          <w:sz w:val="20"/>
        </w:rPr>
        <w:t xml:space="preserve"> </w:t>
      </w:r>
      <w:r>
        <w:rPr>
          <w:color w:val="006E00"/>
          <w:sz w:val="20"/>
        </w:rPr>
        <w:t>provide</w:t>
      </w:r>
      <w:r>
        <w:rPr>
          <w:color w:val="006E00"/>
          <w:spacing w:val="-9"/>
          <w:sz w:val="20"/>
        </w:rPr>
        <w:t xml:space="preserve"> </w:t>
      </w:r>
      <w:r>
        <w:rPr>
          <w:color w:val="006E00"/>
          <w:sz w:val="20"/>
        </w:rPr>
        <w:t>access</w:t>
      </w:r>
      <w:r>
        <w:rPr>
          <w:color w:val="006E00"/>
          <w:spacing w:val="-7"/>
          <w:sz w:val="20"/>
        </w:rPr>
        <w:t xml:space="preserve"> </w:t>
      </w:r>
      <w:r>
        <w:rPr>
          <w:color w:val="006E00"/>
          <w:sz w:val="20"/>
        </w:rPr>
        <w:t>to</w:t>
      </w:r>
      <w:r>
        <w:rPr>
          <w:color w:val="006E00"/>
          <w:spacing w:val="-11"/>
          <w:sz w:val="20"/>
        </w:rPr>
        <w:t xml:space="preserve"> </w:t>
      </w:r>
      <w:r>
        <w:rPr>
          <w:color w:val="006E00"/>
          <w:sz w:val="20"/>
        </w:rPr>
        <w:t>the</w:t>
      </w:r>
      <w:r>
        <w:rPr>
          <w:color w:val="006E00"/>
          <w:spacing w:val="-9"/>
          <w:sz w:val="20"/>
        </w:rPr>
        <w:t xml:space="preserve"> </w:t>
      </w:r>
      <w:r>
        <w:rPr>
          <w:color w:val="006E00"/>
          <w:sz w:val="20"/>
        </w:rPr>
        <w:t>Internet</w:t>
      </w:r>
      <w:r>
        <w:rPr>
          <w:color w:val="006E00"/>
          <w:spacing w:val="-9"/>
          <w:sz w:val="20"/>
        </w:rPr>
        <w:t xml:space="preserve"> </w:t>
      </w:r>
      <w:r>
        <w:rPr>
          <w:color w:val="006E00"/>
          <w:sz w:val="20"/>
        </w:rPr>
        <w:t>through</w:t>
      </w:r>
      <w:r>
        <w:rPr>
          <w:color w:val="006E00"/>
          <w:spacing w:val="-9"/>
          <w:sz w:val="20"/>
        </w:rPr>
        <w:t xml:space="preserve"> </w:t>
      </w:r>
      <w:r>
        <w:rPr>
          <w:color w:val="006E00"/>
          <w:sz w:val="20"/>
        </w:rPr>
        <w:t>an</w:t>
      </w:r>
      <w:r>
        <w:rPr>
          <w:color w:val="006E00"/>
          <w:spacing w:val="-11"/>
          <w:sz w:val="20"/>
        </w:rPr>
        <w:t xml:space="preserve"> </w:t>
      </w:r>
      <w:r>
        <w:rPr>
          <w:color w:val="006E00"/>
          <w:sz w:val="20"/>
        </w:rPr>
        <w:t>approved</w:t>
      </w:r>
      <w:r>
        <w:rPr>
          <w:color w:val="006E00"/>
          <w:spacing w:val="-10"/>
          <w:sz w:val="20"/>
        </w:rPr>
        <w:t xml:space="preserve"> </w:t>
      </w:r>
      <w:r>
        <w:rPr>
          <w:color w:val="006E00"/>
          <w:sz w:val="20"/>
        </w:rPr>
        <w:t>service</w:t>
      </w:r>
      <w:r>
        <w:rPr>
          <w:color w:val="006E00"/>
          <w:spacing w:val="-6"/>
          <w:sz w:val="20"/>
        </w:rPr>
        <w:t xml:space="preserve"> </w:t>
      </w:r>
      <w:r>
        <w:rPr>
          <w:color w:val="006E00"/>
          <w:sz w:val="20"/>
        </w:rPr>
        <w:t>provider. The</w:t>
      </w:r>
      <w:r>
        <w:rPr>
          <w:color w:val="006E00"/>
          <w:spacing w:val="-3"/>
          <w:sz w:val="20"/>
        </w:rPr>
        <w:t xml:space="preserve"> </w:t>
      </w:r>
      <w:r>
        <w:rPr>
          <w:color w:val="006E00"/>
          <w:sz w:val="20"/>
        </w:rPr>
        <w:t>service</w:t>
      </w:r>
      <w:r>
        <w:rPr>
          <w:color w:val="006E00"/>
          <w:spacing w:val="-2"/>
          <w:sz w:val="20"/>
        </w:rPr>
        <w:t xml:space="preserve"> </w:t>
      </w:r>
      <w:r>
        <w:rPr>
          <w:color w:val="006E00"/>
          <w:sz w:val="20"/>
        </w:rPr>
        <w:t>provider</w:t>
      </w:r>
      <w:r>
        <w:rPr>
          <w:color w:val="006E00"/>
          <w:spacing w:val="-1"/>
          <w:sz w:val="20"/>
        </w:rPr>
        <w:t xml:space="preserve"> </w:t>
      </w:r>
      <w:r>
        <w:rPr>
          <w:color w:val="006E00"/>
          <w:sz w:val="20"/>
        </w:rPr>
        <w:t>monitors and</w:t>
      </w:r>
      <w:r>
        <w:rPr>
          <w:color w:val="006E00"/>
          <w:spacing w:val="-2"/>
          <w:sz w:val="20"/>
        </w:rPr>
        <w:t xml:space="preserve"> </w:t>
      </w:r>
      <w:r>
        <w:rPr>
          <w:color w:val="006E00"/>
          <w:sz w:val="20"/>
        </w:rPr>
        <w:t>filters the</w:t>
      </w:r>
      <w:r>
        <w:rPr>
          <w:color w:val="006E00"/>
          <w:spacing w:val="-2"/>
          <w:sz w:val="20"/>
        </w:rPr>
        <w:t xml:space="preserve"> </w:t>
      </w:r>
      <w:r>
        <w:rPr>
          <w:color w:val="006E00"/>
          <w:sz w:val="20"/>
        </w:rPr>
        <w:t>sites</w:t>
      </w:r>
      <w:r>
        <w:rPr>
          <w:color w:val="006E00"/>
          <w:spacing w:val="-1"/>
          <w:sz w:val="20"/>
        </w:rPr>
        <w:t xml:space="preserve"> </w:t>
      </w:r>
      <w:r>
        <w:rPr>
          <w:color w:val="006E00"/>
          <w:sz w:val="20"/>
        </w:rPr>
        <w:t>available, to</w:t>
      </w:r>
      <w:r>
        <w:rPr>
          <w:color w:val="006E00"/>
          <w:spacing w:val="-3"/>
          <w:sz w:val="20"/>
        </w:rPr>
        <w:t xml:space="preserve"> </w:t>
      </w:r>
      <w:r>
        <w:rPr>
          <w:color w:val="006E00"/>
          <w:sz w:val="20"/>
        </w:rPr>
        <w:t>control</w:t>
      </w:r>
      <w:r>
        <w:rPr>
          <w:color w:val="006E00"/>
          <w:spacing w:val="-3"/>
          <w:sz w:val="20"/>
        </w:rPr>
        <w:t xml:space="preserve"> </w:t>
      </w:r>
      <w:r>
        <w:rPr>
          <w:color w:val="006E00"/>
          <w:sz w:val="20"/>
        </w:rPr>
        <w:t>the</w:t>
      </w:r>
      <w:r>
        <w:rPr>
          <w:color w:val="006E00"/>
          <w:spacing w:val="-3"/>
          <w:sz w:val="20"/>
        </w:rPr>
        <w:t xml:space="preserve"> </w:t>
      </w:r>
      <w:r>
        <w:rPr>
          <w:color w:val="006E00"/>
          <w:sz w:val="20"/>
        </w:rPr>
        <w:t>materials</w:t>
      </w:r>
      <w:r>
        <w:rPr>
          <w:color w:val="006E00"/>
          <w:spacing w:val="-1"/>
          <w:sz w:val="20"/>
        </w:rPr>
        <w:t xml:space="preserve"> </w:t>
      </w:r>
      <w:r>
        <w:rPr>
          <w:color w:val="006E00"/>
          <w:sz w:val="20"/>
        </w:rPr>
        <w:t>and the language available to children. As with any</w:t>
      </w:r>
      <w:r>
        <w:rPr>
          <w:color w:val="006E00"/>
          <w:spacing w:val="-1"/>
          <w:sz w:val="20"/>
        </w:rPr>
        <w:t xml:space="preserve"> </w:t>
      </w:r>
      <w:r>
        <w:rPr>
          <w:color w:val="006E00"/>
          <w:sz w:val="20"/>
        </w:rPr>
        <w:t>electronic monitoring system we do not have total control and have</w:t>
      </w:r>
    </w:p>
    <w:p w:rsidR="00920F1C" w:rsidRDefault="00920F1C" w:rsidP="00920F1C">
      <w:pPr>
        <w:spacing w:before="1"/>
        <w:ind w:left="255" w:right="691"/>
        <w:jc w:val="center"/>
        <w:rPr>
          <w:sz w:val="20"/>
        </w:rPr>
      </w:pPr>
      <w:proofErr w:type="gramStart"/>
      <w:r>
        <w:rPr>
          <w:color w:val="006E00"/>
          <w:sz w:val="20"/>
        </w:rPr>
        <w:t>therefore</w:t>
      </w:r>
      <w:proofErr w:type="gramEnd"/>
      <w:r>
        <w:rPr>
          <w:color w:val="006E00"/>
          <w:spacing w:val="-5"/>
          <w:sz w:val="20"/>
        </w:rPr>
        <w:t xml:space="preserve"> </w:t>
      </w:r>
      <w:r>
        <w:rPr>
          <w:color w:val="006E00"/>
          <w:sz w:val="20"/>
        </w:rPr>
        <w:t>put</w:t>
      </w:r>
      <w:r>
        <w:rPr>
          <w:color w:val="006E00"/>
          <w:spacing w:val="-3"/>
          <w:sz w:val="20"/>
        </w:rPr>
        <w:t xml:space="preserve"> </w:t>
      </w:r>
      <w:r>
        <w:rPr>
          <w:color w:val="006E00"/>
          <w:sz w:val="20"/>
        </w:rPr>
        <w:t>into</w:t>
      </w:r>
      <w:r>
        <w:rPr>
          <w:color w:val="006E00"/>
          <w:spacing w:val="-5"/>
          <w:sz w:val="20"/>
        </w:rPr>
        <w:t xml:space="preserve"> </w:t>
      </w:r>
      <w:r>
        <w:rPr>
          <w:color w:val="006E00"/>
          <w:sz w:val="20"/>
        </w:rPr>
        <w:t>place</w:t>
      </w:r>
      <w:r>
        <w:rPr>
          <w:color w:val="006E00"/>
          <w:spacing w:val="-3"/>
          <w:sz w:val="20"/>
        </w:rPr>
        <w:t xml:space="preserve"> </w:t>
      </w:r>
      <w:r>
        <w:rPr>
          <w:color w:val="006E00"/>
          <w:sz w:val="20"/>
        </w:rPr>
        <w:t>the</w:t>
      </w:r>
      <w:r>
        <w:rPr>
          <w:color w:val="006E00"/>
          <w:spacing w:val="-1"/>
          <w:sz w:val="20"/>
        </w:rPr>
        <w:t xml:space="preserve"> </w:t>
      </w:r>
      <w:r>
        <w:rPr>
          <w:color w:val="006E00"/>
          <w:sz w:val="20"/>
        </w:rPr>
        <w:t>below</w:t>
      </w:r>
      <w:r>
        <w:rPr>
          <w:color w:val="006E00"/>
          <w:spacing w:val="-8"/>
          <w:sz w:val="20"/>
        </w:rPr>
        <w:t xml:space="preserve"> </w:t>
      </w:r>
      <w:r>
        <w:rPr>
          <w:color w:val="006E00"/>
          <w:sz w:val="20"/>
        </w:rPr>
        <w:t>rules</w:t>
      </w:r>
      <w:r>
        <w:rPr>
          <w:color w:val="006E00"/>
          <w:spacing w:val="-4"/>
          <w:sz w:val="20"/>
        </w:rPr>
        <w:t xml:space="preserve"> </w:t>
      </w:r>
      <w:r>
        <w:rPr>
          <w:color w:val="006E00"/>
          <w:sz w:val="20"/>
        </w:rPr>
        <w:t>to</w:t>
      </w:r>
      <w:r>
        <w:rPr>
          <w:color w:val="006E00"/>
          <w:spacing w:val="-6"/>
          <w:sz w:val="20"/>
        </w:rPr>
        <w:t xml:space="preserve"> </w:t>
      </w:r>
      <w:r>
        <w:rPr>
          <w:color w:val="006E00"/>
          <w:sz w:val="20"/>
        </w:rPr>
        <w:t>further</w:t>
      </w:r>
      <w:r>
        <w:rPr>
          <w:color w:val="006E00"/>
          <w:spacing w:val="-3"/>
          <w:sz w:val="20"/>
        </w:rPr>
        <w:t xml:space="preserve"> </w:t>
      </w:r>
      <w:r>
        <w:rPr>
          <w:color w:val="006E00"/>
          <w:sz w:val="20"/>
        </w:rPr>
        <w:t>protect</w:t>
      </w:r>
      <w:r>
        <w:rPr>
          <w:color w:val="006E00"/>
          <w:spacing w:val="-4"/>
          <w:sz w:val="20"/>
        </w:rPr>
        <w:t xml:space="preserve"> </w:t>
      </w:r>
      <w:r>
        <w:rPr>
          <w:color w:val="006E00"/>
          <w:sz w:val="20"/>
        </w:rPr>
        <w:t>the</w:t>
      </w:r>
      <w:r>
        <w:rPr>
          <w:color w:val="006E00"/>
          <w:spacing w:val="-6"/>
          <w:sz w:val="20"/>
        </w:rPr>
        <w:t xml:space="preserve"> </w:t>
      </w:r>
      <w:r>
        <w:rPr>
          <w:color w:val="006E00"/>
          <w:sz w:val="20"/>
        </w:rPr>
        <w:t>safety</w:t>
      </w:r>
      <w:r>
        <w:rPr>
          <w:color w:val="006E00"/>
          <w:spacing w:val="-8"/>
          <w:sz w:val="20"/>
        </w:rPr>
        <w:t xml:space="preserve"> </w:t>
      </w:r>
      <w:r>
        <w:rPr>
          <w:color w:val="006E00"/>
          <w:sz w:val="20"/>
        </w:rPr>
        <w:t>of</w:t>
      </w:r>
      <w:r>
        <w:rPr>
          <w:color w:val="006E00"/>
          <w:spacing w:val="-1"/>
          <w:sz w:val="20"/>
        </w:rPr>
        <w:t xml:space="preserve"> </w:t>
      </w:r>
      <w:r>
        <w:rPr>
          <w:color w:val="006E00"/>
          <w:sz w:val="20"/>
        </w:rPr>
        <w:t>children using</w:t>
      </w:r>
      <w:r>
        <w:rPr>
          <w:color w:val="006E00"/>
          <w:spacing w:val="-7"/>
          <w:sz w:val="20"/>
        </w:rPr>
        <w:t xml:space="preserve"> </w:t>
      </w:r>
      <w:r>
        <w:rPr>
          <w:color w:val="006E00"/>
          <w:sz w:val="20"/>
        </w:rPr>
        <w:t>the</w:t>
      </w:r>
      <w:r>
        <w:rPr>
          <w:color w:val="006E00"/>
          <w:spacing w:val="-6"/>
          <w:sz w:val="20"/>
        </w:rPr>
        <w:t xml:space="preserve"> </w:t>
      </w:r>
      <w:r>
        <w:rPr>
          <w:color w:val="006E00"/>
          <w:sz w:val="20"/>
        </w:rPr>
        <w:t>Internet.</w:t>
      </w:r>
      <w:r>
        <w:rPr>
          <w:color w:val="006E00"/>
          <w:spacing w:val="-5"/>
          <w:sz w:val="20"/>
        </w:rPr>
        <w:t xml:space="preserve"> </w:t>
      </w:r>
      <w:r>
        <w:rPr>
          <w:color w:val="006E00"/>
          <w:sz w:val="20"/>
        </w:rPr>
        <w:t>These</w:t>
      </w:r>
      <w:r>
        <w:rPr>
          <w:color w:val="006E00"/>
          <w:spacing w:val="-5"/>
          <w:sz w:val="20"/>
        </w:rPr>
        <w:t xml:space="preserve"> </w:t>
      </w:r>
      <w:r>
        <w:rPr>
          <w:color w:val="006E00"/>
          <w:sz w:val="20"/>
        </w:rPr>
        <w:t>rules are shared with children in the form of an AUA and the wider themes of online safety and digital awareness are regularly taught as part of our Computing curriculum.</w:t>
      </w:r>
    </w:p>
    <w:p w:rsidR="00920F1C" w:rsidRDefault="00920F1C" w:rsidP="00920F1C">
      <w:pPr>
        <w:pStyle w:val="BodyText"/>
        <w:rPr>
          <w:sz w:val="20"/>
        </w:rPr>
      </w:pPr>
    </w:p>
    <w:p w:rsidR="00920F1C" w:rsidRDefault="00920F1C" w:rsidP="00920F1C">
      <w:pPr>
        <w:pStyle w:val="ListParagraph"/>
        <w:numPr>
          <w:ilvl w:val="0"/>
          <w:numId w:val="4"/>
        </w:numPr>
        <w:tabs>
          <w:tab w:val="left" w:pos="999"/>
        </w:tabs>
        <w:ind w:left="999" w:hanging="356"/>
        <w:jc w:val="both"/>
        <w:rPr>
          <w:rFonts w:ascii="Symbol" w:hAnsi="Symbol"/>
          <w:sz w:val="20"/>
        </w:rPr>
      </w:pPr>
      <w:r>
        <w:rPr>
          <w:sz w:val="20"/>
        </w:rPr>
        <w:t>Pupils</w:t>
      </w:r>
      <w:r>
        <w:rPr>
          <w:spacing w:val="-9"/>
          <w:sz w:val="20"/>
        </w:rPr>
        <w:t xml:space="preserve"> </w:t>
      </w:r>
      <w:r>
        <w:rPr>
          <w:sz w:val="20"/>
        </w:rPr>
        <w:t>must</w:t>
      </w:r>
      <w:r>
        <w:rPr>
          <w:spacing w:val="-9"/>
          <w:sz w:val="20"/>
        </w:rPr>
        <w:t xml:space="preserve"> </w:t>
      </w:r>
      <w:r>
        <w:rPr>
          <w:sz w:val="20"/>
        </w:rPr>
        <w:t>ask</w:t>
      </w:r>
      <w:r>
        <w:rPr>
          <w:spacing w:val="-1"/>
          <w:sz w:val="20"/>
        </w:rPr>
        <w:t xml:space="preserve"> </w:t>
      </w:r>
      <w:r>
        <w:rPr>
          <w:sz w:val="20"/>
        </w:rPr>
        <w:t>permission</w:t>
      </w:r>
      <w:r>
        <w:rPr>
          <w:spacing w:val="-7"/>
          <w:sz w:val="20"/>
        </w:rPr>
        <w:t xml:space="preserve"> </w:t>
      </w:r>
      <w:r>
        <w:rPr>
          <w:sz w:val="20"/>
        </w:rPr>
        <w:t>to</w:t>
      </w:r>
      <w:r>
        <w:rPr>
          <w:spacing w:val="-12"/>
          <w:sz w:val="20"/>
        </w:rPr>
        <w:t xml:space="preserve"> </w:t>
      </w:r>
      <w:r>
        <w:rPr>
          <w:sz w:val="20"/>
        </w:rPr>
        <w:t>use</w:t>
      </w:r>
      <w:r>
        <w:rPr>
          <w:spacing w:val="-7"/>
          <w:sz w:val="20"/>
        </w:rPr>
        <w:t xml:space="preserve"> </w:t>
      </w:r>
      <w:r>
        <w:rPr>
          <w:sz w:val="20"/>
        </w:rPr>
        <w:t>the</w:t>
      </w:r>
      <w:r>
        <w:rPr>
          <w:spacing w:val="-10"/>
          <w:sz w:val="20"/>
        </w:rPr>
        <w:t xml:space="preserve"> </w:t>
      </w:r>
      <w:r>
        <w:rPr>
          <w:sz w:val="20"/>
        </w:rPr>
        <w:t>Internet</w:t>
      </w:r>
      <w:r>
        <w:rPr>
          <w:spacing w:val="-9"/>
          <w:sz w:val="20"/>
        </w:rPr>
        <w:t xml:space="preserve"> </w:t>
      </w:r>
      <w:r>
        <w:rPr>
          <w:sz w:val="20"/>
        </w:rPr>
        <w:t>and</w:t>
      </w:r>
      <w:r>
        <w:rPr>
          <w:spacing w:val="-11"/>
          <w:sz w:val="20"/>
        </w:rPr>
        <w:t xml:space="preserve"> </w:t>
      </w:r>
      <w:r>
        <w:rPr>
          <w:sz w:val="20"/>
        </w:rPr>
        <w:t>may</w:t>
      </w:r>
      <w:r>
        <w:rPr>
          <w:spacing w:val="-13"/>
          <w:sz w:val="20"/>
        </w:rPr>
        <w:t xml:space="preserve"> </w:t>
      </w:r>
      <w:r>
        <w:rPr>
          <w:sz w:val="20"/>
        </w:rPr>
        <w:t>do</w:t>
      </w:r>
      <w:r>
        <w:rPr>
          <w:spacing w:val="-10"/>
          <w:sz w:val="20"/>
        </w:rPr>
        <w:t xml:space="preserve"> </w:t>
      </w:r>
      <w:r>
        <w:rPr>
          <w:sz w:val="20"/>
        </w:rPr>
        <w:t>so</w:t>
      </w:r>
      <w:r>
        <w:rPr>
          <w:spacing w:val="-8"/>
          <w:sz w:val="20"/>
        </w:rPr>
        <w:t xml:space="preserve"> </w:t>
      </w:r>
      <w:r>
        <w:rPr>
          <w:sz w:val="20"/>
        </w:rPr>
        <w:t>only</w:t>
      </w:r>
      <w:r>
        <w:rPr>
          <w:spacing w:val="-14"/>
          <w:sz w:val="20"/>
        </w:rPr>
        <w:t xml:space="preserve"> </w:t>
      </w:r>
      <w:r>
        <w:rPr>
          <w:sz w:val="20"/>
        </w:rPr>
        <w:t>in</w:t>
      </w:r>
      <w:r>
        <w:rPr>
          <w:spacing w:val="-9"/>
          <w:sz w:val="20"/>
        </w:rPr>
        <w:t xml:space="preserve"> </w:t>
      </w:r>
      <w:r>
        <w:rPr>
          <w:sz w:val="20"/>
        </w:rPr>
        <w:t>the</w:t>
      </w:r>
      <w:r>
        <w:rPr>
          <w:spacing w:val="-10"/>
          <w:sz w:val="20"/>
        </w:rPr>
        <w:t xml:space="preserve"> </w:t>
      </w:r>
      <w:r>
        <w:rPr>
          <w:sz w:val="20"/>
        </w:rPr>
        <w:t>presence</w:t>
      </w:r>
      <w:r>
        <w:rPr>
          <w:spacing w:val="-9"/>
          <w:sz w:val="20"/>
        </w:rPr>
        <w:t xml:space="preserve"> </w:t>
      </w:r>
      <w:r>
        <w:rPr>
          <w:sz w:val="20"/>
        </w:rPr>
        <w:t>of</w:t>
      </w:r>
      <w:r>
        <w:rPr>
          <w:spacing w:val="-5"/>
          <w:sz w:val="20"/>
        </w:rPr>
        <w:t xml:space="preserve"> </w:t>
      </w:r>
      <w:r>
        <w:rPr>
          <w:sz w:val="20"/>
        </w:rPr>
        <w:t>an</w:t>
      </w:r>
      <w:r>
        <w:rPr>
          <w:spacing w:val="-10"/>
          <w:sz w:val="20"/>
        </w:rPr>
        <w:t xml:space="preserve"> </w:t>
      </w:r>
      <w:r>
        <w:rPr>
          <w:spacing w:val="-2"/>
          <w:sz w:val="20"/>
        </w:rPr>
        <w:t>adult.</w:t>
      </w:r>
    </w:p>
    <w:p w:rsidR="00920F1C" w:rsidRDefault="00920F1C" w:rsidP="00920F1C">
      <w:pPr>
        <w:pStyle w:val="ListParagraph"/>
        <w:numPr>
          <w:ilvl w:val="0"/>
          <w:numId w:val="4"/>
        </w:numPr>
        <w:tabs>
          <w:tab w:val="left" w:pos="1003"/>
        </w:tabs>
        <w:spacing w:before="22" w:line="259" w:lineRule="auto"/>
        <w:ind w:right="707"/>
        <w:jc w:val="both"/>
        <w:rPr>
          <w:rFonts w:ascii="Symbol" w:hAnsi="Symbol"/>
          <w:sz w:val="20"/>
        </w:rPr>
      </w:pPr>
      <w:r>
        <w:rPr>
          <w:sz w:val="20"/>
        </w:rPr>
        <w:t xml:space="preserve">Pupils are expected to be responsible for their own </w:t>
      </w:r>
      <w:proofErr w:type="spellStart"/>
      <w:r>
        <w:rPr>
          <w:sz w:val="20"/>
        </w:rPr>
        <w:t>behaviour</w:t>
      </w:r>
      <w:proofErr w:type="spellEnd"/>
      <w:r>
        <w:rPr>
          <w:sz w:val="20"/>
        </w:rPr>
        <w:t xml:space="preserve"> on the Internet, just as they would in any</w:t>
      </w:r>
      <w:r>
        <w:rPr>
          <w:spacing w:val="-4"/>
          <w:sz w:val="20"/>
        </w:rPr>
        <w:t xml:space="preserve"> </w:t>
      </w:r>
      <w:r>
        <w:rPr>
          <w:sz w:val="20"/>
        </w:rPr>
        <w:t>area of the school. This includes the</w:t>
      </w:r>
      <w:r>
        <w:rPr>
          <w:spacing w:val="-2"/>
          <w:sz w:val="20"/>
        </w:rPr>
        <w:t xml:space="preserve"> </w:t>
      </w:r>
      <w:r>
        <w:rPr>
          <w:sz w:val="20"/>
        </w:rPr>
        <w:t>materials they</w:t>
      </w:r>
      <w:r>
        <w:rPr>
          <w:spacing w:val="-2"/>
          <w:sz w:val="20"/>
        </w:rPr>
        <w:t xml:space="preserve"> </w:t>
      </w:r>
      <w:r>
        <w:rPr>
          <w:sz w:val="20"/>
        </w:rPr>
        <w:t>choose to access or share and</w:t>
      </w:r>
      <w:r>
        <w:rPr>
          <w:spacing w:val="-1"/>
          <w:sz w:val="20"/>
        </w:rPr>
        <w:t xml:space="preserve"> </w:t>
      </w:r>
      <w:r>
        <w:rPr>
          <w:sz w:val="20"/>
        </w:rPr>
        <w:t>the language they use.</w:t>
      </w:r>
    </w:p>
    <w:p w:rsidR="00920F1C" w:rsidRDefault="00920F1C" w:rsidP="00920F1C">
      <w:pPr>
        <w:pStyle w:val="ListParagraph"/>
        <w:numPr>
          <w:ilvl w:val="0"/>
          <w:numId w:val="4"/>
        </w:numPr>
        <w:tabs>
          <w:tab w:val="left" w:pos="999"/>
        </w:tabs>
        <w:spacing w:before="7"/>
        <w:ind w:left="999" w:hanging="356"/>
        <w:jc w:val="both"/>
        <w:rPr>
          <w:rFonts w:ascii="Symbol" w:hAnsi="Symbol"/>
          <w:sz w:val="20"/>
        </w:rPr>
      </w:pPr>
      <w:r>
        <w:rPr>
          <w:sz w:val="20"/>
        </w:rPr>
        <w:t>Pupils</w:t>
      </w:r>
      <w:r>
        <w:rPr>
          <w:spacing w:val="-13"/>
          <w:sz w:val="20"/>
        </w:rPr>
        <w:t xml:space="preserve"> </w:t>
      </w:r>
      <w:r>
        <w:rPr>
          <w:sz w:val="20"/>
        </w:rPr>
        <w:t>are</w:t>
      </w:r>
      <w:r>
        <w:rPr>
          <w:spacing w:val="-11"/>
          <w:sz w:val="20"/>
        </w:rPr>
        <w:t xml:space="preserve"> </w:t>
      </w:r>
      <w:r>
        <w:rPr>
          <w:sz w:val="20"/>
        </w:rPr>
        <w:t>not</w:t>
      </w:r>
      <w:r>
        <w:rPr>
          <w:spacing w:val="-12"/>
          <w:sz w:val="20"/>
        </w:rPr>
        <w:t xml:space="preserve"> </w:t>
      </w:r>
      <w:r>
        <w:rPr>
          <w:sz w:val="20"/>
        </w:rPr>
        <w:t>expected</w:t>
      </w:r>
      <w:r>
        <w:rPr>
          <w:spacing w:val="-13"/>
          <w:sz w:val="20"/>
        </w:rPr>
        <w:t xml:space="preserve"> </w:t>
      </w:r>
      <w:r>
        <w:rPr>
          <w:sz w:val="20"/>
        </w:rPr>
        <w:t>to</w:t>
      </w:r>
      <w:r>
        <w:rPr>
          <w:spacing w:val="-11"/>
          <w:sz w:val="20"/>
        </w:rPr>
        <w:t xml:space="preserve"> </w:t>
      </w:r>
      <w:r>
        <w:rPr>
          <w:sz w:val="20"/>
        </w:rPr>
        <w:t>deliberately</w:t>
      </w:r>
      <w:r>
        <w:rPr>
          <w:spacing w:val="-14"/>
          <w:sz w:val="20"/>
        </w:rPr>
        <w:t xml:space="preserve"> </w:t>
      </w:r>
      <w:r>
        <w:rPr>
          <w:sz w:val="20"/>
        </w:rPr>
        <w:t>seek</w:t>
      </w:r>
      <w:r>
        <w:rPr>
          <w:spacing w:val="-7"/>
          <w:sz w:val="20"/>
        </w:rPr>
        <w:t xml:space="preserve"> </w:t>
      </w:r>
      <w:r>
        <w:rPr>
          <w:sz w:val="20"/>
        </w:rPr>
        <w:t>out</w:t>
      </w:r>
      <w:r>
        <w:rPr>
          <w:spacing w:val="-13"/>
          <w:sz w:val="20"/>
        </w:rPr>
        <w:t xml:space="preserve"> </w:t>
      </w:r>
      <w:r>
        <w:rPr>
          <w:sz w:val="20"/>
        </w:rPr>
        <w:t>sites</w:t>
      </w:r>
      <w:r>
        <w:rPr>
          <w:spacing w:val="-12"/>
          <w:sz w:val="20"/>
        </w:rPr>
        <w:t xml:space="preserve"> </w:t>
      </w:r>
      <w:r>
        <w:rPr>
          <w:sz w:val="20"/>
        </w:rPr>
        <w:t>that</w:t>
      </w:r>
      <w:r>
        <w:rPr>
          <w:spacing w:val="-12"/>
          <w:sz w:val="20"/>
        </w:rPr>
        <w:t xml:space="preserve"> </w:t>
      </w:r>
      <w:r>
        <w:rPr>
          <w:sz w:val="20"/>
        </w:rPr>
        <w:t>could</w:t>
      </w:r>
      <w:r>
        <w:rPr>
          <w:spacing w:val="-11"/>
          <w:sz w:val="20"/>
        </w:rPr>
        <w:t xml:space="preserve"> </w:t>
      </w:r>
      <w:r>
        <w:rPr>
          <w:sz w:val="20"/>
        </w:rPr>
        <w:t>cause</w:t>
      </w:r>
      <w:r>
        <w:rPr>
          <w:spacing w:val="-11"/>
          <w:sz w:val="20"/>
        </w:rPr>
        <w:t xml:space="preserve"> </w:t>
      </w:r>
      <w:r>
        <w:rPr>
          <w:spacing w:val="-2"/>
          <w:sz w:val="20"/>
        </w:rPr>
        <w:t>offence.</w:t>
      </w:r>
    </w:p>
    <w:p w:rsidR="00920F1C" w:rsidRDefault="00920F1C" w:rsidP="00920F1C">
      <w:pPr>
        <w:pStyle w:val="ListParagraph"/>
        <w:numPr>
          <w:ilvl w:val="0"/>
          <w:numId w:val="4"/>
        </w:numPr>
        <w:tabs>
          <w:tab w:val="left" w:pos="1003"/>
        </w:tabs>
        <w:spacing w:before="19" w:line="252" w:lineRule="auto"/>
        <w:ind w:right="711"/>
        <w:jc w:val="both"/>
        <w:rPr>
          <w:rFonts w:ascii="Symbol" w:hAnsi="Symbol"/>
          <w:sz w:val="20"/>
        </w:rPr>
      </w:pPr>
      <w:r>
        <w:rPr>
          <w:sz w:val="20"/>
        </w:rPr>
        <w:t>Should</w:t>
      </w:r>
      <w:r>
        <w:rPr>
          <w:spacing w:val="-3"/>
          <w:sz w:val="20"/>
        </w:rPr>
        <w:t xml:space="preserve"> </w:t>
      </w:r>
      <w:r>
        <w:rPr>
          <w:sz w:val="20"/>
        </w:rPr>
        <w:t>pupils</w:t>
      </w:r>
      <w:r>
        <w:rPr>
          <w:spacing w:val="-1"/>
          <w:sz w:val="20"/>
        </w:rPr>
        <w:t xml:space="preserve"> </w:t>
      </w:r>
      <w:r>
        <w:rPr>
          <w:sz w:val="20"/>
        </w:rPr>
        <w:t>accidentally</w:t>
      </w:r>
      <w:r>
        <w:rPr>
          <w:spacing w:val="-2"/>
          <w:sz w:val="20"/>
        </w:rPr>
        <w:t xml:space="preserve"> </w:t>
      </w:r>
      <w:r>
        <w:rPr>
          <w:sz w:val="20"/>
        </w:rPr>
        <w:t>encounter</w:t>
      </w:r>
      <w:r>
        <w:rPr>
          <w:spacing w:val="-2"/>
          <w:sz w:val="20"/>
        </w:rPr>
        <w:t xml:space="preserve"> </w:t>
      </w:r>
      <w:r>
        <w:rPr>
          <w:sz w:val="20"/>
        </w:rPr>
        <w:t>such</w:t>
      </w:r>
      <w:r>
        <w:rPr>
          <w:spacing w:val="-3"/>
          <w:sz w:val="20"/>
        </w:rPr>
        <w:t xml:space="preserve"> </w:t>
      </w:r>
      <w:r>
        <w:rPr>
          <w:sz w:val="20"/>
        </w:rPr>
        <w:t>materials</w:t>
      </w:r>
      <w:r>
        <w:rPr>
          <w:spacing w:val="-1"/>
          <w:sz w:val="20"/>
        </w:rPr>
        <w:t xml:space="preserve"> </w:t>
      </w:r>
      <w:r>
        <w:rPr>
          <w:sz w:val="20"/>
        </w:rPr>
        <w:t>or</w:t>
      </w:r>
      <w:r>
        <w:rPr>
          <w:spacing w:val="-2"/>
          <w:sz w:val="20"/>
        </w:rPr>
        <w:t xml:space="preserve"> </w:t>
      </w:r>
      <w:r>
        <w:rPr>
          <w:sz w:val="20"/>
        </w:rPr>
        <w:t>receive</w:t>
      </w:r>
      <w:r>
        <w:rPr>
          <w:spacing w:val="-3"/>
          <w:sz w:val="20"/>
        </w:rPr>
        <w:t xml:space="preserve"> </w:t>
      </w:r>
      <w:r>
        <w:rPr>
          <w:sz w:val="20"/>
        </w:rPr>
        <w:t>mail</w:t>
      </w:r>
      <w:r>
        <w:rPr>
          <w:spacing w:val="-6"/>
          <w:sz w:val="20"/>
        </w:rPr>
        <w:t xml:space="preserve"> </w:t>
      </w:r>
      <w:r>
        <w:rPr>
          <w:sz w:val="20"/>
        </w:rPr>
        <w:t>that</w:t>
      </w:r>
      <w:r>
        <w:rPr>
          <w:spacing w:val="-3"/>
          <w:sz w:val="20"/>
        </w:rPr>
        <w:t xml:space="preserve"> </w:t>
      </w:r>
      <w:r>
        <w:rPr>
          <w:sz w:val="20"/>
        </w:rPr>
        <w:t>causes</w:t>
      </w:r>
      <w:r>
        <w:rPr>
          <w:spacing w:val="-1"/>
          <w:sz w:val="20"/>
        </w:rPr>
        <w:t xml:space="preserve"> </w:t>
      </w:r>
      <w:r>
        <w:rPr>
          <w:sz w:val="20"/>
        </w:rPr>
        <w:t>concern,</w:t>
      </w:r>
      <w:r>
        <w:rPr>
          <w:spacing w:val="-2"/>
          <w:sz w:val="20"/>
        </w:rPr>
        <w:t xml:space="preserve"> </w:t>
      </w:r>
      <w:r>
        <w:rPr>
          <w:sz w:val="20"/>
        </w:rPr>
        <w:t>they</w:t>
      </w:r>
      <w:r>
        <w:rPr>
          <w:spacing w:val="-8"/>
          <w:sz w:val="20"/>
        </w:rPr>
        <w:t xml:space="preserve"> </w:t>
      </w:r>
      <w:r>
        <w:rPr>
          <w:sz w:val="20"/>
        </w:rPr>
        <w:t>should report this immediately to a teacher. The service provider will be notified.</w:t>
      </w:r>
    </w:p>
    <w:p w:rsidR="00920F1C" w:rsidRDefault="00920F1C" w:rsidP="00920F1C">
      <w:pPr>
        <w:pStyle w:val="ListParagraph"/>
        <w:numPr>
          <w:ilvl w:val="0"/>
          <w:numId w:val="4"/>
        </w:numPr>
        <w:tabs>
          <w:tab w:val="left" w:pos="1003"/>
        </w:tabs>
        <w:spacing w:before="17" w:line="259" w:lineRule="auto"/>
        <w:ind w:right="712"/>
        <w:jc w:val="both"/>
        <w:rPr>
          <w:rFonts w:ascii="Symbol" w:hAnsi="Symbol"/>
          <w:sz w:val="20"/>
        </w:rPr>
      </w:pPr>
      <w:r>
        <w:rPr>
          <w:sz w:val="20"/>
        </w:rPr>
        <w:t>The</w:t>
      </w:r>
      <w:r>
        <w:rPr>
          <w:spacing w:val="-11"/>
          <w:sz w:val="20"/>
        </w:rPr>
        <w:t xml:space="preserve"> </w:t>
      </w:r>
      <w:r>
        <w:rPr>
          <w:sz w:val="20"/>
        </w:rPr>
        <w:t>school</w:t>
      </w:r>
      <w:r>
        <w:rPr>
          <w:spacing w:val="-11"/>
          <w:sz w:val="20"/>
        </w:rPr>
        <w:t xml:space="preserve"> </w:t>
      </w:r>
      <w:r>
        <w:rPr>
          <w:sz w:val="20"/>
        </w:rPr>
        <w:t>have</w:t>
      </w:r>
      <w:r>
        <w:rPr>
          <w:spacing w:val="-10"/>
          <w:sz w:val="20"/>
        </w:rPr>
        <w:t xml:space="preserve"> </w:t>
      </w:r>
      <w:r>
        <w:rPr>
          <w:sz w:val="20"/>
        </w:rPr>
        <w:t>the</w:t>
      </w:r>
      <w:r>
        <w:rPr>
          <w:spacing w:val="-8"/>
          <w:sz w:val="20"/>
        </w:rPr>
        <w:t xml:space="preserve"> </w:t>
      </w:r>
      <w:r>
        <w:rPr>
          <w:sz w:val="20"/>
        </w:rPr>
        <w:t>right</w:t>
      </w:r>
      <w:r>
        <w:rPr>
          <w:spacing w:val="-10"/>
          <w:sz w:val="20"/>
        </w:rPr>
        <w:t xml:space="preserve"> </w:t>
      </w:r>
      <w:r>
        <w:rPr>
          <w:sz w:val="20"/>
        </w:rPr>
        <w:t>to</w:t>
      </w:r>
      <w:r>
        <w:rPr>
          <w:spacing w:val="-6"/>
          <w:sz w:val="20"/>
        </w:rPr>
        <w:t xml:space="preserve"> </w:t>
      </w:r>
      <w:r>
        <w:rPr>
          <w:sz w:val="20"/>
        </w:rPr>
        <w:t>check</w:t>
      </w:r>
      <w:r>
        <w:rPr>
          <w:spacing w:val="-1"/>
          <w:sz w:val="20"/>
        </w:rPr>
        <w:t xml:space="preserve"> </w:t>
      </w:r>
      <w:r>
        <w:rPr>
          <w:sz w:val="20"/>
        </w:rPr>
        <w:t>pupil’s</w:t>
      </w:r>
      <w:r>
        <w:rPr>
          <w:spacing w:val="-6"/>
          <w:sz w:val="20"/>
        </w:rPr>
        <w:t xml:space="preserve"> </w:t>
      </w:r>
      <w:r>
        <w:rPr>
          <w:sz w:val="20"/>
        </w:rPr>
        <w:t>files</w:t>
      </w:r>
      <w:r>
        <w:rPr>
          <w:spacing w:val="-6"/>
          <w:sz w:val="20"/>
        </w:rPr>
        <w:t xml:space="preserve"> </w:t>
      </w:r>
      <w:r>
        <w:rPr>
          <w:sz w:val="20"/>
        </w:rPr>
        <w:t>and</w:t>
      </w:r>
      <w:r>
        <w:rPr>
          <w:spacing w:val="-10"/>
          <w:sz w:val="20"/>
        </w:rPr>
        <w:t xml:space="preserve"> </w:t>
      </w:r>
      <w:r>
        <w:rPr>
          <w:sz w:val="20"/>
        </w:rPr>
        <w:t>monitor</w:t>
      </w:r>
      <w:r>
        <w:rPr>
          <w:spacing w:val="-7"/>
          <w:sz w:val="20"/>
        </w:rPr>
        <w:t xml:space="preserve"> </w:t>
      </w:r>
      <w:r>
        <w:rPr>
          <w:sz w:val="20"/>
        </w:rPr>
        <w:t>sites</w:t>
      </w:r>
      <w:r>
        <w:rPr>
          <w:spacing w:val="-7"/>
          <w:sz w:val="20"/>
        </w:rPr>
        <w:t xml:space="preserve"> </w:t>
      </w:r>
      <w:r>
        <w:rPr>
          <w:sz w:val="20"/>
        </w:rPr>
        <w:t>that</w:t>
      </w:r>
      <w:r>
        <w:rPr>
          <w:spacing w:val="-8"/>
          <w:sz w:val="20"/>
        </w:rPr>
        <w:t xml:space="preserve"> </w:t>
      </w:r>
      <w:r>
        <w:rPr>
          <w:sz w:val="20"/>
        </w:rPr>
        <w:t>have</w:t>
      </w:r>
      <w:r>
        <w:rPr>
          <w:spacing w:val="-7"/>
          <w:sz w:val="20"/>
        </w:rPr>
        <w:t xml:space="preserve"> </w:t>
      </w:r>
      <w:r>
        <w:rPr>
          <w:sz w:val="20"/>
        </w:rPr>
        <w:t>been</w:t>
      </w:r>
      <w:r>
        <w:rPr>
          <w:spacing w:val="-6"/>
          <w:sz w:val="20"/>
        </w:rPr>
        <w:t xml:space="preserve"> </w:t>
      </w:r>
      <w:r>
        <w:rPr>
          <w:sz w:val="20"/>
        </w:rPr>
        <w:t>visited.</w:t>
      </w:r>
      <w:r>
        <w:rPr>
          <w:spacing w:val="-7"/>
          <w:sz w:val="20"/>
        </w:rPr>
        <w:t xml:space="preserve"> </w:t>
      </w:r>
      <w:r>
        <w:rPr>
          <w:sz w:val="20"/>
        </w:rPr>
        <w:t>Any</w:t>
      </w:r>
      <w:r>
        <w:rPr>
          <w:spacing w:val="-11"/>
          <w:sz w:val="20"/>
        </w:rPr>
        <w:t xml:space="preserve"> </w:t>
      </w:r>
      <w:r>
        <w:rPr>
          <w:sz w:val="20"/>
        </w:rPr>
        <w:t xml:space="preserve">instances where inappropriate online materials are sought out are automatically logged by the school firewall </w:t>
      </w:r>
      <w:r>
        <w:rPr>
          <w:spacing w:val="-2"/>
          <w:sz w:val="20"/>
        </w:rPr>
        <w:t>system.</w:t>
      </w:r>
    </w:p>
    <w:p w:rsidR="00920F1C" w:rsidRDefault="00920F1C" w:rsidP="00920F1C">
      <w:pPr>
        <w:pStyle w:val="ListParagraph"/>
        <w:numPr>
          <w:ilvl w:val="0"/>
          <w:numId w:val="4"/>
        </w:numPr>
        <w:tabs>
          <w:tab w:val="left" w:pos="1003"/>
        </w:tabs>
        <w:spacing w:before="6" w:line="252" w:lineRule="auto"/>
        <w:ind w:right="715"/>
        <w:jc w:val="both"/>
        <w:rPr>
          <w:rFonts w:ascii="Symbol" w:hAnsi="Symbol"/>
          <w:sz w:val="20"/>
        </w:rPr>
      </w:pPr>
      <w:r>
        <w:rPr>
          <w:sz w:val="20"/>
        </w:rPr>
        <w:t>Pupils</w:t>
      </w:r>
      <w:r>
        <w:rPr>
          <w:spacing w:val="-14"/>
          <w:sz w:val="20"/>
        </w:rPr>
        <w:t xml:space="preserve"> </w:t>
      </w:r>
      <w:r>
        <w:rPr>
          <w:sz w:val="20"/>
        </w:rPr>
        <w:t>should</w:t>
      </w:r>
      <w:r>
        <w:rPr>
          <w:spacing w:val="-14"/>
          <w:sz w:val="20"/>
        </w:rPr>
        <w:t xml:space="preserve"> </w:t>
      </w:r>
      <w:r>
        <w:rPr>
          <w:sz w:val="20"/>
        </w:rPr>
        <w:t>not</w:t>
      </w:r>
      <w:r>
        <w:rPr>
          <w:spacing w:val="-14"/>
          <w:sz w:val="20"/>
        </w:rPr>
        <w:t xml:space="preserve"> </w:t>
      </w:r>
      <w:r>
        <w:rPr>
          <w:sz w:val="20"/>
        </w:rPr>
        <w:t>give</w:t>
      </w:r>
      <w:r>
        <w:rPr>
          <w:spacing w:val="-14"/>
          <w:sz w:val="20"/>
        </w:rPr>
        <w:t xml:space="preserve"> </w:t>
      </w:r>
      <w:r>
        <w:rPr>
          <w:sz w:val="20"/>
        </w:rPr>
        <w:t>out</w:t>
      </w:r>
      <w:r>
        <w:rPr>
          <w:spacing w:val="-14"/>
          <w:sz w:val="20"/>
        </w:rPr>
        <w:t xml:space="preserve"> </w:t>
      </w:r>
      <w:r>
        <w:rPr>
          <w:sz w:val="20"/>
        </w:rPr>
        <w:t>personal</w:t>
      </w:r>
      <w:r>
        <w:rPr>
          <w:spacing w:val="-14"/>
          <w:sz w:val="20"/>
        </w:rPr>
        <w:t xml:space="preserve"> </w:t>
      </w:r>
      <w:r>
        <w:rPr>
          <w:sz w:val="20"/>
        </w:rPr>
        <w:t>information,</w:t>
      </w:r>
      <w:r>
        <w:rPr>
          <w:spacing w:val="-11"/>
          <w:sz w:val="20"/>
        </w:rPr>
        <w:t xml:space="preserve"> </w:t>
      </w:r>
      <w:r>
        <w:rPr>
          <w:sz w:val="20"/>
        </w:rPr>
        <w:t>pictures</w:t>
      </w:r>
      <w:r>
        <w:rPr>
          <w:spacing w:val="-14"/>
          <w:sz w:val="20"/>
        </w:rPr>
        <w:t xml:space="preserve"> </w:t>
      </w:r>
      <w:r>
        <w:rPr>
          <w:sz w:val="20"/>
        </w:rPr>
        <w:t>or</w:t>
      </w:r>
      <w:r>
        <w:rPr>
          <w:spacing w:val="-14"/>
          <w:sz w:val="20"/>
        </w:rPr>
        <w:t xml:space="preserve"> </w:t>
      </w:r>
      <w:r>
        <w:rPr>
          <w:sz w:val="20"/>
        </w:rPr>
        <w:t>the</w:t>
      </w:r>
      <w:r>
        <w:rPr>
          <w:spacing w:val="-12"/>
          <w:sz w:val="20"/>
        </w:rPr>
        <w:t xml:space="preserve"> </w:t>
      </w:r>
      <w:r>
        <w:rPr>
          <w:sz w:val="20"/>
        </w:rPr>
        <w:t>name</w:t>
      </w:r>
      <w:r>
        <w:rPr>
          <w:spacing w:val="-14"/>
          <w:sz w:val="20"/>
        </w:rPr>
        <w:t xml:space="preserve"> </w:t>
      </w:r>
      <w:r>
        <w:rPr>
          <w:sz w:val="20"/>
        </w:rPr>
        <w:t>and</w:t>
      </w:r>
      <w:r>
        <w:rPr>
          <w:spacing w:val="-14"/>
          <w:sz w:val="20"/>
        </w:rPr>
        <w:t xml:space="preserve"> </w:t>
      </w:r>
      <w:r>
        <w:rPr>
          <w:sz w:val="20"/>
        </w:rPr>
        <w:t>location</w:t>
      </w:r>
      <w:r>
        <w:rPr>
          <w:spacing w:val="-10"/>
          <w:sz w:val="20"/>
        </w:rPr>
        <w:t xml:space="preserve"> </w:t>
      </w:r>
      <w:r>
        <w:rPr>
          <w:sz w:val="20"/>
        </w:rPr>
        <w:t>of</w:t>
      </w:r>
      <w:r>
        <w:rPr>
          <w:spacing w:val="-11"/>
          <w:sz w:val="20"/>
        </w:rPr>
        <w:t xml:space="preserve"> </w:t>
      </w:r>
      <w:r>
        <w:rPr>
          <w:sz w:val="20"/>
        </w:rPr>
        <w:t>the</w:t>
      </w:r>
      <w:r>
        <w:rPr>
          <w:spacing w:val="-14"/>
          <w:sz w:val="20"/>
        </w:rPr>
        <w:t xml:space="preserve"> </w:t>
      </w:r>
      <w:r>
        <w:rPr>
          <w:sz w:val="20"/>
        </w:rPr>
        <w:t>school,</w:t>
      </w:r>
      <w:r>
        <w:rPr>
          <w:spacing w:val="-14"/>
          <w:sz w:val="20"/>
        </w:rPr>
        <w:t xml:space="preserve"> </w:t>
      </w:r>
      <w:r>
        <w:rPr>
          <w:sz w:val="20"/>
        </w:rPr>
        <w:t>unless part of an agreed school project.</w:t>
      </w:r>
    </w:p>
    <w:p w:rsidR="00920F1C" w:rsidRDefault="00920F1C" w:rsidP="00920F1C">
      <w:pPr>
        <w:pStyle w:val="ListParagraph"/>
        <w:numPr>
          <w:ilvl w:val="0"/>
          <w:numId w:val="4"/>
        </w:numPr>
        <w:tabs>
          <w:tab w:val="left" w:pos="999"/>
        </w:tabs>
        <w:spacing w:before="18"/>
        <w:ind w:left="999" w:hanging="356"/>
        <w:jc w:val="both"/>
        <w:rPr>
          <w:rFonts w:ascii="Symbol" w:hAnsi="Symbol"/>
          <w:sz w:val="20"/>
        </w:rPr>
      </w:pPr>
      <w:r>
        <w:rPr>
          <w:sz w:val="20"/>
        </w:rPr>
        <w:t>Pupils</w:t>
      </w:r>
      <w:r>
        <w:rPr>
          <w:spacing w:val="-12"/>
          <w:sz w:val="20"/>
        </w:rPr>
        <w:t xml:space="preserve"> </w:t>
      </w:r>
      <w:r>
        <w:rPr>
          <w:sz w:val="20"/>
        </w:rPr>
        <w:t>should</w:t>
      </w:r>
      <w:r>
        <w:rPr>
          <w:spacing w:val="-9"/>
          <w:sz w:val="20"/>
        </w:rPr>
        <w:t xml:space="preserve"> </w:t>
      </w:r>
      <w:r>
        <w:rPr>
          <w:sz w:val="20"/>
        </w:rPr>
        <w:t>only</w:t>
      </w:r>
      <w:r>
        <w:rPr>
          <w:spacing w:val="-14"/>
          <w:sz w:val="20"/>
        </w:rPr>
        <w:t xml:space="preserve"> </w:t>
      </w:r>
      <w:r>
        <w:rPr>
          <w:sz w:val="20"/>
        </w:rPr>
        <w:t>use</w:t>
      </w:r>
      <w:r>
        <w:rPr>
          <w:spacing w:val="-9"/>
          <w:sz w:val="20"/>
        </w:rPr>
        <w:t xml:space="preserve"> </w:t>
      </w:r>
      <w:r>
        <w:rPr>
          <w:sz w:val="20"/>
        </w:rPr>
        <w:t>the</w:t>
      </w:r>
      <w:r>
        <w:rPr>
          <w:spacing w:val="-12"/>
          <w:sz w:val="20"/>
        </w:rPr>
        <w:t xml:space="preserve"> </w:t>
      </w:r>
      <w:r>
        <w:rPr>
          <w:sz w:val="20"/>
        </w:rPr>
        <w:t>school</w:t>
      </w:r>
      <w:r>
        <w:rPr>
          <w:spacing w:val="-12"/>
          <w:sz w:val="20"/>
        </w:rPr>
        <w:t xml:space="preserve"> </w:t>
      </w:r>
      <w:r>
        <w:rPr>
          <w:sz w:val="20"/>
        </w:rPr>
        <w:t>devices</w:t>
      </w:r>
      <w:r>
        <w:rPr>
          <w:spacing w:val="-10"/>
          <w:sz w:val="20"/>
        </w:rPr>
        <w:t xml:space="preserve"> </w:t>
      </w:r>
      <w:r>
        <w:rPr>
          <w:sz w:val="20"/>
        </w:rPr>
        <w:t>for</w:t>
      </w:r>
      <w:r>
        <w:rPr>
          <w:spacing w:val="-11"/>
          <w:sz w:val="20"/>
        </w:rPr>
        <w:t xml:space="preserve"> </w:t>
      </w:r>
      <w:r>
        <w:rPr>
          <w:sz w:val="20"/>
        </w:rPr>
        <w:t>work</w:t>
      </w:r>
      <w:r>
        <w:rPr>
          <w:spacing w:val="-5"/>
          <w:sz w:val="20"/>
        </w:rPr>
        <w:t xml:space="preserve"> </w:t>
      </w:r>
      <w:r>
        <w:rPr>
          <w:sz w:val="20"/>
        </w:rPr>
        <w:t>related</w:t>
      </w:r>
      <w:r>
        <w:rPr>
          <w:spacing w:val="-12"/>
          <w:sz w:val="20"/>
        </w:rPr>
        <w:t xml:space="preserve"> </w:t>
      </w:r>
      <w:r>
        <w:rPr>
          <w:sz w:val="20"/>
        </w:rPr>
        <w:t>to</w:t>
      </w:r>
      <w:r>
        <w:rPr>
          <w:spacing w:val="-11"/>
          <w:sz w:val="20"/>
        </w:rPr>
        <w:t xml:space="preserve"> </w:t>
      </w:r>
      <w:r>
        <w:rPr>
          <w:spacing w:val="-2"/>
          <w:sz w:val="20"/>
        </w:rPr>
        <w:t>school.</w:t>
      </w:r>
    </w:p>
    <w:p w:rsidR="00920F1C" w:rsidRDefault="00920F1C" w:rsidP="00920F1C">
      <w:pPr>
        <w:pStyle w:val="ListParagraph"/>
        <w:numPr>
          <w:ilvl w:val="0"/>
          <w:numId w:val="4"/>
        </w:numPr>
        <w:tabs>
          <w:tab w:val="left" w:pos="999"/>
        </w:tabs>
        <w:spacing w:before="19"/>
        <w:ind w:left="999" w:hanging="356"/>
        <w:jc w:val="both"/>
        <w:rPr>
          <w:rFonts w:ascii="Symbol" w:hAnsi="Symbol"/>
          <w:sz w:val="20"/>
        </w:rPr>
      </w:pPr>
      <w:r>
        <w:rPr>
          <w:sz w:val="20"/>
        </w:rPr>
        <w:t>Pupils</w:t>
      </w:r>
      <w:r>
        <w:rPr>
          <w:spacing w:val="-13"/>
          <w:sz w:val="20"/>
        </w:rPr>
        <w:t xml:space="preserve"> </w:t>
      </w:r>
      <w:r>
        <w:rPr>
          <w:sz w:val="20"/>
        </w:rPr>
        <w:t>must</w:t>
      </w:r>
      <w:r>
        <w:rPr>
          <w:spacing w:val="-14"/>
          <w:sz w:val="20"/>
        </w:rPr>
        <w:t xml:space="preserve"> </w:t>
      </w:r>
      <w:r>
        <w:rPr>
          <w:sz w:val="20"/>
        </w:rPr>
        <w:t>not</w:t>
      </w:r>
      <w:r>
        <w:rPr>
          <w:spacing w:val="-12"/>
          <w:sz w:val="20"/>
        </w:rPr>
        <w:t xml:space="preserve"> </w:t>
      </w:r>
      <w:r>
        <w:rPr>
          <w:sz w:val="20"/>
        </w:rPr>
        <w:t>use</w:t>
      </w:r>
      <w:r>
        <w:rPr>
          <w:spacing w:val="-11"/>
          <w:sz w:val="20"/>
        </w:rPr>
        <w:t xml:space="preserve"> </w:t>
      </w:r>
      <w:r>
        <w:rPr>
          <w:sz w:val="20"/>
        </w:rPr>
        <w:t>USB</w:t>
      </w:r>
      <w:r>
        <w:rPr>
          <w:spacing w:val="-12"/>
          <w:sz w:val="20"/>
        </w:rPr>
        <w:t xml:space="preserve"> </w:t>
      </w:r>
      <w:r>
        <w:rPr>
          <w:sz w:val="20"/>
        </w:rPr>
        <w:t>or</w:t>
      </w:r>
      <w:r>
        <w:rPr>
          <w:spacing w:val="-11"/>
          <w:sz w:val="20"/>
        </w:rPr>
        <w:t xml:space="preserve"> </w:t>
      </w:r>
      <w:r>
        <w:rPr>
          <w:sz w:val="20"/>
        </w:rPr>
        <w:t>other</w:t>
      </w:r>
      <w:r>
        <w:rPr>
          <w:spacing w:val="-11"/>
          <w:sz w:val="20"/>
        </w:rPr>
        <w:t xml:space="preserve"> </w:t>
      </w:r>
      <w:r>
        <w:rPr>
          <w:sz w:val="20"/>
        </w:rPr>
        <w:t>data</w:t>
      </w:r>
      <w:r>
        <w:rPr>
          <w:spacing w:val="-12"/>
          <w:sz w:val="20"/>
        </w:rPr>
        <w:t xml:space="preserve"> </w:t>
      </w:r>
      <w:r>
        <w:rPr>
          <w:sz w:val="20"/>
        </w:rPr>
        <w:t>storage</w:t>
      </w:r>
      <w:r>
        <w:rPr>
          <w:spacing w:val="-12"/>
          <w:sz w:val="20"/>
        </w:rPr>
        <w:t xml:space="preserve"> </w:t>
      </w:r>
      <w:r>
        <w:rPr>
          <w:sz w:val="20"/>
        </w:rPr>
        <w:t>devices</w:t>
      </w:r>
      <w:r>
        <w:rPr>
          <w:spacing w:val="-9"/>
          <w:sz w:val="20"/>
        </w:rPr>
        <w:t xml:space="preserve"> </w:t>
      </w:r>
      <w:r>
        <w:rPr>
          <w:sz w:val="20"/>
        </w:rPr>
        <w:t>from</w:t>
      </w:r>
      <w:r>
        <w:rPr>
          <w:spacing w:val="-5"/>
          <w:sz w:val="20"/>
        </w:rPr>
        <w:t xml:space="preserve"> </w:t>
      </w:r>
      <w:r>
        <w:rPr>
          <w:sz w:val="20"/>
        </w:rPr>
        <w:t>outside</w:t>
      </w:r>
      <w:r>
        <w:rPr>
          <w:spacing w:val="-13"/>
          <w:sz w:val="20"/>
        </w:rPr>
        <w:t xml:space="preserve"> </w:t>
      </w:r>
      <w:r>
        <w:rPr>
          <w:sz w:val="20"/>
        </w:rPr>
        <w:t>school</w:t>
      </w:r>
      <w:r>
        <w:rPr>
          <w:spacing w:val="-11"/>
          <w:sz w:val="20"/>
        </w:rPr>
        <w:t xml:space="preserve"> </w:t>
      </w:r>
      <w:r>
        <w:rPr>
          <w:sz w:val="20"/>
        </w:rPr>
        <w:t>without</w:t>
      </w:r>
      <w:r>
        <w:rPr>
          <w:spacing w:val="-12"/>
          <w:sz w:val="20"/>
        </w:rPr>
        <w:t xml:space="preserve"> </w:t>
      </w:r>
      <w:r>
        <w:rPr>
          <w:spacing w:val="-2"/>
          <w:sz w:val="20"/>
        </w:rPr>
        <w:t>permission.</w:t>
      </w:r>
    </w:p>
    <w:p w:rsidR="00920F1C" w:rsidRDefault="00920F1C" w:rsidP="00920F1C">
      <w:pPr>
        <w:pStyle w:val="ListParagraph"/>
        <w:numPr>
          <w:ilvl w:val="0"/>
          <w:numId w:val="4"/>
        </w:numPr>
        <w:tabs>
          <w:tab w:val="left" w:pos="1003"/>
        </w:tabs>
        <w:spacing w:before="19" w:line="254" w:lineRule="auto"/>
        <w:ind w:right="985"/>
        <w:jc w:val="both"/>
        <w:rPr>
          <w:rFonts w:ascii="Symbol" w:hAnsi="Symbol"/>
          <w:color w:val="202020"/>
          <w:sz w:val="20"/>
        </w:rPr>
      </w:pPr>
      <w:r>
        <w:rPr>
          <w:sz w:val="20"/>
        </w:rPr>
        <w:t>Social</w:t>
      </w:r>
      <w:r>
        <w:rPr>
          <w:spacing w:val="-4"/>
          <w:sz w:val="20"/>
        </w:rPr>
        <w:t xml:space="preserve"> </w:t>
      </w:r>
      <w:r>
        <w:rPr>
          <w:sz w:val="20"/>
        </w:rPr>
        <w:t>networking</w:t>
      </w:r>
      <w:r>
        <w:rPr>
          <w:spacing w:val="-5"/>
          <w:sz w:val="20"/>
        </w:rPr>
        <w:t xml:space="preserve"> </w:t>
      </w:r>
      <w:r>
        <w:rPr>
          <w:sz w:val="20"/>
        </w:rPr>
        <w:t>sites,</w:t>
      </w:r>
      <w:r>
        <w:rPr>
          <w:spacing w:val="-2"/>
          <w:sz w:val="20"/>
        </w:rPr>
        <w:t xml:space="preserve"> </w:t>
      </w:r>
      <w:r>
        <w:rPr>
          <w:sz w:val="20"/>
        </w:rPr>
        <w:t>such</w:t>
      </w:r>
      <w:r>
        <w:rPr>
          <w:spacing w:val="-3"/>
          <w:sz w:val="20"/>
        </w:rPr>
        <w:t xml:space="preserve"> </w:t>
      </w:r>
      <w:r>
        <w:rPr>
          <w:sz w:val="20"/>
        </w:rPr>
        <w:t>as</w:t>
      </w:r>
      <w:r>
        <w:rPr>
          <w:spacing w:val="-2"/>
          <w:sz w:val="20"/>
        </w:rPr>
        <w:t xml:space="preserve"> </w:t>
      </w:r>
      <w:r>
        <w:rPr>
          <w:sz w:val="20"/>
        </w:rPr>
        <w:t>(but not</w:t>
      </w:r>
      <w:r>
        <w:rPr>
          <w:spacing w:val="-1"/>
          <w:sz w:val="20"/>
        </w:rPr>
        <w:t xml:space="preserve"> </w:t>
      </w:r>
      <w:r>
        <w:rPr>
          <w:sz w:val="20"/>
        </w:rPr>
        <w:t>limited</w:t>
      </w:r>
      <w:r>
        <w:rPr>
          <w:spacing w:val="-3"/>
          <w:sz w:val="20"/>
        </w:rPr>
        <w:t xml:space="preserve"> </w:t>
      </w:r>
      <w:r>
        <w:rPr>
          <w:sz w:val="20"/>
        </w:rPr>
        <w:t>to)</w:t>
      </w:r>
      <w:r>
        <w:rPr>
          <w:spacing w:val="-2"/>
          <w:sz w:val="20"/>
        </w:rPr>
        <w:t xml:space="preserve"> </w:t>
      </w:r>
      <w:r>
        <w:rPr>
          <w:sz w:val="20"/>
        </w:rPr>
        <w:t>Facebook,</w:t>
      </w:r>
      <w:r>
        <w:rPr>
          <w:spacing w:val="-1"/>
          <w:sz w:val="20"/>
        </w:rPr>
        <w:t xml:space="preserve"> </w:t>
      </w:r>
      <w:proofErr w:type="spellStart"/>
      <w:r>
        <w:rPr>
          <w:sz w:val="20"/>
        </w:rPr>
        <w:t>Tik</w:t>
      </w:r>
      <w:proofErr w:type="spellEnd"/>
      <w:r>
        <w:rPr>
          <w:sz w:val="20"/>
        </w:rPr>
        <w:t xml:space="preserve"> </w:t>
      </w:r>
      <w:proofErr w:type="spellStart"/>
      <w:r>
        <w:rPr>
          <w:sz w:val="20"/>
        </w:rPr>
        <w:t>Tok</w:t>
      </w:r>
      <w:proofErr w:type="spellEnd"/>
      <w:r>
        <w:rPr>
          <w:sz w:val="20"/>
        </w:rPr>
        <w:t xml:space="preserve"> or</w:t>
      </w:r>
      <w:r>
        <w:rPr>
          <w:spacing w:val="-1"/>
          <w:sz w:val="20"/>
        </w:rPr>
        <w:t xml:space="preserve"> </w:t>
      </w:r>
      <w:r w:rsidR="0058345E">
        <w:rPr>
          <w:sz w:val="20"/>
        </w:rPr>
        <w:t>X</w:t>
      </w:r>
      <w:r>
        <w:rPr>
          <w:sz w:val="20"/>
        </w:rPr>
        <w:t>, are</w:t>
      </w:r>
      <w:r>
        <w:rPr>
          <w:spacing w:val="-3"/>
          <w:sz w:val="20"/>
        </w:rPr>
        <w:t xml:space="preserve"> </w:t>
      </w:r>
      <w:r>
        <w:rPr>
          <w:sz w:val="20"/>
        </w:rPr>
        <w:t>prohibited</w:t>
      </w:r>
      <w:r>
        <w:rPr>
          <w:spacing w:val="-2"/>
          <w:sz w:val="20"/>
        </w:rPr>
        <w:t xml:space="preserve"> </w:t>
      </w:r>
      <w:r>
        <w:rPr>
          <w:sz w:val="20"/>
        </w:rPr>
        <w:t>for children under the age of 13.</w:t>
      </w:r>
    </w:p>
    <w:p w:rsidR="00920F1C" w:rsidRDefault="00920F1C" w:rsidP="00920F1C">
      <w:pPr>
        <w:pStyle w:val="BodyText"/>
        <w:rPr>
          <w:sz w:val="20"/>
        </w:rPr>
      </w:pPr>
    </w:p>
    <w:p w:rsidR="00920F1C" w:rsidRDefault="00920F1C" w:rsidP="00920F1C">
      <w:pPr>
        <w:pStyle w:val="BodyText"/>
        <w:spacing w:before="32"/>
        <w:rPr>
          <w:sz w:val="20"/>
        </w:rPr>
      </w:pPr>
    </w:p>
    <w:p w:rsidR="00920F1C" w:rsidRDefault="00920F1C" w:rsidP="00920F1C">
      <w:pPr>
        <w:pStyle w:val="ListParagraph"/>
        <w:numPr>
          <w:ilvl w:val="0"/>
          <w:numId w:val="3"/>
        </w:numPr>
        <w:tabs>
          <w:tab w:val="left" w:pos="500"/>
        </w:tabs>
        <w:ind w:left="500" w:hanging="220"/>
        <w:rPr>
          <w:b/>
          <w:sz w:val="20"/>
        </w:rPr>
      </w:pPr>
      <w:r>
        <w:rPr>
          <w:b/>
          <w:sz w:val="20"/>
        </w:rPr>
        <w:t>I</w:t>
      </w:r>
      <w:r>
        <w:rPr>
          <w:b/>
          <w:spacing w:val="-11"/>
          <w:sz w:val="20"/>
        </w:rPr>
        <w:t xml:space="preserve"> </w:t>
      </w:r>
      <w:r>
        <w:rPr>
          <w:b/>
          <w:sz w:val="20"/>
        </w:rPr>
        <w:t>give</w:t>
      </w:r>
      <w:r>
        <w:rPr>
          <w:b/>
          <w:spacing w:val="-9"/>
          <w:sz w:val="20"/>
        </w:rPr>
        <w:t xml:space="preserve"> </w:t>
      </w:r>
      <w:r>
        <w:rPr>
          <w:b/>
          <w:sz w:val="20"/>
        </w:rPr>
        <w:t>permission</w:t>
      </w:r>
      <w:r>
        <w:rPr>
          <w:b/>
          <w:spacing w:val="-6"/>
          <w:sz w:val="20"/>
        </w:rPr>
        <w:t xml:space="preserve"> </w:t>
      </w:r>
      <w:r>
        <w:rPr>
          <w:b/>
          <w:sz w:val="20"/>
        </w:rPr>
        <w:t>for</w:t>
      </w:r>
      <w:r>
        <w:rPr>
          <w:b/>
          <w:spacing w:val="-8"/>
          <w:sz w:val="20"/>
        </w:rPr>
        <w:t xml:space="preserve"> </w:t>
      </w:r>
      <w:r>
        <w:rPr>
          <w:b/>
          <w:sz w:val="20"/>
        </w:rPr>
        <w:t>my</w:t>
      </w:r>
      <w:r>
        <w:rPr>
          <w:b/>
          <w:spacing w:val="-10"/>
          <w:sz w:val="20"/>
        </w:rPr>
        <w:t xml:space="preserve"> </w:t>
      </w:r>
      <w:r>
        <w:rPr>
          <w:b/>
          <w:sz w:val="20"/>
        </w:rPr>
        <w:t>child</w:t>
      </w:r>
      <w:r>
        <w:rPr>
          <w:b/>
          <w:spacing w:val="-9"/>
          <w:sz w:val="20"/>
        </w:rPr>
        <w:t xml:space="preserve"> </w:t>
      </w:r>
      <w:r>
        <w:rPr>
          <w:b/>
          <w:sz w:val="20"/>
        </w:rPr>
        <w:t>to</w:t>
      </w:r>
      <w:r>
        <w:rPr>
          <w:b/>
          <w:spacing w:val="-9"/>
          <w:sz w:val="20"/>
        </w:rPr>
        <w:t xml:space="preserve"> </w:t>
      </w:r>
      <w:r>
        <w:rPr>
          <w:b/>
          <w:sz w:val="20"/>
        </w:rPr>
        <w:t>use</w:t>
      </w:r>
      <w:r>
        <w:rPr>
          <w:b/>
          <w:spacing w:val="-8"/>
          <w:sz w:val="20"/>
        </w:rPr>
        <w:t xml:space="preserve"> </w:t>
      </w:r>
      <w:r>
        <w:rPr>
          <w:b/>
          <w:sz w:val="20"/>
        </w:rPr>
        <w:t>the</w:t>
      </w:r>
      <w:r>
        <w:rPr>
          <w:b/>
          <w:spacing w:val="-9"/>
          <w:sz w:val="20"/>
        </w:rPr>
        <w:t xml:space="preserve"> </w:t>
      </w:r>
      <w:r>
        <w:rPr>
          <w:b/>
          <w:sz w:val="20"/>
        </w:rPr>
        <w:t>Internet</w:t>
      </w:r>
      <w:r>
        <w:rPr>
          <w:b/>
          <w:spacing w:val="-6"/>
          <w:sz w:val="20"/>
        </w:rPr>
        <w:t xml:space="preserve"> </w:t>
      </w:r>
      <w:r>
        <w:rPr>
          <w:b/>
          <w:sz w:val="20"/>
        </w:rPr>
        <w:t>in</w:t>
      </w:r>
      <w:r>
        <w:rPr>
          <w:b/>
          <w:spacing w:val="-7"/>
          <w:sz w:val="20"/>
        </w:rPr>
        <w:t xml:space="preserve"> </w:t>
      </w:r>
      <w:r>
        <w:rPr>
          <w:b/>
          <w:spacing w:val="-2"/>
          <w:sz w:val="20"/>
        </w:rPr>
        <w:t>school:</w:t>
      </w:r>
    </w:p>
    <w:p w:rsidR="00920F1C" w:rsidRDefault="00920F1C" w:rsidP="00920F1C">
      <w:pPr>
        <w:spacing w:before="5"/>
        <w:ind w:left="280" w:right="10012"/>
        <w:rPr>
          <w:sz w:val="20"/>
        </w:rPr>
      </w:pPr>
      <w:r>
        <w:rPr>
          <w:spacing w:val="-4"/>
          <w:sz w:val="20"/>
        </w:rPr>
        <w:t>Y/N</w:t>
      </w:r>
    </w:p>
    <w:p w:rsidR="00920F1C" w:rsidRDefault="00920F1C" w:rsidP="00920F1C">
      <w:pPr>
        <w:spacing w:before="229"/>
        <w:ind w:left="280" w:right="678"/>
        <w:rPr>
          <w:sz w:val="20"/>
        </w:rPr>
      </w:pPr>
      <w:r>
        <w:rPr>
          <w:sz w:val="20"/>
        </w:rPr>
        <w:t>As a school we are proud of the achievements of all our pupils, and we want to be able to celebrate these both</w:t>
      </w:r>
      <w:r>
        <w:rPr>
          <w:spacing w:val="-2"/>
          <w:sz w:val="20"/>
        </w:rPr>
        <w:t xml:space="preserve"> </w:t>
      </w:r>
      <w:r>
        <w:rPr>
          <w:sz w:val="20"/>
        </w:rPr>
        <w:t>within</w:t>
      </w:r>
      <w:r>
        <w:rPr>
          <w:spacing w:val="-5"/>
          <w:sz w:val="20"/>
        </w:rPr>
        <w:t xml:space="preserve"> </w:t>
      </w:r>
      <w:r>
        <w:rPr>
          <w:sz w:val="20"/>
        </w:rPr>
        <w:t>school</w:t>
      </w:r>
      <w:r>
        <w:rPr>
          <w:spacing w:val="-4"/>
          <w:sz w:val="20"/>
        </w:rPr>
        <w:t xml:space="preserve"> </w:t>
      </w:r>
      <w:r>
        <w:rPr>
          <w:sz w:val="20"/>
        </w:rPr>
        <w:t>and</w:t>
      </w:r>
      <w:r>
        <w:rPr>
          <w:spacing w:val="-3"/>
          <w:sz w:val="20"/>
        </w:rPr>
        <w:t xml:space="preserve"> </w:t>
      </w:r>
      <w:r>
        <w:rPr>
          <w:sz w:val="20"/>
        </w:rPr>
        <w:t>with</w:t>
      </w:r>
      <w:r>
        <w:rPr>
          <w:spacing w:val="-4"/>
          <w:sz w:val="20"/>
        </w:rPr>
        <w:t xml:space="preserve"> </w:t>
      </w:r>
      <w:r>
        <w:rPr>
          <w:sz w:val="20"/>
        </w:rPr>
        <w:t>others.</w:t>
      </w:r>
      <w:r>
        <w:rPr>
          <w:spacing w:val="-3"/>
          <w:sz w:val="20"/>
        </w:rPr>
        <w:t xml:space="preserve"> </w:t>
      </w:r>
      <w:r>
        <w:rPr>
          <w:sz w:val="20"/>
        </w:rPr>
        <w:t>Photographs</w:t>
      </w:r>
      <w:r>
        <w:rPr>
          <w:spacing w:val="-3"/>
          <w:sz w:val="20"/>
        </w:rPr>
        <w:t xml:space="preserve"> </w:t>
      </w:r>
      <w:r>
        <w:rPr>
          <w:sz w:val="20"/>
        </w:rPr>
        <w:t>of</w:t>
      </w:r>
      <w:r>
        <w:rPr>
          <w:spacing w:val="-3"/>
          <w:sz w:val="20"/>
        </w:rPr>
        <w:t xml:space="preserve"> </w:t>
      </w:r>
      <w:r>
        <w:rPr>
          <w:sz w:val="20"/>
        </w:rPr>
        <w:t>pupils</w:t>
      </w:r>
      <w:r>
        <w:rPr>
          <w:spacing w:val="-4"/>
          <w:sz w:val="20"/>
        </w:rPr>
        <w:t xml:space="preserve"> </w:t>
      </w:r>
      <w:r>
        <w:rPr>
          <w:sz w:val="20"/>
        </w:rPr>
        <w:t>may</w:t>
      </w:r>
      <w:r>
        <w:rPr>
          <w:spacing w:val="-13"/>
          <w:sz w:val="20"/>
        </w:rPr>
        <w:t xml:space="preserve"> </w:t>
      </w:r>
      <w:r>
        <w:rPr>
          <w:sz w:val="20"/>
        </w:rPr>
        <w:t>be</w:t>
      </w:r>
      <w:r>
        <w:rPr>
          <w:spacing w:val="-3"/>
          <w:sz w:val="20"/>
        </w:rPr>
        <w:t xml:space="preserve"> </w:t>
      </w:r>
      <w:r>
        <w:rPr>
          <w:sz w:val="20"/>
        </w:rPr>
        <w:t>published</w:t>
      </w:r>
      <w:r>
        <w:rPr>
          <w:spacing w:val="-1"/>
          <w:sz w:val="20"/>
        </w:rPr>
        <w:t xml:space="preserve"> </w:t>
      </w:r>
      <w:r>
        <w:rPr>
          <w:sz w:val="20"/>
        </w:rPr>
        <w:t>on</w:t>
      </w:r>
      <w:r>
        <w:rPr>
          <w:spacing w:val="-8"/>
          <w:sz w:val="20"/>
        </w:rPr>
        <w:t xml:space="preserve"> </w:t>
      </w:r>
      <w:r>
        <w:rPr>
          <w:sz w:val="20"/>
        </w:rPr>
        <w:t>the</w:t>
      </w:r>
      <w:r>
        <w:rPr>
          <w:spacing w:val="-1"/>
          <w:sz w:val="20"/>
        </w:rPr>
        <w:t xml:space="preserve"> </w:t>
      </w:r>
      <w:r>
        <w:rPr>
          <w:sz w:val="20"/>
        </w:rPr>
        <w:t>school</w:t>
      </w:r>
      <w:r>
        <w:rPr>
          <w:spacing w:val="-4"/>
          <w:sz w:val="20"/>
        </w:rPr>
        <w:t xml:space="preserve"> </w:t>
      </w:r>
      <w:r>
        <w:rPr>
          <w:sz w:val="20"/>
        </w:rPr>
        <w:t>website</w:t>
      </w:r>
      <w:r>
        <w:rPr>
          <w:spacing w:val="-5"/>
          <w:sz w:val="20"/>
        </w:rPr>
        <w:t xml:space="preserve"> </w:t>
      </w:r>
      <w:r>
        <w:rPr>
          <w:sz w:val="20"/>
        </w:rPr>
        <w:t>and</w:t>
      </w:r>
      <w:r>
        <w:rPr>
          <w:spacing w:val="-8"/>
          <w:sz w:val="20"/>
        </w:rPr>
        <w:t xml:space="preserve"> </w:t>
      </w:r>
      <w:r>
        <w:rPr>
          <w:sz w:val="20"/>
        </w:rPr>
        <w:t>class blogs (names are not published alongside photographs)</w:t>
      </w:r>
    </w:p>
    <w:p w:rsidR="00920F1C" w:rsidRPr="0058345E" w:rsidRDefault="00920F1C" w:rsidP="0058345E">
      <w:pPr>
        <w:tabs>
          <w:tab w:val="left" w:pos="500"/>
        </w:tabs>
        <w:rPr>
          <w:b/>
          <w:sz w:val="20"/>
        </w:rPr>
      </w:pPr>
    </w:p>
    <w:p w:rsidR="00920F1C" w:rsidRDefault="00920F1C" w:rsidP="00920F1C">
      <w:pPr>
        <w:pStyle w:val="ListParagraph"/>
        <w:numPr>
          <w:ilvl w:val="0"/>
          <w:numId w:val="3"/>
        </w:numPr>
        <w:tabs>
          <w:tab w:val="left" w:pos="500"/>
        </w:tabs>
        <w:spacing w:before="228"/>
        <w:ind w:left="500" w:hanging="220"/>
        <w:rPr>
          <w:b/>
          <w:sz w:val="20"/>
        </w:rPr>
      </w:pPr>
      <w:r>
        <w:rPr>
          <w:b/>
          <w:sz w:val="20"/>
        </w:rPr>
        <w:t>I</w:t>
      </w:r>
      <w:r>
        <w:rPr>
          <w:b/>
          <w:spacing w:val="-13"/>
          <w:sz w:val="20"/>
        </w:rPr>
        <w:t xml:space="preserve"> </w:t>
      </w:r>
      <w:r>
        <w:rPr>
          <w:b/>
          <w:sz w:val="20"/>
        </w:rPr>
        <w:t>give</w:t>
      </w:r>
      <w:r>
        <w:rPr>
          <w:b/>
          <w:spacing w:val="-10"/>
          <w:sz w:val="20"/>
        </w:rPr>
        <w:t xml:space="preserve"> </w:t>
      </w:r>
      <w:r>
        <w:rPr>
          <w:b/>
          <w:sz w:val="20"/>
        </w:rPr>
        <w:t>permission</w:t>
      </w:r>
      <w:r>
        <w:rPr>
          <w:b/>
          <w:spacing w:val="-7"/>
          <w:sz w:val="20"/>
        </w:rPr>
        <w:t xml:space="preserve"> </w:t>
      </w:r>
      <w:r>
        <w:rPr>
          <w:b/>
          <w:sz w:val="20"/>
        </w:rPr>
        <w:t>for</w:t>
      </w:r>
      <w:r>
        <w:rPr>
          <w:b/>
          <w:spacing w:val="-11"/>
          <w:sz w:val="20"/>
        </w:rPr>
        <w:t xml:space="preserve"> </w:t>
      </w:r>
      <w:r>
        <w:rPr>
          <w:b/>
          <w:sz w:val="20"/>
        </w:rPr>
        <w:t>photographs</w:t>
      </w:r>
      <w:r>
        <w:rPr>
          <w:b/>
          <w:spacing w:val="-9"/>
          <w:sz w:val="20"/>
        </w:rPr>
        <w:t xml:space="preserve"> </w:t>
      </w:r>
      <w:r>
        <w:rPr>
          <w:b/>
          <w:sz w:val="20"/>
        </w:rPr>
        <w:t>of</w:t>
      </w:r>
      <w:r>
        <w:rPr>
          <w:b/>
          <w:spacing w:val="-10"/>
          <w:sz w:val="20"/>
        </w:rPr>
        <w:t xml:space="preserve"> </w:t>
      </w:r>
      <w:r>
        <w:rPr>
          <w:b/>
          <w:sz w:val="20"/>
        </w:rPr>
        <w:t>my</w:t>
      </w:r>
      <w:r>
        <w:rPr>
          <w:b/>
          <w:spacing w:val="-13"/>
          <w:sz w:val="20"/>
        </w:rPr>
        <w:t xml:space="preserve"> </w:t>
      </w:r>
      <w:r>
        <w:rPr>
          <w:b/>
          <w:sz w:val="20"/>
        </w:rPr>
        <w:t>child</w:t>
      </w:r>
      <w:r>
        <w:rPr>
          <w:b/>
          <w:spacing w:val="-8"/>
          <w:sz w:val="20"/>
        </w:rPr>
        <w:t xml:space="preserve"> </w:t>
      </w:r>
      <w:r>
        <w:rPr>
          <w:b/>
          <w:sz w:val="20"/>
        </w:rPr>
        <w:t>to</w:t>
      </w:r>
      <w:r>
        <w:rPr>
          <w:b/>
          <w:spacing w:val="-10"/>
          <w:sz w:val="20"/>
        </w:rPr>
        <w:t xml:space="preserve"> </w:t>
      </w:r>
      <w:r>
        <w:rPr>
          <w:b/>
          <w:sz w:val="20"/>
        </w:rPr>
        <w:t>be</w:t>
      </w:r>
      <w:r>
        <w:rPr>
          <w:b/>
          <w:spacing w:val="-4"/>
          <w:sz w:val="20"/>
        </w:rPr>
        <w:t xml:space="preserve"> </w:t>
      </w:r>
      <w:r>
        <w:rPr>
          <w:b/>
          <w:sz w:val="20"/>
        </w:rPr>
        <w:t>published</w:t>
      </w:r>
      <w:r>
        <w:rPr>
          <w:b/>
          <w:spacing w:val="-9"/>
          <w:sz w:val="20"/>
        </w:rPr>
        <w:t xml:space="preserve"> </w:t>
      </w:r>
      <w:r>
        <w:rPr>
          <w:b/>
          <w:sz w:val="20"/>
        </w:rPr>
        <w:t>on</w:t>
      </w:r>
      <w:r>
        <w:rPr>
          <w:b/>
          <w:spacing w:val="-10"/>
          <w:sz w:val="20"/>
        </w:rPr>
        <w:t xml:space="preserve"> </w:t>
      </w:r>
      <w:r>
        <w:rPr>
          <w:b/>
          <w:sz w:val="20"/>
        </w:rPr>
        <w:t>the</w:t>
      </w:r>
      <w:r>
        <w:rPr>
          <w:b/>
          <w:spacing w:val="-9"/>
          <w:sz w:val="20"/>
        </w:rPr>
        <w:t xml:space="preserve"> </w:t>
      </w:r>
      <w:r>
        <w:rPr>
          <w:b/>
          <w:sz w:val="20"/>
        </w:rPr>
        <w:t>school</w:t>
      </w:r>
      <w:r>
        <w:rPr>
          <w:b/>
          <w:spacing w:val="-8"/>
          <w:sz w:val="20"/>
        </w:rPr>
        <w:t xml:space="preserve"> </w:t>
      </w:r>
      <w:r>
        <w:rPr>
          <w:b/>
          <w:spacing w:val="-2"/>
          <w:sz w:val="20"/>
        </w:rPr>
        <w:t>website:</w:t>
      </w:r>
    </w:p>
    <w:p w:rsidR="00920F1C" w:rsidRDefault="00920F1C" w:rsidP="00920F1C">
      <w:pPr>
        <w:spacing w:before="2"/>
        <w:ind w:left="280" w:right="10012"/>
        <w:rPr>
          <w:sz w:val="20"/>
        </w:rPr>
      </w:pPr>
      <w:r>
        <w:rPr>
          <w:spacing w:val="-4"/>
          <w:sz w:val="20"/>
        </w:rPr>
        <w:t>Y/N</w:t>
      </w:r>
    </w:p>
    <w:p w:rsidR="00920F1C" w:rsidRDefault="00920F1C" w:rsidP="00920F1C">
      <w:pPr>
        <w:pStyle w:val="BodyText"/>
        <w:spacing w:before="1"/>
        <w:rPr>
          <w:sz w:val="20"/>
        </w:rPr>
      </w:pPr>
    </w:p>
    <w:p w:rsidR="00920F1C" w:rsidRDefault="00920F1C" w:rsidP="00920F1C">
      <w:pPr>
        <w:spacing w:before="1"/>
        <w:ind w:left="280" w:right="881"/>
        <w:rPr>
          <w:sz w:val="20"/>
        </w:rPr>
      </w:pPr>
      <w:r>
        <w:rPr>
          <w:sz w:val="20"/>
        </w:rPr>
        <w:t>We also choose to celebrate and record some of our in class work on Seesaw. This platform allows</w:t>
      </w:r>
      <w:r>
        <w:rPr>
          <w:spacing w:val="40"/>
          <w:sz w:val="20"/>
        </w:rPr>
        <w:t xml:space="preserve"> </w:t>
      </w:r>
      <w:r>
        <w:rPr>
          <w:sz w:val="20"/>
        </w:rPr>
        <w:t>children</w:t>
      </w:r>
      <w:r>
        <w:rPr>
          <w:spacing w:val="-1"/>
          <w:sz w:val="20"/>
        </w:rPr>
        <w:t xml:space="preserve"> </w:t>
      </w:r>
      <w:r>
        <w:rPr>
          <w:sz w:val="20"/>
        </w:rPr>
        <w:t>to interact with and reflect on their learning and provides families with an insight into their child's day. Seesaw only</w:t>
      </w:r>
      <w:r>
        <w:rPr>
          <w:spacing w:val="-6"/>
          <w:sz w:val="20"/>
        </w:rPr>
        <w:t xml:space="preserve"> </w:t>
      </w:r>
      <w:r>
        <w:rPr>
          <w:sz w:val="20"/>
        </w:rPr>
        <w:t>uses any</w:t>
      </w:r>
      <w:r>
        <w:rPr>
          <w:spacing w:val="-4"/>
          <w:sz w:val="20"/>
        </w:rPr>
        <w:t xml:space="preserve"> </w:t>
      </w:r>
      <w:r>
        <w:rPr>
          <w:sz w:val="20"/>
        </w:rPr>
        <w:t>data uploaded to provide a service and does not advertise,</w:t>
      </w:r>
      <w:r>
        <w:rPr>
          <w:spacing w:val="-3"/>
          <w:sz w:val="20"/>
        </w:rPr>
        <w:t xml:space="preserve"> </w:t>
      </w:r>
      <w:r>
        <w:rPr>
          <w:sz w:val="20"/>
        </w:rPr>
        <w:t>create profiles of students,</w:t>
      </w:r>
      <w:r>
        <w:rPr>
          <w:spacing w:val="-4"/>
          <w:sz w:val="20"/>
        </w:rPr>
        <w:t xml:space="preserve"> </w:t>
      </w:r>
      <w:r>
        <w:rPr>
          <w:sz w:val="20"/>
        </w:rPr>
        <w:t>or</w:t>
      </w:r>
      <w:r>
        <w:rPr>
          <w:spacing w:val="-5"/>
          <w:sz w:val="20"/>
        </w:rPr>
        <w:t xml:space="preserve"> </w:t>
      </w:r>
      <w:r>
        <w:rPr>
          <w:sz w:val="20"/>
        </w:rPr>
        <w:t>share</w:t>
      </w:r>
      <w:r>
        <w:rPr>
          <w:spacing w:val="-1"/>
          <w:sz w:val="20"/>
        </w:rPr>
        <w:t xml:space="preserve"> </w:t>
      </w:r>
      <w:r>
        <w:rPr>
          <w:sz w:val="20"/>
        </w:rPr>
        <w:t>or</w:t>
      </w:r>
      <w:r>
        <w:rPr>
          <w:spacing w:val="-5"/>
          <w:sz w:val="20"/>
        </w:rPr>
        <w:t xml:space="preserve"> </w:t>
      </w:r>
      <w:r>
        <w:rPr>
          <w:sz w:val="20"/>
        </w:rPr>
        <w:t>sell</w:t>
      </w:r>
      <w:r>
        <w:rPr>
          <w:spacing w:val="-2"/>
          <w:sz w:val="20"/>
        </w:rPr>
        <w:t xml:space="preserve"> </w:t>
      </w:r>
      <w:r>
        <w:rPr>
          <w:sz w:val="20"/>
        </w:rPr>
        <w:t>your</w:t>
      </w:r>
      <w:r>
        <w:rPr>
          <w:spacing w:val="-5"/>
          <w:sz w:val="20"/>
        </w:rPr>
        <w:t xml:space="preserve"> </w:t>
      </w:r>
      <w:r>
        <w:rPr>
          <w:sz w:val="20"/>
        </w:rPr>
        <w:t>child’s</w:t>
      </w:r>
      <w:r>
        <w:rPr>
          <w:spacing w:val="-2"/>
          <w:sz w:val="20"/>
        </w:rPr>
        <w:t xml:space="preserve"> </w:t>
      </w:r>
      <w:r>
        <w:rPr>
          <w:sz w:val="20"/>
        </w:rPr>
        <w:t>personal</w:t>
      </w:r>
      <w:r>
        <w:rPr>
          <w:spacing w:val="-4"/>
          <w:sz w:val="20"/>
        </w:rPr>
        <w:t xml:space="preserve"> </w:t>
      </w:r>
      <w:r>
        <w:rPr>
          <w:sz w:val="20"/>
        </w:rPr>
        <w:t>information</w:t>
      </w:r>
      <w:r>
        <w:rPr>
          <w:spacing w:val="-6"/>
          <w:sz w:val="20"/>
        </w:rPr>
        <w:t xml:space="preserve"> </w:t>
      </w:r>
      <w:r>
        <w:rPr>
          <w:sz w:val="20"/>
        </w:rPr>
        <w:t>or</w:t>
      </w:r>
      <w:r>
        <w:rPr>
          <w:spacing w:val="-5"/>
          <w:sz w:val="20"/>
        </w:rPr>
        <w:t xml:space="preserve"> </w:t>
      </w:r>
      <w:r>
        <w:rPr>
          <w:sz w:val="20"/>
        </w:rPr>
        <w:t>journal</w:t>
      </w:r>
      <w:r>
        <w:rPr>
          <w:spacing w:val="-7"/>
          <w:sz w:val="20"/>
        </w:rPr>
        <w:t xml:space="preserve"> </w:t>
      </w:r>
      <w:r>
        <w:rPr>
          <w:sz w:val="20"/>
        </w:rPr>
        <w:t>content.</w:t>
      </w:r>
      <w:r>
        <w:rPr>
          <w:spacing w:val="-1"/>
          <w:sz w:val="20"/>
        </w:rPr>
        <w:t xml:space="preserve"> </w:t>
      </w:r>
      <w:r>
        <w:rPr>
          <w:sz w:val="20"/>
        </w:rPr>
        <w:t>You</w:t>
      </w:r>
      <w:r>
        <w:rPr>
          <w:spacing w:val="-4"/>
          <w:sz w:val="20"/>
        </w:rPr>
        <w:t xml:space="preserve"> </w:t>
      </w:r>
      <w:r>
        <w:rPr>
          <w:sz w:val="20"/>
        </w:rPr>
        <w:t>can</w:t>
      </w:r>
      <w:r>
        <w:rPr>
          <w:spacing w:val="-9"/>
          <w:sz w:val="20"/>
        </w:rPr>
        <w:t xml:space="preserve"> </w:t>
      </w:r>
      <w:r>
        <w:rPr>
          <w:sz w:val="20"/>
        </w:rPr>
        <w:t>read</w:t>
      </w:r>
      <w:r>
        <w:rPr>
          <w:spacing w:val="-9"/>
          <w:sz w:val="20"/>
        </w:rPr>
        <w:t xml:space="preserve"> </w:t>
      </w:r>
      <w:r>
        <w:rPr>
          <w:sz w:val="20"/>
        </w:rPr>
        <w:t>more</w:t>
      </w:r>
      <w:r>
        <w:rPr>
          <w:spacing w:val="-6"/>
          <w:sz w:val="20"/>
        </w:rPr>
        <w:t xml:space="preserve"> </w:t>
      </w:r>
      <w:r>
        <w:rPr>
          <w:sz w:val="20"/>
        </w:rPr>
        <w:t>about</w:t>
      </w:r>
      <w:r>
        <w:rPr>
          <w:spacing w:val="-9"/>
          <w:sz w:val="20"/>
        </w:rPr>
        <w:t xml:space="preserve"> </w:t>
      </w:r>
      <w:r>
        <w:rPr>
          <w:sz w:val="20"/>
        </w:rPr>
        <w:t xml:space="preserve">their commitment to privacy here: </w:t>
      </w:r>
      <w:hyperlink r:id="rId16">
        <w:r>
          <w:rPr>
            <w:sz w:val="20"/>
          </w:rPr>
          <w:t>https://web.seesaw.me/privacy.</w:t>
        </w:r>
      </w:hyperlink>
    </w:p>
    <w:p w:rsidR="00920F1C" w:rsidRDefault="00920F1C" w:rsidP="00920F1C">
      <w:pPr>
        <w:pStyle w:val="ListParagraph"/>
        <w:numPr>
          <w:ilvl w:val="0"/>
          <w:numId w:val="3"/>
        </w:numPr>
        <w:tabs>
          <w:tab w:val="left" w:pos="500"/>
        </w:tabs>
        <w:spacing w:before="225"/>
        <w:ind w:left="280" w:right="1095" w:firstLine="0"/>
        <w:rPr>
          <w:b/>
          <w:sz w:val="20"/>
        </w:rPr>
      </w:pPr>
      <w:r>
        <w:rPr>
          <w:b/>
          <w:sz w:val="20"/>
        </w:rPr>
        <w:t>I</w:t>
      </w:r>
      <w:r>
        <w:rPr>
          <w:b/>
          <w:spacing w:val="-5"/>
          <w:sz w:val="20"/>
        </w:rPr>
        <w:t xml:space="preserve"> </w:t>
      </w:r>
      <w:r>
        <w:rPr>
          <w:b/>
          <w:sz w:val="20"/>
        </w:rPr>
        <w:t>give</w:t>
      </w:r>
      <w:r>
        <w:rPr>
          <w:b/>
          <w:spacing w:val="-5"/>
          <w:sz w:val="20"/>
        </w:rPr>
        <w:t xml:space="preserve"> </w:t>
      </w:r>
      <w:r>
        <w:rPr>
          <w:b/>
          <w:sz w:val="20"/>
        </w:rPr>
        <w:t>permission</w:t>
      </w:r>
      <w:r>
        <w:rPr>
          <w:b/>
          <w:spacing w:val="-4"/>
          <w:sz w:val="20"/>
        </w:rPr>
        <w:t xml:space="preserve"> </w:t>
      </w:r>
      <w:r>
        <w:rPr>
          <w:b/>
          <w:sz w:val="20"/>
        </w:rPr>
        <w:t>for</w:t>
      </w:r>
      <w:r>
        <w:rPr>
          <w:b/>
          <w:spacing w:val="-6"/>
          <w:sz w:val="20"/>
        </w:rPr>
        <w:t xml:space="preserve"> </w:t>
      </w:r>
      <w:r>
        <w:rPr>
          <w:b/>
          <w:sz w:val="20"/>
        </w:rPr>
        <w:t>photographs</w:t>
      </w:r>
      <w:r>
        <w:rPr>
          <w:b/>
          <w:spacing w:val="-3"/>
          <w:sz w:val="20"/>
        </w:rPr>
        <w:t xml:space="preserve"> </w:t>
      </w:r>
      <w:r>
        <w:rPr>
          <w:b/>
          <w:sz w:val="20"/>
        </w:rPr>
        <w:t>of</w:t>
      </w:r>
      <w:r>
        <w:rPr>
          <w:b/>
          <w:spacing w:val="-4"/>
          <w:sz w:val="20"/>
        </w:rPr>
        <w:t xml:space="preserve"> </w:t>
      </w:r>
      <w:r>
        <w:rPr>
          <w:b/>
          <w:sz w:val="20"/>
        </w:rPr>
        <w:t>my</w:t>
      </w:r>
      <w:r>
        <w:rPr>
          <w:b/>
          <w:spacing w:val="-8"/>
          <w:sz w:val="20"/>
        </w:rPr>
        <w:t xml:space="preserve"> </w:t>
      </w:r>
      <w:r>
        <w:rPr>
          <w:b/>
          <w:sz w:val="20"/>
        </w:rPr>
        <w:t>child,</w:t>
      </w:r>
      <w:r>
        <w:rPr>
          <w:b/>
          <w:spacing w:val="-3"/>
          <w:sz w:val="20"/>
        </w:rPr>
        <w:t xml:space="preserve"> </w:t>
      </w:r>
      <w:r>
        <w:rPr>
          <w:b/>
          <w:sz w:val="20"/>
        </w:rPr>
        <w:t>when</w:t>
      </w:r>
      <w:r>
        <w:rPr>
          <w:b/>
          <w:spacing w:val="-4"/>
          <w:sz w:val="20"/>
        </w:rPr>
        <w:t xml:space="preserve"> </w:t>
      </w:r>
      <w:r>
        <w:rPr>
          <w:b/>
          <w:sz w:val="20"/>
        </w:rPr>
        <w:t>in</w:t>
      </w:r>
      <w:r>
        <w:rPr>
          <w:b/>
          <w:spacing w:val="-5"/>
          <w:sz w:val="20"/>
        </w:rPr>
        <w:t xml:space="preserve"> </w:t>
      </w:r>
      <w:r>
        <w:rPr>
          <w:b/>
          <w:sz w:val="20"/>
        </w:rPr>
        <w:t>an</w:t>
      </w:r>
      <w:r>
        <w:rPr>
          <w:b/>
          <w:spacing w:val="-5"/>
          <w:sz w:val="20"/>
        </w:rPr>
        <w:t xml:space="preserve"> </w:t>
      </w:r>
      <w:r>
        <w:rPr>
          <w:b/>
          <w:sz w:val="20"/>
        </w:rPr>
        <w:t>individual</w:t>
      </w:r>
      <w:r>
        <w:rPr>
          <w:b/>
          <w:spacing w:val="-5"/>
          <w:sz w:val="20"/>
        </w:rPr>
        <w:t xml:space="preserve"> </w:t>
      </w:r>
      <w:r>
        <w:rPr>
          <w:b/>
          <w:sz w:val="20"/>
        </w:rPr>
        <w:t>setting,</w:t>
      </w:r>
      <w:r>
        <w:rPr>
          <w:b/>
          <w:spacing w:val="-4"/>
          <w:sz w:val="20"/>
        </w:rPr>
        <w:t xml:space="preserve"> </w:t>
      </w:r>
      <w:r>
        <w:rPr>
          <w:b/>
          <w:sz w:val="20"/>
        </w:rPr>
        <w:t>to</w:t>
      </w:r>
      <w:r>
        <w:rPr>
          <w:b/>
          <w:spacing w:val="-5"/>
          <w:sz w:val="20"/>
        </w:rPr>
        <w:t xml:space="preserve"> </w:t>
      </w:r>
      <w:r>
        <w:rPr>
          <w:b/>
          <w:sz w:val="20"/>
        </w:rPr>
        <w:t>be</w:t>
      </w:r>
      <w:r>
        <w:rPr>
          <w:b/>
          <w:spacing w:val="-6"/>
          <w:sz w:val="20"/>
        </w:rPr>
        <w:t xml:space="preserve"> </w:t>
      </w:r>
      <w:r>
        <w:rPr>
          <w:b/>
          <w:sz w:val="20"/>
        </w:rPr>
        <w:t>published</w:t>
      </w:r>
      <w:r>
        <w:rPr>
          <w:b/>
          <w:spacing w:val="-4"/>
          <w:sz w:val="20"/>
        </w:rPr>
        <w:t xml:space="preserve"> </w:t>
      </w:r>
      <w:r>
        <w:rPr>
          <w:b/>
          <w:sz w:val="20"/>
        </w:rPr>
        <w:t>on Seesaw and assigned to my child's learning journey</w:t>
      </w:r>
      <w:r w:rsidR="0058345E">
        <w:rPr>
          <w:b/>
          <w:sz w:val="20"/>
        </w:rPr>
        <w:t xml:space="preserve"> (EYFS only)</w:t>
      </w:r>
      <w:r>
        <w:rPr>
          <w:b/>
          <w:sz w:val="20"/>
        </w:rPr>
        <w:t>:</w:t>
      </w:r>
    </w:p>
    <w:p w:rsidR="00920F1C" w:rsidRDefault="00920F1C" w:rsidP="00920F1C">
      <w:pPr>
        <w:spacing w:before="3"/>
        <w:ind w:left="280" w:right="10012"/>
        <w:rPr>
          <w:sz w:val="20"/>
        </w:rPr>
        <w:sectPr w:rsidR="00920F1C">
          <w:pgSz w:w="11920" w:h="16850"/>
          <w:pgMar w:top="1040" w:right="425" w:bottom="920" w:left="850" w:header="0" w:footer="734" w:gutter="0"/>
          <w:cols w:space="720"/>
        </w:sectPr>
      </w:pPr>
      <w:r>
        <w:rPr>
          <w:spacing w:val="-4"/>
          <w:sz w:val="20"/>
        </w:rPr>
        <w:t>Y/N</w:t>
      </w:r>
    </w:p>
    <w:p w:rsidR="00920F1C" w:rsidRDefault="00920F1C" w:rsidP="00920F1C">
      <w:pPr>
        <w:pStyle w:val="ListParagraph"/>
        <w:numPr>
          <w:ilvl w:val="0"/>
          <w:numId w:val="3"/>
        </w:numPr>
        <w:tabs>
          <w:tab w:val="left" w:pos="500"/>
        </w:tabs>
        <w:spacing w:before="65"/>
        <w:ind w:left="280" w:right="1029" w:firstLine="0"/>
        <w:rPr>
          <w:b/>
          <w:sz w:val="20"/>
        </w:rPr>
      </w:pPr>
      <w:r>
        <w:rPr>
          <w:b/>
          <w:sz w:val="20"/>
        </w:rPr>
        <w:lastRenderedPageBreak/>
        <w:t>I give permission for photographs of my child, when in a group/whole class setting, to be published</w:t>
      </w:r>
      <w:r>
        <w:rPr>
          <w:b/>
          <w:spacing w:val="-7"/>
          <w:sz w:val="20"/>
        </w:rPr>
        <w:t xml:space="preserve"> </w:t>
      </w:r>
      <w:r>
        <w:rPr>
          <w:b/>
          <w:sz w:val="20"/>
        </w:rPr>
        <w:t>on</w:t>
      </w:r>
      <w:r>
        <w:rPr>
          <w:b/>
          <w:spacing w:val="-6"/>
          <w:sz w:val="20"/>
        </w:rPr>
        <w:t xml:space="preserve"> </w:t>
      </w:r>
      <w:r>
        <w:rPr>
          <w:b/>
          <w:sz w:val="20"/>
        </w:rPr>
        <w:t>Seesaw</w:t>
      </w:r>
      <w:r>
        <w:rPr>
          <w:b/>
          <w:spacing w:val="-3"/>
          <w:sz w:val="20"/>
        </w:rPr>
        <w:t xml:space="preserve"> </w:t>
      </w:r>
      <w:r>
        <w:rPr>
          <w:b/>
          <w:sz w:val="20"/>
        </w:rPr>
        <w:t>and</w:t>
      </w:r>
      <w:r>
        <w:rPr>
          <w:b/>
          <w:spacing w:val="-5"/>
          <w:sz w:val="20"/>
        </w:rPr>
        <w:t xml:space="preserve"> </w:t>
      </w:r>
      <w:r>
        <w:rPr>
          <w:b/>
          <w:sz w:val="20"/>
        </w:rPr>
        <w:t>assigned</w:t>
      </w:r>
      <w:r>
        <w:rPr>
          <w:b/>
          <w:spacing w:val="-6"/>
          <w:sz w:val="20"/>
        </w:rPr>
        <w:t xml:space="preserve"> </w:t>
      </w:r>
      <w:r>
        <w:rPr>
          <w:b/>
          <w:sz w:val="20"/>
        </w:rPr>
        <w:t>to</w:t>
      </w:r>
      <w:r>
        <w:rPr>
          <w:b/>
          <w:spacing w:val="-6"/>
          <w:sz w:val="20"/>
        </w:rPr>
        <w:t xml:space="preserve"> </w:t>
      </w:r>
      <w:r>
        <w:rPr>
          <w:b/>
          <w:sz w:val="20"/>
        </w:rPr>
        <w:t>the</w:t>
      </w:r>
      <w:r>
        <w:rPr>
          <w:b/>
          <w:spacing w:val="-9"/>
          <w:sz w:val="20"/>
        </w:rPr>
        <w:t xml:space="preserve"> </w:t>
      </w:r>
      <w:r>
        <w:rPr>
          <w:b/>
          <w:sz w:val="20"/>
        </w:rPr>
        <w:t>specific</w:t>
      </w:r>
      <w:r>
        <w:rPr>
          <w:b/>
          <w:spacing w:val="-3"/>
          <w:sz w:val="20"/>
        </w:rPr>
        <w:t xml:space="preserve"> </w:t>
      </w:r>
      <w:r>
        <w:rPr>
          <w:b/>
          <w:sz w:val="20"/>
        </w:rPr>
        <w:t>group</w:t>
      </w:r>
      <w:r>
        <w:rPr>
          <w:b/>
          <w:spacing w:val="-5"/>
          <w:sz w:val="20"/>
        </w:rPr>
        <w:t xml:space="preserve"> </w:t>
      </w:r>
      <w:r>
        <w:rPr>
          <w:b/>
          <w:sz w:val="20"/>
        </w:rPr>
        <w:t>members</w:t>
      </w:r>
      <w:r>
        <w:rPr>
          <w:b/>
          <w:spacing w:val="-8"/>
          <w:sz w:val="20"/>
        </w:rPr>
        <w:t xml:space="preserve"> </w:t>
      </w:r>
      <w:r>
        <w:rPr>
          <w:b/>
          <w:sz w:val="20"/>
        </w:rPr>
        <w:t>and/or</w:t>
      </w:r>
      <w:r>
        <w:rPr>
          <w:b/>
          <w:spacing w:val="-9"/>
          <w:sz w:val="20"/>
        </w:rPr>
        <w:t xml:space="preserve"> </w:t>
      </w:r>
      <w:r>
        <w:rPr>
          <w:b/>
          <w:sz w:val="20"/>
        </w:rPr>
        <w:t>the</w:t>
      </w:r>
      <w:r>
        <w:rPr>
          <w:b/>
          <w:spacing w:val="-4"/>
          <w:sz w:val="20"/>
        </w:rPr>
        <w:t xml:space="preserve"> </w:t>
      </w:r>
      <w:r>
        <w:rPr>
          <w:b/>
          <w:sz w:val="20"/>
        </w:rPr>
        <w:t>whole</w:t>
      </w:r>
      <w:r>
        <w:rPr>
          <w:b/>
          <w:spacing w:val="-8"/>
          <w:sz w:val="20"/>
        </w:rPr>
        <w:t xml:space="preserve"> </w:t>
      </w:r>
      <w:r>
        <w:rPr>
          <w:b/>
          <w:sz w:val="20"/>
        </w:rPr>
        <w:t>class</w:t>
      </w:r>
      <w:r>
        <w:rPr>
          <w:b/>
          <w:spacing w:val="-6"/>
          <w:sz w:val="20"/>
        </w:rPr>
        <w:t xml:space="preserve"> </w:t>
      </w:r>
      <w:r>
        <w:rPr>
          <w:b/>
          <w:sz w:val="20"/>
        </w:rPr>
        <w:t xml:space="preserve">learning </w:t>
      </w:r>
      <w:r>
        <w:rPr>
          <w:b/>
          <w:spacing w:val="-2"/>
          <w:sz w:val="20"/>
        </w:rPr>
        <w:t>journey</w:t>
      </w:r>
      <w:r w:rsidR="0058345E">
        <w:rPr>
          <w:b/>
          <w:spacing w:val="-2"/>
          <w:sz w:val="20"/>
        </w:rPr>
        <w:t>(EYFS only)</w:t>
      </w:r>
      <w:bookmarkStart w:id="0" w:name="_GoBack"/>
      <w:bookmarkEnd w:id="0"/>
      <w:r>
        <w:rPr>
          <w:b/>
          <w:spacing w:val="-2"/>
          <w:sz w:val="20"/>
        </w:rPr>
        <w:t>:</w:t>
      </w:r>
    </w:p>
    <w:p w:rsidR="00920F1C" w:rsidRDefault="00920F1C" w:rsidP="00920F1C">
      <w:pPr>
        <w:spacing w:before="6"/>
        <w:ind w:left="280" w:right="10012"/>
        <w:rPr>
          <w:sz w:val="20"/>
        </w:rPr>
      </w:pPr>
      <w:r>
        <w:rPr>
          <w:spacing w:val="-4"/>
          <w:sz w:val="20"/>
        </w:rPr>
        <w:t>Y/N</w:t>
      </w:r>
    </w:p>
    <w:p w:rsidR="00920F1C" w:rsidRDefault="00920F1C" w:rsidP="00920F1C">
      <w:pPr>
        <w:spacing w:before="229"/>
        <w:ind w:left="280" w:right="856"/>
        <w:rPr>
          <w:sz w:val="20"/>
        </w:rPr>
      </w:pPr>
      <w:r>
        <w:rPr>
          <w:sz w:val="20"/>
        </w:rPr>
        <w:t>If you</w:t>
      </w:r>
      <w:r>
        <w:rPr>
          <w:spacing w:val="-6"/>
          <w:sz w:val="20"/>
        </w:rPr>
        <w:t xml:space="preserve"> </w:t>
      </w:r>
      <w:r>
        <w:rPr>
          <w:sz w:val="20"/>
        </w:rPr>
        <w:t>have</w:t>
      </w:r>
      <w:r>
        <w:rPr>
          <w:spacing w:val="-6"/>
          <w:sz w:val="20"/>
        </w:rPr>
        <w:t xml:space="preserve"> </w:t>
      </w:r>
      <w:r>
        <w:rPr>
          <w:sz w:val="20"/>
        </w:rPr>
        <w:t>selected</w:t>
      </w:r>
      <w:r>
        <w:rPr>
          <w:spacing w:val="-3"/>
          <w:sz w:val="20"/>
        </w:rPr>
        <w:t xml:space="preserve"> </w:t>
      </w:r>
      <w:r>
        <w:rPr>
          <w:sz w:val="20"/>
        </w:rPr>
        <w:t>"no"</w:t>
      </w:r>
      <w:r>
        <w:rPr>
          <w:spacing w:val="-5"/>
          <w:sz w:val="20"/>
        </w:rPr>
        <w:t xml:space="preserve"> </w:t>
      </w:r>
      <w:r>
        <w:rPr>
          <w:sz w:val="20"/>
        </w:rPr>
        <w:t>to</w:t>
      </w:r>
      <w:r>
        <w:rPr>
          <w:spacing w:val="-1"/>
          <w:sz w:val="20"/>
        </w:rPr>
        <w:t xml:space="preserve"> </w:t>
      </w:r>
      <w:r>
        <w:rPr>
          <w:sz w:val="20"/>
        </w:rPr>
        <w:t>permissions</w:t>
      </w:r>
      <w:r>
        <w:rPr>
          <w:spacing w:val="-2"/>
          <w:sz w:val="20"/>
        </w:rPr>
        <w:t xml:space="preserve"> </w:t>
      </w:r>
      <w:r>
        <w:rPr>
          <w:sz w:val="20"/>
        </w:rPr>
        <w:t>2</w:t>
      </w:r>
      <w:r>
        <w:rPr>
          <w:spacing w:val="-7"/>
          <w:sz w:val="20"/>
        </w:rPr>
        <w:t xml:space="preserve"> </w:t>
      </w:r>
      <w:r>
        <w:rPr>
          <w:sz w:val="20"/>
        </w:rPr>
        <w:t>and</w:t>
      </w:r>
      <w:r>
        <w:rPr>
          <w:spacing w:val="-4"/>
          <w:sz w:val="20"/>
        </w:rPr>
        <w:t xml:space="preserve"> </w:t>
      </w:r>
      <w:r>
        <w:rPr>
          <w:sz w:val="20"/>
        </w:rPr>
        <w:t>4,</w:t>
      </w:r>
      <w:r>
        <w:rPr>
          <w:spacing w:val="-6"/>
          <w:sz w:val="20"/>
        </w:rPr>
        <w:t xml:space="preserve"> </w:t>
      </w:r>
      <w:r>
        <w:rPr>
          <w:sz w:val="20"/>
        </w:rPr>
        <w:t>the</w:t>
      </w:r>
      <w:r>
        <w:rPr>
          <w:spacing w:val="-7"/>
          <w:sz w:val="20"/>
        </w:rPr>
        <w:t xml:space="preserve"> </w:t>
      </w:r>
      <w:r>
        <w:rPr>
          <w:sz w:val="20"/>
        </w:rPr>
        <w:t>school</w:t>
      </w:r>
      <w:r>
        <w:rPr>
          <w:spacing w:val="-2"/>
          <w:sz w:val="20"/>
        </w:rPr>
        <w:t xml:space="preserve"> </w:t>
      </w:r>
      <w:r>
        <w:rPr>
          <w:sz w:val="20"/>
        </w:rPr>
        <w:t>will</w:t>
      </w:r>
      <w:r>
        <w:rPr>
          <w:spacing w:val="-5"/>
          <w:sz w:val="20"/>
        </w:rPr>
        <w:t xml:space="preserve"> </w:t>
      </w:r>
      <w:r>
        <w:rPr>
          <w:sz w:val="20"/>
        </w:rPr>
        <w:t>ensure your</w:t>
      </w:r>
      <w:r>
        <w:rPr>
          <w:spacing w:val="-5"/>
          <w:sz w:val="20"/>
        </w:rPr>
        <w:t xml:space="preserve"> </w:t>
      </w:r>
      <w:r>
        <w:rPr>
          <w:sz w:val="20"/>
        </w:rPr>
        <w:t>child</w:t>
      </w:r>
      <w:r>
        <w:rPr>
          <w:spacing w:val="-1"/>
          <w:sz w:val="20"/>
        </w:rPr>
        <w:t xml:space="preserve"> </w:t>
      </w:r>
      <w:r>
        <w:rPr>
          <w:sz w:val="20"/>
        </w:rPr>
        <w:t>is</w:t>
      </w:r>
      <w:r>
        <w:rPr>
          <w:spacing w:val="-5"/>
          <w:sz w:val="20"/>
        </w:rPr>
        <w:t xml:space="preserve"> </w:t>
      </w:r>
      <w:r>
        <w:rPr>
          <w:sz w:val="20"/>
        </w:rPr>
        <w:t>not</w:t>
      </w:r>
      <w:r>
        <w:rPr>
          <w:spacing w:val="-2"/>
          <w:sz w:val="20"/>
        </w:rPr>
        <w:t xml:space="preserve"> </w:t>
      </w:r>
      <w:r>
        <w:rPr>
          <w:sz w:val="20"/>
        </w:rPr>
        <w:t>identifiable</w:t>
      </w:r>
      <w:r>
        <w:rPr>
          <w:spacing w:val="-6"/>
          <w:sz w:val="20"/>
        </w:rPr>
        <w:t xml:space="preserve"> </w:t>
      </w:r>
      <w:r>
        <w:rPr>
          <w:sz w:val="20"/>
        </w:rPr>
        <w:t>by covering their face before uploading/publishing.</w:t>
      </w:r>
    </w:p>
    <w:p w:rsidR="00920F1C" w:rsidRDefault="00920F1C" w:rsidP="00920F1C">
      <w:pPr>
        <w:pStyle w:val="BodyText"/>
        <w:spacing w:before="25"/>
        <w:rPr>
          <w:sz w:val="20"/>
        </w:rPr>
      </w:pPr>
    </w:p>
    <w:p w:rsidR="00920F1C" w:rsidRDefault="00920F1C" w:rsidP="00920F1C">
      <w:pPr>
        <w:ind w:left="280"/>
        <w:rPr>
          <w:sz w:val="20"/>
        </w:rPr>
      </w:pPr>
      <w:r>
        <w:rPr>
          <w:sz w:val="20"/>
        </w:rPr>
        <w:t>To</w:t>
      </w:r>
      <w:r>
        <w:rPr>
          <w:spacing w:val="-8"/>
          <w:sz w:val="20"/>
        </w:rPr>
        <w:t xml:space="preserve"> </w:t>
      </w:r>
      <w:r>
        <w:rPr>
          <w:sz w:val="20"/>
        </w:rPr>
        <w:t>further</w:t>
      </w:r>
      <w:r>
        <w:rPr>
          <w:spacing w:val="-5"/>
          <w:sz w:val="20"/>
        </w:rPr>
        <w:t xml:space="preserve"> </w:t>
      </w:r>
      <w:r>
        <w:rPr>
          <w:sz w:val="20"/>
        </w:rPr>
        <w:t>protect</w:t>
      </w:r>
      <w:r>
        <w:rPr>
          <w:spacing w:val="-5"/>
          <w:sz w:val="20"/>
        </w:rPr>
        <w:t xml:space="preserve"> </w:t>
      </w:r>
      <w:r>
        <w:rPr>
          <w:sz w:val="20"/>
        </w:rPr>
        <w:t>the</w:t>
      </w:r>
      <w:r>
        <w:rPr>
          <w:spacing w:val="-3"/>
          <w:sz w:val="20"/>
        </w:rPr>
        <w:t xml:space="preserve"> </w:t>
      </w:r>
      <w:r>
        <w:rPr>
          <w:sz w:val="20"/>
        </w:rPr>
        <w:t>privacy</w:t>
      </w:r>
      <w:r>
        <w:rPr>
          <w:spacing w:val="-10"/>
          <w:sz w:val="20"/>
        </w:rPr>
        <w:t xml:space="preserve"> </w:t>
      </w:r>
      <w:r>
        <w:rPr>
          <w:sz w:val="20"/>
        </w:rPr>
        <w:t>of</w:t>
      </w:r>
      <w:r>
        <w:rPr>
          <w:spacing w:val="-2"/>
          <w:sz w:val="20"/>
        </w:rPr>
        <w:t xml:space="preserve"> </w:t>
      </w:r>
      <w:r>
        <w:rPr>
          <w:sz w:val="20"/>
        </w:rPr>
        <w:t>our</w:t>
      </w:r>
      <w:r>
        <w:rPr>
          <w:spacing w:val="-2"/>
          <w:sz w:val="20"/>
        </w:rPr>
        <w:t xml:space="preserve"> </w:t>
      </w:r>
      <w:r>
        <w:rPr>
          <w:sz w:val="20"/>
        </w:rPr>
        <w:t>children</w:t>
      </w:r>
      <w:r>
        <w:rPr>
          <w:spacing w:val="-2"/>
          <w:sz w:val="20"/>
        </w:rPr>
        <w:t xml:space="preserve"> </w:t>
      </w:r>
      <w:r>
        <w:rPr>
          <w:sz w:val="20"/>
        </w:rPr>
        <w:t>we</w:t>
      </w:r>
      <w:r>
        <w:rPr>
          <w:spacing w:val="-2"/>
          <w:sz w:val="20"/>
        </w:rPr>
        <w:t xml:space="preserve"> </w:t>
      </w:r>
      <w:r>
        <w:rPr>
          <w:sz w:val="20"/>
        </w:rPr>
        <w:t>ask all</w:t>
      </w:r>
      <w:r>
        <w:rPr>
          <w:spacing w:val="-3"/>
          <w:sz w:val="20"/>
        </w:rPr>
        <w:t xml:space="preserve"> </w:t>
      </w:r>
      <w:r>
        <w:rPr>
          <w:sz w:val="20"/>
        </w:rPr>
        <w:t>parents</w:t>
      </w:r>
      <w:r>
        <w:rPr>
          <w:spacing w:val="-2"/>
          <w:sz w:val="20"/>
        </w:rPr>
        <w:t xml:space="preserve"> </w:t>
      </w:r>
      <w:r>
        <w:rPr>
          <w:sz w:val="20"/>
        </w:rPr>
        <w:t>to</w:t>
      </w:r>
      <w:r>
        <w:rPr>
          <w:spacing w:val="-3"/>
          <w:sz w:val="20"/>
        </w:rPr>
        <w:t xml:space="preserve"> </w:t>
      </w:r>
      <w:r>
        <w:rPr>
          <w:sz w:val="20"/>
        </w:rPr>
        <w:t>provide</w:t>
      </w:r>
      <w:r>
        <w:rPr>
          <w:spacing w:val="-3"/>
          <w:sz w:val="20"/>
        </w:rPr>
        <w:t xml:space="preserve"> </w:t>
      </w:r>
      <w:r>
        <w:rPr>
          <w:sz w:val="20"/>
        </w:rPr>
        <w:t>positive</w:t>
      </w:r>
      <w:r>
        <w:rPr>
          <w:spacing w:val="-2"/>
          <w:sz w:val="20"/>
        </w:rPr>
        <w:t xml:space="preserve"> </w:t>
      </w:r>
      <w:r>
        <w:rPr>
          <w:sz w:val="20"/>
        </w:rPr>
        <w:t>confirmation</w:t>
      </w:r>
      <w:r>
        <w:rPr>
          <w:spacing w:val="-4"/>
          <w:sz w:val="20"/>
        </w:rPr>
        <w:t xml:space="preserve"> </w:t>
      </w:r>
      <w:r>
        <w:rPr>
          <w:sz w:val="20"/>
        </w:rPr>
        <w:t>to</w:t>
      </w:r>
      <w:r>
        <w:rPr>
          <w:spacing w:val="-6"/>
          <w:sz w:val="20"/>
        </w:rPr>
        <w:t xml:space="preserve"> </w:t>
      </w:r>
      <w:r>
        <w:rPr>
          <w:sz w:val="20"/>
        </w:rPr>
        <w:t>the</w:t>
      </w:r>
      <w:r>
        <w:rPr>
          <w:spacing w:val="-5"/>
          <w:sz w:val="20"/>
        </w:rPr>
        <w:t xml:space="preserve"> </w:t>
      </w:r>
      <w:r>
        <w:rPr>
          <w:sz w:val="20"/>
        </w:rPr>
        <w:t>below statements and act in accordance with them at all times:</w:t>
      </w:r>
    </w:p>
    <w:p w:rsidR="00920F1C" w:rsidRDefault="00920F1C" w:rsidP="00920F1C">
      <w:pPr>
        <w:pStyle w:val="ListParagraph"/>
        <w:numPr>
          <w:ilvl w:val="0"/>
          <w:numId w:val="2"/>
        </w:numPr>
        <w:tabs>
          <w:tab w:val="left" w:pos="505"/>
        </w:tabs>
        <w:spacing w:before="224"/>
        <w:ind w:left="505" w:hanging="225"/>
        <w:rPr>
          <w:b/>
          <w:sz w:val="20"/>
        </w:rPr>
      </w:pPr>
      <w:r>
        <w:rPr>
          <w:b/>
          <w:sz w:val="20"/>
        </w:rPr>
        <w:t>As</w:t>
      </w:r>
      <w:r>
        <w:rPr>
          <w:b/>
          <w:spacing w:val="-9"/>
          <w:sz w:val="20"/>
        </w:rPr>
        <w:t xml:space="preserve"> </w:t>
      </w:r>
      <w:r>
        <w:rPr>
          <w:b/>
          <w:sz w:val="20"/>
        </w:rPr>
        <w:t>a</w:t>
      </w:r>
      <w:r>
        <w:rPr>
          <w:b/>
          <w:spacing w:val="-10"/>
          <w:sz w:val="20"/>
        </w:rPr>
        <w:t xml:space="preserve"> </w:t>
      </w:r>
      <w:r>
        <w:rPr>
          <w:b/>
          <w:sz w:val="20"/>
        </w:rPr>
        <w:t>parent/</w:t>
      </w:r>
      <w:proofErr w:type="spellStart"/>
      <w:r>
        <w:rPr>
          <w:b/>
          <w:sz w:val="20"/>
        </w:rPr>
        <w:t>carer</w:t>
      </w:r>
      <w:proofErr w:type="spellEnd"/>
      <w:r>
        <w:rPr>
          <w:b/>
          <w:spacing w:val="-11"/>
          <w:sz w:val="20"/>
        </w:rPr>
        <w:t xml:space="preserve"> </w:t>
      </w:r>
      <w:r>
        <w:rPr>
          <w:b/>
          <w:sz w:val="20"/>
        </w:rPr>
        <w:t>I</w:t>
      </w:r>
      <w:r>
        <w:rPr>
          <w:b/>
          <w:spacing w:val="-7"/>
          <w:sz w:val="20"/>
        </w:rPr>
        <w:t xml:space="preserve"> </w:t>
      </w:r>
      <w:r>
        <w:rPr>
          <w:b/>
          <w:spacing w:val="-4"/>
          <w:sz w:val="20"/>
        </w:rPr>
        <w:t>will:</w:t>
      </w:r>
    </w:p>
    <w:p w:rsidR="00920F1C" w:rsidRDefault="00920F1C" w:rsidP="00920F1C">
      <w:pPr>
        <w:pStyle w:val="ListParagraph"/>
        <w:numPr>
          <w:ilvl w:val="1"/>
          <w:numId w:val="2"/>
        </w:numPr>
        <w:tabs>
          <w:tab w:val="left" w:pos="1003"/>
        </w:tabs>
        <w:spacing w:before="7" w:line="254" w:lineRule="auto"/>
        <w:ind w:right="768"/>
        <w:rPr>
          <w:sz w:val="20"/>
        </w:rPr>
      </w:pPr>
      <w:r>
        <w:rPr>
          <w:sz w:val="20"/>
        </w:rPr>
        <w:t>Not</w:t>
      </w:r>
      <w:r>
        <w:rPr>
          <w:spacing w:val="-7"/>
          <w:sz w:val="20"/>
        </w:rPr>
        <w:t xml:space="preserve"> </w:t>
      </w:r>
      <w:r>
        <w:rPr>
          <w:sz w:val="20"/>
        </w:rPr>
        <w:t>take</w:t>
      </w:r>
      <w:r>
        <w:rPr>
          <w:spacing w:val="-3"/>
          <w:sz w:val="20"/>
        </w:rPr>
        <w:t xml:space="preserve"> </w:t>
      </w:r>
      <w:r>
        <w:rPr>
          <w:sz w:val="20"/>
        </w:rPr>
        <w:t>screen</w:t>
      </w:r>
      <w:r>
        <w:rPr>
          <w:spacing w:val="-2"/>
          <w:sz w:val="20"/>
        </w:rPr>
        <w:t xml:space="preserve"> </w:t>
      </w:r>
      <w:r>
        <w:rPr>
          <w:sz w:val="20"/>
        </w:rPr>
        <w:t>shots</w:t>
      </w:r>
      <w:r>
        <w:rPr>
          <w:spacing w:val="-1"/>
          <w:sz w:val="20"/>
        </w:rPr>
        <w:t xml:space="preserve"> </w:t>
      </w:r>
      <w:r>
        <w:rPr>
          <w:sz w:val="20"/>
        </w:rPr>
        <w:t>or</w:t>
      </w:r>
      <w:r>
        <w:rPr>
          <w:spacing w:val="-2"/>
          <w:sz w:val="20"/>
        </w:rPr>
        <w:t xml:space="preserve"> </w:t>
      </w:r>
      <w:r>
        <w:rPr>
          <w:sz w:val="20"/>
        </w:rPr>
        <w:t>publish</w:t>
      </w:r>
      <w:r>
        <w:rPr>
          <w:spacing w:val="-1"/>
          <w:sz w:val="20"/>
        </w:rPr>
        <w:t xml:space="preserve"> </w:t>
      </w:r>
      <w:r>
        <w:rPr>
          <w:sz w:val="20"/>
        </w:rPr>
        <w:t>any</w:t>
      </w:r>
      <w:r>
        <w:rPr>
          <w:spacing w:val="-8"/>
          <w:sz w:val="20"/>
        </w:rPr>
        <w:t xml:space="preserve"> </w:t>
      </w:r>
      <w:r>
        <w:rPr>
          <w:sz w:val="20"/>
        </w:rPr>
        <w:t>of</w:t>
      </w:r>
      <w:r>
        <w:rPr>
          <w:spacing w:val="-4"/>
          <w:sz w:val="20"/>
        </w:rPr>
        <w:t xml:space="preserve"> </w:t>
      </w:r>
      <w:r>
        <w:rPr>
          <w:sz w:val="20"/>
        </w:rPr>
        <w:t>my</w:t>
      </w:r>
      <w:r>
        <w:rPr>
          <w:spacing w:val="-14"/>
          <w:sz w:val="20"/>
        </w:rPr>
        <w:t xml:space="preserve"> </w:t>
      </w:r>
      <w:r>
        <w:rPr>
          <w:sz w:val="20"/>
        </w:rPr>
        <w:t>child’s</w:t>
      </w:r>
      <w:r>
        <w:rPr>
          <w:spacing w:val="-1"/>
          <w:sz w:val="20"/>
        </w:rPr>
        <w:t xml:space="preserve"> </w:t>
      </w:r>
      <w:r>
        <w:rPr>
          <w:sz w:val="20"/>
        </w:rPr>
        <w:t>observations,</w:t>
      </w:r>
      <w:r>
        <w:rPr>
          <w:spacing w:val="-2"/>
          <w:sz w:val="20"/>
        </w:rPr>
        <w:t xml:space="preserve"> </w:t>
      </w:r>
      <w:r>
        <w:rPr>
          <w:sz w:val="20"/>
        </w:rPr>
        <w:t>photographs</w:t>
      </w:r>
      <w:r>
        <w:rPr>
          <w:spacing w:val="-1"/>
          <w:sz w:val="20"/>
        </w:rPr>
        <w:t xml:space="preserve"> </w:t>
      </w:r>
      <w:r>
        <w:rPr>
          <w:sz w:val="20"/>
        </w:rPr>
        <w:t>or</w:t>
      </w:r>
      <w:r>
        <w:rPr>
          <w:spacing w:val="-2"/>
          <w:sz w:val="20"/>
        </w:rPr>
        <w:t xml:space="preserve"> </w:t>
      </w:r>
      <w:r>
        <w:rPr>
          <w:sz w:val="20"/>
        </w:rPr>
        <w:t>videos</w:t>
      </w:r>
      <w:r>
        <w:rPr>
          <w:spacing w:val="-2"/>
          <w:sz w:val="20"/>
        </w:rPr>
        <w:t xml:space="preserve"> </w:t>
      </w:r>
      <w:r>
        <w:rPr>
          <w:sz w:val="20"/>
        </w:rPr>
        <w:t>on</w:t>
      </w:r>
      <w:r>
        <w:rPr>
          <w:spacing w:val="-2"/>
          <w:sz w:val="20"/>
        </w:rPr>
        <w:t xml:space="preserve"> </w:t>
      </w:r>
      <w:r>
        <w:rPr>
          <w:sz w:val="20"/>
        </w:rPr>
        <w:t>any</w:t>
      </w:r>
      <w:r>
        <w:rPr>
          <w:spacing w:val="-13"/>
          <w:sz w:val="20"/>
        </w:rPr>
        <w:t xml:space="preserve"> </w:t>
      </w:r>
      <w:r>
        <w:rPr>
          <w:sz w:val="20"/>
        </w:rPr>
        <w:t>social media platform.</w:t>
      </w:r>
    </w:p>
    <w:p w:rsidR="00920F1C" w:rsidRDefault="00920F1C" w:rsidP="00920F1C">
      <w:pPr>
        <w:pStyle w:val="ListParagraph"/>
        <w:numPr>
          <w:ilvl w:val="1"/>
          <w:numId w:val="2"/>
        </w:numPr>
        <w:tabs>
          <w:tab w:val="left" w:pos="1003"/>
        </w:tabs>
        <w:spacing w:before="12" w:line="252" w:lineRule="auto"/>
        <w:ind w:right="876"/>
        <w:rPr>
          <w:sz w:val="20"/>
        </w:rPr>
      </w:pPr>
      <w:r>
        <w:rPr>
          <w:sz w:val="20"/>
        </w:rPr>
        <w:t>Ensure</w:t>
      </w:r>
      <w:r>
        <w:rPr>
          <w:spacing w:val="-2"/>
          <w:sz w:val="20"/>
        </w:rPr>
        <w:t xml:space="preserve"> </w:t>
      </w:r>
      <w:r>
        <w:rPr>
          <w:sz w:val="20"/>
        </w:rPr>
        <w:t>any</w:t>
      </w:r>
      <w:r>
        <w:rPr>
          <w:spacing w:val="-7"/>
          <w:sz w:val="20"/>
        </w:rPr>
        <w:t xml:space="preserve"> </w:t>
      </w:r>
      <w:r>
        <w:rPr>
          <w:sz w:val="20"/>
        </w:rPr>
        <w:t>comments</w:t>
      </w:r>
      <w:r>
        <w:rPr>
          <w:spacing w:val="-3"/>
          <w:sz w:val="20"/>
        </w:rPr>
        <w:t xml:space="preserve"> </w:t>
      </w:r>
      <w:r>
        <w:rPr>
          <w:sz w:val="20"/>
        </w:rPr>
        <w:t>I</w:t>
      </w:r>
      <w:r>
        <w:rPr>
          <w:spacing w:val="-4"/>
          <w:sz w:val="20"/>
        </w:rPr>
        <w:t xml:space="preserve"> </w:t>
      </w:r>
      <w:r>
        <w:rPr>
          <w:sz w:val="20"/>
        </w:rPr>
        <w:t>add</w:t>
      </w:r>
      <w:r>
        <w:rPr>
          <w:spacing w:val="-5"/>
          <w:sz w:val="20"/>
        </w:rPr>
        <w:t xml:space="preserve"> </w:t>
      </w:r>
      <w:r>
        <w:rPr>
          <w:sz w:val="20"/>
        </w:rPr>
        <w:t>to</w:t>
      </w:r>
      <w:r>
        <w:rPr>
          <w:spacing w:val="-3"/>
          <w:sz w:val="20"/>
        </w:rPr>
        <w:t xml:space="preserve"> </w:t>
      </w:r>
      <w:r>
        <w:rPr>
          <w:sz w:val="20"/>
        </w:rPr>
        <w:t>pictures,</w:t>
      </w:r>
      <w:r>
        <w:rPr>
          <w:spacing w:val="-2"/>
          <w:sz w:val="20"/>
        </w:rPr>
        <w:t xml:space="preserve"> </w:t>
      </w:r>
      <w:r>
        <w:rPr>
          <w:sz w:val="20"/>
        </w:rPr>
        <w:t>videos</w:t>
      </w:r>
      <w:r>
        <w:rPr>
          <w:spacing w:val="-3"/>
          <w:sz w:val="20"/>
        </w:rPr>
        <w:t xml:space="preserve"> </w:t>
      </w:r>
      <w:r>
        <w:rPr>
          <w:sz w:val="20"/>
        </w:rPr>
        <w:t>or</w:t>
      </w:r>
      <w:r>
        <w:rPr>
          <w:spacing w:val="-4"/>
          <w:sz w:val="20"/>
        </w:rPr>
        <w:t xml:space="preserve"> </w:t>
      </w:r>
      <w:r>
        <w:rPr>
          <w:sz w:val="20"/>
        </w:rPr>
        <w:t>other work posted</w:t>
      </w:r>
      <w:r>
        <w:rPr>
          <w:spacing w:val="-5"/>
          <w:sz w:val="20"/>
        </w:rPr>
        <w:t xml:space="preserve"> </w:t>
      </w:r>
      <w:r>
        <w:rPr>
          <w:sz w:val="20"/>
        </w:rPr>
        <w:t>on</w:t>
      </w:r>
      <w:r>
        <w:rPr>
          <w:spacing w:val="-2"/>
          <w:sz w:val="20"/>
        </w:rPr>
        <w:t xml:space="preserve"> </w:t>
      </w:r>
      <w:r>
        <w:rPr>
          <w:sz w:val="20"/>
        </w:rPr>
        <w:t>Seesaw,</w:t>
      </w:r>
      <w:r>
        <w:rPr>
          <w:spacing w:val="-2"/>
          <w:sz w:val="20"/>
        </w:rPr>
        <w:t xml:space="preserve"> </w:t>
      </w:r>
      <w:r>
        <w:rPr>
          <w:sz w:val="20"/>
        </w:rPr>
        <w:t>are</w:t>
      </w:r>
      <w:r>
        <w:rPr>
          <w:spacing w:val="-4"/>
          <w:sz w:val="20"/>
        </w:rPr>
        <w:t xml:space="preserve"> </w:t>
      </w:r>
      <w:r>
        <w:rPr>
          <w:sz w:val="20"/>
        </w:rPr>
        <w:t>appropriate</w:t>
      </w:r>
      <w:r>
        <w:rPr>
          <w:spacing w:val="-2"/>
          <w:sz w:val="20"/>
        </w:rPr>
        <w:t xml:space="preserve"> </w:t>
      </w:r>
      <w:r>
        <w:rPr>
          <w:sz w:val="20"/>
        </w:rPr>
        <w:t>in both language and content.</w:t>
      </w:r>
    </w:p>
    <w:p w:rsidR="00920F1C" w:rsidRDefault="00920F1C" w:rsidP="00920F1C">
      <w:pPr>
        <w:pStyle w:val="ListParagraph"/>
        <w:numPr>
          <w:ilvl w:val="1"/>
          <w:numId w:val="2"/>
        </w:numPr>
        <w:tabs>
          <w:tab w:val="left" w:pos="1003"/>
        </w:tabs>
        <w:spacing w:before="18"/>
        <w:rPr>
          <w:sz w:val="20"/>
        </w:rPr>
      </w:pPr>
      <w:r>
        <w:rPr>
          <w:sz w:val="20"/>
        </w:rPr>
        <w:t>Keep</w:t>
      </w:r>
      <w:r>
        <w:rPr>
          <w:spacing w:val="-14"/>
          <w:sz w:val="20"/>
        </w:rPr>
        <w:t xml:space="preserve"> </w:t>
      </w:r>
      <w:r>
        <w:rPr>
          <w:sz w:val="20"/>
        </w:rPr>
        <w:t>any</w:t>
      </w:r>
      <w:r>
        <w:rPr>
          <w:spacing w:val="-14"/>
          <w:sz w:val="20"/>
        </w:rPr>
        <w:t xml:space="preserve"> </w:t>
      </w:r>
      <w:r>
        <w:rPr>
          <w:sz w:val="20"/>
        </w:rPr>
        <w:t>login</w:t>
      </w:r>
      <w:r>
        <w:rPr>
          <w:spacing w:val="-14"/>
          <w:sz w:val="20"/>
        </w:rPr>
        <w:t xml:space="preserve"> </w:t>
      </w:r>
      <w:r>
        <w:rPr>
          <w:sz w:val="20"/>
        </w:rPr>
        <w:t>details,</w:t>
      </w:r>
      <w:r>
        <w:rPr>
          <w:spacing w:val="-9"/>
          <w:sz w:val="20"/>
        </w:rPr>
        <w:t xml:space="preserve"> </w:t>
      </w:r>
      <w:r>
        <w:rPr>
          <w:sz w:val="20"/>
        </w:rPr>
        <w:t>provided</w:t>
      </w:r>
      <w:r>
        <w:rPr>
          <w:spacing w:val="-9"/>
          <w:sz w:val="20"/>
        </w:rPr>
        <w:t xml:space="preserve"> </w:t>
      </w:r>
      <w:r>
        <w:rPr>
          <w:sz w:val="20"/>
        </w:rPr>
        <w:t>by</w:t>
      </w:r>
      <w:r>
        <w:rPr>
          <w:spacing w:val="-14"/>
          <w:sz w:val="20"/>
        </w:rPr>
        <w:t xml:space="preserve"> </w:t>
      </w:r>
      <w:r>
        <w:rPr>
          <w:sz w:val="20"/>
        </w:rPr>
        <w:t>school,</w:t>
      </w:r>
      <w:r>
        <w:rPr>
          <w:spacing w:val="-8"/>
          <w:sz w:val="20"/>
        </w:rPr>
        <w:t xml:space="preserve"> </w:t>
      </w:r>
      <w:r>
        <w:rPr>
          <w:sz w:val="20"/>
        </w:rPr>
        <w:t>within</w:t>
      </w:r>
      <w:r>
        <w:rPr>
          <w:spacing w:val="-10"/>
          <w:sz w:val="20"/>
        </w:rPr>
        <w:t xml:space="preserve"> </w:t>
      </w:r>
      <w:r>
        <w:rPr>
          <w:sz w:val="20"/>
        </w:rPr>
        <w:t>my</w:t>
      </w:r>
      <w:r>
        <w:rPr>
          <w:spacing w:val="-19"/>
          <w:sz w:val="20"/>
        </w:rPr>
        <w:t xml:space="preserve"> </w:t>
      </w:r>
      <w:r>
        <w:rPr>
          <w:sz w:val="20"/>
        </w:rPr>
        <w:t>trusted</w:t>
      </w:r>
      <w:r>
        <w:rPr>
          <w:spacing w:val="-11"/>
          <w:sz w:val="20"/>
        </w:rPr>
        <w:t xml:space="preserve"> </w:t>
      </w:r>
      <w:r>
        <w:rPr>
          <w:spacing w:val="-2"/>
          <w:sz w:val="20"/>
        </w:rPr>
        <w:t>family.</w:t>
      </w:r>
    </w:p>
    <w:p w:rsidR="00920F1C" w:rsidRDefault="00920F1C" w:rsidP="00920F1C">
      <w:pPr>
        <w:pStyle w:val="ListParagraph"/>
        <w:numPr>
          <w:ilvl w:val="1"/>
          <w:numId w:val="2"/>
        </w:numPr>
        <w:tabs>
          <w:tab w:val="left" w:pos="1003"/>
        </w:tabs>
        <w:spacing w:before="21" w:line="256" w:lineRule="auto"/>
        <w:ind w:right="853"/>
        <w:rPr>
          <w:sz w:val="20"/>
        </w:rPr>
      </w:pPr>
      <w:r>
        <w:rPr>
          <w:sz w:val="20"/>
        </w:rPr>
        <w:t>Contact</w:t>
      </w:r>
      <w:r>
        <w:rPr>
          <w:spacing w:val="-6"/>
          <w:sz w:val="20"/>
        </w:rPr>
        <w:t xml:space="preserve"> </w:t>
      </w:r>
      <w:r>
        <w:rPr>
          <w:sz w:val="20"/>
        </w:rPr>
        <w:t>school</w:t>
      </w:r>
      <w:r>
        <w:rPr>
          <w:spacing w:val="-4"/>
          <w:sz w:val="20"/>
        </w:rPr>
        <w:t xml:space="preserve"> </w:t>
      </w:r>
      <w:r>
        <w:rPr>
          <w:sz w:val="20"/>
        </w:rPr>
        <w:t>via</w:t>
      </w:r>
      <w:r>
        <w:rPr>
          <w:spacing w:val="-3"/>
          <w:sz w:val="20"/>
        </w:rPr>
        <w:t xml:space="preserve"> </w:t>
      </w:r>
      <w:r>
        <w:rPr>
          <w:sz w:val="20"/>
        </w:rPr>
        <w:t>email</w:t>
      </w:r>
      <w:r>
        <w:rPr>
          <w:spacing w:val="-7"/>
          <w:sz w:val="20"/>
        </w:rPr>
        <w:t xml:space="preserve"> </w:t>
      </w:r>
      <w:r>
        <w:rPr>
          <w:sz w:val="20"/>
        </w:rPr>
        <w:t>(</w:t>
      </w:r>
      <w:hyperlink r:id="rId17">
        <w:r>
          <w:rPr>
            <w:color w:val="0462C1"/>
            <w:sz w:val="20"/>
            <w:u w:val="single" w:color="0462C1"/>
          </w:rPr>
          <w:t>admin@broadoak.manchester.sch.uk</w:t>
        </w:r>
      </w:hyperlink>
      <w:r>
        <w:rPr>
          <w:sz w:val="20"/>
        </w:rPr>
        <w:t>)</w:t>
      </w:r>
      <w:r>
        <w:rPr>
          <w:spacing w:val="-3"/>
          <w:sz w:val="20"/>
        </w:rPr>
        <w:t xml:space="preserve"> </w:t>
      </w:r>
      <w:r>
        <w:rPr>
          <w:sz w:val="20"/>
        </w:rPr>
        <w:t>if</w:t>
      </w:r>
      <w:r>
        <w:rPr>
          <w:spacing w:val="-2"/>
          <w:sz w:val="20"/>
        </w:rPr>
        <w:t xml:space="preserve"> </w:t>
      </w:r>
      <w:r>
        <w:rPr>
          <w:sz w:val="20"/>
        </w:rPr>
        <w:t>I</w:t>
      </w:r>
      <w:r>
        <w:rPr>
          <w:spacing w:val="-6"/>
          <w:sz w:val="20"/>
        </w:rPr>
        <w:t xml:space="preserve"> </w:t>
      </w:r>
      <w:r>
        <w:rPr>
          <w:sz w:val="20"/>
        </w:rPr>
        <w:t>have</w:t>
      </w:r>
      <w:r>
        <w:rPr>
          <w:spacing w:val="-4"/>
          <w:sz w:val="20"/>
        </w:rPr>
        <w:t xml:space="preserve"> </w:t>
      </w:r>
      <w:r>
        <w:rPr>
          <w:sz w:val="20"/>
        </w:rPr>
        <w:t>any</w:t>
      </w:r>
      <w:r>
        <w:rPr>
          <w:spacing w:val="-9"/>
          <w:sz w:val="20"/>
        </w:rPr>
        <w:t xml:space="preserve"> </w:t>
      </w:r>
      <w:r>
        <w:rPr>
          <w:sz w:val="20"/>
        </w:rPr>
        <w:t>queries</w:t>
      </w:r>
      <w:r>
        <w:rPr>
          <w:spacing w:val="-2"/>
          <w:sz w:val="20"/>
        </w:rPr>
        <w:t xml:space="preserve"> </w:t>
      </w:r>
      <w:r>
        <w:rPr>
          <w:sz w:val="20"/>
        </w:rPr>
        <w:t>regarding</w:t>
      </w:r>
      <w:r>
        <w:rPr>
          <w:spacing w:val="-4"/>
          <w:sz w:val="20"/>
        </w:rPr>
        <w:t xml:space="preserve"> </w:t>
      </w:r>
      <w:r>
        <w:rPr>
          <w:sz w:val="20"/>
        </w:rPr>
        <w:t>any of the content of this form.</w:t>
      </w:r>
    </w:p>
    <w:p w:rsidR="00920F1C" w:rsidRDefault="00920F1C" w:rsidP="00920F1C">
      <w:pPr>
        <w:spacing w:before="5"/>
        <w:ind w:left="280" w:right="10012"/>
        <w:rPr>
          <w:sz w:val="20"/>
        </w:rPr>
      </w:pPr>
      <w:r>
        <w:rPr>
          <w:spacing w:val="-4"/>
          <w:sz w:val="20"/>
        </w:rPr>
        <w:t>Y/N</w:t>
      </w:r>
    </w:p>
    <w:p w:rsidR="00920F1C" w:rsidRDefault="00920F1C">
      <w:pPr>
        <w:spacing w:before="64"/>
        <w:jc w:val="center"/>
        <w:rPr>
          <w:b/>
        </w:rPr>
      </w:pPr>
    </w:p>
    <w:p w:rsidR="009458B0" w:rsidRDefault="009458B0" w:rsidP="00920F1C">
      <w:pPr>
        <w:spacing w:line="237" w:lineRule="auto"/>
        <w:sectPr w:rsidR="009458B0">
          <w:pgSz w:w="11910" w:h="16840"/>
          <w:pgMar w:top="700" w:right="708" w:bottom="740" w:left="708" w:header="0" w:footer="543" w:gutter="0"/>
          <w:cols w:space="720"/>
        </w:sectPr>
      </w:pPr>
    </w:p>
    <w:p w:rsidR="009458B0" w:rsidRDefault="009458B0" w:rsidP="00920F1C">
      <w:pPr>
        <w:tabs>
          <w:tab w:val="left" w:pos="732"/>
        </w:tabs>
        <w:spacing w:before="88" w:line="237" w:lineRule="auto"/>
        <w:ind w:right="620"/>
      </w:pPr>
    </w:p>
    <w:sectPr w:rsidR="009458B0">
      <w:pgSz w:w="11910" w:h="16840"/>
      <w:pgMar w:top="680" w:right="708" w:bottom="740" w:left="708" w:header="0" w:footer="5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7EC" w:rsidRDefault="00DF27EC">
      <w:r>
        <w:separator/>
      </w:r>
    </w:p>
  </w:endnote>
  <w:endnote w:type="continuationSeparator" w:id="0">
    <w:p w:rsidR="00DF27EC" w:rsidRDefault="00DF2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8B0" w:rsidRDefault="00521C15">
    <w:pPr>
      <w:pStyle w:val="BodyText"/>
      <w:spacing w:line="14" w:lineRule="auto"/>
      <w:ind w:left="0"/>
      <w:rPr>
        <w:sz w:val="20"/>
      </w:rPr>
    </w:pPr>
    <w:r>
      <w:rPr>
        <w:noProof/>
        <w:sz w:val="20"/>
        <w:lang w:val="en-GB" w:eastAsia="en-GB"/>
      </w:rPr>
      <w:drawing>
        <wp:anchor distT="0" distB="0" distL="0" distR="0" simplePos="0" relativeHeight="487429632" behindDoc="1" locked="0" layoutInCell="1" allowOverlap="1">
          <wp:simplePos x="0" y="0"/>
          <wp:positionH relativeFrom="page">
            <wp:posOffset>454659</wp:posOffset>
          </wp:positionH>
          <wp:positionV relativeFrom="page">
            <wp:posOffset>10220604</wp:posOffset>
          </wp:positionV>
          <wp:extent cx="6645909" cy="30797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645909" cy="30797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8B0" w:rsidRDefault="00521C15">
    <w:pPr>
      <w:pStyle w:val="BodyText"/>
      <w:spacing w:line="14" w:lineRule="auto"/>
      <w:ind w:left="0"/>
      <w:rPr>
        <w:sz w:val="20"/>
      </w:rPr>
    </w:pPr>
    <w:r>
      <w:rPr>
        <w:noProof/>
        <w:sz w:val="20"/>
        <w:lang w:val="en-GB" w:eastAsia="en-GB"/>
      </w:rPr>
      <w:drawing>
        <wp:anchor distT="0" distB="0" distL="0" distR="0" simplePos="0" relativeHeight="487430144" behindDoc="1" locked="0" layoutInCell="1" allowOverlap="1">
          <wp:simplePos x="0" y="0"/>
          <wp:positionH relativeFrom="page">
            <wp:posOffset>454659</wp:posOffset>
          </wp:positionH>
          <wp:positionV relativeFrom="page">
            <wp:posOffset>10220604</wp:posOffset>
          </wp:positionV>
          <wp:extent cx="6645909" cy="30797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6645909" cy="30797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8B0" w:rsidRDefault="00521C15">
    <w:pPr>
      <w:pStyle w:val="BodyText"/>
      <w:spacing w:line="14" w:lineRule="auto"/>
      <w:ind w:left="0"/>
      <w:rPr>
        <w:sz w:val="20"/>
      </w:rPr>
    </w:pPr>
    <w:r>
      <w:rPr>
        <w:noProof/>
        <w:sz w:val="20"/>
        <w:lang w:val="en-GB" w:eastAsia="en-GB"/>
      </w:rPr>
      <w:drawing>
        <wp:anchor distT="0" distB="0" distL="0" distR="0" simplePos="0" relativeHeight="487430656" behindDoc="1" locked="0" layoutInCell="1" allowOverlap="1">
          <wp:simplePos x="0" y="0"/>
          <wp:positionH relativeFrom="page">
            <wp:posOffset>454659</wp:posOffset>
          </wp:positionH>
          <wp:positionV relativeFrom="page">
            <wp:posOffset>10220604</wp:posOffset>
          </wp:positionV>
          <wp:extent cx="6645909" cy="30797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6645909" cy="307974"/>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F1C" w:rsidRDefault="00920F1C">
    <w:pPr>
      <w:pStyle w:val="BodyText"/>
      <w:spacing w:line="14" w:lineRule="auto"/>
      <w:rPr>
        <w:sz w:val="20"/>
      </w:rPr>
    </w:pPr>
    <w:r>
      <w:rPr>
        <w:noProof/>
        <w:sz w:val="20"/>
        <w:lang w:val="en-GB" w:eastAsia="en-GB"/>
      </w:rPr>
      <w:drawing>
        <wp:anchor distT="0" distB="0" distL="0" distR="0" simplePos="0" relativeHeight="251659264" behindDoc="1" locked="0" layoutInCell="1" allowOverlap="1" wp14:anchorId="73DCDB85" wp14:editId="7ADE81C9">
          <wp:simplePos x="0" y="0"/>
          <wp:positionH relativeFrom="page">
            <wp:posOffset>622300</wp:posOffset>
          </wp:positionH>
          <wp:positionV relativeFrom="page">
            <wp:posOffset>10100957</wp:posOffset>
          </wp:positionV>
          <wp:extent cx="6645275" cy="31686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 cstate="print"/>
                  <a:stretch>
                    <a:fillRect/>
                  </a:stretch>
                </pic:blipFill>
                <pic:spPr>
                  <a:xfrm>
                    <a:off x="0" y="0"/>
                    <a:ext cx="6645275" cy="31686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7EC" w:rsidRDefault="00DF27EC">
      <w:r>
        <w:separator/>
      </w:r>
    </w:p>
  </w:footnote>
  <w:footnote w:type="continuationSeparator" w:id="0">
    <w:p w:rsidR="00DF27EC" w:rsidRDefault="00DF27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66F4B"/>
    <w:multiLevelType w:val="hybridMultilevel"/>
    <w:tmpl w:val="CCE03BA0"/>
    <w:lvl w:ilvl="0" w:tplc="CA4427E4">
      <w:numFmt w:val="bullet"/>
      <w:lvlText w:val=""/>
      <w:lvlJc w:val="left"/>
      <w:pPr>
        <w:ind w:left="732" w:hanging="360"/>
      </w:pPr>
      <w:rPr>
        <w:rFonts w:ascii="Symbol" w:eastAsia="Symbol" w:hAnsi="Symbol" w:cs="Symbol" w:hint="default"/>
        <w:b w:val="0"/>
        <w:bCs w:val="0"/>
        <w:i w:val="0"/>
        <w:iCs w:val="0"/>
        <w:spacing w:val="0"/>
        <w:w w:val="100"/>
        <w:sz w:val="22"/>
        <w:szCs w:val="22"/>
        <w:lang w:val="en-US" w:eastAsia="en-US" w:bidi="ar-SA"/>
      </w:rPr>
    </w:lvl>
    <w:lvl w:ilvl="1" w:tplc="B93CC924">
      <w:numFmt w:val="bullet"/>
      <w:lvlText w:val="•"/>
      <w:lvlJc w:val="left"/>
      <w:pPr>
        <w:ind w:left="1715" w:hanging="360"/>
      </w:pPr>
      <w:rPr>
        <w:rFonts w:hint="default"/>
        <w:lang w:val="en-US" w:eastAsia="en-US" w:bidi="ar-SA"/>
      </w:rPr>
    </w:lvl>
    <w:lvl w:ilvl="2" w:tplc="286C1498">
      <w:numFmt w:val="bullet"/>
      <w:lvlText w:val="•"/>
      <w:lvlJc w:val="left"/>
      <w:pPr>
        <w:ind w:left="2690" w:hanging="360"/>
      </w:pPr>
      <w:rPr>
        <w:rFonts w:hint="default"/>
        <w:lang w:val="en-US" w:eastAsia="en-US" w:bidi="ar-SA"/>
      </w:rPr>
    </w:lvl>
    <w:lvl w:ilvl="3" w:tplc="5262CABE">
      <w:numFmt w:val="bullet"/>
      <w:lvlText w:val="•"/>
      <w:lvlJc w:val="left"/>
      <w:pPr>
        <w:ind w:left="3665" w:hanging="360"/>
      </w:pPr>
      <w:rPr>
        <w:rFonts w:hint="default"/>
        <w:lang w:val="en-US" w:eastAsia="en-US" w:bidi="ar-SA"/>
      </w:rPr>
    </w:lvl>
    <w:lvl w:ilvl="4" w:tplc="754C4F9E">
      <w:numFmt w:val="bullet"/>
      <w:lvlText w:val="•"/>
      <w:lvlJc w:val="left"/>
      <w:pPr>
        <w:ind w:left="4640" w:hanging="360"/>
      </w:pPr>
      <w:rPr>
        <w:rFonts w:hint="default"/>
        <w:lang w:val="en-US" w:eastAsia="en-US" w:bidi="ar-SA"/>
      </w:rPr>
    </w:lvl>
    <w:lvl w:ilvl="5" w:tplc="B0402466">
      <w:numFmt w:val="bullet"/>
      <w:lvlText w:val="•"/>
      <w:lvlJc w:val="left"/>
      <w:pPr>
        <w:ind w:left="5615" w:hanging="360"/>
      </w:pPr>
      <w:rPr>
        <w:rFonts w:hint="default"/>
        <w:lang w:val="en-US" w:eastAsia="en-US" w:bidi="ar-SA"/>
      </w:rPr>
    </w:lvl>
    <w:lvl w:ilvl="6" w:tplc="CFB258B8">
      <w:numFmt w:val="bullet"/>
      <w:lvlText w:val="•"/>
      <w:lvlJc w:val="left"/>
      <w:pPr>
        <w:ind w:left="6590" w:hanging="360"/>
      </w:pPr>
      <w:rPr>
        <w:rFonts w:hint="default"/>
        <w:lang w:val="en-US" w:eastAsia="en-US" w:bidi="ar-SA"/>
      </w:rPr>
    </w:lvl>
    <w:lvl w:ilvl="7" w:tplc="E6D63440">
      <w:numFmt w:val="bullet"/>
      <w:lvlText w:val="•"/>
      <w:lvlJc w:val="left"/>
      <w:pPr>
        <w:ind w:left="7565" w:hanging="360"/>
      </w:pPr>
      <w:rPr>
        <w:rFonts w:hint="default"/>
        <w:lang w:val="en-US" w:eastAsia="en-US" w:bidi="ar-SA"/>
      </w:rPr>
    </w:lvl>
    <w:lvl w:ilvl="8" w:tplc="C75A5926">
      <w:numFmt w:val="bullet"/>
      <w:lvlText w:val="•"/>
      <w:lvlJc w:val="left"/>
      <w:pPr>
        <w:ind w:left="8540" w:hanging="360"/>
      </w:pPr>
      <w:rPr>
        <w:rFonts w:hint="default"/>
        <w:lang w:val="en-US" w:eastAsia="en-US" w:bidi="ar-SA"/>
      </w:rPr>
    </w:lvl>
  </w:abstractNum>
  <w:abstractNum w:abstractNumId="1" w15:restartNumberingAfterBreak="0">
    <w:nsid w:val="07D11354"/>
    <w:multiLevelType w:val="hybridMultilevel"/>
    <w:tmpl w:val="83EC90F6"/>
    <w:lvl w:ilvl="0" w:tplc="8F0C4F5A">
      <w:start w:val="1"/>
      <w:numFmt w:val="decimal"/>
      <w:lvlText w:val="%1."/>
      <w:lvlJc w:val="left"/>
      <w:pPr>
        <w:ind w:left="1003" w:hanging="723"/>
        <w:jc w:val="left"/>
      </w:pPr>
      <w:rPr>
        <w:rFonts w:ascii="Arial" w:eastAsia="Arial" w:hAnsi="Arial" w:cs="Arial" w:hint="default"/>
        <w:b w:val="0"/>
        <w:bCs w:val="0"/>
        <w:i w:val="0"/>
        <w:iCs w:val="0"/>
        <w:spacing w:val="0"/>
        <w:w w:val="100"/>
        <w:sz w:val="24"/>
        <w:szCs w:val="24"/>
        <w:lang w:val="en-US" w:eastAsia="en-US" w:bidi="ar-SA"/>
      </w:rPr>
    </w:lvl>
    <w:lvl w:ilvl="1" w:tplc="81B4673E">
      <w:numFmt w:val="bullet"/>
      <w:lvlText w:val=""/>
      <w:lvlJc w:val="left"/>
      <w:pPr>
        <w:ind w:left="1276" w:hanging="296"/>
      </w:pPr>
      <w:rPr>
        <w:rFonts w:ascii="Symbol" w:eastAsia="Symbol" w:hAnsi="Symbol" w:cs="Symbol" w:hint="default"/>
        <w:b w:val="0"/>
        <w:bCs w:val="0"/>
        <w:i w:val="0"/>
        <w:iCs w:val="0"/>
        <w:spacing w:val="0"/>
        <w:w w:val="100"/>
        <w:sz w:val="24"/>
        <w:szCs w:val="24"/>
        <w:lang w:val="en-US" w:eastAsia="en-US" w:bidi="ar-SA"/>
      </w:rPr>
    </w:lvl>
    <w:lvl w:ilvl="2" w:tplc="0D76E614">
      <w:numFmt w:val="bullet"/>
      <w:lvlText w:val="•"/>
      <w:lvlJc w:val="left"/>
      <w:pPr>
        <w:ind w:left="2319" w:hanging="296"/>
      </w:pPr>
      <w:rPr>
        <w:rFonts w:hint="default"/>
        <w:lang w:val="en-US" w:eastAsia="en-US" w:bidi="ar-SA"/>
      </w:rPr>
    </w:lvl>
    <w:lvl w:ilvl="3" w:tplc="3C922BFC">
      <w:numFmt w:val="bullet"/>
      <w:lvlText w:val="•"/>
      <w:lvlJc w:val="left"/>
      <w:pPr>
        <w:ind w:left="3359" w:hanging="296"/>
      </w:pPr>
      <w:rPr>
        <w:rFonts w:hint="default"/>
        <w:lang w:val="en-US" w:eastAsia="en-US" w:bidi="ar-SA"/>
      </w:rPr>
    </w:lvl>
    <w:lvl w:ilvl="4" w:tplc="BFA6CA58">
      <w:numFmt w:val="bullet"/>
      <w:lvlText w:val="•"/>
      <w:lvlJc w:val="left"/>
      <w:pPr>
        <w:ind w:left="4398" w:hanging="296"/>
      </w:pPr>
      <w:rPr>
        <w:rFonts w:hint="default"/>
        <w:lang w:val="en-US" w:eastAsia="en-US" w:bidi="ar-SA"/>
      </w:rPr>
    </w:lvl>
    <w:lvl w:ilvl="5" w:tplc="4E347FF4">
      <w:numFmt w:val="bullet"/>
      <w:lvlText w:val="•"/>
      <w:lvlJc w:val="left"/>
      <w:pPr>
        <w:ind w:left="5438" w:hanging="296"/>
      </w:pPr>
      <w:rPr>
        <w:rFonts w:hint="default"/>
        <w:lang w:val="en-US" w:eastAsia="en-US" w:bidi="ar-SA"/>
      </w:rPr>
    </w:lvl>
    <w:lvl w:ilvl="6" w:tplc="32D69DF6">
      <w:numFmt w:val="bullet"/>
      <w:lvlText w:val="•"/>
      <w:lvlJc w:val="left"/>
      <w:pPr>
        <w:ind w:left="6477" w:hanging="296"/>
      </w:pPr>
      <w:rPr>
        <w:rFonts w:hint="default"/>
        <w:lang w:val="en-US" w:eastAsia="en-US" w:bidi="ar-SA"/>
      </w:rPr>
    </w:lvl>
    <w:lvl w:ilvl="7" w:tplc="5C62B004">
      <w:numFmt w:val="bullet"/>
      <w:lvlText w:val="•"/>
      <w:lvlJc w:val="left"/>
      <w:pPr>
        <w:ind w:left="7517" w:hanging="296"/>
      </w:pPr>
      <w:rPr>
        <w:rFonts w:hint="default"/>
        <w:lang w:val="en-US" w:eastAsia="en-US" w:bidi="ar-SA"/>
      </w:rPr>
    </w:lvl>
    <w:lvl w:ilvl="8" w:tplc="32843FEE">
      <w:numFmt w:val="bullet"/>
      <w:lvlText w:val="•"/>
      <w:lvlJc w:val="left"/>
      <w:pPr>
        <w:ind w:left="8557" w:hanging="296"/>
      </w:pPr>
      <w:rPr>
        <w:rFonts w:hint="default"/>
        <w:lang w:val="en-US" w:eastAsia="en-US" w:bidi="ar-SA"/>
      </w:rPr>
    </w:lvl>
  </w:abstractNum>
  <w:abstractNum w:abstractNumId="2" w15:restartNumberingAfterBreak="0">
    <w:nsid w:val="0F084810"/>
    <w:multiLevelType w:val="hybridMultilevel"/>
    <w:tmpl w:val="B0BA49F8"/>
    <w:lvl w:ilvl="0" w:tplc="131A36A4">
      <w:start w:val="1"/>
      <w:numFmt w:val="decimal"/>
      <w:lvlText w:val="%1."/>
      <w:lvlJc w:val="left"/>
      <w:pPr>
        <w:ind w:left="1003" w:hanging="723"/>
        <w:jc w:val="left"/>
      </w:pPr>
      <w:rPr>
        <w:rFonts w:ascii="Arial" w:eastAsia="Arial" w:hAnsi="Arial" w:cs="Arial" w:hint="default"/>
        <w:b w:val="0"/>
        <w:bCs w:val="0"/>
        <w:i w:val="0"/>
        <w:iCs w:val="0"/>
        <w:spacing w:val="0"/>
        <w:w w:val="100"/>
        <w:sz w:val="24"/>
        <w:szCs w:val="24"/>
        <w:lang w:val="en-US" w:eastAsia="en-US" w:bidi="ar-SA"/>
      </w:rPr>
    </w:lvl>
    <w:lvl w:ilvl="1" w:tplc="AA3ADD42">
      <w:numFmt w:val="bullet"/>
      <w:lvlText w:val="•"/>
      <w:lvlJc w:val="left"/>
      <w:pPr>
        <w:ind w:left="1963" w:hanging="723"/>
      </w:pPr>
      <w:rPr>
        <w:rFonts w:hint="default"/>
        <w:lang w:val="en-US" w:eastAsia="en-US" w:bidi="ar-SA"/>
      </w:rPr>
    </w:lvl>
    <w:lvl w:ilvl="2" w:tplc="D910BD78">
      <w:numFmt w:val="bullet"/>
      <w:lvlText w:val="•"/>
      <w:lvlJc w:val="left"/>
      <w:pPr>
        <w:ind w:left="2927" w:hanging="723"/>
      </w:pPr>
      <w:rPr>
        <w:rFonts w:hint="default"/>
        <w:lang w:val="en-US" w:eastAsia="en-US" w:bidi="ar-SA"/>
      </w:rPr>
    </w:lvl>
    <w:lvl w:ilvl="3" w:tplc="16E0D736">
      <w:numFmt w:val="bullet"/>
      <w:lvlText w:val="•"/>
      <w:lvlJc w:val="left"/>
      <w:pPr>
        <w:ind w:left="3890" w:hanging="723"/>
      </w:pPr>
      <w:rPr>
        <w:rFonts w:hint="default"/>
        <w:lang w:val="en-US" w:eastAsia="en-US" w:bidi="ar-SA"/>
      </w:rPr>
    </w:lvl>
    <w:lvl w:ilvl="4" w:tplc="D1F668E0">
      <w:numFmt w:val="bullet"/>
      <w:lvlText w:val="•"/>
      <w:lvlJc w:val="left"/>
      <w:pPr>
        <w:ind w:left="4854" w:hanging="723"/>
      </w:pPr>
      <w:rPr>
        <w:rFonts w:hint="default"/>
        <w:lang w:val="en-US" w:eastAsia="en-US" w:bidi="ar-SA"/>
      </w:rPr>
    </w:lvl>
    <w:lvl w:ilvl="5" w:tplc="BFEC490A">
      <w:numFmt w:val="bullet"/>
      <w:lvlText w:val="•"/>
      <w:lvlJc w:val="left"/>
      <w:pPr>
        <w:ind w:left="5818" w:hanging="723"/>
      </w:pPr>
      <w:rPr>
        <w:rFonts w:hint="default"/>
        <w:lang w:val="en-US" w:eastAsia="en-US" w:bidi="ar-SA"/>
      </w:rPr>
    </w:lvl>
    <w:lvl w:ilvl="6" w:tplc="99FCDEFE">
      <w:numFmt w:val="bullet"/>
      <w:lvlText w:val="•"/>
      <w:lvlJc w:val="left"/>
      <w:pPr>
        <w:ind w:left="6781" w:hanging="723"/>
      </w:pPr>
      <w:rPr>
        <w:rFonts w:hint="default"/>
        <w:lang w:val="en-US" w:eastAsia="en-US" w:bidi="ar-SA"/>
      </w:rPr>
    </w:lvl>
    <w:lvl w:ilvl="7" w:tplc="66C63AB8">
      <w:numFmt w:val="bullet"/>
      <w:lvlText w:val="•"/>
      <w:lvlJc w:val="left"/>
      <w:pPr>
        <w:ind w:left="7745" w:hanging="723"/>
      </w:pPr>
      <w:rPr>
        <w:rFonts w:hint="default"/>
        <w:lang w:val="en-US" w:eastAsia="en-US" w:bidi="ar-SA"/>
      </w:rPr>
    </w:lvl>
    <w:lvl w:ilvl="8" w:tplc="0BF8AB82">
      <w:numFmt w:val="bullet"/>
      <w:lvlText w:val="•"/>
      <w:lvlJc w:val="left"/>
      <w:pPr>
        <w:ind w:left="8708" w:hanging="723"/>
      </w:pPr>
      <w:rPr>
        <w:rFonts w:hint="default"/>
        <w:lang w:val="en-US" w:eastAsia="en-US" w:bidi="ar-SA"/>
      </w:rPr>
    </w:lvl>
  </w:abstractNum>
  <w:abstractNum w:abstractNumId="3" w15:restartNumberingAfterBreak="0">
    <w:nsid w:val="2E5B141F"/>
    <w:multiLevelType w:val="hybridMultilevel"/>
    <w:tmpl w:val="354880AC"/>
    <w:lvl w:ilvl="0" w:tplc="B7D01FE8">
      <w:start w:val="1"/>
      <w:numFmt w:val="decimal"/>
      <w:lvlText w:val="%1."/>
      <w:lvlJc w:val="left"/>
      <w:pPr>
        <w:ind w:left="501" w:hanging="221"/>
        <w:jc w:val="left"/>
      </w:pPr>
      <w:rPr>
        <w:rFonts w:ascii="Arial" w:eastAsia="Arial" w:hAnsi="Arial" w:cs="Arial" w:hint="default"/>
        <w:b/>
        <w:bCs/>
        <w:i w:val="0"/>
        <w:iCs w:val="0"/>
        <w:spacing w:val="0"/>
        <w:w w:val="97"/>
        <w:sz w:val="20"/>
        <w:szCs w:val="20"/>
        <w:lang w:val="en-US" w:eastAsia="en-US" w:bidi="ar-SA"/>
      </w:rPr>
    </w:lvl>
    <w:lvl w:ilvl="1" w:tplc="60446848">
      <w:numFmt w:val="bullet"/>
      <w:lvlText w:val="•"/>
      <w:lvlJc w:val="left"/>
      <w:pPr>
        <w:ind w:left="1513" w:hanging="221"/>
      </w:pPr>
      <w:rPr>
        <w:rFonts w:hint="default"/>
        <w:lang w:val="en-US" w:eastAsia="en-US" w:bidi="ar-SA"/>
      </w:rPr>
    </w:lvl>
    <w:lvl w:ilvl="2" w:tplc="21AE7CE0">
      <w:numFmt w:val="bullet"/>
      <w:lvlText w:val="•"/>
      <w:lvlJc w:val="left"/>
      <w:pPr>
        <w:ind w:left="2527" w:hanging="221"/>
      </w:pPr>
      <w:rPr>
        <w:rFonts w:hint="default"/>
        <w:lang w:val="en-US" w:eastAsia="en-US" w:bidi="ar-SA"/>
      </w:rPr>
    </w:lvl>
    <w:lvl w:ilvl="3" w:tplc="34C01F04">
      <w:numFmt w:val="bullet"/>
      <w:lvlText w:val="•"/>
      <w:lvlJc w:val="left"/>
      <w:pPr>
        <w:ind w:left="3540" w:hanging="221"/>
      </w:pPr>
      <w:rPr>
        <w:rFonts w:hint="default"/>
        <w:lang w:val="en-US" w:eastAsia="en-US" w:bidi="ar-SA"/>
      </w:rPr>
    </w:lvl>
    <w:lvl w:ilvl="4" w:tplc="21D698FE">
      <w:numFmt w:val="bullet"/>
      <w:lvlText w:val="•"/>
      <w:lvlJc w:val="left"/>
      <w:pPr>
        <w:ind w:left="4554" w:hanging="221"/>
      </w:pPr>
      <w:rPr>
        <w:rFonts w:hint="default"/>
        <w:lang w:val="en-US" w:eastAsia="en-US" w:bidi="ar-SA"/>
      </w:rPr>
    </w:lvl>
    <w:lvl w:ilvl="5" w:tplc="BB9828F0">
      <w:numFmt w:val="bullet"/>
      <w:lvlText w:val="•"/>
      <w:lvlJc w:val="left"/>
      <w:pPr>
        <w:ind w:left="5568" w:hanging="221"/>
      </w:pPr>
      <w:rPr>
        <w:rFonts w:hint="default"/>
        <w:lang w:val="en-US" w:eastAsia="en-US" w:bidi="ar-SA"/>
      </w:rPr>
    </w:lvl>
    <w:lvl w:ilvl="6" w:tplc="C68A305E">
      <w:numFmt w:val="bullet"/>
      <w:lvlText w:val="•"/>
      <w:lvlJc w:val="left"/>
      <w:pPr>
        <w:ind w:left="6581" w:hanging="221"/>
      </w:pPr>
      <w:rPr>
        <w:rFonts w:hint="default"/>
        <w:lang w:val="en-US" w:eastAsia="en-US" w:bidi="ar-SA"/>
      </w:rPr>
    </w:lvl>
    <w:lvl w:ilvl="7" w:tplc="125E1BE8">
      <w:numFmt w:val="bullet"/>
      <w:lvlText w:val="•"/>
      <w:lvlJc w:val="left"/>
      <w:pPr>
        <w:ind w:left="7595" w:hanging="221"/>
      </w:pPr>
      <w:rPr>
        <w:rFonts w:hint="default"/>
        <w:lang w:val="en-US" w:eastAsia="en-US" w:bidi="ar-SA"/>
      </w:rPr>
    </w:lvl>
    <w:lvl w:ilvl="8" w:tplc="04CC79BC">
      <w:numFmt w:val="bullet"/>
      <w:lvlText w:val="•"/>
      <w:lvlJc w:val="left"/>
      <w:pPr>
        <w:ind w:left="8608" w:hanging="221"/>
      </w:pPr>
      <w:rPr>
        <w:rFonts w:hint="default"/>
        <w:lang w:val="en-US" w:eastAsia="en-US" w:bidi="ar-SA"/>
      </w:rPr>
    </w:lvl>
  </w:abstractNum>
  <w:abstractNum w:abstractNumId="4" w15:restartNumberingAfterBreak="0">
    <w:nsid w:val="35A82438"/>
    <w:multiLevelType w:val="hybridMultilevel"/>
    <w:tmpl w:val="64ACAF0A"/>
    <w:lvl w:ilvl="0" w:tplc="95C4F73E">
      <w:start w:val="5"/>
      <w:numFmt w:val="decimal"/>
      <w:lvlText w:val="%1."/>
      <w:lvlJc w:val="left"/>
      <w:pPr>
        <w:ind w:left="506" w:hanging="226"/>
        <w:jc w:val="left"/>
      </w:pPr>
      <w:rPr>
        <w:rFonts w:ascii="Arial" w:eastAsia="Arial" w:hAnsi="Arial" w:cs="Arial" w:hint="default"/>
        <w:b/>
        <w:bCs/>
        <w:i w:val="0"/>
        <w:iCs w:val="0"/>
        <w:spacing w:val="0"/>
        <w:w w:val="97"/>
        <w:sz w:val="20"/>
        <w:szCs w:val="20"/>
        <w:lang w:val="en-US" w:eastAsia="en-US" w:bidi="ar-SA"/>
      </w:rPr>
    </w:lvl>
    <w:lvl w:ilvl="1" w:tplc="BF0CC03C">
      <w:numFmt w:val="bullet"/>
      <w:lvlText w:val=""/>
      <w:lvlJc w:val="left"/>
      <w:pPr>
        <w:ind w:left="1003" w:hanging="360"/>
      </w:pPr>
      <w:rPr>
        <w:rFonts w:ascii="Symbol" w:eastAsia="Symbol" w:hAnsi="Symbol" w:cs="Symbol" w:hint="default"/>
        <w:b w:val="0"/>
        <w:bCs w:val="0"/>
        <w:i w:val="0"/>
        <w:iCs w:val="0"/>
        <w:spacing w:val="0"/>
        <w:w w:val="97"/>
        <w:sz w:val="20"/>
        <w:szCs w:val="20"/>
        <w:lang w:val="en-US" w:eastAsia="en-US" w:bidi="ar-SA"/>
      </w:rPr>
    </w:lvl>
    <w:lvl w:ilvl="2" w:tplc="6736132E">
      <w:numFmt w:val="bullet"/>
      <w:lvlText w:val="•"/>
      <w:lvlJc w:val="left"/>
      <w:pPr>
        <w:ind w:left="2070" w:hanging="360"/>
      </w:pPr>
      <w:rPr>
        <w:rFonts w:hint="default"/>
        <w:lang w:val="en-US" w:eastAsia="en-US" w:bidi="ar-SA"/>
      </w:rPr>
    </w:lvl>
    <w:lvl w:ilvl="3" w:tplc="4F723D2A">
      <w:numFmt w:val="bullet"/>
      <w:lvlText w:val="•"/>
      <w:lvlJc w:val="left"/>
      <w:pPr>
        <w:ind w:left="3141" w:hanging="360"/>
      </w:pPr>
      <w:rPr>
        <w:rFonts w:hint="default"/>
        <w:lang w:val="en-US" w:eastAsia="en-US" w:bidi="ar-SA"/>
      </w:rPr>
    </w:lvl>
    <w:lvl w:ilvl="4" w:tplc="EC90EF48">
      <w:numFmt w:val="bullet"/>
      <w:lvlText w:val="•"/>
      <w:lvlJc w:val="left"/>
      <w:pPr>
        <w:ind w:left="4212" w:hanging="360"/>
      </w:pPr>
      <w:rPr>
        <w:rFonts w:hint="default"/>
        <w:lang w:val="en-US" w:eastAsia="en-US" w:bidi="ar-SA"/>
      </w:rPr>
    </w:lvl>
    <w:lvl w:ilvl="5" w:tplc="5CEA1192">
      <w:numFmt w:val="bullet"/>
      <w:lvlText w:val="•"/>
      <w:lvlJc w:val="left"/>
      <w:pPr>
        <w:ind w:left="5282" w:hanging="360"/>
      </w:pPr>
      <w:rPr>
        <w:rFonts w:hint="default"/>
        <w:lang w:val="en-US" w:eastAsia="en-US" w:bidi="ar-SA"/>
      </w:rPr>
    </w:lvl>
    <w:lvl w:ilvl="6" w:tplc="79E4ADB6">
      <w:numFmt w:val="bullet"/>
      <w:lvlText w:val="•"/>
      <w:lvlJc w:val="left"/>
      <w:pPr>
        <w:ind w:left="6353" w:hanging="360"/>
      </w:pPr>
      <w:rPr>
        <w:rFonts w:hint="default"/>
        <w:lang w:val="en-US" w:eastAsia="en-US" w:bidi="ar-SA"/>
      </w:rPr>
    </w:lvl>
    <w:lvl w:ilvl="7" w:tplc="AE9E5848">
      <w:numFmt w:val="bullet"/>
      <w:lvlText w:val="•"/>
      <w:lvlJc w:val="left"/>
      <w:pPr>
        <w:ind w:left="7424" w:hanging="360"/>
      </w:pPr>
      <w:rPr>
        <w:rFonts w:hint="default"/>
        <w:lang w:val="en-US" w:eastAsia="en-US" w:bidi="ar-SA"/>
      </w:rPr>
    </w:lvl>
    <w:lvl w:ilvl="8" w:tplc="32A66300">
      <w:numFmt w:val="bullet"/>
      <w:lvlText w:val="•"/>
      <w:lvlJc w:val="left"/>
      <w:pPr>
        <w:ind w:left="8494" w:hanging="360"/>
      </w:pPr>
      <w:rPr>
        <w:rFonts w:hint="default"/>
        <w:lang w:val="en-US" w:eastAsia="en-US" w:bidi="ar-SA"/>
      </w:rPr>
    </w:lvl>
  </w:abstractNum>
  <w:abstractNum w:abstractNumId="5" w15:restartNumberingAfterBreak="0">
    <w:nsid w:val="582B43EC"/>
    <w:multiLevelType w:val="hybridMultilevel"/>
    <w:tmpl w:val="EC62FD46"/>
    <w:lvl w:ilvl="0" w:tplc="01904044">
      <w:numFmt w:val="bullet"/>
      <w:lvlText w:val=""/>
      <w:lvlJc w:val="left"/>
      <w:pPr>
        <w:ind w:left="1003" w:hanging="360"/>
      </w:pPr>
      <w:rPr>
        <w:rFonts w:ascii="Symbol" w:eastAsia="Symbol" w:hAnsi="Symbol" w:cs="Symbol" w:hint="default"/>
        <w:spacing w:val="0"/>
        <w:w w:val="97"/>
        <w:lang w:val="en-US" w:eastAsia="en-US" w:bidi="ar-SA"/>
      </w:rPr>
    </w:lvl>
    <w:lvl w:ilvl="1" w:tplc="F22E79E2">
      <w:numFmt w:val="bullet"/>
      <w:lvlText w:val="•"/>
      <w:lvlJc w:val="left"/>
      <w:pPr>
        <w:ind w:left="1963" w:hanging="360"/>
      </w:pPr>
      <w:rPr>
        <w:rFonts w:hint="default"/>
        <w:lang w:val="en-US" w:eastAsia="en-US" w:bidi="ar-SA"/>
      </w:rPr>
    </w:lvl>
    <w:lvl w:ilvl="2" w:tplc="68D29B98">
      <w:numFmt w:val="bullet"/>
      <w:lvlText w:val="•"/>
      <w:lvlJc w:val="left"/>
      <w:pPr>
        <w:ind w:left="2927" w:hanging="360"/>
      </w:pPr>
      <w:rPr>
        <w:rFonts w:hint="default"/>
        <w:lang w:val="en-US" w:eastAsia="en-US" w:bidi="ar-SA"/>
      </w:rPr>
    </w:lvl>
    <w:lvl w:ilvl="3" w:tplc="9E58152E">
      <w:numFmt w:val="bullet"/>
      <w:lvlText w:val="•"/>
      <w:lvlJc w:val="left"/>
      <w:pPr>
        <w:ind w:left="3890" w:hanging="360"/>
      </w:pPr>
      <w:rPr>
        <w:rFonts w:hint="default"/>
        <w:lang w:val="en-US" w:eastAsia="en-US" w:bidi="ar-SA"/>
      </w:rPr>
    </w:lvl>
    <w:lvl w:ilvl="4" w:tplc="CE7AC3F2">
      <w:numFmt w:val="bullet"/>
      <w:lvlText w:val="•"/>
      <w:lvlJc w:val="left"/>
      <w:pPr>
        <w:ind w:left="4854" w:hanging="360"/>
      </w:pPr>
      <w:rPr>
        <w:rFonts w:hint="default"/>
        <w:lang w:val="en-US" w:eastAsia="en-US" w:bidi="ar-SA"/>
      </w:rPr>
    </w:lvl>
    <w:lvl w:ilvl="5" w:tplc="99FCEF8C">
      <w:numFmt w:val="bullet"/>
      <w:lvlText w:val="•"/>
      <w:lvlJc w:val="left"/>
      <w:pPr>
        <w:ind w:left="5818" w:hanging="360"/>
      </w:pPr>
      <w:rPr>
        <w:rFonts w:hint="default"/>
        <w:lang w:val="en-US" w:eastAsia="en-US" w:bidi="ar-SA"/>
      </w:rPr>
    </w:lvl>
    <w:lvl w:ilvl="6" w:tplc="81866C50">
      <w:numFmt w:val="bullet"/>
      <w:lvlText w:val="•"/>
      <w:lvlJc w:val="left"/>
      <w:pPr>
        <w:ind w:left="6781" w:hanging="360"/>
      </w:pPr>
      <w:rPr>
        <w:rFonts w:hint="default"/>
        <w:lang w:val="en-US" w:eastAsia="en-US" w:bidi="ar-SA"/>
      </w:rPr>
    </w:lvl>
    <w:lvl w:ilvl="7" w:tplc="9F16ACF4">
      <w:numFmt w:val="bullet"/>
      <w:lvlText w:val="•"/>
      <w:lvlJc w:val="left"/>
      <w:pPr>
        <w:ind w:left="7745" w:hanging="360"/>
      </w:pPr>
      <w:rPr>
        <w:rFonts w:hint="default"/>
        <w:lang w:val="en-US" w:eastAsia="en-US" w:bidi="ar-SA"/>
      </w:rPr>
    </w:lvl>
    <w:lvl w:ilvl="8" w:tplc="877E5762">
      <w:numFmt w:val="bullet"/>
      <w:lvlText w:val="•"/>
      <w:lvlJc w:val="left"/>
      <w:pPr>
        <w:ind w:left="8708" w:hanging="360"/>
      </w:pPr>
      <w:rPr>
        <w:rFonts w:hint="default"/>
        <w:lang w:val="en-US" w:eastAsia="en-US" w:bidi="ar-SA"/>
      </w:rPr>
    </w:lvl>
  </w:abstractNum>
  <w:abstractNum w:abstractNumId="6" w15:restartNumberingAfterBreak="0">
    <w:nsid w:val="72213895"/>
    <w:multiLevelType w:val="hybridMultilevel"/>
    <w:tmpl w:val="C2920164"/>
    <w:lvl w:ilvl="0" w:tplc="A37403EC">
      <w:numFmt w:val="bullet"/>
      <w:lvlText w:val=""/>
      <w:lvlJc w:val="left"/>
      <w:pPr>
        <w:ind w:left="710" w:hanging="360"/>
      </w:pPr>
      <w:rPr>
        <w:rFonts w:ascii="Symbol" w:eastAsia="Symbol" w:hAnsi="Symbol" w:cs="Symbol" w:hint="default"/>
        <w:b w:val="0"/>
        <w:bCs w:val="0"/>
        <w:i w:val="0"/>
        <w:iCs w:val="0"/>
        <w:spacing w:val="0"/>
        <w:w w:val="100"/>
        <w:sz w:val="22"/>
        <w:szCs w:val="22"/>
        <w:lang w:val="en-US" w:eastAsia="en-US" w:bidi="ar-SA"/>
      </w:rPr>
    </w:lvl>
    <w:lvl w:ilvl="1" w:tplc="CD7ED35A">
      <w:numFmt w:val="bullet"/>
      <w:lvlText w:val="•"/>
      <w:lvlJc w:val="left"/>
      <w:pPr>
        <w:ind w:left="1711" w:hanging="360"/>
      </w:pPr>
      <w:rPr>
        <w:rFonts w:hint="default"/>
        <w:lang w:val="en-US" w:eastAsia="en-US" w:bidi="ar-SA"/>
      </w:rPr>
    </w:lvl>
    <w:lvl w:ilvl="2" w:tplc="A4C22B00">
      <w:numFmt w:val="bullet"/>
      <w:lvlText w:val="•"/>
      <w:lvlJc w:val="left"/>
      <w:pPr>
        <w:ind w:left="2703" w:hanging="360"/>
      </w:pPr>
      <w:rPr>
        <w:rFonts w:hint="default"/>
        <w:lang w:val="en-US" w:eastAsia="en-US" w:bidi="ar-SA"/>
      </w:rPr>
    </w:lvl>
    <w:lvl w:ilvl="3" w:tplc="08C82C90">
      <w:numFmt w:val="bullet"/>
      <w:lvlText w:val="•"/>
      <w:lvlJc w:val="left"/>
      <w:pPr>
        <w:ind w:left="3694" w:hanging="360"/>
      </w:pPr>
      <w:rPr>
        <w:rFonts w:hint="default"/>
        <w:lang w:val="en-US" w:eastAsia="en-US" w:bidi="ar-SA"/>
      </w:rPr>
    </w:lvl>
    <w:lvl w:ilvl="4" w:tplc="1FA8CAC0">
      <w:numFmt w:val="bullet"/>
      <w:lvlText w:val="•"/>
      <w:lvlJc w:val="left"/>
      <w:pPr>
        <w:ind w:left="4686" w:hanging="360"/>
      </w:pPr>
      <w:rPr>
        <w:rFonts w:hint="default"/>
        <w:lang w:val="en-US" w:eastAsia="en-US" w:bidi="ar-SA"/>
      </w:rPr>
    </w:lvl>
    <w:lvl w:ilvl="5" w:tplc="AA26F906">
      <w:numFmt w:val="bullet"/>
      <w:lvlText w:val="•"/>
      <w:lvlJc w:val="left"/>
      <w:pPr>
        <w:ind w:left="5678" w:hanging="360"/>
      </w:pPr>
      <w:rPr>
        <w:rFonts w:hint="default"/>
        <w:lang w:val="en-US" w:eastAsia="en-US" w:bidi="ar-SA"/>
      </w:rPr>
    </w:lvl>
    <w:lvl w:ilvl="6" w:tplc="1882B934">
      <w:numFmt w:val="bullet"/>
      <w:lvlText w:val="•"/>
      <w:lvlJc w:val="left"/>
      <w:pPr>
        <w:ind w:left="6669" w:hanging="360"/>
      </w:pPr>
      <w:rPr>
        <w:rFonts w:hint="default"/>
        <w:lang w:val="en-US" w:eastAsia="en-US" w:bidi="ar-SA"/>
      </w:rPr>
    </w:lvl>
    <w:lvl w:ilvl="7" w:tplc="9ABEEF64">
      <w:numFmt w:val="bullet"/>
      <w:lvlText w:val="•"/>
      <w:lvlJc w:val="left"/>
      <w:pPr>
        <w:ind w:left="7661" w:hanging="360"/>
      </w:pPr>
      <w:rPr>
        <w:rFonts w:hint="default"/>
        <w:lang w:val="en-US" w:eastAsia="en-US" w:bidi="ar-SA"/>
      </w:rPr>
    </w:lvl>
    <w:lvl w:ilvl="8" w:tplc="6882E1E0">
      <w:numFmt w:val="bullet"/>
      <w:lvlText w:val="•"/>
      <w:lvlJc w:val="left"/>
      <w:pPr>
        <w:ind w:left="8652" w:hanging="360"/>
      </w:pPr>
      <w:rPr>
        <w:rFonts w:hint="default"/>
        <w:lang w:val="en-US" w:eastAsia="en-US" w:bidi="ar-SA"/>
      </w:rPr>
    </w:lvl>
  </w:abstractNum>
  <w:num w:numId="1">
    <w:abstractNumId w:val="0"/>
  </w:num>
  <w:num w:numId="2">
    <w:abstractNumId w:val="4"/>
  </w:num>
  <w:num w:numId="3">
    <w:abstractNumId w:val="3"/>
  </w:num>
  <w:num w:numId="4">
    <w:abstractNumId w:val="5"/>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458B0"/>
    <w:rsid w:val="00456947"/>
    <w:rsid w:val="00521C15"/>
    <w:rsid w:val="0058345E"/>
    <w:rsid w:val="00920F1C"/>
    <w:rsid w:val="009458B0"/>
    <w:rsid w:val="00D0483D"/>
    <w:rsid w:val="00D80723"/>
    <w:rsid w:val="00DF27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84BFD"/>
  <w15:docId w15:val="{5C32E255-F756-451C-BA13-59153CF2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64"/>
      <w:ind w:left="12"/>
      <w:outlineLvl w:val="0"/>
    </w:pPr>
    <w:rPr>
      <w:b/>
      <w:bCs/>
      <w:sz w:val="32"/>
      <w:szCs w:val="32"/>
    </w:rPr>
  </w:style>
  <w:style w:type="paragraph" w:styleId="Heading2">
    <w:name w:val="heading 2"/>
    <w:basedOn w:val="Normal"/>
    <w:uiPriority w:val="1"/>
    <w:qFormat/>
    <w:pPr>
      <w:ind w:left="1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32"/>
    </w:pPr>
  </w:style>
  <w:style w:type="paragraph" w:styleId="ListParagraph">
    <w:name w:val="List Paragraph"/>
    <w:basedOn w:val="Normal"/>
    <w:uiPriority w:val="1"/>
    <w:qFormat/>
    <w:pPr>
      <w:ind w:left="732" w:hanging="360"/>
    </w:pPr>
  </w:style>
  <w:style w:type="paragraph" w:customStyle="1" w:styleId="TableParagraph">
    <w:name w:val="Table Paragraph"/>
    <w:basedOn w:val="Normal"/>
    <w:uiPriority w:val="1"/>
    <w:qFormat/>
  </w:style>
  <w:style w:type="paragraph" w:styleId="Title">
    <w:name w:val="Title"/>
    <w:basedOn w:val="Normal"/>
    <w:link w:val="TitleChar"/>
    <w:uiPriority w:val="1"/>
    <w:qFormat/>
    <w:rsid w:val="00920F1C"/>
    <w:pPr>
      <w:ind w:right="62"/>
      <w:jc w:val="center"/>
    </w:pPr>
    <w:rPr>
      <w:rFonts w:ascii="Calibri" w:eastAsia="Calibri" w:hAnsi="Calibri" w:cs="Calibri"/>
      <w:b/>
      <w:bCs/>
      <w:sz w:val="36"/>
      <w:szCs w:val="36"/>
    </w:rPr>
  </w:style>
  <w:style w:type="character" w:customStyle="1" w:styleId="TitleChar">
    <w:name w:val="Title Char"/>
    <w:basedOn w:val="DefaultParagraphFont"/>
    <w:link w:val="Title"/>
    <w:uiPriority w:val="1"/>
    <w:rsid w:val="00920F1C"/>
    <w:rPr>
      <w:rFonts w:ascii="Calibri" w:eastAsia="Calibri" w:hAnsi="Calibri" w:cs="Calibr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yperlink" Target="mailto:admin@broadoak.manchester.sch.uk" TargetMode="External"/><Relationship Id="rId2" Type="http://schemas.openxmlformats.org/officeDocument/2006/relationships/styles" Target="styles.xml"/><Relationship Id="rId16" Type="http://schemas.openxmlformats.org/officeDocument/2006/relationships/hyperlink" Target="https://web.seesaw.me/priva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4684</Words>
  <Characters>26703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Osler</dc:creator>
  <cp:lastModifiedBy>kcorteen</cp:lastModifiedBy>
  <cp:revision>6</cp:revision>
  <dcterms:created xsi:type="dcterms:W3CDTF">2026-05-16T15:07:00Z</dcterms:created>
  <dcterms:modified xsi:type="dcterms:W3CDTF">2026-07-10T20:42:00Z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2023-01-25T00:00:00Z</vt:filetime>
  </property>
  <property fmtid="{D5CDD505-2E9C-101B-9397-08002B2CF9AE}" pid="3" name="Creator">
    <vt:lpwstr>Microsoft Office</vt:lpwstr>
  </property>
  <property fmtid="{D5CDD505-2E9C-101B-9397-08002B2CF9AE}" pid="4" name="LastSaved">
    <vt:filetime>2026-05-16T00:00:00Z</vt:filetime>
  </property>
  <property fmtid="{D5CDD505-2E9C-101B-9397-08002B2CF9AE}" pid="5" name="Producer">
    <vt:lpwstr>Microsoft Office</vt:lpwstr>
  </property>
</Properties>
</file>