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AD982F" w14:textId="3C9A875C" w:rsidR="003C75DB" w:rsidRPr="003C75DB" w:rsidRDefault="003C75DB" w:rsidP="003C75DB">
      <w:pPr>
        <w:spacing w:line="439" w:lineRule="exact"/>
        <w:ind w:left="1440" w:right="2787" w:firstLine="720"/>
        <w:jc w:val="center"/>
        <w:rPr>
          <w:rFonts w:ascii="Open Sans" w:hAnsi="Open Sans" w:cs="Open Sans"/>
          <w:bCs/>
          <w:color w:val="FF0000"/>
          <w:spacing w:val="-2"/>
          <w:sz w:val="36"/>
        </w:rPr>
      </w:pPr>
      <w:r>
        <w:rPr>
          <w:rFonts w:ascii="Open Sans" w:hAnsi="Open Sans" w:cs="Open Sans"/>
          <w:bCs/>
          <w:color w:val="FF0000"/>
          <w:sz w:val="36"/>
        </w:rPr>
        <w:t>St. Jerome’s Catholic Primary School</w:t>
      </w:r>
    </w:p>
    <w:p w14:paraId="70A2DFDF" w14:textId="77777777" w:rsidR="00106E24" w:rsidRPr="00F820B7" w:rsidRDefault="00106E24" w:rsidP="00404A5A">
      <w:pPr>
        <w:spacing w:line="439" w:lineRule="exact"/>
        <w:ind w:left="2160" w:right="2787"/>
        <w:jc w:val="center"/>
        <w:rPr>
          <w:rFonts w:ascii="Open Sans" w:hAnsi="Open Sans" w:cs="Open Sans"/>
          <w:b/>
          <w:spacing w:val="-2"/>
          <w:sz w:val="36"/>
          <w:u w:val="single"/>
        </w:rPr>
      </w:pPr>
    </w:p>
    <w:p w14:paraId="6EEA9F34" w14:textId="4C062F19" w:rsidR="00106E24" w:rsidRPr="00F820B7" w:rsidRDefault="00106E24" w:rsidP="00404A5A">
      <w:pPr>
        <w:spacing w:line="439" w:lineRule="exact"/>
        <w:ind w:left="2160" w:right="2787"/>
        <w:jc w:val="center"/>
        <w:rPr>
          <w:rFonts w:ascii="Open Sans" w:hAnsi="Open Sans" w:cs="Open Sans"/>
          <w:b/>
          <w:sz w:val="36"/>
        </w:rPr>
      </w:pPr>
      <w:r w:rsidRPr="00F820B7">
        <w:rPr>
          <w:rFonts w:ascii="Open Sans" w:hAnsi="Open Sans" w:cs="Open Sans"/>
          <w:b/>
          <w:spacing w:val="-2"/>
          <w:sz w:val="36"/>
          <w:u w:val="single"/>
        </w:rPr>
        <w:t>Allergy and Anaphylaxis Policy</w:t>
      </w:r>
    </w:p>
    <w:p w14:paraId="162E5750" w14:textId="77777777" w:rsidR="00404A5A" w:rsidRPr="00F820B7" w:rsidRDefault="00404A5A" w:rsidP="00404A5A">
      <w:pPr>
        <w:pStyle w:val="BodyText"/>
        <w:rPr>
          <w:rFonts w:ascii="Open Sans" w:hAnsi="Open Sans" w:cs="Open Sans"/>
          <w:b/>
          <w:i/>
          <w:sz w:val="20"/>
          <w:szCs w:val="20"/>
        </w:rPr>
      </w:pPr>
    </w:p>
    <w:tbl>
      <w:tblPr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05"/>
        <w:gridCol w:w="4505"/>
      </w:tblGrid>
      <w:tr w:rsidR="00404A5A" w:rsidRPr="00F820B7" w14:paraId="53ECD698" w14:textId="77777777" w:rsidTr="00715977">
        <w:trPr>
          <w:trHeight w:val="294"/>
        </w:trPr>
        <w:tc>
          <w:tcPr>
            <w:tcW w:w="4505" w:type="dxa"/>
          </w:tcPr>
          <w:p w14:paraId="0AD85FD9" w14:textId="77777777" w:rsidR="00404A5A" w:rsidRPr="00F820B7" w:rsidRDefault="00404A5A" w:rsidP="00715977">
            <w:pPr>
              <w:pStyle w:val="TableParagraph"/>
              <w:spacing w:before="1" w:line="273" w:lineRule="exact"/>
              <w:rPr>
                <w:rFonts w:ascii="Open Sans" w:hAnsi="Open Sans" w:cs="Open Sans"/>
                <w:b/>
                <w:sz w:val="20"/>
                <w:szCs w:val="20"/>
              </w:rPr>
            </w:pPr>
            <w:r w:rsidRPr="00F820B7">
              <w:rPr>
                <w:rFonts w:ascii="Open Sans" w:hAnsi="Open Sans" w:cs="Open Sans"/>
                <w:b/>
                <w:spacing w:val="-2"/>
                <w:sz w:val="20"/>
                <w:szCs w:val="20"/>
              </w:rPr>
              <w:t>Author/s</w:t>
            </w:r>
          </w:p>
        </w:tc>
        <w:tc>
          <w:tcPr>
            <w:tcW w:w="4505" w:type="dxa"/>
          </w:tcPr>
          <w:p w14:paraId="29E1BBC2" w14:textId="0D5A1F14" w:rsidR="00404A5A" w:rsidRPr="00F820B7" w:rsidRDefault="00921C36" w:rsidP="00715977">
            <w:pPr>
              <w:pStyle w:val="TableParagraph"/>
              <w:ind w:left="0"/>
              <w:rPr>
                <w:rFonts w:ascii="Open Sans" w:hAnsi="Open Sans" w:cs="Open Sans"/>
                <w:sz w:val="20"/>
                <w:szCs w:val="20"/>
              </w:rPr>
            </w:pPr>
            <w:r>
              <w:rPr>
                <w:rFonts w:ascii="Open Sans" w:hAnsi="Open Sans" w:cs="Open Sans"/>
                <w:sz w:val="20"/>
                <w:szCs w:val="20"/>
              </w:rPr>
              <w:t xml:space="preserve"> Karen Symes</w:t>
            </w:r>
          </w:p>
        </w:tc>
      </w:tr>
      <w:tr w:rsidR="00404A5A" w:rsidRPr="00F820B7" w14:paraId="45200F68" w14:textId="77777777" w:rsidTr="00715977">
        <w:trPr>
          <w:trHeight w:val="292"/>
        </w:trPr>
        <w:tc>
          <w:tcPr>
            <w:tcW w:w="4505" w:type="dxa"/>
          </w:tcPr>
          <w:p w14:paraId="3FF16C3F" w14:textId="77777777" w:rsidR="00404A5A" w:rsidRPr="00F820B7" w:rsidRDefault="00404A5A" w:rsidP="00715977">
            <w:pPr>
              <w:pStyle w:val="TableParagraph"/>
              <w:spacing w:line="272" w:lineRule="exact"/>
              <w:rPr>
                <w:rFonts w:ascii="Open Sans" w:hAnsi="Open Sans" w:cs="Open Sans"/>
                <w:b/>
                <w:sz w:val="20"/>
                <w:szCs w:val="20"/>
              </w:rPr>
            </w:pPr>
            <w:r w:rsidRPr="00F820B7">
              <w:rPr>
                <w:rFonts w:ascii="Open Sans" w:hAnsi="Open Sans" w:cs="Open Sans"/>
                <w:b/>
                <w:sz w:val="20"/>
                <w:szCs w:val="20"/>
              </w:rPr>
              <w:t>Review</w:t>
            </w:r>
            <w:r w:rsidRPr="00F820B7">
              <w:rPr>
                <w:rFonts w:ascii="Open Sans" w:hAnsi="Open Sans" w:cs="Open Sans"/>
                <w:b/>
                <w:spacing w:val="-2"/>
                <w:sz w:val="20"/>
                <w:szCs w:val="20"/>
              </w:rPr>
              <w:t xml:space="preserve"> Frequency</w:t>
            </w:r>
          </w:p>
        </w:tc>
        <w:tc>
          <w:tcPr>
            <w:tcW w:w="4505" w:type="dxa"/>
          </w:tcPr>
          <w:p w14:paraId="2BD27D5C" w14:textId="6F59421C" w:rsidR="00404A5A" w:rsidRPr="00F820B7" w:rsidRDefault="00921C36" w:rsidP="00715977">
            <w:pPr>
              <w:pStyle w:val="TableParagraph"/>
              <w:ind w:left="0"/>
              <w:rPr>
                <w:rFonts w:ascii="Open Sans" w:hAnsi="Open Sans" w:cs="Open Sans"/>
                <w:sz w:val="20"/>
                <w:szCs w:val="20"/>
              </w:rPr>
            </w:pPr>
            <w:r>
              <w:rPr>
                <w:rFonts w:ascii="Open Sans" w:hAnsi="Open Sans" w:cs="Open Sans"/>
                <w:sz w:val="20"/>
                <w:szCs w:val="20"/>
              </w:rPr>
              <w:t xml:space="preserve"> Yearly</w:t>
            </w:r>
          </w:p>
        </w:tc>
      </w:tr>
      <w:tr w:rsidR="00404A5A" w:rsidRPr="00F820B7" w14:paraId="031FF981" w14:textId="77777777" w:rsidTr="00715977">
        <w:trPr>
          <w:trHeight w:val="292"/>
        </w:trPr>
        <w:tc>
          <w:tcPr>
            <w:tcW w:w="4505" w:type="dxa"/>
          </w:tcPr>
          <w:p w14:paraId="79FBF294" w14:textId="77777777" w:rsidR="00404A5A" w:rsidRPr="00F820B7" w:rsidRDefault="00404A5A" w:rsidP="00715977">
            <w:pPr>
              <w:pStyle w:val="TableParagraph"/>
              <w:spacing w:line="272" w:lineRule="exact"/>
              <w:rPr>
                <w:rFonts w:ascii="Open Sans" w:hAnsi="Open Sans" w:cs="Open Sans"/>
                <w:b/>
                <w:sz w:val="20"/>
                <w:szCs w:val="20"/>
              </w:rPr>
            </w:pPr>
            <w:r w:rsidRPr="00F820B7">
              <w:rPr>
                <w:rFonts w:ascii="Open Sans" w:hAnsi="Open Sans" w:cs="Open Sans"/>
                <w:b/>
                <w:sz w:val="20"/>
                <w:szCs w:val="20"/>
              </w:rPr>
              <w:t>Date</w:t>
            </w:r>
            <w:r w:rsidRPr="00F820B7">
              <w:rPr>
                <w:rFonts w:ascii="Open Sans" w:hAnsi="Open Sans" w:cs="Open Sans"/>
                <w:b/>
                <w:spacing w:val="-2"/>
                <w:sz w:val="20"/>
                <w:szCs w:val="20"/>
              </w:rPr>
              <w:t xml:space="preserve"> </w:t>
            </w:r>
            <w:r w:rsidRPr="00F820B7">
              <w:rPr>
                <w:rFonts w:ascii="Open Sans" w:hAnsi="Open Sans" w:cs="Open Sans"/>
                <w:b/>
                <w:sz w:val="20"/>
                <w:szCs w:val="20"/>
              </w:rPr>
              <w:t>approved by</w:t>
            </w:r>
            <w:r w:rsidRPr="00F820B7">
              <w:rPr>
                <w:rFonts w:ascii="Open Sans" w:hAnsi="Open Sans" w:cs="Open Sans"/>
                <w:b/>
                <w:spacing w:val="-1"/>
                <w:sz w:val="20"/>
                <w:szCs w:val="20"/>
              </w:rPr>
              <w:t xml:space="preserve"> </w:t>
            </w:r>
            <w:r w:rsidRPr="00F820B7">
              <w:rPr>
                <w:rFonts w:ascii="Open Sans" w:hAnsi="Open Sans" w:cs="Open Sans"/>
                <w:b/>
                <w:spacing w:val="-2"/>
                <w:sz w:val="20"/>
                <w:szCs w:val="20"/>
              </w:rPr>
              <w:t>governors</w:t>
            </w:r>
          </w:p>
        </w:tc>
        <w:tc>
          <w:tcPr>
            <w:tcW w:w="4505" w:type="dxa"/>
          </w:tcPr>
          <w:p w14:paraId="519603E3" w14:textId="77777777" w:rsidR="00404A5A" w:rsidRPr="00F820B7" w:rsidRDefault="00404A5A" w:rsidP="00715977">
            <w:pPr>
              <w:pStyle w:val="TableParagraph"/>
              <w:ind w:left="0"/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404A5A" w:rsidRPr="00F820B7" w14:paraId="6D6D987B" w14:textId="77777777" w:rsidTr="00715977">
        <w:trPr>
          <w:trHeight w:val="292"/>
        </w:trPr>
        <w:tc>
          <w:tcPr>
            <w:tcW w:w="4505" w:type="dxa"/>
          </w:tcPr>
          <w:p w14:paraId="7CB37BC3" w14:textId="77777777" w:rsidR="00404A5A" w:rsidRPr="00F820B7" w:rsidRDefault="00404A5A" w:rsidP="00715977">
            <w:pPr>
              <w:pStyle w:val="TableParagraph"/>
              <w:spacing w:line="272" w:lineRule="exact"/>
              <w:rPr>
                <w:rFonts w:ascii="Open Sans" w:hAnsi="Open Sans" w:cs="Open Sans"/>
                <w:b/>
                <w:sz w:val="20"/>
                <w:szCs w:val="20"/>
              </w:rPr>
            </w:pPr>
            <w:r w:rsidRPr="00F820B7">
              <w:rPr>
                <w:rFonts w:ascii="Open Sans" w:hAnsi="Open Sans" w:cs="Open Sans"/>
                <w:b/>
                <w:sz w:val="20"/>
                <w:szCs w:val="20"/>
              </w:rPr>
              <w:t>Date</w:t>
            </w:r>
            <w:r w:rsidRPr="00F820B7">
              <w:rPr>
                <w:rFonts w:ascii="Open Sans" w:hAnsi="Open Sans" w:cs="Open Sans"/>
                <w:b/>
                <w:spacing w:val="-3"/>
                <w:sz w:val="20"/>
                <w:szCs w:val="20"/>
              </w:rPr>
              <w:t xml:space="preserve"> </w:t>
            </w:r>
            <w:r w:rsidRPr="00F820B7">
              <w:rPr>
                <w:rFonts w:ascii="Open Sans" w:hAnsi="Open Sans" w:cs="Open Sans"/>
                <w:b/>
                <w:sz w:val="20"/>
                <w:szCs w:val="20"/>
              </w:rPr>
              <w:t>of</w:t>
            </w:r>
            <w:r w:rsidRPr="00F820B7">
              <w:rPr>
                <w:rFonts w:ascii="Open Sans" w:hAnsi="Open Sans" w:cs="Open Sans"/>
                <w:b/>
                <w:spacing w:val="-1"/>
                <w:sz w:val="20"/>
                <w:szCs w:val="20"/>
              </w:rPr>
              <w:t xml:space="preserve"> </w:t>
            </w:r>
            <w:r w:rsidRPr="00F820B7">
              <w:rPr>
                <w:rFonts w:ascii="Open Sans" w:hAnsi="Open Sans" w:cs="Open Sans"/>
                <w:b/>
                <w:sz w:val="20"/>
                <w:szCs w:val="20"/>
              </w:rPr>
              <w:t>next</w:t>
            </w:r>
            <w:r w:rsidRPr="00F820B7">
              <w:rPr>
                <w:rFonts w:ascii="Open Sans" w:hAnsi="Open Sans" w:cs="Open Sans"/>
                <w:b/>
                <w:spacing w:val="-1"/>
                <w:sz w:val="20"/>
                <w:szCs w:val="20"/>
              </w:rPr>
              <w:t xml:space="preserve"> </w:t>
            </w:r>
            <w:r w:rsidRPr="00F820B7">
              <w:rPr>
                <w:rFonts w:ascii="Open Sans" w:hAnsi="Open Sans" w:cs="Open Sans"/>
                <w:b/>
                <w:spacing w:val="-2"/>
                <w:sz w:val="20"/>
                <w:szCs w:val="20"/>
              </w:rPr>
              <w:t>review</w:t>
            </w:r>
          </w:p>
        </w:tc>
        <w:tc>
          <w:tcPr>
            <w:tcW w:w="4505" w:type="dxa"/>
          </w:tcPr>
          <w:p w14:paraId="0C9FE700" w14:textId="477E5D72" w:rsidR="00404A5A" w:rsidRPr="00F820B7" w:rsidRDefault="00921C36" w:rsidP="00715977">
            <w:pPr>
              <w:pStyle w:val="TableParagraph"/>
              <w:ind w:left="0"/>
              <w:rPr>
                <w:rFonts w:ascii="Open Sans" w:hAnsi="Open Sans" w:cs="Open Sans"/>
                <w:sz w:val="20"/>
                <w:szCs w:val="20"/>
              </w:rPr>
            </w:pPr>
            <w:r>
              <w:rPr>
                <w:rFonts w:ascii="Open Sans" w:hAnsi="Open Sans" w:cs="Open Sans"/>
                <w:sz w:val="20"/>
                <w:szCs w:val="20"/>
              </w:rPr>
              <w:t xml:space="preserve"> July 2027</w:t>
            </w:r>
          </w:p>
        </w:tc>
      </w:tr>
      <w:tr w:rsidR="00404A5A" w:rsidRPr="00F820B7" w14:paraId="6BDB5380" w14:textId="77777777" w:rsidTr="00715977">
        <w:trPr>
          <w:trHeight w:val="1758"/>
        </w:trPr>
        <w:tc>
          <w:tcPr>
            <w:tcW w:w="4505" w:type="dxa"/>
          </w:tcPr>
          <w:p w14:paraId="207F8A57" w14:textId="77777777" w:rsidR="00404A5A" w:rsidRPr="00F820B7" w:rsidRDefault="00404A5A" w:rsidP="00715977">
            <w:pPr>
              <w:pStyle w:val="TableParagraph"/>
              <w:spacing w:before="1"/>
              <w:rPr>
                <w:rFonts w:ascii="Open Sans" w:hAnsi="Open Sans" w:cs="Open Sans"/>
                <w:b/>
                <w:sz w:val="20"/>
                <w:szCs w:val="20"/>
              </w:rPr>
            </w:pPr>
            <w:r w:rsidRPr="00F820B7">
              <w:rPr>
                <w:rFonts w:ascii="Open Sans" w:hAnsi="Open Sans" w:cs="Open Sans"/>
                <w:b/>
                <w:spacing w:val="-2"/>
                <w:sz w:val="20"/>
                <w:szCs w:val="20"/>
              </w:rPr>
              <w:t>Purpose</w:t>
            </w:r>
          </w:p>
        </w:tc>
        <w:tc>
          <w:tcPr>
            <w:tcW w:w="4505" w:type="dxa"/>
          </w:tcPr>
          <w:p w14:paraId="57EAF58F" w14:textId="77777777" w:rsidR="00404A5A" w:rsidRPr="00F820B7" w:rsidRDefault="00404A5A" w:rsidP="00715977">
            <w:pPr>
              <w:pStyle w:val="TableParagraph"/>
              <w:spacing w:line="290" w:lineRule="atLeast"/>
              <w:rPr>
                <w:rFonts w:ascii="Open Sans" w:hAnsi="Open Sans" w:cs="Open Sans"/>
                <w:sz w:val="20"/>
                <w:szCs w:val="20"/>
              </w:rPr>
            </w:pPr>
            <w:r w:rsidRPr="00F820B7">
              <w:rPr>
                <w:rFonts w:ascii="Open Sans" w:hAnsi="Open Sans" w:cs="Open Sans"/>
                <w:sz w:val="20"/>
                <w:szCs w:val="20"/>
              </w:rPr>
              <w:t>To</w:t>
            </w:r>
            <w:r w:rsidRPr="00F820B7">
              <w:rPr>
                <w:rFonts w:ascii="Open Sans" w:hAnsi="Open Sans" w:cs="Open Sans"/>
                <w:spacing w:val="-4"/>
                <w:sz w:val="20"/>
                <w:szCs w:val="20"/>
              </w:rPr>
              <w:t xml:space="preserve"> </w:t>
            </w:r>
            <w:r w:rsidRPr="00F820B7">
              <w:rPr>
                <w:rFonts w:ascii="Open Sans" w:hAnsi="Open Sans" w:cs="Open Sans"/>
                <w:sz w:val="20"/>
                <w:szCs w:val="20"/>
              </w:rPr>
              <w:t>minimise</w:t>
            </w:r>
            <w:r w:rsidRPr="00F820B7">
              <w:rPr>
                <w:rFonts w:ascii="Open Sans" w:hAnsi="Open Sans" w:cs="Open Sans"/>
                <w:spacing w:val="-6"/>
                <w:sz w:val="20"/>
                <w:szCs w:val="20"/>
              </w:rPr>
              <w:t xml:space="preserve"> </w:t>
            </w:r>
            <w:r w:rsidRPr="00F820B7">
              <w:rPr>
                <w:rFonts w:ascii="Open Sans" w:hAnsi="Open Sans" w:cs="Open Sans"/>
                <w:sz w:val="20"/>
                <w:szCs w:val="20"/>
              </w:rPr>
              <w:t>the</w:t>
            </w:r>
            <w:r w:rsidRPr="00F820B7">
              <w:rPr>
                <w:rFonts w:ascii="Open Sans" w:hAnsi="Open Sans" w:cs="Open Sans"/>
                <w:spacing w:val="-6"/>
                <w:sz w:val="20"/>
                <w:szCs w:val="20"/>
              </w:rPr>
              <w:t xml:space="preserve"> </w:t>
            </w:r>
            <w:r w:rsidRPr="00F820B7">
              <w:rPr>
                <w:rFonts w:ascii="Open Sans" w:hAnsi="Open Sans" w:cs="Open Sans"/>
                <w:sz w:val="20"/>
                <w:szCs w:val="20"/>
              </w:rPr>
              <w:t>risk</w:t>
            </w:r>
            <w:r w:rsidRPr="00F820B7">
              <w:rPr>
                <w:rFonts w:ascii="Open Sans" w:hAnsi="Open Sans" w:cs="Open Sans"/>
                <w:spacing w:val="-6"/>
                <w:sz w:val="20"/>
                <w:szCs w:val="20"/>
              </w:rPr>
              <w:t xml:space="preserve"> </w:t>
            </w:r>
            <w:r w:rsidRPr="00F820B7">
              <w:rPr>
                <w:rFonts w:ascii="Open Sans" w:hAnsi="Open Sans" w:cs="Open Sans"/>
                <w:sz w:val="20"/>
                <w:szCs w:val="20"/>
              </w:rPr>
              <w:t>of</w:t>
            </w:r>
            <w:r w:rsidRPr="00F820B7">
              <w:rPr>
                <w:rFonts w:ascii="Open Sans" w:hAnsi="Open Sans" w:cs="Open Sans"/>
                <w:spacing w:val="-3"/>
                <w:sz w:val="20"/>
                <w:szCs w:val="20"/>
              </w:rPr>
              <w:t xml:space="preserve"> </w:t>
            </w:r>
            <w:r w:rsidRPr="00F820B7">
              <w:rPr>
                <w:rFonts w:ascii="Open Sans" w:hAnsi="Open Sans" w:cs="Open Sans"/>
                <w:sz w:val="20"/>
                <w:szCs w:val="20"/>
              </w:rPr>
              <w:t>any</w:t>
            </w:r>
            <w:r w:rsidRPr="00F820B7">
              <w:rPr>
                <w:rFonts w:ascii="Open Sans" w:hAnsi="Open Sans" w:cs="Open Sans"/>
                <w:spacing w:val="-5"/>
                <w:sz w:val="20"/>
                <w:szCs w:val="20"/>
              </w:rPr>
              <w:t xml:space="preserve"> </w:t>
            </w:r>
            <w:r w:rsidRPr="00F820B7">
              <w:rPr>
                <w:rFonts w:ascii="Open Sans" w:hAnsi="Open Sans" w:cs="Open Sans"/>
                <w:sz w:val="20"/>
                <w:szCs w:val="20"/>
              </w:rPr>
              <w:t>pupil</w:t>
            </w:r>
            <w:r w:rsidRPr="00F820B7">
              <w:rPr>
                <w:rFonts w:ascii="Open Sans" w:hAnsi="Open Sans" w:cs="Open Sans"/>
                <w:spacing w:val="-5"/>
                <w:sz w:val="20"/>
                <w:szCs w:val="20"/>
              </w:rPr>
              <w:t xml:space="preserve"> </w:t>
            </w:r>
            <w:r w:rsidRPr="00F820B7">
              <w:rPr>
                <w:rFonts w:ascii="Open Sans" w:hAnsi="Open Sans" w:cs="Open Sans"/>
                <w:sz w:val="20"/>
                <w:szCs w:val="20"/>
              </w:rPr>
              <w:t>suffering</w:t>
            </w:r>
            <w:r w:rsidRPr="00F820B7">
              <w:rPr>
                <w:rFonts w:ascii="Open Sans" w:hAnsi="Open Sans" w:cs="Open Sans"/>
                <w:spacing w:val="-5"/>
                <w:sz w:val="20"/>
                <w:szCs w:val="20"/>
              </w:rPr>
              <w:t xml:space="preserve"> </w:t>
            </w:r>
            <w:r w:rsidRPr="00F820B7">
              <w:rPr>
                <w:rFonts w:ascii="Open Sans" w:hAnsi="Open Sans" w:cs="Open Sans"/>
                <w:sz w:val="20"/>
                <w:szCs w:val="20"/>
              </w:rPr>
              <w:t>a serious allergic reaction whilst at school or attending any school related activity. To ensure staff are properly prepared to recognise and manage serious allergic reactions should they arise.</w:t>
            </w:r>
          </w:p>
        </w:tc>
      </w:tr>
      <w:tr w:rsidR="00404A5A" w:rsidRPr="00F820B7" w14:paraId="1075246A" w14:textId="77777777" w:rsidTr="00715977">
        <w:trPr>
          <w:trHeight w:val="585"/>
        </w:trPr>
        <w:tc>
          <w:tcPr>
            <w:tcW w:w="4505" w:type="dxa"/>
          </w:tcPr>
          <w:p w14:paraId="581F4C8F" w14:textId="77777777" w:rsidR="00404A5A" w:rsidRPr="00F820B7" w:rsidRDefault="00404A5A" w:rsidP="00715977">
            <w:pPr>
              <w:pStyle w:val="TableParagraph"/>
              <w:spacing w:line="292" w:lineRule="exact"/>
              <w:rPr>
                <w:rFonts w:ascii="Open Sans" w:hAnsi="Open Sans" w:cs="Open Sans"/>
                <w:b/>
                <w:sz w:val="20"/>
                <w:szCs w:val="20"/>
              </w:rPr>
            </w:pPr>
            <w:r w:rsidRPr="00F820B7">
              <w:rPr>
                <w:rFonts w:ascii="Open Sans" w:hAnsi="Open Sans" w:cs="Open Sans"/>
                <w:b/>
                <w:sz w:val="20"/>
                <w:szCs w:val="20"/>
              </w:rPr>
              <w:t>Links</w:t>
            </w:r>
            <w:r w:rsidRPr="00F820B7">
              <w:rPr>
                <w:rFonts w:ascii="Open Sans" w:hAnsi="Open Sans" w:cs="Open Sans"/>
                <w:b/>
                <w:spacing w:val="-2"/>
                <w:sz w:val="20"/>
                <w:szCs w:val="20"/>
              </w:rPr>
              <w:t xml:space="preserve"> </w:t>
            </w:r>
            <w:r w:rsidRPr="00F820B7">
              <w:rPr>
                <w:rFonts w:ascii="Open Sans" w:hAnsi="Open Sans" w:cs="Open Sans"/>
                <w:b/>
                <w:sz w:val="20"/>
                <w:szCs w:val="20"/>
              </w:rPr>
              <w:t>with</w:t>
            </w:r>
            <w:r w:rsidRPr="00F820B7">
              <w:rPr>
                <w:rFonts w:ascii="Open Sans" w:hAnsi="Open Sans" w:cs="Open Sans"/>
                <w:b/>
                <w:spacing w:val="-1"/>
                <w:sz w:val="20"/>
                <w:szCs w:val="20"/>
              </w:rPr>
              <w:t xml:space="preserve"> </w:t>
            </w:r>
            <w:r w:rsidRPr="00F820B7">
              <w:rPr>
                <w:rFonts w:ascii="Open Sans" w:hAnsi="Open Sans" w:cs="Open Sans"/>
                <w:b/>
                <w:sz w:val="20"/>
                <w:szCs w:val="20"/>
              </w:rPr>
              <w:t>other</w:t>
            </w:r>
            <w:r w:rsidRPr="00F820B7">
              <w:rPr>
                <w:rFonts w:ascii="Open Sans" w:hAnsi="Open Sans" w:cs="Open Sans"/>
                <w:b/>
                <w:spacing w:val="-2"/>
                <w:sz w:val="20"/>
                <w:szCs w:val="20"/>
              </w:rPr>
              <w:t xml:space="preserve"> policies</w:t>
            </w:r>
          </w:p>
        </w:tc>
        <w:tc>
          <w:tcPr>
            <w:tcW w:w="4505" w:type="dxa"/>
          </w:tcPr>
          <w:p w14:paraId="43C8FBEA" w14:textId="6F3202AD" w:rsidR="00404A5A" w:rsidRPr="00F820B7" w:rsidRDefault="00474417" w:rsidP="00715977">
            <w:pPr>
              <w:pStyle w:val="TableParagraph"/>
              <w:ind w:left="0"/>
              <w:rPr>
                <w:rFonts w:ascii="Open Sans" w:hAnsi="Open Sans" w:cs="Open Sans"/>
                <w:sz w:val="20"/>
                <w:szCs w:val="20"/>
              </w:rPr>
            </w:pPr>
            <w:r>
              <w:rPr>
                <w:rFonts w:ascii="Open Sans" w:hAnsi="Open Sans" w:cs="Open Sans"/>
                <w:sz w:val="20"/>
                <w:szCs w:val="20"/>
              </w:rPr>
              <w:t>Safeg</w:t>
            </w:r>
            <w:r w:rsidR="006F68F8">
              <w:rPr>
                <w:rFonts w:ascii="Open Sans" w:hAnsi="Open Sans" w:cs="Open Sans"/>
                <w:sz w:val="20"/>
                <w:szCs w:val="20"/>
              </w:rPr>
              <w:t>uar</w:t>
            </w:r>
            <w:r>
              <w:rPr>
                <w:rFonts w:ascii="Open Sans" w:hAnsi="Open Sans" w:cs="Open Sans"/>
                <w:sz w:val="20"/>
                <w:szCs w:val="20"/>
              </w:rPr>
              <w:t>ding</w:t>
            </w:r>
          </w:p>
        </w:tc>
      </w:tr>
    </w:tbl>
    <w:p w14:paraId="7902B944" w14:textId="77777777" w:rsidR="00404A5A" w:rsidRPr="00F820B7" w:rsidRDefault="00404A5A" w:rsidP="00404A5A">
      <w:pPr>
        <w:pStyle w:val="BodyText"/>
        <w:spacing w:before="4"/>
        <w:rPr>
          <w:rFonts w:ascii="Open Sans" w:hAnsi="Open Sans" w:cs="Open Sans"/>
          <w:b/>
          <w:i/>
          <w:sz w:val="20"/>
          <w:szCs w:val="20"/>
        </w:rPr>
      </w:pPr>
    </w:p>
    <w:p w14:paraId="788A5FD5" w14:textId="3052102D" w:rsidR="00404A5A" w:rsidRPr="00F820B7" w:rsidRDefault="00404A5A" w:rsidP="00404A5A">
      <w:pPr>
        <w:pStyle w:val="BodyText"/>
        <w:ind w:left="120" w:right="231"/>
        <w:rPr>
          <w:rFonts w:ascii="Open Sans" w:hAnsi="Open Sans" w:cs="Open Sans"/>
          <w:sz w:val="20"/>
          <w:szCs w:val="20"/>
        </w:rPr>
      </w:pPr>
      <w:r w:rsidRPr="00F820B7">
        <w:rPr>
          <w:rFonts w:ascii="Open Sans" w:hAnsi="Open Sans" w:cs="Open Sans"/>
          <w:sz w:val="20"/>
          <w:szCs w:val="20"/>
        </w:rPr>
        <w:t>The</w:t>
      </w:r>
      <w:r w:rsidRPr="00F820B7">
        <w:rPr>
          <w:rFonts w:ascii="Open Sans" w:hAnsi="Open Sans" w:cs="Open Sans"/>
          <w:spacing w:val="-5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named</w:t>
      </w:r>
      <w:r w:rsidRPr="00F820B7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staff</w:t>
      </w:r>
      <w:r w:rsidRPr="00F820B7">
        <w:rPr>
          <w:rFonts w:ascii="Open Sans" w:hAnsi="Open Sans" w:cs="Open Sans"/>
          <w:spacing w:val="-1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members</w:t>
      </w:r>
      <w:r w:rsidRPr="00F820B7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responsible</w:t>
      </w:r>
      <w:r w:rsidRPr="00F820B7">
        <w:rPr>
          <w:rFonts w:ascii="Open Sans" w:hAnsi="Open Sans" w:cs="Open Sans"/>
          <w:spacing w:val="-4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for</w:t>
      </w:r>
      <w:r w:rsidRPr="00F820B7">
        <w:rPr>
          <w:rFonts w:ascii="Open Sans" w:hAnsi="Open Sans" w:cs="Open Sans"/>
          <w:spacing w:val="-5"/>
          <w:sz w:val="20"/>
          <w:szCs w:val="20"/>
        </w:rPr>
        <w:t xml:space="preserve"> </w:t>
      </w:r>
      <w:r w:rsidR="00A67FEB" w:rsidRPr="00F820B7">
        <w:rPr>
          <w:rFonts w:ascii="Open Sans" w:hAnsi="Open Sans" w:cs="Open Sans"/>
          <w:sz w:val="20"/>
          <w:szCs w:val="20"/>
        </w:rPr>
        <w:t>coordinating</w:t>
      </w:r>
      <w:r w:rsidRPr="00F820B7">
        <w:rPr>
          <w:rFonts w:ascii="Open Sans" w:hAnsi="Open Sans" w:cs="Open Sans"/>
          <w:spacing w:val="-5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staff</w:t>
      </w:r>
      <w:r w:rsidRPr="00F820B7">
        <w:rPr>
          <w:rFonts w:ascii="Open Sans" w:hAnsi="Open Sans" w:cs="Open Sans"/>
          <w:spacing w:val="-4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anaphylaxis training and the upkeep of the school’s anaphylaxis policy are:</w:t>
      </w:r>
    </w:p>
    <w:p w14:paraId="7063A259" w14:textId="40279D77" w:rsidR="00F820B7" w:rsidRDefault="00492B6B" w:rsidP="00404A5A">
      <w:pPr>
        <w:pStyle w:val="BodyText"/>
        <w:spacing w:before="11"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 xml:space="preserve"> </w:t>
      </w:r>
    </w:p>
    <w:p w14:paraId="44F5D36B" w14:textId="0F8DA991" w:rsidR="00492B6B" w:rsidRDefault="00492B6B" w:rsidP="00404A5A">
      <w:pPr>
        <w:pStyle w:val="BodyText"/>
        <w:spacing w:before="11"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>Gemma Veevers</w:t>
      </w:r>
    </w:p>
    <w:p w14:paraId="795F88E0" w14:textId="5AEFFC00" w:rsidR="00492B6B" w:rsidRDefault="00492B6B" w:rsidP="00404A5A">
      <w:pPr>
        <w:pStyle w:val="BodyText"/>
        <w:spacing w:before="11"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>Karen Symes</w:t>
      </w:r>
    </w:p>
    <w:p w14:paraId="4E689D79" w14:textId="6386A221" w:rsidR="00492B6B" w:rsidRPr="00F820B7" w:rsidRDefault="00492B6B" w:rsidP="00404A5A">
      <w:pPr>
        <w:pStyle w:val="BodyText"/>
        <w:spacing w:before="11"/>
        <w:rPr>
          <w:rFonts w:ascii="Open Sans" w:hAnsi="Open Sans" w:cs="Open Sans"/>
          <w:b/>
          <w:bCs/>
          <w:color w:val="FF8F1F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>Jan Binns</w:t>
      </w:r>
    </w:p>
    <w:p w14:paraId="3BF8BDA6" w14:textId="77777777" w:rsidR="00F820B7" w:rsidRPr="00F820B7" w:rsidRDefault="00F820B7" w:rsidP="00404A5A">
      <w:pPr>
        <w:pStyle w:val="BodyText"/>
        <w:spacing w:before="11"/>
        <w:rPr>
          <w:rFonts w:ascii="Open Sans" w:hAnsi="Open Sans" w:cs="Open Sans"/>
          <w:sz w:val="20"/>
          <w:szCs w:val="20"/>
        </w:rPr>
      </w:pPr>
    </w:p>
    <w:p w14:paraId="4D11BBB6" w14:textId="77777777" w:rsidR="00404A5A" w:rsidRPr="00F820B7" w:rsidRDefault="00404A5A" w:rsidP="00404A5A">
      <w:pPr>
        <w:pStyle w:val="Heading6"/>
        <w:ind w:left="120" w:firstLine="0"/>
        <w:rPr>
          <w:rFonts w:ascii="Open Sans" w:hAnsi="Open Sans" w:cs="Open Sans"/>
          <w:sz w:val="20"/>
          <w:szCs w:val="20"/>
        </w:rPr>
      </w:pPr>
      <w:r w:rsidRPr="00F820B7">
        <w:rPr>
          <w:rFonts w:ascii="Open Sans" w:hAnsi="Open Sans" w:cs="Open Sans"/>
          <w:spacing w:val="-2"/>
          <w:sz w:val="20"/>
          <w:szCs w:val="20"/>
          <w:u w:val="single"/>
        </w:rPr>
        <w:t>Contents</w:t>
      </w:r>
    </w:p>
    <w:p w14:paraId="3C5B0358" w14:textId="77777777" w:rsidR="00404A5A" w:rsidRPr="00F820B7" w:rsidRDefault="00404A5A" w:rsidP="00404A5A">
      <w:pPr>
        <w:pStyle w:val="BodyText"/>
        <w:spacing w:before="11"/>
        <w:rPr>
          <w:rFonts w:ascii="Open Sans" w:hAnsi="Open Sans" w:cs="Open Sans"/>
          <w:b/>
          <w:sz w:val="20"/>
          <w:szCs w:val="20"/>
        </w:rPr>
      </w:pPr>
    </w:p>
    <w:p w14:paraId="0A9C12BA" w14:textId="77777777" w:rsidR="00404A5A" w:rsidRPr="00F820B7" w:rsidRDefault="00404A5A" w:rsidP="00404A5A">
      <w:pPr>
        <w:pStyle w:val="ListParagraph"/>
        <w:numPr>
          <w:ilvl w:val="0"/>
          <w:numId w:val="8"/>
        </w:numPr>
        <w:tabs>
          <w:tab w:val="left" w:pos="840"/>
        </w:tabs>
        <w:spacing w:before="51"/>
        <w:rPr>
          <w:rFonts w:ascii="Open Sans" w:hAnsi="Open Sans" w:cs="Open Sans"/>
          <w:sz w:val="20"/>
          <w:szCs w:val="20"/>
        </w:rPr>
      </w:pPr>
      <w:r w:rsidRPr="00F820B7">
        <w:rPr>
          <w:rFonts w:ascii="Open Sans" w:hAnsi="Open Sans" w:cs="Open Sans"/>
          <w:spacing w:val="-2"/>
          <w:sz w:val="20"/>
          <w:szCs w:val="20"/>
        </w:rPr>
        <w:t>Introduction</w:t>
      </w:r>
    </w:p>
    <w:p w14:paraId="20870F30" w14:textId="77777777" w:rsidR="00404A5A" w:rsidRPr="00F820B7" w:rsidRDefault="00404A5A" w:rsidP="00404A5A">
      <w:pPr>
        <w:pStyle w:val="ListParagraph"/>
        <w:numPr>
          <w:ilvl w:val="0"/>
          <w:numId w:val="8"/>
        </w:numPr>
        <w:tabs>
          <w:tab w:val="left" w:pos="840"/>
        </w:tabs>
        <w:rPr>
          <w:rFonts w:ascii="Open Sans" w:hAnsi="Open Sans" w:cs="Open Sans"/>
          <w:sz w:val="20"/>
          <w:szCs w:val="20"/>
        </w:rPr>
      </w:pPr>
      <w:r w:rsidRPr="00F820B7">
        <w:rPr>
          <w:rFonts w:ascii="Open Sans" w:hAnsi="Open Sans" w:cs="Open Sans"/>
          <w:sz w:val="20"/>
          <w:szCs w:val="20"/>
        </w:rPr>
        <w:t>Roles</w:t>
      </w:r>
      <w:r w:rsidRPr="00F820B7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and</w:t>
      </w:r>
      <w:r w:rsidRPr="00F820B7">
        <w:rPr>
          <w:rFonts w:ascii="Open Sans" w:hAnsi="Open Sans" w:cs="Open Sans"/>
          <w:spacing w:val="1"/>
          <w:sz w:val="20"/>
          <w:szCs w:val="20"/>
        </w:rPr>
        <w:t xml:space="preserve"> </w:t>
      </w:r>
      <w:r w:rsidRPr="00F820B7">
        <w:rPr>
          <w:rFonts w:ascii="Open Sans" w:hAnsi="Open Sans" w:cs="Open Sans"/>
          <w:spacing w:val="-2"/>
          <w:sz w:val="20"/>
          <w:szCs w:val="20"/>
        </w:rPr>
        <w:t>responsibilities</w:t>
      </w:r>
    </w:p>
    <w:p w14:paraId="785E5EF4" w14:textId="77777777" w:rsidR="00404A5A" w:rsidRPr="00F820B7" w:rsidRDefault="00404A5A" w:rsidP="00404A5A">
      <w:pPr>
        <w:pStyle w:val="ListParagraph"/>
        <w:numPr>
          <w:ilvl w:val="0"/>
          <w:numId w:val="8"/>
        </w:numPr>
        <w:tabs>
          <w:tab w:val="left" w:pos="840"/>
        </w:tabs>
        <w:rPr>
          <w:rFonts w:ascii="Open Sans" w:hAnsi="Open Sans" w:cs="Open Sans"/>
          <w:sz w:val="20"/>
          <w:szCs w:val="20"/>
        </w:rPr>
      </w:pPr>
      <w:r w:rsidRPr="00F820B7">
        <w:rPr>
          <w:rFonts w:ascii="Open Sans" w:hAnsi="Open Sans" w:cs="Open Sans"/>
          <w:sz w:val="20"/>
          <w:szCs w:val="20"/>
        </w:rPr>
        <w:t>Allergy</w:t>
      </w:r>
      <w:r w:rsidRPr="00F820B7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action</w:t>
      </w:r>
      <w:r w:rsidRPr="00F820B7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Pr="00F820B7">
        <w:rPr>
          <w:rFonts w:ascii="Open Sans" w:hAnsi="Open Sans" w:cs="Open Sans"/>
          <w:spacing w:val="-4"/>
          <w:sz w:val="20"/>
          <w:szCs w:val="20"/>
        </w:rPr>
        <w:t>plans</w:t>
      </w:r>
    </w:p>
    <w:p w14:paraId="576DB186" w14:textId="77777777" w:rsidR="00404A5A" w:rsidRPr="00F820B7" w:rsidRDefault="00404A5A" w:rsidP="00404A5A">
      <w:pPr>
        <w:pStyle w:val="ListParagraph"/>
        <w:numPr>
          <w:ilvl w:val="0"/>
          <w:numId w:val="8"/>
        </w:numPr>
        <w:tabs>
          <w:tab w:val="left" w:pos="840"/>
        </w:tabs>
        <w:rPr>
          <w:rFonts w:ascii="Open Sans" w:hAnsi="Open Sans" w:cs="Open Sans"/>
          <w:sz w:val="20"/>
          <w:szCs w:val="20"/>
        </w:rPr>
      </w:pPr>
      <w:r w:rsidRPr="00F820B7">
        <w:rPr>
          <w:rFonts w:ascii="Open Sans" w:hAnsi="Open Sans" w:cs="Open Sans"/>
          <w:sz w:val="20"/>
          <w:szCs w:val="20"/>
        </w:rPr>
        <w:t>Emergency</w:t>
      </w:r>
      <w:r w:rsidRPr="00F820B7">
        <w:rPr>
          <w:rFonts w:ascii="Open Sans" w:hAnsi="Open Sans" w:cs="Open Sans"/>
          <w:spacing w:val="-6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treatment</w:t>
      </w:r>
      <w:r w:rsidRPr="00F820B7">
        <w:rPr>
          <w:rFonts w:ascii="Open Sans" w:hAnsi="Open Sans" w:cs="Open Sans"/>
          <w:spacing w:val="-1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and management</w:t>
      </w:r>
      <w:r w:rsidRPr="00F820B7">
        <w:rPr>
          <w:rFonts w:ascii="Open Sans" w:hAnsi="Open Sans" w:cs="Open Sans"/>
          <w:spacing w:val="-4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of</w:t>
      </w:r>
      <w:r w:rsidRPr="00F820B7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F820B7">
        <w:rPr>
          <w:rFonts w:ascii="Open Sans" w:hAnsi="Open Sans" w:cs="Open Sans"/>
          <w:spacing w:val="-2"/>
          <w:sz w:val="20"/>
          <w:szCs w:val="20"/>
        </w:rPr>
        <w:t>anaphylaxis</w:t>
      </w:r>
    </w:p>
    <w:p w14:paraId="26403753" w14:textId="77777777" w:rsidR="00404A5A" w:rsidRPr="00F820B7" w:rsidRDefault="00404A5A" w:rsidP="00404A5A">
      <w:pPr>
        <w:pStyle w:val="ListParagraph"/>
        <w:numPr>
          <w:ilvl w:val="0"/>
          <w:numId w:val="8"/>
        </w:numPr>
        <w:tabs>
          <w:tab w:val="left" w:pos="840"/>
        </w:tabs>
        <w:rPr>
          <w:rFonts w:ascii="Open Sans" w:hAnsi="Open Sans" w:cs="Open Sans"/>
          <w:sz w:val="20"/>
          <w:szCs w:val="20"/>
        </w:rPr>
      </w:pPr>
      <w:r w:rsidRPr="00F820B7">
        <w:rPr>
          <w:rFonts w:ascii="Open Sans" w:hAnsi="Open Sans" w:cs="Open Sans"/>
          <w:sz w:val="20"/>
          <w:szCs w:val="20"/>
        </w:rPr>
        <w:t>Supply,</w:t>
      </w:r>
      <w:r w:rsidRPr="00F820B7">
        <w:rPr>
          <w:rFonts w:ascii="Open Sans" w:hAnsi="Open Sans" w:cs="Open Sans"/>
          <w:spacing w:val="-4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storage</w:t>
      </w:r>
      <w:r w:rsidRPr="00F820B7">
        <w:rPr>
          <w:rFonts w:ascii="Open Sans" w:hAnsi="Open Sans" w:cs="Open Sans"/>
          <w:spacing w:val="-1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and care</w:t>
      </w:r>
      <w:r w:rsidRPr="00F820B7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of</w:t>
      </w:r>
      <w:r w:rsidRPr="00F820B7">
        <w:rPr>
          <w:rFonts w:ascii="Open Sans" w:hAnsi="Open Sans" w:cs="Open Sans"/>
          <w:spacing w:val="1"/>
          <w:sz w:val="20"/>
          <w:szCs w:val="20"/>
        </w:rPr>
        <w:t xml:space="preserve"> </w:t>
      </w:r>
      <w:r w:rsidRPr="00F820B7">
        <w:rPr>
          <w:rFonts w:ascii="Open Sans" w:hAnsi="Open Sans" w:cs="Open Sans"/>
          <w:spacing w:val="-2"/>
          <w:sz w:val="20"/>
          <w:szCs w:val="20"/>
        </w:rPr>
        <w:t>medication</w:t>
      </w:r>
    </w:p>
    <w:p w14:paraId="0897363C" w14:textId="77777777" w:rsidR="00404A5A" w:rsidRPr="00F820B7" w:rsidRDefault="00404A5A" w:rsidP="00404A5A">
      <w:pPr>
        <w:pStyle w:val="ListParagraph"/>
        <w:numPr>
          <w:ilvl w:val="0"/>
          <w:numId w:val="8"/>
        </w:numPr>
        <w:tabs>
          <w:tab w:val="left" w:pos="840"/>
        </w:tabs>
        <w:rPr>
          <w:rFonts w:ascii="Open Sans" w:hAnsi="Open Sans" w:cs="Open Sans"/>
          <w:sz w:val="20"/>
          <w:szCs w:val="20"/>
        </w:rPr>
      </w:pPr>
      <w:r w:rsidRPr="00F820B7">
        <w:rPr>
          <w:rFonts w:ascii="Open Sans" w:hAnsi="Open Sans" w:cs="Open Sans"/>
          <w:sz w:val="20"/>
          <w:szCs w:val="20"/>
        </w:rPr>
        <w:t>‘Spare’</w:t>
      </w:r>
      <w:r w:rsidRPr="00F820B7">
        <w:rPr>
          <w:rFonts w:ascii="Open Sans" w:hAnsi="Open Sans" w:cs="Open Sans"/>
          <w:spacing w:val="-6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adrenaline</w:t>
      </w:r>
      <w:r w:rsidRPr="00F820B7">
        <w:rPr>
          <w:rFonts w:ascii="Open Sans" w:hAnsi="Open Sans" w:cs="Open Sans"/>
          <w:spacing w:val="-1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auto-injectors</w:t>
      </w:r>
      <w:r w:rsidRPr="00F820B7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in</w:t>
      </w:r>
      <w:r w:rsidRPr="00F820B7">
        <w:rPr>
          <w:rFonts w:ascii="Open Sans" w:hAnsi="Open Sans" w:cs="Open Sans"/>
          <w:spacing w:val="-2"/>
          <w:sz w:val="20"/>
          <w:szCs w:val="20"/>
        </w:rPr>
        <w:t xml:space="preserve"> school</w:t>
      </w:r>
    </w:p>
    <w:p w14:paraId="2C084F6D" w14:textId="77777777" w:rsidR="00404A5A" w:rsidRPr="00F820B7" w:rsidRDefault="00404A5A" w:rsidP="00404A5A">
      <w:pPr>
        <w:pStyle w:val="ListParagraph"/>
        <w:numPr>
          <w:ilvl w:val="0"/>
          <w:numId w:val="8"/>
        </w:numPr>
        <w:tabs>
          <w:tab w:val="left" w:pos="840"/>
        </w:tabs>
        <w:rPr>
          <w:rFonts w:ascii="Open Sans" w:hAnsi="Open Sans" w:cs="Open Sans"/>
          <w:sz w:val="20"/>
          <w:szCs w:val="20"/>
        </w:rPr>
      </w:pPr>
      <w:r w:rsidRPr="00F820B7">
        <w:rPr>
          <w:rFonts w:ascii="Open Sans" w:hAnsi="Open Sans" w:cs="Open Sans"/>
          <w:sz w:val="20"/>
          <w:szCs w:val="20"/>
        </w:rPr>
        <w:t>Staff</w:t>
      </w:r>
      <w:r w:rsidRPr="00F820B7">
        <w:rPr>
          <w:rFonts w:ascii="Open Sans" w:hAnsi="Open Sans" w:cs="Open Sans"/>
          <w:spacing w:val="1"/>
          <w:sz w:val="20"/>
          <w:szCs w:val="20"/>
        </w:rPr>
        <w:t xml:space="preserve"> </w:t>
      </w:r>
      <w:r w:rsidRPr="00F820B7">
        <w:rPr>
          <w:rFonts w:ascii="Open Sans" w:hAnsi="Open Sans" w:cs="Open Sans"/>
          <w:spacing w:val="-2"/>
          <w:sz w:val="20"/>
          <w:szCs w:val="20"/>
        </w:rPr>
        <w:t>training</w:t>
      </w:r>
    </w:p>
    <w:p w14:paraId="55DBC1D8" w14:textId="77777777" w:rsidR="00404A5A" w:rsidRPr="00F820B7" w:rsidRDefault="00404A5A" w:rsidP="00404A5A">
      <w:pPr>
        <w:pStyle w:val="ListParagraph"/>
        <w:numPr>
          <w:ilvl w:val="0"/>
          <w:numId w:val="8"/>
        </w:numPr>
        <w:tabs>
          <w:tab w:val="left" w:pos="840"/>
        </w:tabs>
        <w:rPr>
          <w:rFonts w:ascii="Open Sans" w:hAnsi="Open Sans" w:cs="Open Sans"/>
          <w:sz w:val="20"/>
          <w:szCs w:val="20"/>
        </w:rPr>
      </w:pPr>
      <w:r w:rsidRPr="00F820B7">
        <w:rPr>
          <w:rFonts w:ascii="Open Sans" w:hAnsi="Open Sans" w:cs="Open Sans"/>
          <w:sz w:val="20"/>
          <w:szCs w:val="20"/>
        </w:rPr>
        <w:t>Inclusion</w:t>
      </w:r>
      <w:r w:rsidRPr="00F820B7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 xml:space="preserve">and </w:t>
      </w:r>
      <w:r w:rsidRPr="00F820B7">
        <w:rPr>
          <w:rFonts w:ascii="Open Sans" w:hAnsi="Open Sans" w:cs="Open Sans"/>
          <w:spacing w:val="-2"/>
          <w:sz w:val="20"/>
          <w:szCs w:val="20"/>
        </w:rPr>
        <w:t>safeguarding</w:t>
      </w:r>
    </w:p>
    <w:p w14:paraId="6AA84C9D" w14:textId="77777777" w:rsidR="00404A5A" w:rsidRPr="00F820B7" w:rsidRDefault="00404A5A" w:rsidP="00404A5A">
      <w:pPr>
        <w:pStyle w:val="ListParagraph"/>
        <w:numPr>
          <w:ilvl w:val="0"/>
          <w:numId w:val="8"/>
        </w:numPr>
        <w:tabs>
          <w:tab w:val="left" w:pos="840"/>
        </w:tabs>
        <w:rPr>
          <w:rFonts w:ascii="Open Sans" w:hAnsi="Open Sans" w:cs="Open Sans"/>
          <w:sz w:val="20"/>
          <w:szCs w:val="20"/>
        </w:rPr>
      </w:pPr>
      <w:r w:rsidRPr="00F820B7">
        <w:rPr>
          <w:rFonts w:ascii="Open Sans" w:hAnsi="Open Sans" w:cs="Open Sans"/>
          <w:spacing w:val="-2"/>
          <w:sz w:val="20"/>
          <w:szCs w:val="20"/>
        </w:rPr>
        <w:t>Catering</w:t>
      </w:r>
    </w:p>
    <w:p w14:paraId="5590185F" w14:textId="77777777" w:rsidR="00404A5A" w:rsidRPr="00F820B7" w:rsidRDefault="00404A5A" w:rsidP="00404A5A">
      <w:pPr>
        <w:pStyle w:val="ListParagraph"/>
        <w:numPr>
          <w:ilvl w:val="0"/>
          <w:numId w:val="8"/>
        </w:numPr>
        <w:tabs>
          <w:tab w:val="left" w:pos="840"/>
        </w:tabs>
        <w:rPr>
          <w:rFonts w:ascii="Open Sans" w:hAnsi="Open Sans" w:cs="Open Sans"/>
          <w:sz w:val="20"/>
          <w:szCs w:val="20"/>
        </w:rPr>
      </w:pPr>
      <w:r w:rsidRPr="00F820B7">
        <w:rPr>
          <w:rFonts w:ascii="Open Sans" w:hAnsi="Open Sans" w:cs="Open Sans"/>
          <w:sz w:val="20"/>
          <w:szCs w:val="20"/>
        </w:rPr>
        <w:t>School</w:t>
      </w:r>
      <w:r w:rsidRPr="00F820B7">
        <w:rPr>
          <w:rFonts w:ascii="Open Sans" w:hAnsi="Open Sans" w:cs="Open Sans"/>
          <w:spacing w:val="-2"/>
          <w:sz w:val="20"/>
          <w:szCs w:val="20"/>
        </w:rPr>
        <w:t xml:space="preserve"> trips</w:t>
      </w:r>
    </w:p>
    <w:p w14:paraId="1403DF96" w14:textId="77777777" w:rsidR="00404A5A" w:rsidRPr="00F820B7" w:rsidRDefault="00404A5A" w:rsidP="00404A5A">
      <w:pPr>
        <w:pStyle w:val="ListParagraph"/>
        <w:numPr>
          <w:ilvl w:val="0"/>
          <w:numId w:val="8"/>
        </w:numPr>
        <w:tabs>
          <w:tab w:val="left" w:pos="840"/>
        </w:tabs>
        <w:rPr>
          <w:rFonts w:ascii="Open Sans" w:hAnsi="Open Sans" w:cs="Open Sans"/>
          <w:sz w:val="20"/>
          <w:szCs w:val="20"/>
        </w:rPr>
      </w:pPr>
      <w:r w:rsidRPr="00F820B7">
        <w:rPr>
          <w:rFonts w:ascii="Open Sans" w:hAnsi="Open Sans" w:cs="Open Sans"/>
          <w:sz w:val="20"/>
          <w:szCs w:val="20"/>
        </w:rPr>
        <w:t>Allergy</w:t>
      </w:r>
      <w:r w:rsidRPr="00F820B7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awareness</w:t>
      </w:r>
      <w:r w:rsidRPr="00F820B7">
        <w:rPr>
          <w:rFonts w:ascii="Open Sans" w:hAnsi="Open Sans" w:cs="Open Sans"/>
          <w:spacing w:val="-4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and</w:t>
      </w:r>
      <w:r w:rsidRPr="00F820B7">
        <w:rPr>
          <w:rFonts w:ascii="Open Sans" w:hAnsi="Open Sans" w:cs="Open Sans"/>
          <w:spacing w:val="-1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nut</w:t>
      </w:r>
      <w:r w:rsidRPr="00F820B7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Pr="00F820B7">
        <w:rPr>
          <w:rFonts w:ascii="Open Sans" w:hAnsi="Open Sans" w:cs="Open Sans"/>
          <w:spacing w:val="-4"/>
          <w:sz w:val="20"/>
          <w:szCs w:val="20"/>
        </w:rPr>
        <w:t>bans</w:t>
      </w:r>
    </w:p>
    <w:p w14:paraId="73A5469F" w14:textId="77777777" w:rsidR="00404A5A" w:rsidRPr="00F820B7" w:rsidRDefault="00404A5A" w:rsidP="00404A5A">
      <w:pPr>
        <w:pStyle w:val="ListParagraph"/>
        <w:numPr>
          <w:ilvl w:val="0"/>
          <w:numId w:val="8"/>
        </w:numPr>
        <w:tabs>
          <w:tab w:val="left" w:pos="840"/>
        </w:tabs>
        <w:rPr>
          <w:rFonts w:ascii="Open Sans" w:hAnsi="Open Sans" w:cs="Open Sans"/>
          <w:sz w:val="20"/>
          <w:szCs w:val="20"/>
        </w:rPr>
      </w:pPr>
      <w:r w:rsidRPr="00F820B7">
        <w:rPr>
          <w:rFonts w:ascii="Open Sans" w:hAnsi="Open Sans" w:cs="Open Sans"/>
          <w:sz w:val="20"/>
          <w:szCs w:val="20"/>
        </w:rPr>
        <w:t>Risk</w:t>
      </w:r>
      <w:r w:rsidRPr="00F820B7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F820B7">
        <w:rPr>
          <w:rFonts w:ascii="Open Sans" w:hAnsi="Open Sans" w:cs="Open Sans"/>
          <w:spacing w:val="-2"/>
          <w:sz w:val="20"/>
          <w:szCs w:val="20"/>
        </w:rPr>
        <w:t>assessment</w:t>
      </w:r>
    </w:p>
    <w:p w14:paraId="26932664" w14:textId="77777777" w:rsidR="00404A5A" w:rsidRPr="00F820B7" w:rsidRDefault="00404A5A" w:rsidP="00404A5A">
      <w:pPr>
        <w:pStyle w:val="ListParagraph"/>
        <w:numPr>
          <w:ilvl w:val="0"/>
          <w:numId w:val="8"/>
        </w:numPr>
        <w:tabs>
          <w:tab w:val="left" w:pos="840"/>
        </w:tabs>
        <w:spacing w:before="1"/>
        <w:rPr>
          <w:rFonts w:ascii="Open Sans" w:hAnsi="Open Sans" w:cs="Open Sans"/>
          <w:sz w:val="20"/>
          <w:szCs w:val="20"/>
        </w:rPr>
      </w:pPr>
      <w:r w:rsidRPr="00F820B7">
        <w:rPr>
          <w:rFonts w:ascii="Open Sans" w:hAnsi="Open Sans" w:cs="Open Sans"/>
          <w:sz w:val="20"/>
          <w:szCs w:val="20"/>
        </w:rPr>
        <w:t>Useful</w:t>
      </w:r>
      <w:r w:rsidRPr="00F820B7">
        <w:rPr>
          <w:rFonts w:ascii="Open Sans" w:hAnsi="Open Sans" w:cs="Open Sans"/>
          <w:spacing w:val="-1"/>
          <w:sz w:val="20"/>
          <w:szCs w:val="20"/>
        </w:rPr>
        <w:t xml:space="preserve"> </w:t>
      </w:r>
      <w:r w:rsidRPr="00F820B7">
        <w:rPr>
          <w:rFonts w:ascii="Open Sans" w:hAnsi="Open Sans" w:cs="Open Sans"/>
          <w:spacing w:val="-2"/>
          <w:sz w:val="20"/>
          <w:szCs w:val="20"/>
        </w:rPr>
        <w:t>links</w:t>
      </w:r>
    </w:p>
    <w:p w14:paraId="7634A211" w14:textId="77777777" w:rsidR="00404A5A" w:rsidRPr="00F820B7" w:rsidRDefault="00404A5A" w:rsidP="00404A5A">
      <w:pPr>
        <w:rPr>
          <w:rFonts w:ascii="Open Sans" w:hAnsi="Open Sans" w:cs="Open Sans"/>
          <w:sz w:val="20"/>
          <w:szCs w:val="20"/>
        </w:rPr>
        <w:sectPr w:rsidR="00404A5A" w:rsidRPr="00F820B7">
          <w:footerReference w:type="default" r:id="rId10"/>
          <w:pgSz w:w="11900" w:h="16850"/>
          <w:pgMar w:top="1440" w:right="1320" w:bottom="980" w:left="1320" w:header="0" w:footer="787" w:gutter="0"/>
          <w:pgNumType w:start="1"/>
          <w:cols w:space="720"/>
        </w:sectPr>
      </w:pPr>
    </w:p>
    <w:p w14:paraId="5C3A5AEA" w14:textId="77777777" w:rsidR="00404A5A" w:rsidRPr="00F820B7" w:rsidRDefault="00404A5A" w:rsidP="00404A5A">
      <w:pPr>
        <w:pStyle w:val="Heading6"/>
        <w:numPr>
          <w:ilvl w:val="0"/>
          <w:numId w:val="7"/>
        </w:numPr>
        <w:tabs>
          <w:tab w:val="left" w:pos="480"/>
        </w:tabs>
        <w:spacing w:before="31"/>
        <w:rPr>
          <w:rFonts w:ascii="Open Sans" w:hAnsi="Open Sans" w:cs="Open Sans"/>
          <w:sz w:val="20"/>
          <w:szCs w:val="20"/>
        </w:rPr>
      </w:pPr>
      <w:r w:rsidRPr="00F820B7">
        <w:rPr>
          <w:rFonts w:ascii="Open Sans" w:hAnsi="Open Sans" w:cs="Open Sans"/>
          <w:spacing w:val="-2"/>
          <w:sz w:val="20"/>
          <w:szCs w:val="20"/>
          <w:u w:val="single"/>
        </w:rPr>
        <w:lastRenderedPageBreak/>
        <w:t>Introduction</w:t>
      </w:r>
    </w:p>
    <w:p w14:paraId="45BE9CD9" w14:textId="77777777" w:rsidR="00404A5A" w:rsidRPr="00F820B7" w:rsidRDefault="00404A5A" w:rsidP="00404A5A">
      <w:pPr>
        <w:pStyle w:val="BodyText"/>
        <w:spacing w:before="9"/>
        <w:rPr>
          <w:rFonts w:ascii="Open Sans" w:hAnsi="Open Sans" w:cs="Open Sans"/>
          <w:b/>
          <w:sz w:val="20"/>
          <w:szCs w:val="20"/>
        </w:rPr>
      </w:pPr>
    </w:p>
    <w:p w14:paraId="3C940281" w14:textId="62400601" w:rsidR="00404A5A" w:rsidRPr="00F820B7" w:rsidRDefault="00404A5A" w:rsidP="00404A5A">
      <w:pPr>
        <w:pStyle w:val="BodyText"/>
        <w:spacing w:before="52"/>
        <w:ind w:left="120" w:right="231"/>
        <w:rPr>
          <w:rFonts w:ascii="Open Sans" w:hAnsi="Open Sans" w:cs="Open Sans"/>
          <w:sz w:val="20"/>
          <w:szCs w:val="20"/>
        </w:rPr>
      </w:pPr>
      <w:r w:rsidRPr="00F820B7">
        <w:rPr>
          <w:rFonts w:ascii="Open Sans" w:hAnsi="Open Sans" w:cs="Open Sans"/>
          <w:sz w:val="20"/>
          <w:szCs w:val="20"/>
        </w:rPr>
        <w:t>An allergy is a reaction of the body’s immune system to substances that are usually harmless.</w:t>
      </w:r>
      <w:r w:rsidRPr="00F820B7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The</w:t>
      </w:r>
      <w:r w:rsidRPr="00F820B7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reaction</w:t>
      </w:r>
      <w:r w:rsidRPr="00F820B7">
        <w:rPr>
          <w:rFonts w:ascii="Open Sans" w:hAnsi="Open Sans" w:cs="Open Sans"/>
          <w:spacing w:val="-1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can</w:t>
      </w:r>
      <w:r w:rsidRPr="00F820B7">
        <w:rPr>
          <w:rFonts w:ascii="Open Sans" w:hAnsi="Open Sans" w:cs="Open Sans"/>
          <w:spacing w:val="-1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cause</w:t>
      </w:r>
      <w:r w:rsidRPr="00F820B7">
        <w:rPr>
          <w:rFonts w:ascii="Open Sans" w:hAnsi="Open Sans" w:cs="Open Sans"/>
          <w:spacing w:val="-4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minor</w:t>
      </w:r>
      <w:r w:rsidRPr="00F820B7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symptoms</w:t>
      </w:r>
      <w:r w:rsidRPr="00F820B7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such</w:t>
      </w:r>
      <w:r w:rsidRPr="00F820B7">
        <w:rPr>
          <w:rFonts w:ascii="Open Sans" w:hAnsi="Open Sans" w:cs="Open Sans"/>
          <w:spacing w:val="-1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as</w:t>
      </w:r>
      <w:r w:rsidRPr="00F820B7">
        <w:rPr>
          <w:rFonts w:ascii="Open Sans" w:hAnsi="Open Sans" w:cs="Open Sans"/>
          <w:spacing w:val="-5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itching,</w:t>
      </w:r>
      <w:r w:rsidRPr="00F820B7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sneezing</w:t>
      </w:r>
      <w:r w:rsidRPr="00F820B7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or</w:t>
      </w:r>
      <w:r w:rsidRPr="00F820B7">
        <w:rPr>
          <w:rFonts w:ascii="Open Sans" w:hAnsi="Open Sans" w:cs="Open Sans"/>
          <w:spacing w:val="-5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rashes</w:t>
      </w:r>
      <w:r w:rsidRPr="00F820B7">
        <w:rPr>
          <w:rFonts w:ascii="Open Sans" w:hAnsi="Open Sans" w:cs="Open Sans"/>
          <w:spacing w:val="-5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 xml:space="preserve">but sometimes causes a much more </w:t>
      </w:r>
      <w:r w:rsidR="006F6A6F" w:rsidRPr="00F820B7">
        <w:rPr>
          <w:rFonts w:ascii="Open Sans" w:hAnsi="Open Sans" w:cs="Open Sans"/>
          <w:sz w:val="20"/>
          <w:szCs w:val="20"/>
        </w:rPr>
        <w:t>severe</w:t>
      </w:r>
      <w:r w:rsidRPr="00F820B7">
        <w:rPr>
          <w:rFonts w:ascii="Open Sans" w:hAnsi="Open Sans" w:cs="Open Sans"/>
          <w:sz w:val="20"/>
          <w:szCs w:val="20"/>
        </w:rPr>
        <w:t xml:space="preserve"> reaction called anaphylaxis.</w:t>
      </w:r>
    </w:p>
    <w:p w14:paraId="1530E841" w14:textId="77777777" w:rsidR="00404A5A" w:rsidRPr="00F820B7" w:rsidRDefault="00404A5A" w:rsidP="00404A5A">
      <w:pPr>
        <w:pStyle w:val="BodyText"/>
        <w:spacing w:before="11"/>
        <w:rPr>
          <w:rFonts w:ascii="Open Sans" w:hAnsi="Open Sans" w:cs="Open Sans"/>
          <w:sz w:val="20"/>
          <w:szCs w:val="20"/>
        </w:rPr>
      </w:pPr>
    </w:p>
    <w:p w14:paraId="104AD3D7" w14:textId="4D33425C" w:rsidR="00404A5A" w:rsidRPr="00F820B7" w:rsidRDefault="00404A5A" w:rsidP="00404A5A">
      <w:pPr>
        <w:pStyle w:val="BodyText"/>
        <w:ind w:left="119" w:right="231"/>
        <w:rPr>
          <w:rFonts w:ascii="Open Sans" w:hAnsi="Open Sans" w:cs="Open Sans"/>
          <w:sz w:val="20"/>
          <w:szCs w:val="20"/>
        </w:rPr>
      </w:pPr>
      <w:r w:rsidRPr="00F820B7">
        <w:rPr>
          <w:rFonts w:ascii="Open Sans" w:hAnsi="Open Sans" w:cs="Open Sans"/>
          <w:sz w:val="20"/>
          <w:szCs w:val="20"/>
        </w:rPr>
        <w:t>Anaphylaxis is a serious, life-threatening allergic reaction. The whole body is affected often within minutes of exposure to the allergen,</w:t>
      </w:r>
      <w:r w:rsidRPr="00F820B7">
        <w:rPr>
          <w:rFonts w:ascii="Open Sans" w:hAnsi="Open Sans" w:cs="Open Sans"/>
          <w:spacing w:val="-5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but</w:t>
      </w:r>
      <w:r w:rsidRPr="00F820B7">
        <w:rPr>
          <w:rFonts w:ascii="Open Sans" w:hAnsi="Open Sans" w:cs="Open Sans"/>
          <w:spacing w:val="-1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sometimes</w:t>
      </w:r>
      <w:r w:rsidRPr="00F820B7">
        <w:rPr>
          <w:rFonts w:ascii="Open Sans" w:hAnsi="Open Sans" w:cs="Open Sans"/>
          <w:spacing w:val="-5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it</w:t>
      </w:r>
      <w:r w:rsidRPr="00F820B7">
        <w:rPr>
          <w:rFonts w:ascii="Open Sans" w:hAnsi="Open Sans" w:cs="Open Sans"/>
          <w:spacing w:val="-1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can</w:t>
      </w:r>
      <w:r w:rsidRPr="00F820B7">
        <w:rPr>
          <w:rFonts w:ascii="Open Sans" w:hAnsi="Open Sans" w:cs="Open Sans"/>
          <w:spacing w:val="-4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be</w:t>
      </w:r>
      <w:r w:rsidRPr="00F820B7">
        <w:rPr>
          <w:rFonts w:ascii="Open Sans" w:hAnsi="Open Sans" w:cs="Open Sans"/>
          <w:spacing w:val="-4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hours</w:t>
      </w:r>
      <w:r w:rsidRPr="00F820B7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later.</w:t>
      </w:r>
      <w:r w:rsidRPr="00F820B7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Causes</w:t>
      </w:r>
      <w:r w:rsidRPr="00F820B7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can</w:t>
      </w:r>
      <w:r w:rsidRPr="00F820B7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include</w:t>
      </w:r>
      <w:r w:rsidRPr="00F820B7">
        <w:rPr>
          <w:rFonts w:ascii="Open Sans" w:hAnsi="Open Sans" w:cs="Open Sans"/>
          <w:spacing w:val="-5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foods,</w:t>
      </w:r>
      <w:r w:rsidRPr="00F820B7">
        <w:rPr>
          <w:rFonts w:ascii="Open Sans" w:hAnsi="Open Sans" w:cs="Open Sans"/>
          <w:spacing w:val="-5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insect</w:t>
      </w:r>
      <w:r w:rsidRPr="00F820B7">
        <w:rPr>
          <w:rFonts w:ascii="Open Sans" w:hAnsi="Open Sans" w:cs="Open Sans"/>
          <w:spacing w:val="-1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stings,</w:t>
      </w:r>
      <w:r w:rsidRPr="00F820B7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 xml:space="preserve">and </w:t>
      </w:r>
      <w:r w:rsidRPr="00F820B7">
        <w:rPr>
          <w:rFonts w:ascii="Open Sans" w:hAnsi="Open Sans" w:cs="Open Sans"/>
          <w:spacing w:val="-2"/>
          <w:sz w:val="20"/>
          <w:szCs w:val="20"/>
        </w:rPr>
        <w:t>drugs.</w:t>
      </w:r>
    </w:p>
    <w:p w14:paraId="21ADAADC" w14:textId="77777777" w:rsidR="00404A5A" w:rsidRPr="00F820B7" w:rsidRDefault="00404A5A" w:rsidP="00404A5A">
      <w:pPr>
        <w:pStyle w:val="BodyText"/>
        <w:spacing w:before="2"/>
        <w:rPr>
          <w:rFonts w:ascii="Open Sans" w:hAnsi="Open Sans" w:cs="Open Sans"/>
          <w:sz w:val="20"/>
          <w:szCs w:val="20"/>
        </w:rPr>
      </w:pPr>
    </w:p>
    <w:p w14:paraId="1E8085E7" w14:textId="77777777" w:rsidR="00404A5A" w:rsidRPr="00F820B7" w:rsidRDefault="00404A5A" w:rsidP="00404A5A">
      <w:pPr>
        <w:pStyle w:val="BodyText"/>
        <w:ind w:left="119" w:right="231"/>
        <w:rPr>
          <w:rFonts w:ascii="Open Sans" w:hAnsi="Open Sans" w:cs="Open Sans"/>
          <w:sz w:val="20"/>
          <w:szCs w:val="20"/>
        </w:rPr>
      </w:pPr>
      <w:r w:rsidRPr="00F820B7">
        <w:rPr>
          <w:rFonts w:ascii="Open Sans" w:hAnsi="Open Sans" w:cs="Open Sans"/>
          <w:sz w:val="20"/>
          <w:szCs w:val="20"/>
        </w:rPr>
        <w:t>Most healthcare professionals consider an allergic reaction to be anaphylaxis when it involves</w:t>
      </w:r>
      <w:r w:rsidRPr="00F820B7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difficulty</w:t>
      </w:r>
      <w:r w:rsidRPr="00F820B7">
        <w:rPr>
          <w:rFonts w:ascii="Open Sans" w:hAnsi="Open Sans" w:cs="Open Sans"/>
          <w:spacing w:val="-5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breathing</w:t>
      </w:r>
      <w:r w:rsidRPr="00F820B7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or</w:t>
      </w:r>
      <w:r w:rsidRPr="00F820B7">
        <w:rPr>
          <w:rFonts w:ascii="Open Sans" w:hAnsi="Open Sans" w:cs="Open Sans"/>
          <w:spacing w:val="-5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affects</w:t>
      </w:r>
      <w:r w:rsidRPr="00F820B7">
        <w:rPr>
          <w:rFonts w:ascii="Open Sans" w:hAnsi="Open Sans" w:cs="Open Sans"/>
          <w:spacing w:val="-5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the</w:t>
      </w:r>
      <w:r w:rsidRPr="00F820B7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heart</w:t>
      </w:r>
      <w:r w:rsidRPr="00F820B7">
        <w:rPr>
          <w:rFonts w:ascii="Open Sans" w:hAnsi="Open Sans" w:cs="Open Sans"/>
          <w:spacing w:val="-4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rhythm</w:t>
      </w:r>
      <w:r w:rsidRPr="00F820B7">
        <w:rPr>
          <w:rFonts w:ascii="Open Sans" w:hAnsi="Open Sans" w:cs="Open Sans"/>
          <w:spacing w:val="-5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or</w:t>
      </w:r>
      <w:r w:rsidRPr="00F820B7">
        <w:rPr>
          <w:rFonts w:ascii="Open Sans" w:hAnsi="Open Sans" w:cs="Open Sans"/>
          <w:spacing w:val="-5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blood</w:t>
      </w:r>
      <w:r w:rsidRPr="00F820B7">
        <w:rPr>
          <w:rFonts w:ascii="Open Sans" w:hAnsi="Open Sans" w:cs="Open Sans"/>
          <w:spacing w:val="-4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pressure.</w:t>
      </w:r>
      <w:r w:rsidRPr="00F820B7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Anaphylaxis symptoms are often referred to as the ABC symptoms (Airway, Breathing,</w:t>
      </w:r>
      <w:r w:rsidRPr="00F820B7">
        <w:rPr>
          <w:rFonts w:ascii="Open Sans" w:hAnsi="Open Sans" w:cs="Open Sans"/>
          <w:spacing w:val="-1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Circulation).</w:t>
      </w:r>
    </w:p>
    <w:p w14:paraId="439DA970" w14:textId="77777777" w:rsidR="00404A5A" w:rsidRPr="00F820B7" w:rsidRDefault="00404A5A" w:rsidP="00404A5A">
      <w:pPr>
        <w:pStyle w:val="BodyText"/>
        <w:spacing w:before="11"/>
        <w:rPr>
          <w:rFonts w:ascii="Open Sans" w:hAnsi="Open Sans" w:cs="Open Sans"/>
          <w:sz w:val="20"/>
          <w:szCs w:val="20"/>
        </w:rPr>
      </w:pPr>
    </w:p>
    <w:p w14:paraId="127A0236" w14:textId="77777777" w:rsidR="00404A5A" w:rsidRPr="00F820B7" w:rsidRDefault="00404A5A" w:rsidP="00404A5A">
      <w:pPr>
        <w:pStyle w:val="BodyText"/>
        <w:spacing w:before="1"/>
        <w:ind w:left="119" w:right="231"/>
        <w:rPr>
          <w:rFonts w:ascii="Open Sans" w:hAnsi="Open Sans" w:cs="Open Sans"/>
          <w:sz w:val="20"/>
          <w:szCs w:val="20"/>
        </w:rPr>
      </w:pPr>
      <w:r w:rsidRPr="00F820B7">
        <w:rPr>
          <w:rFonts w:ascii="Open Sans" w:hAnsi="Open Sans" w:cs="Open Sans"/>
          <w:sz w:val="20"/>
          <w:szCs w:val="20"/>
        </w:rPr>
        <w:t>It is</w:t>
      </w:r>
      <w:r w:rsidRPr="00F820B7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possible</w:t>
      </w:r>
      <w:r w:rsidRPr="00F820B7">
        <w:rPr>
          <w:rFonts w:ascii="Open Sans" w:hAnsi="Open Sans" w:cs="Open Sans"/>
          <w:spacing w:val="-4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to</w:t>
      </w:r>
      <w:r w:rsidRPr="00F820B7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be</w:t>
      </w:r>
      <w:r w:rsidRPr="00F820B7">
        <w:rPr>
          <w:rFonts w:ascii="Open Sans" w:hAnsi="Open Sans" w:cs="Open Sans"/>
          <w:spacing w:val="-1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allergic</w:t>
      </w:r>
      <w:r w:rsidRPr="00F820B7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to</w:t>
      </w:r>
      <w:r w:rsidRPr="00F820B7">
        <w:rPr>
          <w:rFonts w:ascii="Open Sans" w:hAnsi="Open Sans" w:cs="Open Sans"/>
          <w:spacing w:val="-1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anything</w:t>
      </w:r>
      <w:r w:rsidRPr="00F820B7">
        <w:rPr>
          <w:rFonts w:ascii="Open Sans" w:hAnsi="Open Sans" w:cs="Open Sans"/>
          <w:spacing w:val="-4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which contains</w:t>
      </w:r>
      <w:r w:rsidRPr="00F820B7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a</w:t>
      </w:r>
      <w:r w:rsidRPr="00F820B7">
        <w:rPr>
          <w:rFonts w:ascii="Open Sans" w:hAnsi="Open Sans" w:cs="Open Sans"/>
          <w:spacing w:val="-4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protein,</w:t>
      </w:r>
      <w:r w:rsidRPr="00F820B7">
        <w:rPr>
          <w:rFonts w:ascii="Open Sans" w:hAnsi="Open Sans" w:cs="Open Sans"/>
          <w:spacing w:val="-1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however</w:t>
      </w:r>
      <w:r w:rsidRPr="00F820B7">
        <w:rPr>
          <w:rFonts w:ascii="Open Sans" w:hAnsi="Open Sans" w:cs="Open Sans"/>
          <w:spacing w:val="-4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most</w:t>
      </w:r>
      <w:r w:rsidRPr="00F820B7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people</w:t>
      </w:r>
      <w:r w:rsidRPr="00F820B7">
        <w:rPr>
          <w:rFonts w:ascii="Open Sans" w:hAnsi="Open Sans" w:cs="Open Sans"/>
          <w:spacing w:val="-4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will react to a fairly small group of potent allergens.</w:t>
      </w:r>
    </w:p>
    <w:p w14:paraId="6DB380E5" w14:textId="77777777" w:rsidR="00404A5A" w:rsidRPr="00F820B7" w:rsidRDefault="00404A5A" w:rsidP="00404A5A">
      <w:pPr>
        <w:pStyle w:val="BodyText"/>
        <w:spacing w:before="11"/>
        <w:rPr>
          <w:rFonts w:ascii="Open Sans" w:hAnsi="Open Sans" w:cs="Open Sans"/>
          <w:sz w:val="20"/>
          <w:szCs w:val="20"/>
        </w:rPr>
      </w:pPr>
    </w:p>
    <w:p w14:paraId="1A64C2A3" w14:textId="77777777" w:rsidR="00404A5A" w:rsidRPr="00F820B7" w:rsidRDefault="00404A5A" w:rsidP="00404A5A">
      <w:pPr>
        <w:pStyle w:val="BodyText"/>
        <w:ind w:left="119"/>
        <w:rPr>
          <w:rFonts w:ascii="Open Sans" w:hAnsi="Open Sans" w:cs="Open Sans"/>
          <w:sz w:val="20"/>
          <w:szCs w:val="20"/>
        </w:rPr>
      </w:pPr>
      <w:r w:rsidRPr="00F820B7">
        <w:rPr>
          <w:rFonts w:ascii="Open Sans" w:hAnsi="Open Sans" w:cs="Open Sans"/>
          <w:sz w:val="20"/>
          <w:szCs w:val="20"/>
        </w:rPr>
        <w:t>Common UK</w:t>
      </w:r>
      <w:r w:rsidRPr="00F820B7">
        <w:rPr>
          <w:rFonts w:ascii="Open Sans" w:hAnsi="Open Sans" w:cs="Open Sans"/>
          <w:spacing w:val="-4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Allergens</w:t>
      </w:r>
      <w:r w:rsidRPr="00F820B7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include</w:t>
      </w:r>
      <w:r w:rsidRPr="00F820B7">
        <w:rPr>
          <w:rFonts w:ascii="Open Sans" w:hAnsi="Open Sans" w:cs="Open Sans"/>
          <w:spacing w:val="-1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(but</w:t>
      </w:r>
      <w:r w:rsidRPr="00F820B7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are</w:t>
      </w:r>
      <w:r w:rsidRPr="00F820B7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 xml:space="preserve">not limited </w:t>
      </w:r>
      <w:r w:rsidRPr="00F820B7">
        <w:rPr>
          <w:rFonts w:ascii="Open Sans" w:hAnsi="Open Sans" w:cs="Open Sans"/>
          <w:spacing w:val="-2"/>
          <w:sz w:val="20"/>
          <w:szCs w:val="20"/>
        </w:rPr>
        <w:t>to</w:t>
      </w:r>
      <w:proofErr w:type="gramStart"/>
      <w:r w:rsidRPr="00F820B7">
        <w:rPr>
          <w:rFonts w:ascii="Open Sans" w:hAnsi="Open Sans" w:cs="Open Sans"/>
          <w:spacing w:val="-2"/>
          <w:sz w:val="20"/>
          <w:szCs w:val="20"/>
        </w:rPr>
        <w:t>):-</w:t>
      </w:r>
      <w:proofErr w:type="gramEnd"/>
    </w:p>
    <w:p w14:paraId="268B9AFE" w14:textId="77777777" w:rsidR="00404A5A" w:rsidRPr="00F820B7" w:rsidRDefault="00404A5A" w:rsidP="00404A5A">
      <w:pPr>
        <w:pStyle w:val="BodyText"/>
        <w:ind w:left="119"/>
        <w:rPr>
          <w:rFonts w:ascii="Open Sans" w:hAnsi="Open Sans" w:cs="Open Sans"/>
          <w:sz w:val="20"/>
          <w:szCs w:val="20"/>
        </w:rPr>
      </w:pPr>
      <w:r w:rsidRPr="00F820B7">
        <w:rPr>
          <w:rFonts w:ascii="Open Sans" w:hAnsi="Open Sans" w:cs="Open Sans"/>
          <w:sz w:val="20"/>
          <w:szCs w:val="20"/>
        </w:rPr>
        <w:t>Peanuts,</w:t>
      </w:r>
      <w:r w:rsidRPr="00F820B7">
        <w:rPr>
          <w:rFonts w:ascii="Open Sans" w:hAnsi="Open Sans" w:cs="Open Sans"/>
          <w:spacing w:val="-7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Tree</w:t>
      </w:r>
      <w:r w:rsidRPr="00F820B7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Nuts,</w:t>
      </w:r>
      <w:r w:rsidRPr="00F820B7">
        <w:rPr>
          <w:rFonts w:ascii="Open Sans" w:hAnsi="Open Sans" w:cs="Open Sans"/>
          <w:spacing w:val="-1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Sesame,</w:t>
      </w:r>
      <w:r w:rsidRPr="00F820B7">
        <w:rPr>
          <w:rFonts w:ascii="Open Sans" w:hAnsi="Open Sans" w:cs="Open Sans"/>
          <w:spacing w:val="-1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Milk,</w:t>
      </w:r>
      <w:r w:rsidRPr="00F820B7">
        <w:rPr>
          <w:rFonts w:ascii="Open Sans" w:hAnsi="Open Sans" w:cs="Open Sans"/>
          <w:spacing w:val="-4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Egg,</w:t>
      </w:r>
      <w:r w:rsidRPr="00F820B7">
        <w:rPr>
          <w:rFonts w:ascii="Open Sans" w:hAnsi="Open Sans" w:cs="Open Sans"/>
          <w:spacing w:val="-1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Fish,</w:t>
      </w:r>
      <w:r w:rsidRPr="00F820B7">
        <w:rPr>
          <w:rFonts w:ascii="Open Sans" w:hAnsi="Open Sans" w:cs="Open Sans"/>
          <w:spacing w:val="-4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Latex,</w:t>
      </w:r>
      <w:r w:rsidRPr="00F820B7">
        <w:rPr>
          <w:rFonts w:ascii="Open Sans" w:hAnsi="Open Sans" w:cs="Open Sans"/>
          <w:spacing w:val="-1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Insect venom,</w:t>
      </w:r>
      <w:r w:rsidRPr="00F820B7">
        <w:rPr>
          <w:rFonts w:ascii="Open Sans" w:hAnsi="Open Sans" w:cs="Open Sans"/>
          <w:spacing w:val="-4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Pollen</w:t>
      </w:r>
      <w:r w:rsidRPr="00F820B7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and Animal</w:t>
      </w:r>
      <w:r w:rsidRPr="00F820B7">
        <w:rPr>
          <w:rFonts w:ascii="Open Sans" w:hAnsi="Open Sans" w:cs="Open Sans"/>
          <w:spacing w:val="-4"/>
          <w:sz w:val="20"/>
          <w:szCs w:val="20"/>
        </w:rPr>
        <w:t xml:space="preserve"> </w:t>
      </w:r>
      <w:r w:rsidRPr="00F820B7">
        <w:rPr>
          <w:rFonts w:ascii="Open Sans" w:hAnsi="Open Sans" w:cs="Open Sans"/>
          <w:spacing w:val="-2"/>
          <w:sz w:val="20"/>
          <w:szCs w:val="20"/>
        </w:rPr>
        <w:t>Dander.</w:t>
      </w:r>
    </w:p>
    <w:p w14:paraId="54C5C974" w14:textId="77777777" w:rsidR="00404A5A" w:rsidRPr="00F820B7" w:rsidRDefault="00404A5A" w:rsidP="00404A5A">
      <w:pPr>
        <w:pStyle w:val="BodyText"/>
        <w:spacing w:before="2"/>
        <w:rPr>
          <w:rFonts w:ascii="Open Sans" w:hAnsi="Open Sans" w:cs="Open Sans"/>
          <w:sz w:val="20"/>
          <w:szCs w:val="20"/>
        </w:rPr>
      </w:pPr>
    </w:p>
    <w:p w14:paraId="00D5C9DF" w14:textId="03D647EA" w:rsidR="00404A5A" w:rsidRPr="00F820B7" w:rsidRDefault="00404A5A" w:rsidP="00492B6B">
      <w:pPr>
        <w:pStyle w:val="BodyText"/>
        <w:tabs>
          <w:tab w:val="left" w:leader="underscore" w:pos="3839"/>
        </w:tabs>
        <w:ind w:left="119"/>
        <w:rPr>
          <w:rFonts w:ascii="Open Sans" w:hAnsi="Open Sans" w:cs="Open Sans"/>
          <w:sz w:val="20"/>
          <w:szCs w:val="20"/>
        </w:rPr>
      </w:pPr>
      <w:r w:rsidRPr="00F820B7">
        <w:rPr>
          <w:rFonts w:ascii="Open Sans" w:hAnsi="Open Sans" w:cs="Open Sans"/>
          <w:sz w:val="20"/>
          <w:szCs w:val="20"/>
        </w:rPr>
        <w:t>This</w:t>
      </w:r>
      <w:r w:rsidRPr="00F820B7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policy sets</w:t>
      </w:r>
      <w:r w:rsidRPr="00F820B7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out</w:t>
      </w:r>
      <w:r w:rsidRPr="00F820B7">
        <w:rPr>
          <w:rFonts w:ascii="Open Sans" w:hAnsi="Open Sans" w:cs="Open Sans"/>
          <w:spacing w:val="-1"/>
          <w:sz w:val="20"/>
          <w:szCs w:val="20"/>
        </w:rPr>
        <w:t xml:space="preserve"> </w:t>
      </w:r>
      <w:r w:rsidRPr="00F820B7">
        <w:rPr>
          <w:rFonts w:ascii="Open Sans" w:hAnsi="Open Sans" w:cs="Open Sans"/>
          <w:spacing w:val="-5"/>
          <w:sz w:val="20"/>
          <w:szCs w:val="20"/>
        </w:rPr>
        <w:t>how</w:t>
      </w:r>
      <w:r w:rsidR="00492B6B">
        <w:rPr>
          <w:rFonts w:ascii="Open Sans" w:hAnsi="Open Sans" w:cs="Open Sans"/>
          <w:sz w:val="20"/>
          <w:szCs w:val="20"/>
        </w:rPr>
        <w:t xml:space="preserve"> St. Jerome’s Catholic Primary</w:t>
      </w:r>
      <w:r w:rsidR="00DF5F96" w:rsidRPr="00F820B7">
        <w:rPr>
          <w:rFonts w:ascii="Open Sans" w:hAnsi="Open Sans" w:cs="Open Sans"/>
          <w:b/>
          <w:bCs/>
          <w:color w:val="FF8F1F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School</w:t>
      </w:r>
      <w:r w:rsidRPr="00F820B7">
        <w:rPr>
          <w:rFonts w:ascii="Open Sans" w:hAnsi="Open Sans" w:cs="Open Sans"/>
          <w:spacing w:val="-6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will</w:t>
      </w:r>
      <w:r w:rsidRPr="00F820B7">
        <w:rPr>
          <w:rFonts w:ascii="Open Sans" w:hAnsi="Open Sans" w:cs="Open Sans"/>
          <w:spacing w:val="-4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support</w:t>
      </w:r>
      <w:r w:rsidRPr="00F820B7">
        <w:rPr>
          <w:rFonts w:ascii="Open Sans" w:hAnsi="Open Sans" w:cs="Open Sans"/>
          <w:spacing w:val="-1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pupils</w:t>
      </w:r>
      <w:r w:rsidRPr="00F820B7">
        <w:rPr>
          <w:rFonts w:ascii="Open Sans" w:hAnsi="Open Sans" w:cs="Open Sans"/>
          <w:spacing w:val="-4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with</w:t>
      </w:r>
      <w:r w:rsidRPr="00F820B7">
        <w:rPr>
          <w:rFonts w:ascii="Open Sans" w:hAnsi="Open Sans" w:cs="Open Sans"/>
          <w:spacing w:val="1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allergies,</w:t>
      </w:r>
      <w:r w:rsidRPr="00F820B7">
        <w:rPr>
          <w:rFonts w:ascii="Open Sans" w:hAnsi="Open Sans" w:cs="Open Sans"/>
          <w:spacing w:val="-1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to</w:t>
      </w:r>
      <w:r w:rsidRPr="00F820B7">
        <w:rPr>
          <w:rFonts w:ascii="Open Sans" w:hAnsi="Open Sans" w:cs="Open Sans"/>
          <w:spacing w:val="-2"/>
          <w:sz w:val="20"/>
          <w:szCs w:val="20"/>
        </w:rPr>
        <w:t xml:space="preserve"> ensure</w:t>
      </w:r>
      <w:r w:rsidR="00492B6B">
        <w:rPr>
          <w:rFonts w:ascii="Open Sans" w:hAnsi="Open Sans" w:cs="Open Sans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they</w:t>
      </w:r>
      <w:r w:rsidRPr="00F820B7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are</w:t>
      </w:r>
      <w:r w:rsidRPr="00F820B7">
        <w:rPr>
          <w:rFonts w:ascii="Open Sans" w:hAnsi="Open Sans" w:cs="Open Sans"/>
          <w:spacing w:val="-1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safe</w:t>
      </w:r>
      <w:r w:rsidRPr="00F820B7">
        <w:rPr>
          <w:rFonts w:ascii="Open Sans" w:hAnsi="Open Sans" w:cs="Open Sans"/>
          <w:spacing w:val="-1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and</w:t>
      </w:r>
      <w:r w:rsidRPr="00F820B7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are</w:t>
      </w:r>
      <w:r w:rsidRPr="00F820B7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not</w:t>
      </w:r>
      <w:r w:rsidRPr="00F820B7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disadvantaged</w:t>
      </w:r>
      <w:r w:rsidRPr="00F820B7">
        <w:rPr>
          <w:rFonts w:ascii="Open Sans" w:hAnsi="Open Sans" w:cs="Open Sans"/>
          <w:spacing w:val="-1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in</w:t>
      </w:r>
      <w:r w:rsidRPr="00F820B7">
        <w:rPr>
          <w:rFonts w:ascii="Open Sans" w:hAnsi="Open Sans" w:cs="Open Sans"/>
          <w:spacing w:val="-1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any</w:t>
      </w:r>
      <w:r w:rsidRPr="00F820B7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way</w:t>
      </w:r>
      <w:r w:rsidRPr="00F820B7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whilst taking</w:t>
      </w:r>
      <w:r w:rsidRPr="00F820B7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part</w:t>
      </w:r>
      <w:r w:rsidRPr="00F820B7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in</w:t>
      </w:r>
      <w:r w:rsidRPr="00F820B7">
        <w:rPr>
          <w:rFonts w:ascii="Open Sans" w:hAnsi="Open Sans" w:cs="Open Sans"/>
          <w:spacing w:val="-1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school</w:t>
      </w:r>
      <w:r w:rsidRPr="00F820B7">
        <w:rPr>
          <w:rFonts w:ascii="Open Sans" w:hAnsi="Open Sans" w:cs="Open Sans"/>
          <w:spacing w:val="-1"/>
          <w:sz w:val="20"/>
          <w:szCs w:val="20"/>
        </w:rPr>
        <w:t xml:space="preserve"> </w:t>
      </w:r>
      <w:r w:rsidRPr="00F820B7">
        <w:rPr>
          <w:rFonts w:ascii="Open Sans" w:hAnsi="Open Sans" w:cs="Open Sans"/>
          <w:spacing w:val="-2"/>
          <w:sz w:val="20"/>
          <w:szCs w:val="20"/>
        </w:rPr>
        <w:t>life.</w:t>
      </w:r>
    </w:p>
    <w:p w14:paraId="24AE2DAE" w14:textId="77777777" w:rsidR="00404A5A" w:rsidRPr="00F820B7" w:rsidRDefault="00404A5A" w:rsidP="00404A5A">
      <w:pPr>
        <w:pStyle w:val="BodyText"/>
        <w:spacing w:before="12"/>
        <w:rPr>
          <w:rFonts w:ascii="Open Sans" w:hAnsi="Open Sans" w:cs="Open Sans"/>
          <w:sz w:val="20"/>
          <w:szCs w:val="20"/>
        </w:rPr>
      </w:pPr>
    </w:p>
    <w:p w14:paraId="491B327F" w14:textId="77777777" w:rsidR="00404A5A" w:rsidRPr="00F820B7" w:rsidRDefault="00404A5A" w:rsidP="00404A5A">
      <w:pPr>
        <w:pStyle w:val="Heading6"/>
        <w:numPr>
          <w:ilvl w:val="0"/>
          <w:numId w:val="7"/>
        </w:numPr>
        <w:tabs>
          <w:tab w:val="left" w:pos="480"/>
        </w:tabs>
        <w:rPr>
          <w:rFonts w:ascii="Open Sans" w:hAnsi="Open Sans" w:cs="Open Sans"/>
          <w:sz w:val="20"/>
          <w:szCs w:val="20"/>
        </w:rPr>
      </w:pPr>
      <w:r w:rsidRPr="00F820B7">
        <w:rPr>
          <w:rFonts w:ascii="Open Sans" w:hAnsi="Open Sans" w:cs="Open Sans"/>
          <w:sz w:val="20"/>
          <w:szCs w:val="20"/>
          <w:u w:val="single"/>
        </w:rPr>
        <w:t>Role</w:t>
      </w:r>
      <w:r w:rsidRPr="00F820B7">
        <w:rPr>
          <w:rFonts w:ascii="Open Sans" w:hAnsi="Open Sans" w:cs="Open Sans"/>
          <w:spacing w:val="-1"/>
          <w:sz w:val="20"/>
          <w:szCs w:val="20"/>
          <w:u w:val="single"/>
        </w:rPr>
        <w:t xml:space="preserve"> </w:t>
      </w:r>
      <w:r w:rsidRPr="00F820B7">
        <w:rPr>
          <w:rFonts w:ascii="Open Sans" w:hAnsi="Open Sans" w:cs="Open Sans"/>
          <w:sz w:val="20"/>
          <w:szCs w:val="20"/>
          <w:u w:val="single"/>
        </w:rPr>
        <w:t>and</w:t>
      </w:r>
      <w:r w:rsidRPr="00F820B7">
        <w:rPr>
          <w:rFonts w:ascii="Open Sans" w:hAnsi="Open Sans" w:cs="Open Sans"/>
          <w:spacing w:val="-1"/>
          <w:sz w:val="20"/>
          <w:szCs w:val="20"/>
          <w:u w:val="single"/>
        </w:rPr>
        <w:t xml:space="preserve"> </w:t>
      </w:r>
      <w:r w:rsidRPr="00F820B7">
        <w:rPr>
          <w:rFonts w:ascii="Open Sans" w:hAnsi="Open Sans" w:cs="Open Sans"/>
          <w:spacing w:val="-2"/>
          <w:sz w:val="20"/>
          <w:szCs w:val="20"/>
          <w:u w:val="single"/>
        </w:rPr>
        <w:t>responsibilities</w:t>
      </w:r>
    </w:p>
    <w:p w14:paraId="336CFFA7" w14:textId="77777777" w:rsidR="00404A5A" w:rsidRPr="00F820B7" w:rsidRDefault="00404A5A" w:rsidP="00404A5A">
      <w:pPr>
        <w:pStyle w:val="BodyText"/>
        <w:spacing w:before="9"/>
        <w:rPr>
          <w:rFonts w:ascii="Open Sans" w:hAnsi="Open Sans" w:cs="Open Sans"/>
          <w:b/>
          <w:sz w:val="20"/>
          <w:szCs w:val="20"/>
        </w:rPr>
      </w:pPr>
    </w:p>
    <w:p w14:paraId="77986CCD" w14:textId="77777777" w:rsidR="00404A5A" w:rsidRPr="00F820B7" w:rsidRDefault="00404A5A" w:rsidP="00404A5A">
      <w:pPr>
        <w:spacing w:before="51"/>
        <w:ind w:left="120"/>
        <w:rPr>
          <w:rFonts w:ascii="Open Sans" w:hAnsi="Open Sans" w:cs="Open Sans"/>
          <w:b/>
          <w:sz w:val="20"/>
          <w:szCs w:val="20"/>
        </w:rPr>
      </w:pPr>
      <w:r w:rsidRPr="00F820B7">
        <w:rPr>
          <w:rFonts w:ascii="Open Sans" w:hAnsi="Open Sans" w:cs="Open Sans"/>
          <w:b/>
          <w:sz w:val="20"/>
          <w:szCs w:val="20"/>
        </w:rPr>
        <w:t>Parent</w:t>
      </w:r>
      <w:r w:rsidRPr="00F820B7">
        <w:rPr>
          <w:rFonts w:ascii="Open Sans" w:hAnsi="Open Sans" w:cs="Open Sans"/>
          <w:b/>
          <w:spacing w:val="-1"/>
          <w:sz w:val="20"/>
          <w:szCs w:val="20"/>
        </w:rPr>
        <w:t xml:space="preserve"> </w:t>
      </w:r>
      <w:r w:rsidRPr="00F820B7">
        <w:rPr>
          <w:rFonts w:ascii="Open Sans" w:hAnsi="Open Sans" w:cs="Open Sans"/>
          <w:b/>
          <w:spacing w:val="-2"/>
          <w:sz w:val="20"/>
          <w:szCs w:val="20"/>
        </w:rPr>
        <w:t>Responsibilities</w:t>
      </w:r>
    </w:p>
    <w:p w14:paraId="2D92EB16" w14:textId="537AAE6C" w:rsidR="00404A5A" w:rsidRPr="00F820B7" w:rsidRDefault="00404A5A" w:rsidP="00404A5A">
      <w:pPr>
        <w:pStyle w:val="ListParagraph"/>
        <w:numPr>
          <w:ilvl w:val="1"/>
          <w:numId w:val="7"/>
        </w:numPr>
        <w:tabs>
          <w:tab w:val="left" w:pos="971"/>
          <w:tab w:val="left" w:pos="972"/>
        </w:tabs>
        <w:ind w:left="971" w:right="500"/>
        <w:rPr>
          <w:rFonts w:ascii="Open Sans" w:hAnsi="Open Sans" w:cs="Open Sans"/>
          <w:sz w:val="20"/>
          <w:szCs w:val="20"/>
        </w:rPr>
      </w:pPr>
      <w:r w:rsidRPr="00F820B7">
        <w:rPr>
          <w:rFonts w:ascii="Open Sans" w:hAnsi="Open Sans" w:cs="Open Sans"/>
          <w:sz w:val="20"/>
          <w:szCs w:val="20"/>
        </w:rPr>
        <w:t>On</w:t>
      </w:r>
      <w:r w:rsidRPr="00F820B7">
        <w:rPr>
          <w:rFonts w:ascii="Open Sans" w:hAnsi="Open Sans" w:cs="Open Sans"/>
          <w:spacing w:val="-1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entry</w:t>
      </w:r>
      <w:r w:rsidRPr="00F820B7">
        <w:rPr>
          <w:rFonts w:ascii="Open Sans" w:hAnsi="Open Sans" w:cs="Open Sans"/>
          <w:spacing w:val="-5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to</w:t>
      </w:r>
      <w:r w:rsidRPr="00F820B7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the</w:t>
      </w:r>
      <w:r w:rsidRPr="00F820B7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school,</w:t>
      </w:r>
      <w:r w:rsidRPr="00F820B7">
        <w:rPr>
          <w:rFonts w:ascii="Open Sans" w:hAnsi="Open Sans" w:cs="Open Sans"/>
          <w:spacing w:val="-1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it</w:t>
      </w:r>
      <w:r w:rsidRPr="00F820B7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is</w:t>
      </w:r>
      <w:r w:rsidRPr="00F820B7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the</w:t>
      </w:r>
      <w:r w:rsidRPr="00F820B7">
        <w:rPr>
          <w:rFonts w:ascii="Open Sans" w:hAnsi="Open Sans" w:cs="Open Sans"/>
          <w:spacing w:val="-4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parent’s</w:t>
      </w:r>
      <w:r w:rsidRPr="00F820B7">
        <w:rPr>
          <w:rFonts w:ascii="Open Sans" w:hAnsi="Open Sans" w:cs="Open Sans"/>
          <w:spacing w:val="-4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responsibility</w:t>
      </w:r>
      <w:r w:rsidRPr="00F820B7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to</w:t>
      </w:r>
      <w:r w:rsidRPr="00F820B7">
        <w:rPr>
          <w:rFonts w:ascii="Open Sans" w:hAnsi="Open Sans" w:cs="Open Sans"/>
          <w:spacing w:val="-1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inform</w:t>
      </w:r>
      <w:r w:rsidRPr="00F820B7">
        <w:rPr>
          <w:rFonts w:ascii="Open Sans" w:hAnsi="Open Sans" w:cs="Open Sans"/>
          <w:spacing w:val="-4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reception</w:t>
      </w:r>
      <w:r w:rsidRPr="00F820B7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staff</w:t>
      </w:r>
      <w:r w:rsidR="00492B6B">
        <w:rPr>
          <w:rFonts w:ascii="Open Sans" w:hAnsi="Open Sans" w:cs="Open Sans"/>
          <w:sz w:val="20"/>
          <w:szCs w:val="20"/>
        </w:rPr>
        <w:t xml:space="preserve"> and the school office</w:t>
      </w:r>
      <w:r w:rsidRPr="00F820B7">
        <w:rPr>
          <w:rFonts w:ascii="Open Sans" w:hAnsi="Open Sans" w:cs="Open Sans"/>
          <w:i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of any allergies. This information should include all previous serious allergic reactions, history of anaphylaxis and details of all prescribed medication.</w:t>
      </w:r>
    </w:p>
    <w:p w14:paraId="78517325" w14:textId="40A6CF79" w:rsidR="00404A5A" w:rsidRPr="00F820B7" w:rsidRDefault="00404A5A" w:rsidP="00404A5A">
      <w:pPr>
        <w:pStyle w:val="ListParagraph"/>
        <w:numPr>
          <w:ilvl w:val="1"/>
          <w:numId w:val="7"/>
        </w:numPr>
        <w:tabs>
          <w:tab w:val="left" w:pos="971"/>
          <w:tab w:val="left" w:pos="972"/>
        </w:tabs>
        <w:ind w:left="971" w:right="140"/>
        <w:rPr>
          <w:rFonts w:ascii="Open Sans" w:hAnsi="Open Sans" w:cs="Open Sans"/>
          <w:sz w:val="20"/>
          <w:szCs w:val="20"/>
        </w:rPr>
      </w:pPr>
      <w:r w:rsidRPr="00F820B7">
        <w:rPr>
          <w:rFonts w:ascii="Open Sans" w:hAnsi="Open Sans" w:cs="Open Sans"/>
          <w:sz w:val="20"/>
          <w:szCs w:val="20"/>
        </w:rPr>
        <w:t>Parents are to supply a copy of their child’s Allergy Action Plan (</w:t>
      </w:r>
      <w:hyperlink r:id="rId11" w:history="1">
        <w:r w:rsidRPr="00797C45">
          <w:rPr>
            <w:rStyle w:val="Hyperlink"/>
            <w:rFonts w:ascii="Open Sans" w:hAnsi="Open Sans" w:cs="Open Sans"/>
            <w:sz w:val="20"/>
            <w:szCs w:val="20"/>
          </w:rPr>
          <w:t>BSACI plans</w:t>
        </w:r>
      </w:hyperlink>
      <w:r w:rsidRPr="00F820B7">
        <w:rPr>
          <w:rFonts w:ascii="Open Sans" w:hAnsi="Open Sans" w:cs="Open Sans"/>
          <w:sz w:val="20"/>
          <w:szCs w:val="20"/>
        </w:rPr>
        <w:t xml:space="preserve"> preferred)</w:t>
      </w:r>
      <w:r w:rsidRPr="00F820B7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to</w:t>
      </w:r>
      <w:r w:rsidRPr="00F820B7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school.</w:t>
      </w:r>
      <w:r w:rsidRPr="00F820B7">
        <w:rPr>
          <w:rFonts w:ascii="Open Sans" w:hAnsi="Open Sans" w:cs="Open Sans"/>
          <w:spacing w:val="-5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If</w:t>
      </w:r>
      <w:r w:rsidRPr="00F820B7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they</w:t>
      </w:r>
      <w:r w:rsidRPr="00F820B7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do</w:t>
      </w:r>
      <w:r w:rsidRPr="00F820B7">
        <w:rPr>
          <w:rFonts w:ascii="Open Sans" w:hAnsi="Open Sans" w:cs="Open Sans"/>
          <w:spacing w:val="-1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not</w:t>
      </w:r>
      <w:r w:rsidRPr="00F820B7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currently</w:t>
      </w:r>
      <w:r w:rsidRPr="00F820B7">
        <w:rPr>
          <w:rFonts w:ascii="Open Sans" w:hAnsi="Open Sans" w:cs="Open Sans"/>
          <w:spacing w:val="-5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have</w:t>
      </w:r>
      <w:r w:rsidRPr="00F820B7">
        <w:rPr>
          <w:rFonts w:ascii="Open Sans" w:hAnsi="Open Sans" w:cs="Open Sans"/>
          <w:spacing w:val="-1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an</w:t>
      </w:r>
      <w:r w:rsidRPr="00F820B7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Allergy</w:t>
      </w:r>
      <w:r w:rsidRPr="00F820B7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Action</w:t>
      </w:r>
      <w:r w:rsidRPr="00F820B7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Plan</w:t>
      </w:r>
      <w:r w:rsidRPr="00F820B7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this</w:t>
      </w:r>
      <w:r w:rsidRPr="00F820B7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should be developed as soon as possible in collaboration with a healthcare professional</w:t>
      </w:r>
    </w:p>
    <w:p w14:paraId="67BB4F92" w14:textId="77777777" w:rsidR="00404A5A" w:rsidRPr="00F820B7" w:rsidRDefault="00404A5A" w:rsidP="00404A5A">
      <w:pPr>
        <w:pStyle w:val="BodyText"/>
        <w:spacing w:line="292" w:lineRule="exact"/>
        <w:ind w:left="971"/>
        <w:rPr>
          <w:rFonts w:ascii="Open Sans" w:hAnsi="Open Sans" w:cs="Open Sans"/>
          <w:sz w:val="20"/>
          <w:szCs w:val="20"/>
        </w:rPr>
      </w:pPr>
      <w:r w:rsidRPr="00F820B7">
        <w:rPr>
          <w:rFonts w:ascii="Open Sans" w:hAnsi="Open Sans" w:cs="Open Sans"/>
          <w:sz w:val="20"/>
          <w:szCs w:val="20"/>
        </w:rPr>
        <w:t>e.g.</w:t>
      </w:r>
      <w:r w:rsidRPr="00F820B7">
        <w:rPr>
          <w:rFonts w:ascii="Open Sans" w:hAnsi="Open Sans" w:cs="Open Sans"/>
          <w:spacing w:val="-4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School</w:t>
      </w:r>
      <w:r w:rsidRPr="00F820B7">
        <w:rPr>
          <w:rFonts w:ascii="Open Sans" w:hAnsi="Open Sans" w:cs="Open Sans"/>
          <w:spacing w:val="-5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nurse/GP/allergy</w:t>
      </w:r>
      <w:r w:rsidRPr="00F820B7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F820B7">
        <w:rPr>
          <w:rFonts w:ascii="Open Sans" w:hAnsi="Open Sans" w:cs="Open Sans"/>
          <w:spacing w:val="-2"/>
          <w:sz w:val="20"/>
          <w:szCs w:val="20"/>
        </w:rPr>
        <w:t>specialist.</w:t>
      </w:r>
    </w:p>
    <w:p w14:paraId="17E87B11" w14:textId="77777777" w:rsidR="00404A5A" w:rsidRPr="00F820B7" w:rsidRDefault="00404A5A" w:rsidP="00404A5A">
      <w:pPr>
        <w:pStyle w:val="ListParagraph"/>
        <w:numPr>
          <w:ilvl w:val="1"/>
          <w:numId w:val="7"/>
        </w:numPr>
        <w:tabs>
          <w:tab w:val="left" w:pos="971"/>
          <w:tab w:val="left" w:pos="972"/>
        </w:tabs>
        <w:spacing w:before="2"/>
        <w:ind w:left="971" w:right="430"/>
        <w:rPr>
          <w:rFonts w:ascii="Open Sans" w:hAnsi="Open Sans" w:cs="Open Sans"/>
          <w:sz w:val="20"/>
          <w:szCs w:val="20"/>
        </w:rPr>
      </w:pPr>
      <w:r w:rsidRPr="00F820B7">
        <w:rPr>
          <w:rFonts w:ascii="Open Sans" w:hAnsi="Open Sans" w:cs="Open Sans"/>
          <w:sz w:val="20"/>
          <w:szCs w:val="20"/>
        </w:rPr>
        <w:t>Parents</w:t>
      </w:r>
      <w:r w:rsidRPr="00F820B7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are</w:t>
      </w:r>
      <w:r w:rsidRPr="00F820B7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responsible</w:t>
      </w:r>
      <w:r w:rsidRPr="00F820B7">
        <w:rPr>
          <w:rFonts w:ascii="Open Sans" w:hAnsi="Open Sans" w:cs="Open Sans"/>
          <w:spacing w:val="-4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for</w:t>
      </w:r>
      <w:r w:rsidRPr="00F820B7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ensuring</w:t>
      </w:r>
      <w:r w:rsidRPr="00F820B7">
        <w:rPr>
          <w:rFonts w:ascii="Open Sans" w:hAnsi="Open Sans" w:cs="Open Sans"/>
          <w:spacing w:val="-5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any</w:t>
      </w:r>
      <w:r w:rsidRPr="00F820B7">
        <w:rPr>
          <w:rFonts w:ascii="Open Sans" w:hAnsi="Open Sans" w:cs="Open Sans"/>
          <w:spacing w:val="-6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required</w:t>
      </w:r>
      <w:r w:rsidRPr="00F820B7">
        <w:rPr>
          <w:rFonts w:ascii="Open Sans" w:hAnsi="Open Sans" w:cs="Open Sans"/>
          <w:spacing w:val="-4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medication</w:t>
      </w:r>
      <w:r w:rsidRPr="00F820B7">
        <w:rPr>
          <w:rFonts w:ascii="Open Sans" w:hAnsi="Open Sans" w:cs="Open Sans"/>
          <w:spacing w:val="-4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is</w:t>
      </w:r>
      <w:r w:rsidRPr="00F820B7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supplied,</w:t>
      </w:r>
      <w:r w:rsidRPr="00F820B7">
        <w:rPr>
          <w:rFonts w:ascii="Open Sans" w:hAnsi="Open Sans" w:cs="Open Sans"/>
          <w:spacing w:val="-5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in</w:t>
      </w:r>
      <w:r w:rsidRPr="00F820B7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date and replaced as necessary.</w:t>
      </w:r>
    </w:p>
    <w:p w14:paraId="4CC60BA6" w14:textId="77777777" w:rsidR="00404A5A" w:rsidRPr="00F820B7" w:rsidRDefault="00404A5A" w:rsidP="00404A5A">
      <w:pPr>
        <w:pStyle w:val="ListParagraph"/>
        <w:numPr>
          <w:ilvl w:val="1"/>
          <w:numId w:val="7"/>
        </w:numPr>
        <w:tabs>
          <w:tab w:val="left" w:pos="971"/>
          <w:tab w:val="left" w:pos="972"/>
        </w:tabs>
        <w:ind w:right="115"/>
        <w:rPr>
          <w:rFonts w:ascii="Open Sans" w:hAnsi="Open Sans" w:cs="Open Sans"/>
          <w:sz w:val="20"/>
          <w:szCs w:val="20"/>
        </w:rPr>
      </w:pPr>
      <w:r w:rsidRPr="00F820B7">
        <w:rPr>
          <w:rFonts w:ascii="Open Sans" w:hAnsi="Open Sans" w:cs="Open Sans"/>
          <w:sz w:val="20"/>
          <w:szCs w:val="20"/>
        </w:rPr>
        <w:t>Parents</w:t>
      </w:r>
      <w:r w:rsidRPr="00F820B7">
        <w:rPr>
          <w:rFonts w:ascii="Open Sans" w:hAnsi="Open Sans" w:cs="Open Sans"/>
          <w:spacing w:val="27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are</w:t>
      </w:r>
      <w:r w:rsidRPr="00F820B7">
        <w:rPr>
          <w:rFonts w:ascii="Open Sans" w:hAnsi="Open Sans" w:cs="Open Sans"/>
          <w:spacing w:val="25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requested</w:t>
      </w:r>
      <w:r w:rsidRPr="00F820B7">
        <w:rPr>
          <w:rFonts w:ascii="Open Sans" w:hAnsi="Open Sans" w:cs="Open Sans"/>
          <w:spacing w:val="26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to</w:t>
      </w:r>
      <w:r w:rsidRPr="00F820B7">
        <w:rPr>
          <w:rFonts w:ascii="Open Sans" w:hAnsi="Open Sans" w:cs="Open Sans"/>
          <w:spacing w:val="28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keep</w:t>
      </w:r>
      <w:r w:rsidRPr="00F820B7">
        <w:rPr>
          <w:rFonts w:ascii="Open Sans" w:hAnsi="Open Sans" w:cs="Open Sans"/>
          <w:spacing w:val="26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the</w:t>
      </w:r>
      <w:r w:rsidRPr="00F820B7">
        <w:rPr>
          <w:rFonts w:ascii="Open Sans" w:hAnsi="Open Sans" w:cs="Open Sans"/>
          <w:spacing w:val="25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school</w:t>
      </w:r>
      <w:r w:rsidRPr="00F820B7">
        <w:rPr>
          <w:rFonts w:ascii="Open Sans" w:hAnsi="Open Sans" w:cs="Open Sans"/>
          <w:spacing w:val="25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up</w:t>
      </w:r>
      <w:r w:rsidRPr="00F820B7">
        <w:rPr>
          <w:rFonts w:ascii="Open Sans" w:hAnsi="Open Sans" w:cs="Open Sans"/>
          <w:spacing w:val="26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to</w:t>
      </w:r>
      <w:r w:rsidRPr="00F820B7">
        <w:rPr>
          <w:rFonts w:ascii="Open Sans" w:hAnsi="Open Sans" w:cs="Open Sans"/>
          <w:spacing w:val="25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date</w:t>
      </w:r>
      <w:r w:rsidRPr="00F820B7">
        <w:rPr>
          <w:rFonts w:ascii="Open Sans" w:hAnsi="Open Sans" w:cs="Open Sans"/>
          <w:spacing w:val="28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with</w:t>
      </w:r>
      <w:r w:rsidRPr="00F820B7">
        <w:rPr>
          <w:rFonts w:ascii="Open Sans" w:hAnsi="Open Sans" w:cs="Open Sans"/>
          <w:spacing w:val="26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any</w:t>
      </w:r>
      <w:r w:rsidRPr="00F820B7">
        <w:rPr>
          <w:rFonts w:ascii="Open Sans" w:hAnsi="Open Sans" w:cs="Open Sans"/>
          <w:spacing w:val="26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changes</w:t>
      </w:r>
      <w:r w:rsidRPr="00F820B7">
        <w:rPr>
          <w:rFonts w:ascii="Open Sans" w:hAnsi="Open Sans" w:cs="Open Sans"/>
          <w:spacing w:val="25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in</w:t>
      </w:r>
      <w:r w:rsidRPr="00F820B7">
        <w:rPr>
          <w:rFonts w:ascii="Open Sans" w:hAnsi="Open Sans" w:cs="Open Sans"/>
          <w:spacing w:val="28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allergy management. The Allergy Action Plan will be kept updated accordingly.</w:t>
      </w:r>
    </w:p>
    <w:p w14:paraId="64B9BC4A" w14:textId="77777777" w:rsidR="00404A5A" w:rsidRPr="00F820B7" w:rsidRDefault="00404A5A" w:rsidP="00404A5A">
      <w:pPr>
        <w:pStyle w:val="BodyText"/>
        <w:spacing w:before="11"/>
        <w:rPr>
          <w:rFonts w:ascii="Open Sans" w:hAnsi="Open Sans" w:cs="Open Sans"/>
          <w:sz w:val="20"/>
          <w:szCs w:val="20"/>
        </w:rPr>
      </w:pPr>
    </w:p>
    <w:p w14:paraId="44794CAE" w14:textId="77777777" w:rsidR="00404A5A" w:rsidRPr="00F820B7" w:rsidRDefault="00404A5A" w:rsidP="00404A5A">
      <w:pPr>
        <w:pStyle w:val="Heading6"/>
        <w:ind w:left="120" w:firstLine="0"/>
        <w:rPr>
          <w:rFonts w:ascii="Open Sans" w:hAnsi="Open Sans" w:cs="Open Sans"/>
          <w:sz w:val="20"/>
          <w:szCs w:val="20"/>
        </w:rPr>
      </w:pPr>
      <w:r w:rsidRPr="00F820B7">
        <w:rPr>
          <w:rFonts w:ascii="Open Sans" w:hAnsi="Open Sans" w:cs="Open Sans"/>
          <w:sz w:val="20"/>
          <w:szCs w:val="20"/>
        </w:rPr>
        <w:t>Staff</w:t>
      </w:r>
      <w:r w:rsidRPr="00F820B7">
        <w:rPr>
          <w:rFonts w:ascii="Open Sans" w:hAnsi="Open Sans" w:cs="Open Sans"/>
          <w:spacing w:val="-1"/>
          <w:sz w:val="20"/>
          <w:szCs w:val="20"/>
        </w:rPr>
        <w:t xml:space="preserve"> </w:t>
      </w:r>
      <w:r w:rsidRPr="00F820B7">
        <w:rPr>
          <w:rFonts w:ascii="Open Sans" w:hAnsi="Open Sans" w:cs="Open Sans"/>
          <w:spacing w:val="-2"/>
          <w:sz w:val="20"/>
          <w:szCs w:val="20"/>
        </w:rPr>
        <w:t>Responsibilities</w:t>
      </w:r>
    </w:p>
    <w:p w14:paraId="7C7F9B54" w14:textId="79C72CBD" w:rsidR="00404A5A" w:rsidRPr="00492B6B" w:rsidRDefault="00492B6B" w:rsidP="00492B6B">
      <w:pPr>
        <w:pStyle w:val="ListParagraph"/>
        <w:numPr>
          <w:ilvl w:val="0"/>
          <w:numId w:val="15"/>
        </w:numPr>
        <w:tabs>
          <w:tab w:val="left" w:pos="971"/>
          <w:tab w:val="left" w:pos="972"/>
        </w:tabs>
        <w:ind w:right="555"/>
        <w:rPr>
          <w:rFonts w:ascii="Open Sans" w:hAnsi="Open Sans" w:cs="Open Sans"/>
          <w:sz w:val="20"/>
          <w:szCs w:val="20"/>
        </w:rPr>
      </w:pPr>
      <w:r w:rsidRPr="00492B6B">
        <w:rPr>
          <w:rFonts w:ascii="Open Sans" w:hAnsi="Open Sans" w:cs="Open Sans"/>
          <w:sz w:val="20"/>
          <w:szCs w:val="20"/>
        </w:rPr>
        <w:t xml:space="preserve">All staff </w:t>
      </w:r>
      <w:r w:rsidR="00404A5A" w:rsidRPr="00492B6B">
        <w:rPr>
          <w:rFonts w:ascii="Open Sans" w:hAnsi="Open Sans" w:cs="Open Sans"/>
          <w:sz w:val="20"/>
          <w:szCs w:val="20"/>
        </w:rPr>
        <w:t>will</w:t>
      </w:r>
      <w:r w:rsidR="00404A5A" w:rsidRPr="00492B6B">
        <w:rPr>
          <w:rFonts w:ascii="Open Sans" w:hAnsi="Open Sans" w:cs="Open Sans"/>
          <w:spacing w:val="-5"/>
          <w:sz w:val="20"/>
          <w:szCs w:val="20"/>
        </w:rPr>
        <w:t xml:space="preserve"> </w:t>
      </w:r>
      <w:r w:rsidR="00404A5A" w:rsidRPr="00492B6B">
        <w:rPr>
          <w:rFonts w:ascii="Open Sans" w:hAnsi="Open Sans" w:cs="Open Sans"/>
          <w:sz w:val="20"/>
          <w:szCs w:val="20"/>
        </w:rPr>
        <w:t>complete</w:t>
      </w:r>
      <w:r w:rsidR="00404A5A" w:rsidRPr="00492B6B">
        <w:rPr>
          <w:rFonts w:ascii="Open Sans" w:hAnsi="Open Sans" w:cs="Open Sans"/>
          <w:spacing w:val="-4"/>
          <w:sz w:val="20"/>
          <w:szCs w:val="20"/>
        </w:rPr>
        <w:t xml:space="preserve"> </w:t>
      </w:r>
      <w:r w:rsidR="00404A5A" w:rsidRPr="00492B6B">
        <w:rPr>
          <w:rFonts w:ascii="Open Sans" w:hAnsi="Open Sans" w:cs="Open Sans"/>
          <w:sz w:val="20"/>
          <w:szCs w:val="20"/>
        </w:rPr>
        <w:t>anaphylaxis</w:t>
      </w:r>
      <w:r w:rsidR="00404A5A" w:rsidRPr="00492B6B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="00404A5A" w:rsidRPr="00492B6B">
        <w:rPr>
          <w:rFonts w:ascii="Open Sans" w:hAnsi="Open Sans" w:cs="Open Sans"/>
          <w:sz w:val="20"/>
          <w:szCs w:val="20"/>
        </w:rPr>
        <w:t>training.</w:t>
      </w:r>
      <w:r w:rsidR="00404A5A" w:rsidRPr="00492B6B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="00404A5A" w:rsidRPr="00492B6B">
        <w:rPr>
          <w:rFonts w:ascii="Open Sans" w:hAnsi="Open Sans" w:cs="Open Sans"/>
          <w:sz w:val="20"/>
          <w:szCs w:val="20"/>
        </w:rPr>
        <w:t>Training</w:t>
      </w:r>
      <w:r w:rsidR="00404A5A" w:rsidRPr="00492B6B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="00404A5A" w:rsidRPr="00492B6B">
        <w:rPr>
          <w:rFonts w:ascii="Open Sans" w:hAnsi="Open Sans" w:cs="Open Sans"/>
          <w:sz w:val="20"/>
          <w:szCs w:val="20"/>
        </w:rPr>
        <w:t>is</w:t>
      </w:r>
      <w:r w:rsidR="00404A5A" w:rsidRPr="00492B6B">
        <w:rPr>
          <w:rFonts w:ascii="Open Sans" w:hAnsi="Open Sans" w:cs="Open Sans"/>
          <w:spacing w:val="-5"/>
          <w:sz w:val="20"/>
          <w:szCs w:val="20"/>
        </w:rPr>
        <w:t xml:space="preserve"> </w:t>
      </w:r>
      <w:r w:rsidR="00404A5A" w:rsidRPr="00492B6B">
        <w:rPr>
          <w:rFonts w:ascii="Open Sans" w:hAnsi="Open Sans" w:cs="Open Sans"/>
          <w:sz w:val="20"/>
          <w:szCs w:val="20"/>
        </w:rPr>
        <w:t>provided</w:t>
      </w:r>
      <w:r w:rsidR="00404A5A" w:rsidRPr="00492B6B">
        <w:rPr>
          <w:rFonts w:ascii="Open Sans" w:hAnsi="Open Sans" w:cs="Open Sans"/>
          <w:spacing w:val="-4"/>
          <w:sz w:val="20"/>
          <w:szCs w:val="20"/>
        </w:rPr>
        <w:t xml:space="preserve"> </w:t>
      </w:r>
      <w:r w:rsidR="00404A5A" w:rsidRPr="00492B6B">
        <w:rPr>
          <w:rFonts w:ascii="Open Sans" w:hAnsi="Open Sans" w:cs="Open Sans"/>
          <w:sz w:val="20"/>
          <w:szCs w:val="20"/>
        </w:rPr>
        <w:t>for</w:t>
      </w:r>
      <w:r w:rsidRPr="00492B6B">
        <w:rPr>
          <w:rFonts w:ascii="Open Sans" w:hAnsi="Open Sans" w:cs="Open Sans"/>
          <w:spacing w:val="-5"/>
          <w:sz w:val="20"/>
          <w:szCs w:val="20"/>
        </w:rPr>
        <w:t xml:space="preserve"> all staff </w:t>
      </w:r>
      <w:r w:rsidR="00404A5A" w:rsidRPr="00492B6B">
        <w:rPr>
          <w:rFonts w:ascii="Open Sans" w:hAnsi="Open Sans" w:cs="Open Sans"/>
          <w:sz w:val="20"/>
          <w:szCs w:val="20"/>
        </w:rPr>
        <w:t>on</w:t>
      </w:r>
      <w:r w:rsidR="00404A5A" w:rsidRPr="00492B6B">
        <w:rPr>
          <w:rFonts w:ascii="Open Sans" w:hAnsi="Open Sans" w:cs="Open Sans"/>
          <w:spacing w:val="-1"/>
          <w:sz w:val="20"/>
          <w:szCs w:val="20"/>
        </w:rPr>
        <w:t xml:space="preserve"> </w:t>
      </w:r>
      <w:r w:rsidR="00404A5A" w:rsidRPr="00492B6B">
        <w:rPr>
          <w:rFonts w:ascii="Open Sans" w:hAnsi="Open Sans" w:cs="Open Sans"/>
          <w:sz w:val="20"/>
          <w:szCs w:val="20"/>
        </w:rPr>
        <w:t>a yearly basis and on an ad-hoc basis for any new members of staff.</w:t>
      </w:r>
    </w:p>
    <w:p w14:paraId="4676E9D7" w14:textId="15821B88" w:rsidR="00404A5A" w:rsidRPr="00492B6B" w:rsidRDefault="00404A5A" w:rsidP="00492B6B">
      <w:pPr>
        <w:pStyle w:val="ListParagraph"/>
        <w:numPr>
          <w:ilvl w:val="0"/>
          <w:numId w:val="15"/>
        </w:numPr>
        <w:tabs>
          <w:tab w:val="left" w:pos="971"/>
          <w:tab w:val="left" w:pos="972"/>
        </w:tabs>
        <w:ind w:right="347"/>
        <w:rPr>
          <w:rFonts w:ascii="Open Sans" w:hAnsi="Open Sans" w:cs="Open Sans"/>
          <w:sz w:val="20"/>
          <w:szCs w:val="20"/>
        </w:rPr>
      </w:pPr>
      <w:r w:rsidRPr="00492B6B">
        <w:rPr>
          <w:rFonts w:ascii="Open Sans" w:hAnsi="Open Sans" w:cs="Open Sans"/>
          <w:sz w:val="20"/>
          <w:szCs w:val="20"/>
        </w:rPr>
        <w:t xml:space="preserve">Staff </w:t>
      </w:r>
      <w:r w:rsidR="005E7834" w:rsidRPr="00492B6B">
        <w:rPr>
          <w:rFonts w:ascii="Open Sans" w:hAnsi="Open Sans" w:cs="Open Sans"/>
          <w:sz w:val="20"/>
          <w:szCs w:val="20"/>
        </w:rPr>
        <w:t>(regular</w:t>
      </w:r>
      <w:r w:rsidR="005E7834" w:rsidRPr="00492B6B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="005E7834" w:rsidRPr="00492B6B">
        <w:rPr>
          <w:rFonts w:ascii="Open Sans" w:hAnsi="Open Sans" w:cs="Open Sans"/>
          <w:sz w:val="20"/>
          <w:szCs w:val="20"/>
        </w:rPr>
        <w:t>or</w:t>
      </w:r>
      <w:r w:rsidR="005E7834" w:rsidRPr="00492B6B">
        <w:rPr>
          <w:rFonts w:ascii="Open Sans" w:hAnsi="Open Sans" w:cs="Open Sans"/>
          <w:spacing w:val="-4"/>
          <w:sz w:val="20"/>
          <w:szCs w:val="20"/>
        </w:rPr>
        <w:t xml:space="preserve"> </w:t>
      </w:r>
      <w:r w:rsidR="005E7834" w:rsidRPr="00492B6B">
        <w:rPr>
          <w:rFonts w:ascii="Open Sans" w:hAnsi="Open Sans" w:cs="Open Sans"/>
          <w:sz w:val="20"/>
          <w:szCs w:val="20"/>
        </w:rPr>
        <w:t>cover</w:t>
      </w:r>
      <w:r w:rsidR="005E7834" w:rsidRPr="00492B6B">
        <w:rPr>
          <w:rFonts w:ascii="Open Sans" w:hAnsi="Open Sans" w:cs="Open Sans"/>
          <w:spacing w:val="-1"/>
          <w:sz w:val="20"/>
          <w:szCs w:val="20"/>
        </w:rPr>
        <w:t xml:space="preserve"> </w:t>
      </w:r>
      <w:r w:rsidR="005E7834" w:rsidRPr="00492B6B">
        <w:rPr>
          <w:rFonts w:ascii="Open Sans" w:hAnsi="Open Sans" w:cs="Open Sans"/>
          <w:sz w:val="20"/>
          <w:szCs w:val="20"/>
        </w:rPr>
        <w:t>classes)</w:t>
      </w:r>
      <w:r w:rsidR="005E7834" w:rsidRPr="00492B6B">
        <w:rPr>
          <w:rFonts w:ascii="Open Sans" w:hAnsi="Open Sans" w:cs="Open Sans"/>
          <w:spacing w:val="-5"/>
          <w:sz w:val="20"/>
          <w:szCs w:val="20"/>
        </w:rPr>
        <w:t xml:space="preserve"> </w:t>
      </w:r>
      <w:r w:rsidRPr="00492B6B">
        <w:rPr>
          <w:rFonts w:ascii="Open Sans" w:hAnsi="Open Sans" w:cs="Open Sans"/>
          <w:sz w:val="20"/>
          <w:szCs w:val="20"/>
        </w:rPr>
        <w:t>must</w:t>
      </w:r>
      <w:r w:rsidRPr="00492B6B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492B6B">
        <w:rPr>
          <w:rFonts w:ascii="Open Sans" w:hAnsi="Open Sans" w:cs="Open Sans"/>
          <w:sz w:val="20"/>
          <w:szCs w:val="20"/>
        </w:rPr>
        <w:t>be</w:t>
      </w:r>
      <w:r w:rsidRPr="00492B6B">
        <w:rPr>
          <w:rFonts w:ascii="Open Sans" w:hAnsi="Open Sans" w:cs="Open Sans"/>
          <w:spacing w:val="-4"/>
          <w:sz w:val="20"/>
          <w:szCs w:val="20"/>
        </w:rPr>
        <w:t xml:space="preserve"> </w:t>
      </w:r>
      <w:r w:rsidRPr="00492B6B">
        <w:rPr>
          <w:rFonts w:ascii="Open Sans" w:hAnsi="Open Sans" w:cs="Open Sans"/>
          <w:sz w:val="20"/>
          <w:szCs w:val="20"/>
        </w:rPr>
        <w:t>aware</w:t>
      </w:r>
      <w:r w:rsidRPr="00492B6B">
        <w:rPr>
          <w:rFonts w:ascii="Open Sans" w:hAnsi="Open Sans" w:cs="Open Sans"/>
          <w:spacing w:val="-1"/>
          <w:sz w:val="20"/>
          <w:szCs w:val="20"/>
        </w:rPr>
        <w:t xml:space="preserve"> </w:t>
      </w:r>
      <w:r w:rsidRPr="00492B6B">
        <w:rPr>
          <w:rFonts w:ascii="Open Sans" w:hAnsi="Open Sans" w:cs="Open Sans"/>
          <w:sz w:val="20"/>
          <w:szCs w:val="20"/>
        </w:rPr>
        <w:t>of</w:t>
      </w:r>
      <w:r w:rsidRPr="00492B6B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492B6B">
        <w:rPr>
          <w:rFonts w:ascii="Open Sans" w:hAnsi="Open Sans" w:cs="Open Sans"/>
          <w:sz w:val="20"/>
          <w:szCs w:val="20"/>
        </w:rPr>
        <w:t>the</w:t>
      </w:r>
      <w:r w:rsidRPr="00492B6B">
        <w:rPr>
          <w:rFonts w:ascii="Open Sans" w:hAnsi="Open Sans" w:cs="Open Sans"/>
          <w:spacing w:val="-4"/>
          <w:sz w:val="20"/>
          <w:szCs w:val="20"/>
        </w:rPr>
        <w:t xml:space="preserve"> </w:t>
      </w:r>
      <w:r w:rsidRPr="00492B6B">
        <w:rPr>
          <w:rFonts w:ascii="Open Sans" w:hAnsi="Open Sans" w:cs="Open Sans"/>
          <w:sz w:val="20"/>
          <w:szCs w:val="20"/>
        </w:rPr>
        <w:t>pupils</w:t>
      </w:r>
      <w:r w:rsidRPr="00492B6B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Pr="00492B6B">
        <w:rPr>
          <w:rFonts w:ascii="Open Sans" w:hAnsi="Open Sans" w:cs="Open Sans"/>
          <w:sz w:val="20"/>
          <w:szCs w:val="20"/>
        </w:rPr>
        <w:t>in</w:t>
      </w:r>
      <w:r w:rsidRPr="00492B6B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492B6B">
        <w:rPr>
          <w:rFonts w:ascii="Open Sans" w:hAnsi="Open Sans" w:cs="Open Sans"/>
          <w:sz w:val="20"/>
          <w:szCs w:val="20"/>
        </w:rPr>
        <w:t>their</w:t>
      </w:r>
      <w:r w:rsidRPr="00492B6B">
        <w:rPr>
          <w:rFonts w:ascii="Open Sans" w:hAnsi="Open Sans" w:cs="Open Sans"/>
          <w:spacing w:val="-4"/>
          <w:sz w:val="20"/>
          <w:szCs w:val="20"/>
        </w:rPr>
        <w:t xml:space="preserve"> </w:t>
      </w:r>
      <w:r w:rsidRPr="00492B6B">
        <w:rPr>
          <w:rFonts w:ascii="Open Sans" w:hAnsi="Open Sans" w:cs="Open Sans"/>
          <w:sz w:val="20"/>
          <w:szCs w:val="20"/>
        </w:rPr>
        <w:t>care</w:t>
      </w:r>
      <w:r w:rsidRPr="00492B6B">
        <w:rPr>
          <w:rFonts w:ascii="Open Sans" w:hAnsi="Open Sans" w:cs="Open Sans"/>
          <w:spacing w:val="-1"/>
          <w:sz w:val="20"/>
          <w:szCs w:val="20"/>
        </w:rPr>
        <w:t xml:space="preserve"> </w:t>
      </w:r>
      <w:r w:rsidRPr="00492B6B">
        <w:rPr>
          <w:rFonts w:ascii="Open Sans" w:hAnsi="Open Sans" w:cs="Open Sans"/>
          <w:sz w:val="20"/>
          <w:szCs w:val="20"/>
        </w:rPr>
        <w:t>who</w:t>
      </w:r>
      <w:r w:rsidRPr="00492B6B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492B6B">
        <w:rPr>
          <w:rFonts w:ascii="Open Sans" w:hAnsi="Open Sans" w:cs="Open Sans"/>
          <w:sz w:val="20"/>
          <w:szCs w:val="20"/>
        </w:rPr>
        <w:t>have known allergies as an allergic reaction could occur at any time and not just at mealtimes. Any food-related activities must be supervised with due caution.</w:t>
      </w:r>
    </w:p>
    <w:p w14:paraId="5AF5AE8D" w14:textId="77777777" w:rsidR="00404A5A" w:rsidRPr="00F820B7" w:rsidRDefault="00404A5A" w:rsidP="00492B6B">
      <w:pPr>
        <w:rPr>
          <w:rFonts w:ascii="Open Sans" w:hAnsi="Open Sans" w:cs="Open Sans"/>
          <w:sz w:val="20"/>
          <w:szCs w:val="20"/>
        </w:rPr>
        <w:sectPr w:rsidR="00404A5A" w:rsidRPr="00F820B7">
          <w:pgSz w:w="11900" w:h="16850"/>
          <w:pgMar w:top="1700" w:right="1320" w:bottom="980" w:left="1320" w:header="0" w:footer="787" w:gutter="0"/>
          <w:cols w:space="720"/>
        </w:sectPr>
      </w:pPr>
    </w:p>
    <w:p w14:paraId="1E364213" w14:textId="77777777" w:rsidR="00404A5A" w:rsidRPr="00492B6B" w:rsidRDefault="00404A5A" w:rsidP="00492B6B">
      <w:pPr>
        <w:pStyle w:val="ListParagraph"/>
        <w:numPr>
          <w:ilvl w:val="0"/>
          <w:numId w:val="15"/>
        </w:numPr>
        <w:tabs>
          <w:tab w:val="left" w:pos="971"/>
          <w:tab w:val="left" w:pos="972"/>
        </w:tabs>
        <w:spacing w:before="78"/>
        <w:ind w:right="118"/>
        <w:rPr>
          <w:rFonts w:ascii="Open Sans" w:hAnsi="Open Sans" w:cs="Open Sans"/>
          <w:sz w:val="20"/>
          <w:szCs w:val="20"/>
        </w:rPr>
      </w:pPr>
      <w:r w:rsidRPr="00492B6B">
        <w:rPr>
          <w:rFonts w:ascii="Open Sans" w:hAnsi="Open Sans" w:cs="Open Sans"/>
          <w:sz w:val="20"/>
          <w:szCs w:val="20"/>
        </w:rPr>
        <w:lastRenderedPageBreak/>
        <w:t>Staff</w:t>
      </w:r>
      <w:r w:rsidRPr="00492B6B">
        <w:rPr>
          <w:rFonts w:ascii="Open Sans" w:hAnsi="Open Sans" w:cs="Open Sans"/>
          <w:spacing w:val="-1"/>
          <w:sz w:val="20"/>
          <w:szCs w:val="20"/>
        </w:rPr>
        <w:t xml:space="preserve"> </w:t>
      </w:r>
      <w:r w:rsidRPr="00492B6B">
        <w:rPr>
          <w:rFonts w:ascii="Open Sans" w:hAnsi="Open Sans" w:cs="Open Sans"/>
          <w:sz w:val="20"/>
          <w:szCs w:val="20"/>
        </w:rPr>
        <w:t>leading</w:t>
      </w:r>
      <w:r w:rsidRPr="00492B6B">
        <w:rPr>
          <w:rFonts w:ascii="Open Sans" w:hAnsi="Open Sans" w:cs="Open Sans"/>
          <w:spacing w:val="-5"/>
          <w:sz w:val="20"/>
          <w:szCs w:val="20"/>
        </w:rPr>
        <w:t xml:space="preserve"> </w:t>
      </w:r>
      <w:r w:rsidRPr="00492B6B">
        <w:rPr>
          <w:rFonts w:ascii="Open Sans" w:hAnsi="Open Sans" w:cs="Open Sans"/>
          <w:sz w:val="20"/>
          <w:szCs w:val="20"/>
        </w:rPr>
        <w:t>school</w:t>
      </w:r>
      <w:r w:rsidRPr="00492B6B">
        <w:rPr>
          <w:rFonts w:ascii="Open Sans" w:hAnsi="Open Sans" w:cs="Open Sans"/>
          <w:spacing w:val="-5"/>
          <w:sz w:val="20"/>
          <w:szCs w:val="20"/>
        </w:rPr>
        <w:t xml:space="preserve"> </w:t>
      </w:r>
      <w:r w:rsidRPr="00492B6B">
        <w:rPr>
          <w:rFonts w:ascii="Open Sans" w:hAnsi="Open Sans" w:cs="Open Sans"/>
          <w:sz w:val="20"/>
          <w:szCs w:val="20"/>
        </w:rPr>
        <w:t>trips</w:t>
      </w:r>
      <w:r w:rsidRPr="00492B6B">
        <w:rPr>
          <w:rFonts w:ascii="Open Sans" w:hAnsi="Open Sans" w:cs="Open Sans"/>
          <w:spacing w:val="-5"/>
          <w:sz w:val="20"/>
          <w:szCs w:val="20"/>
        </w:rPr>
        <w:t xml:space="preserve"> </w:t>
      </w:r>
      <w:r w:rsidRPr="00492B6B">
        <w:rPr>
          <w:rFonts w:ascii="Open Sans" w:hAnsi="Open Sans" w:cs="Open Sans"/>
          <w:sz w:val="20"/>
          <w:szCs w:val="20"/>
        </w:rPr>
        <w:t>will</w:t>
      </w:r>
      <w:r w:rsidRPr="00492B6B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492B6B">
        <w:rPr>
          <w:rFonts w:ascii="Open Sans" w:hAnsi="Open Sans" w:cs="Open Sans"/>
          <w:sz w:val="20"/>
          <w:szCs w:val="20"/>
        </w:rPr>
        <w:t>ensure</w:t>
      </w:r>
      <w:r w:rsidRPr="00492B6B">
        <w:rPr>
          <w:rFonts w:ascii="Open Sans" w:hAnsi="Open Sans" w:cs="Open Sans"/>
          <w:spacing w:val="-4"/>
          <w:sz w:val="20"/>
          <w:szCs w:val="20"/>
        </w:rPr>
        <w:t xml:space="preserve"> </w:t>
      </w:r>
      <w:r w:rsidRPr="00492B6B">
        <w:rPr>
          <w:rFonts w:ascii="Open Sans" w:hAnsi="Open Sans" w:cs="Open Sans"/>
          <w:sz w:val="20"/>
          <w:szCs w:val="20"/>
        </w:rPr>
        <w:t>they</w:t>
      </w:r>
      <w:r w:rsidRPr="00492B6B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492B6B">
        <w:rPr>
          <w:rFonts w:ascii="Open Sans" w:hAnsi="Open Sans" w:cs="Open Sans"/>
          <w:sz w:val="20"/>
          <w:szCs w:val="20"/>
        </w:rPr>
        <w:t>carry</w:t>
      </w:r>
      <w:r w:rsidRPr="00492B6B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492B6B">
        <w:rPr>
          <w:rFonts w:ascii="Open Sans" w:hAnsi="Open Sans" w:cs="Open Sans"/>
          <w:sz w:val="20"/>
          <w:szCs w:val="20"/>
        </w:rPr>
        <w:t>all</w:t>
      </w:r>
      <w:r w:rsidRPr="00492B6B">
        <w:rPr>
          <w:rFonts w:ascii="Open Sans" w:hAnsi="Open Sans" w:cs="Open Sans"/>
          <w:spacing w:val="-5"/>
          <w:sz w:val="20"/>
          <w:szCs w:val="20"/>
        </w:rPr>
        <w:t xml:space="preserve"> </w:t>
      </w:r>
      <w:r w:rsidRPr="00492B6B">
        <w:rPr>
          <w:rFonts w:ascii="Open Sans" w:hAnsi="Open Sans" w:cs="Open Sans"/>
          <w:sz w:val="20"/>
          <w:szCs w:val="20"/>
        </w:rPr>
        <w:t>relevant</w:t>
      </w:r>
      <w:r w:rsidRPr="00492B6B">
        <w:rPr>
          <w:rFonts w:ascii="Open Sans" w:hAnsi="Open Sans" w:cs="Open Sans"/>
          <w:spacing w:val="-1"/>
          <w:sz w:val="20"/>
          <w:szCs w:val="20"/>
        </w:rPr>
        <w:t xml:space="preserve"> </w:t>
      </w:r>
      <w:r w:rsidRPr="00492B6B">
        <w:rPr>
          <w:rFonts w:ascii="Open Sans" w:hAnsi="Open Sans" w:cs="Open Sans"/>
          <w:sz w:val="20"/>
          <w:szCs w:val="20"/>
        </w:rPr>
        <w:t>emergency</w:t>
      </w:r>
      <w:r w:rsidRPr="00492B6B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492B6B">
        <w:rPr>
          <w:rFonts w:ascii="Open Sans" w:hAnsi="Open Sans" w:cs="Open Sans"/>
          <w:sz w:val="20"/>
          <w:szCs w:val="20"/>
        </w:rPr>
        <w:t>supplies.</w:t>
      </w:r>
      <w:r w:rsidRPr="00492B6B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Pr="00492B6B">
        <w:rPr>
          <w:rFonts w:ascii="Open Sans" w:hAnsi="Open Sans" w:cs="Open Sans"/>
          <w:sz w:val="20"/>
          <w:szCs w:val="20"/>
        </w:rPr>
        <w:t>Trip leaders will check that all pupils with medical conditions, including allergies, carry their medication. Pupils unable to produce their required medication will not be able to attend the excursion.</w:t>
      </w:r>
    </w:p>
    <w:p w14:paraId="22918721" w14:textId="3EDF4D90" w:rsidR="00404A5A" w:rsidRPr="00492B6B" w:rsidRDefault="00404A5A" w:rsidP="00492B6B">
      <w:pPr>
        <w:pStyle w:val="ListParagraph"/>
        <w:numPr>
          <w:ilvl w:val="0"/>
          <w:numId w:val="15"/>
        </w:numPr>
        <w:tabs>
          <w:tab w:val="left" w:pos="971"/>
          <w:tab w:val="left" w:pos="972"/>
        </w:tabs>
        <w:ind w:right="469"/>
        <w:rPr>
          <w:rFonts w:ascii="Open Sans" w:hAnsi="Open Sans" w:cs="Open Sans"/>
          <w:sz w:val="20"/>
          <w:szCs w:val="20"/>
        </w:rPr>
      </w:pPr>
      <w:r w:rsidRPr="00492B6B">
        <w:rPr>
          <w:rFonts w:ascii="Open Sans" w:hAnsi="Open Sans" w:cs="Open Sans"/>
          <w:sz w:val="20"/>
          <w:szCs w:val="20"/>
        </w:rPr>
        <w:t>First</w:t>
      </w:r>
      <w:r w:rsidRPr="00492B6B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492B6B">
        <w:rPr>
          <w:rFonts w:ascii="Open Sans" w:hAnsi="Open Sans" w:cs="Open Sans"/>
          <w:sz w:val="20"/>
          <w:szCs w:val="20"/>
        </w:rPr>
        <w:t>Aider</w:t>
      </w:r>
      <w:r w:rsidR="001F40D4" w:rsidRPr="00492B6B">
        <w:rPr>
          <w:rFonts w:ascii="Open Sans" w:hAnsi="Open Sans" w:cs="Open Sans"/>
          <w:i/>
          <w:color w:val="FF8F1F"/>
          <w:spacing w:val="-4"/>
          <w:sz w:val="20"/>
          <w:szCs w:val="20"/>
        </w:rPr>
        <w:t xml:space="preserve"> </w:t>
      </w:r>
      <w:r w:rsidR="001F40D4" w:rsidRPr="00492B6B">
        <w:rPr>
          <w:rFonts w:ascii="Open Sans" w:hAnsi="Open Sans" w:cs="Open Sans"/>
          <w:i/>
          <w:spacing w:val="-4"/>
          <w:sz w:val="20"/>
          <w:szCs w:val="20"/>
        </w:rPr>
        <w:t>will</w:t>
      </w:r>
      <w:r w:rsidRPr="00492B6B">
        <w:rPr>
          <w:rFonts w:ascii="Open Sans" w:hAnsi="Open Sans" w:cs="Open Sans"/>
          <w:spacing w:val="-4"/>
          <w:sz w:val="20"/>
          <w:szCs w:val="20"/>
        </w:rPr>
        <w:t xml:space="preserve"> </w:t>
      </w:r>
      <w:r w:rsidRPr="00492B6B">
        <w:rPr>
          <w:rFonts w:ascii="Open Sans" w:hAnsi="Open Sans" w:cs="Open Sans"/>
          <w:sz w:val="20"/>
          <w:szCs w:val="20"/>
        </w:rPr>
        <w:t>ensure that the up-to-date Allergy Action Plan is kept with the pupil’s medication.</w:t>
      </w:r>
    </w:p>
    <w:p w14:paraId="43F9C79E" w14:textId="0E3C3BA4" w:rsidR="00404A5A" w:rsidRPr="00492B6B" w:rsidRDefault="00404A5A" w:rsidP="00492B6B">
      <w:pPr>
        <w:pStyle w:val="ListParagraph"/>
        <w:numPr>
          <w:ilvl w:val="0"/>
          <w:numId w:val="15"/>
        </w:numPr>
        <w:tabs>
          <w:tab w:val="left" w:pos="971"/>
          <w:tab w:val="left" w:pos="972"/>
        </w:tabs>
        <w:ind w:right="580"/>
        <w:rPr>
          <w:rFonts w:ascii="Open Sans" w:hAnsi="Open Sans" w:cs="Open Sans"/>
          <w:sz w:val="20"/>
          <w:szCs w:val="20"/>
        </w:rPr>
      </w:pPr>
      <w:r w:rsidRPr="00492B6B">
        <w:rPr>
          <w:rFonts w:ascii="Open Sans" w:hAnsi="Open Sans" w:cs="Open Sans"/>
          <w:sz w:val="20"/>
          <w:szCs w:val="20"/>
        </w:rPr>
        <w:t>It is the parent’s responsibility to ensure all medication in in date however the First</w:t>
      </w:r>
      <w:r w:rsidRPr="00492B6B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492B6B">
        <w:rPr>
          <w:rFonts w:ascii="Open Sans" w:hAnsi="Open Sans" w:cs="Open Sans"/>
          <w:sz w:val="20"/>
          <w:szCs w:val="20"/>
        </w:rPr>
        <w:t>Aider</w:t>
      </w:r>
      <w:r w:rsidRPr="00492B6B">
        <w:rPr>
          <w:rFonts w:ascii="Open Sans" w:hAnsi="Open Sans" w:cs="Open Sans"/>
          <w:spacing w:val="-4"/>
          <w:sz w:val="20"/>
          <w:szCs w:val="20"/>
        </w:rPr>
        <w:t xml:space="preserve"> </w:t>
      </w:r>
      <w:r w:rsidRPr="00492B6B">
        <w:rPr>
          <w:rFonts w:ascii="Open Sans" w:hAnsi="Open Sans" w:cs="Open Sans"/>
          <w:sz w:val="20"/>
          <w:szCs w:val="20"/>
        </w:rPr>
        <w:t>will</w:t>
      </w:r>
      <w:r w:rsidRPr="00492B6B">
        <w:rPr>
          <w:rFonts w:ascii="Open Sans" w:hAnsi="Open Sans" w:cs="Open Sans"/>
          <w:spacing w:val="-4"/>
          <w:sz w:val="20"/>
          <w:szCs w:val="20"/>
        </w:rPr>
        <w:t xml:space="preserve"> </w:t>
      </w:r>
      <w:r w:rsidRPr="00492B6B">
        <w:rPr>
          <w:rFonts w:ascii="Open Sans" w:hAnsi="Open Sans" w:cs="Open Sans"/>
          <w:sz w:val="20"/>
          <w:szCs w:val="20"/>
        </w:rPr>
        <w:t>check medication kept at school on a termly basis and send a reminder to parents if medication is approaching expiry.</w:t>
      </w:r>
    </w:p>
    <w:p w14:paraId="606BCEF0" w14:textId="030B75E9" w:rsidR="00404A5A" w:rsidRPr="00492B6B" w:rsidRDefault="00404A5A" w:rsidP="00492B6B">
      <w:pPr>
        <w:pStyle w:val="ListParagraph"/>
        <w:numPr>
          <w:ilvl w:val="0"/>
          <w:numId w:val="15"/>
        </w:numPr>
        <w:tabs>
          <w:tab w:val="left" w:pos="971"/>
          <w:tab w:val="left" w:pos="972"/>
        </w:tabs>
        <w:spacing w:before="1"/>
        <w:ind w:right="161"/>
        <w:rPr>
          <w:rFonts w:ascii="Open Sans" w:hAnsi="Open Sans" w:cs="Open Sans"/>
          <w:sz w:val="20"/>
          <w:szCs w:val="20"/>
        </w:rPr>
      </w:pPr>
      <w:r w:rsidRPr="00492B6B">
        <w:rPr>
          <w:rFonts w:ascii="Open Sans" w:hAnsi="Open Sans" w:cs="Open Sans"/>
          <w:sz w:val="20"/>
          <w:szCs w:val="20"/>
        </w:rPr>
        <w:t>First Aider</w:t>
      </w:r>
      <w:r w:rsidR="00492B6B" w:rsidRPr="00492B6B">
        <w:rPr>
          <w:rFonts w:ascii="Open Sans" w:hAnsi="Open Sans" w:cs="Open Sans"/>
          <w:sz w:val="20"/>
          <w:szCs w:val="20"/>
        </w:rPr>
        <w:t xml:space="preserve"> </w:t>
      </w:r>
      <w:r w:rsidRPr="00492B6B">
        <w:rPr>
          <w:rFonts w:ascii="Open Sans" w:hAnsi="Open Sans" w:cs="Open Sans"/>
          <w:sz w:val="20"/>
          <w:szCs w:val="20"/>
        </w:rPr>
        <w:t>keeps a register</w:t>
      </w:r>
      <w:r w:rsidRPr="00492B6B">
        <w:rPr>
          <w:rFonts w:ascii="Open Sans" w:hAnsi="Open Sans" w:cs="Open Sans"/>
          <w:spacing w:val="-5"/>
          <w:sz w:val="20"/>
          <w:szCs w:val="20"/>
        </w:rPr>
        <w:t xml:space="preserve"> </w:t>
      </w:r>
      <w:r w:rsidRPr="00492B6B">
        <w:rPr>
          <w:rFonts w:ascii="Open Sans" w:hAnsi="Open Sans" w:cs="Open Sans"/>
          <w:sz w:val="20"/>
          <w:szCs w:val="20"/>
        </w:rPr>
        <w:t>of</w:t>
      </w:r>
      <w:r w:rsidRPr="00492B6B">
        <w:rPr>
          <w:rFonts w:ascii="Open Sans" w:hAnsi="Open Sans" w:cs="Open Sans"/>
          <w:spacing w:val="-4"/>
          <w:sz w:val="20"/>
          <w:szCs w:val="20"/>
        </w:rPr>
        <w:t xml:space="preserve"> </w:t>
      </w:r>
      <w:r w:rsidRPr="00492B6B">
        <w:rPr>
          <w:rFonts w:ascii="Open Sans" w:hAnsi="Open Sans" w:cs="Open Sans"/>
          <w:sz w:val="20"/>
          <w:szCs w:val="20"/>
        </w:rPr>
        <w:t>pupils</w:t>
      </w:r>
      <w:r w:rsidRPr="00492B6B">
        <w:rPr>
          <w:rFonts w:ascii="Open Sans" w:hAnsi="Open Sans" w:cs="Open Sans"/>
          <w:spacing w:val="-5"/>
          <w:sz w:val="20"/>
          <w:szCs w:val="20"/>
        </w:rPr>
        <w:t xml:space="preserve"> </w:t>
      </w:r>
      <w:r w:rsidRPr="00492B6B">
        <w:rPr>
          <w:rFonts w:ascii="Open Sans" w:hAnsi="Open Sans" w:cs="Open Sans"/>
          <w:sz w:val="20"/>
          <w:szCs w:val="20"/>
        </w:rPr>
        <w:t>who</w:t>
      </w:r>
      <w:r w:rsidRPr="00492B6B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Pr="00492B6B">
        <w:rPr>
          <w:rFonts w:ascii="Open Sans" w:hAnsi="Open Sans" w:cs="Open Sans"/>
          <w:sz w:val="20"/>
          <w:szCs w:val="20"/>
        </w:rPr>
        <w:t>have</w:t>
      </w:r>
      <w:r w:rsidRPr="00492B6B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Pr="00492B6B">
        <w:rPr>
          <w:rFonts w:ascii="Open Sans" w:hAnsi="Open Sans" w:cs="Open Sans"/>
          <w:sz w:val="20"/>
          <w:szCs w:val="20"/>
        </w:rPr>
        <w:t>been</w:t>
      </w:r>
      <w:r w:rsidRPr="00492B6B">
        <w:rPr>
          <w:rFonts w:ascii="Open Sans" w:hAnsi="Open Sans" w:cs="Open Sans"/>
          <w:spacing w:val="-4"/>
          <w:sz w:val="20"/>
          <w:szCs w:val="20"/>
        </w:rPr>
        <w:t xml:space="preserve"> </w:t>
      </w:r>
      <w:r w:rsidRPr="00492B6B">
        <w:rPr>
          <w:rFonts w:ascii="Open Sans" w:hAnsi="Open Sans" w:cs="Open Sans"/>
          <w:sz w:val="20"/>
          <w:szCs w:val="20"/>
        </w:rPr>
        <w:t>prescribed</w:t>
      </w:r>
      <w:r w:rsidRPr="00492B6B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Pr="00492B6B">
        <w:rPr>
          <w:rFonts w:ascii="Open Sans" w:hAnsi="Open Sans" w:cs="Open Sans"/>
          <w:sz w:val="20"/>
          <w:szCs w:val="20"/>
        </w:rPr>
        <w:t>an</w:t>
      </w:r>
      <w:r w:rsidRPr="00492B6B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Pr="00492B6B">
        <w:rPr>
          <w:rFonts w:ascii="Open Sans" w:hAnsi="Open Sans" w:cs="Open Sans"/>
          <w:sz w:val="20"/>
          <w:szCs w:val="20"/>
        </w:rPr>
        <w:t>adrenaline</w:t>
      </w:r>
      <w:r w:rsidRPr="00492B6B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Pr="00492B6B">
        <w:rPr>
          <w:rFonts w:ascii="Open Sans" w:hAnsi="Open Sans" w:cs="Open Sans"/>
          <w:sz w:val="20"/>
          <w:szCs w:val="20"/>
        </w:rPr>
        <w:t>auto-injector</w:t>
      </w:r>
      <w:r w:rsidRPr="00492B6B">
        <w:rPr>
          <w:rFonts w:ascii="Open Sans" w:hAnsi="Open Sans" w:cs="Open Sans"/>
          <w:spacing w:val="-5"/>
          <w:sz w:val="20"/>
          <w:szCs w:val="20"/>
        </w:rPr>
        <w:t xml:space="preserve"> </w:t>
      </w:r>
      <w:r w:rsidRPr="00492B6B">
        <w:rPr>
          <w:rFonts w:ascii="Open Sans" w:hAnsi="Open Sans" w:cs="Open Sans"/>
          <w:sz w:val="20"/>
          <w:szCs w:val="20"/>
        </w:rPr>
        <w:t>(AAI)</w:t>
      </w:r>
      <w:r w:rsidRPr="00492B6B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492B6B">
        <w:rPr>
          <w:rFonts w:ascii="Open Sans" w:hAnsi="Open Sans" w:cs="Open Sans"/>
          <w:sz w:val="20"/>
          <w:szCs w:val="20"/>
        </w:rPr>
        <w:t>and</w:t>
      </w:r>
      <w:r w:rsidRPr="00492B6B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Pr="00492B6B">
        <w:rPr>
          <w:rFonts w:ascii="Open Sans" w:hAnsi="Open Sans" w:cs="Open Sans"/>
          <w:sz w:val="20"/>
          <w:szCs w:val="20"/>
        </w:rPr>
        <w:t>a record of use of any AAI(s) and emergency treatment given.</w:t>
      </w:r>
    </w:p>
    <w:p w14:paraId="481FC920" w14:textId="0676AC2D" w:rsidR="00C76355" w:rsidRPr="00492B6B" w:rsidRDefault="00C76355" w:rsidP="00492B6B">
      <w:pPr>
        <w:pStyle w:val="ListParagraph"/>
        <w:numPr>
          <w:ilvl w:val="0"/>
          <w:numId w:val="15"/>
        </w:numPr>
        <w:tabs>
          <w:tab w:val="left" w:pos="971"/>
          <w:tab w:val="left" w:pos="972"/>
        </w:tabs>
        <w:spacing w:before="1"/>
        <w:ind w:right="161"/>
        <w:rPr>
          <w:rFonts w:ascii="Open Sans" w:hAnsi="Open Sans" w:cs="Open Sans"/>
          <w:sz w:val="20"/>
          <w:szCs w:val="20"/>
        </w:rPr>
      </w:pPr>
      <w:r w:rsidRPr="00492B6B">
        <w:rPr>
          <w:rFonts w:ascii="Open Sans" w:hAnsi="Open Sans" w:cs="Open Sans"/>
          <w:sz w:val="20"/>
          <w:szCs w:val="20"/>
        </w:rPr>
        <w:t>Fi</w:t>
      </w:r>
      <w:r w:rsidR="00492B6B" w:rsidRPr="00492B6B">
        <w:rPr>
          <w:rFonts w:ascii="Open Sans" w:hAnsi="Open Sans" w:cs="Open Sans"/>
          <w:sz w:val="20"/>
          <w:szCs w:val="20"/>
        </w:rPr>
        <w:t xml:space="preserve">rst Aider </w:t>
      </w:r>
      <w:r w:rsidR="006147DE" w:rsidRPr="00492B6B">
        <w:rPr>
          <w:rFonts w:ascii="Open Sans" w:hAnsi="Open Sans" w:cs="Open Sans"/>
          <w:iCs/>
          <w:sz w:val="20"/>
          <w:szCs w:val="20"/>
        </w:rPr>
        <w:t>ensures that any reaction or near misses is recorded and reported internally or in accordance with RIDDOR.</w:t>
      </w:r>
    </w:p>
    <w:p w14:paraId="22EEC586" w14:textId="77777777" w:rsidR="00404A5A" w:rsidRPr="00F820B7" w:rsidRDefault="00404A5A" w:rsidP="00404A5A">
      <w:pPr>
        <w:pStyle w:val="BodyText"/>
        <w:spacing w:before="11"/>
        <w:rPr>
          <w:rFonts w:ascii="Open Sans" w:hAnsi="Open Sans" w:cs="Open Sans"/>
          <w:sz w:val="20"/>
          <w:szCs w:val="20"/>
        </w:rPr>
      </w:pPr>
    </w:p>
    <w:p w14:paraId="3D1C7494" w14:textId="77777777" w:rsidR="00404A5A" w:rsidRPr="00F820B7" w:rsidRDefault="00404A5A" w:rsidP="00404A5A">
      <w:pPr>
        <w:pStyle w:val="Heading6"/>
        <w:spacing w:before="1"/>
        <w:ind w:left="120" w:firstLine="0"/>
        <w:rPr>
          <w:rFonts w:ascii="Open Sans" w:hAnsi="Open Sans" w:cs="Open Sans"/>
          <w:sz w:val="20"/>
          <w:szCs w:val="20"/>
        </w:rPr>
      </w:pPr>
      <w:r w:rsidRPr="00F820B7">
        <w:rPr>
          <w:rFonts w:ascii="Open Sans" w:hAnsi="Open Sans" w:cs="Open Sans"/>
          <w:sz w:val="20"/>
          <w:szCs w:val="20"/>
        </w:rPr>
        <w:t>Pupil</w:t>
      </w:r>
      <w:r w:rsidRPr="00F820B7">
        <w:rPr>
          <w:rFonts w:ascii="Open Sans" w:hAnsi="Open Sans" w:cs="Open Sans"/>
          <w:spacing w:val="-1"/>
          <w:sz w:val="20"/>
          <w:szCs w:val="20"/>
        </w:rPr>
        <w:t xml:space="preserve"> </w:t>
      </w:r>
      <w:r w:rsidRPr="00F820B7">
        <w:rPr>
          <w:rFonts w:ascii="Open Sans" w:hAnsi="Open Sans" w:cs="Open Sans"/>
          <w:spacing w:val="-2"/>
          <w:sz w:val="20"/>
          <w:szCs w:val="20"/>
        </w:rPr>
        <w:t>Responsibilities</w:t>
      </w:r>
    </w:p>
    <w:p w14:paraId="07B135E0" w14:textId="77777777" w:rsidR="00404A5A" w:rsidRPr="00F820B7" w:rsidRDefault="00404A5A" w:rsidP="00404A5A">
      <w:pPr>
        <w:pStyle w:val="ListParagraph"/>
        <w:numPr>
          <w:ilvl w:val="1"/>
          <w:numId w:val="7"/>
        </w:numPr>
        <w:tabs>
          <w:tab w:val="left" w:pos="971"/>
          <w:tab w:val="left" w:pos="972"/>
        </w:tabs>
        <w:ind w:left="971" w:right="400"/>
        <w:rPr>
          <w:rFonts w:ascii="Open Sans" w:hAnsi="Open Sans" w:cs="Open Sans"/>
          <w:sz w:val="20"/>
          <w:szCs w:val="20"/>
        </w:rPr>
      </w:pPr>
      <w:r w:rsidRPr="00F820B7">
        <w:rPr>
          <w:rFonts w:ascii="Open Sans" w:hAnsi="Open Sans" w:cs="Open Sans"/>
          <w:sz w:val="20"/>
          <w:szCs w:val="20"/>
        </w:rPr>
        <w:t>Pupils</w:t>
      </w:r>
      <w:r w:rsidRPr="00F820B7">
        <w:rPr>
          <w:rFonts w:ascii="Open Sans" w:hAnsi="Open Sans" w:cs="Open Sans"/>
          <w:spacing w:val="-4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are</w:t>
      </w:r>
      <w:r w:rsidRPr="00F820B7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encouraged</w:t>
      </w:r>
      <w:r w:rsidRPr="00F820B7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to</w:t>
      </w:r>
      <w:r w:rsidRPr="00F820B7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have</w:t>
      </w:r>
      <w:r w:rsidRPr="00F820B7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a</w:t>
      </w:r>
      <w:r w:rsidRPr="00F820B7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good</w:t>
      </w:r>
      <w:r w:rsidRPr="00F820B7">
        <w:rPr>
          <w:rFonts w:ascii="Open Sans" w:hAnsi="Open Sans" w:cs="Open Sans"/>
          <w:spacing w:val="-1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awareness</w:t>
      </w:r>
      <w:r w:rsidRPr="00F820B7">
        <w:rPr>
          <w:rFonts w:ascii="Open Sans" w:hAnsi="Open Sans" w:cs="Open Sans"/>
          <w:spacing w:val="-4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of</w:t>
      </w:r>
      <w:r w:rsidRPr="00F820B7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their</w:t>
      </w:r>
      <w:r w:rsidRPr="00F820B7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symptoms</w:t>
      </w:r>
      <w:r w:rsidRPr="00F820B7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and</w:t>
      </w:r>
      <w:r w:rsidRPr="00F820B7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to</w:t>
      </w:r>
      <w:r w:rsidRPr="00F820B7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let</w:t>
      </w:r>
      <w:r w:rsidRPr="00F820B7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an adult know as soon as they suspect they are having an allergic reaction.</w:t>
      </w:r>
    </w:p>
    <w:p w14:paraId="346C7944" w14:textId="77777777" w:rsidR="00404A5A" w:rsidRPr="00F820B7" w:rsidRDefault="00404A5A" w:rsidP="00404A5A">
      <w:pPr>
        <w:pStyle w:val="ListParagraph"/>
        <w:numPr>
          <w:ilvl w:val="1"/>
          <w:numId w:val="7"/>
        </w:numPr>
        <w:tabs>
          <w:tab w:val="left" w:pos="971"/>
          <w:tab w:val="left" w:pos="972"/>
        </w:tabs>
        <w:ind w:right="538"/>
        <w:rPr>
          <w:rFonts w:ascii="Open Sans" w:hAnsi="Open Sans" w:cs="Open Sans"/>
          <w:sz w:val="20"/>
          <w:szCs w:val="20"/>
        </w:rPr>
      </w:pPr>
      <w:r w:rsidRPr="00F820B7">
        <w:rPr>
          <w:rFonts w:ascii="Open Sans" w:hAnsi="Open Sans" w:cs="Open Sans"/>
          <w:sz w:val="20"/>
          <w:szCs w:val="20"/>
        </w:rPr>
        <w:t>Pupils who are trained and confident to administer their own AAIs will be encouraged</w:t>
      </w:r>
      <w:r w:rsidRPr="00F820B7">
        <w:rPr>
          <w:rFonts w:ascii="Open Sans" w:hAnsi="Open Sans" w:cs="Open Sans"/>
          <w:spacing w:val="-4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to</w:t>
      </w:r>
      <w:r w:rsidRPr="00F820B7">
        <w:rPr>
          <w:rFonts w:ascii="Open Sans" w:hAnsi="Open Sans" w:cs="Open Sans"/>
          <w:spacing w:val="-4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take</w:t>
      </w:r>
      <w:r w:rsidRPr="00F820B7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responsibility</w:t>
      </w:r>
      <w:r w:rsidRPr="00F820B7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for</w:t>
      </w:r>
      <w:r w:rsidRPr="00F820B7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carrying</w:t>
      </w:r>
      <w:r w:rsidRPr="00F820B7">
        <w:rPr>
          <w:rFonts w:ascii="Open Sans" w:hAnsi="Open Sans" w:cs="Open Sans"/>
          <w:spacing w:val="-5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them</w:t>
      </w:r>
      <w:r w:rsidRPr="00F820B7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on</w:t>
      </w:r>
      <w:r w:rsidRPr="00F820B7">
        <w:rPr>
          <w:rFonts w:ascii="Open Sans" w:hAnsi="Open Sans" w:cs="Open Sans"/>
          <w:spacing w:val="-4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their</w:t>
      </w:r>
      <w:r w:rsidRPr="00F820B7">
        <w:rPr>
          <w:rFonts w:ascii="Open Sans" w:hAnsi="Open Sans" w:cs="Open Sans"/>
          <w:spacing w:val="-5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person</w:t>
      </w:r>
      <w:r w:rsidRPr="00F820B7">
        <w:rPr>
          <w:rFonts w:ascii="Open Sans" w:hAnsi="Open Sans" w:cs="Open Sans"/>
          <w:spacing w:val="-1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at</w:t>
      </w:r>
      <w:r w:rsidRPr="00F820B7">
        <w:rPr>
          <w:rFonts w:ascii="Open Sans" w:hAnsi="Open Sans" w:cs="Open Sans"/>
          <w:spacing w:val="-1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all</w:t>
      </w:r>
      <w:r w:rsidRPr="00F820B7">
        <w:rPr>
          <w:rFonts w:ascii="Open Sans" w:hAnsi="Open Sans" w:cs="Open Sans"/>
          <w:spacing w:val="-5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times.</w:t>
      </w:r>
    </w:p>
    <w:p w14:paraId="4074E398" w14:textId="77777777" w:rsidR="00404A5A" w:rsidRPr="00F820B7" w:rsidRDefault="00404A5A" w:rsidP="00404A5A">
      <w:pPr>
        <w:pStyle w:val="BodyText"/>
        <w:spacing w:before="11"/>
        <w:rPr>
          <w:rFonts w:ascii="Open Sans" w:hAnsi="Open Sans" w:cs="Open Sans"/>
          <w:sz w:val="20"/>
          <w:szCs w:val="20"/>
        </w:rPr>
      </w:pPr>
    </w:p>
    <w:p w14:paraId="5F4C1968" w14:textId="77777777" w:rsidR="00404A5A" w:rsidRPr="00F820B7" w:rsidRDefault="00404A5A" w:rsidP="00404A5A">
      <w:pPr>
        <w:pStyle w:val="Heading6"/>
        <w:numPr>
          <w:ilvl w:val="0"/>
          <w:numId w:val="7"/>
        </w:numPr>
        <w:tabs>
          <w:tab w:val="left" w:pos="480"/>
        </w:tabs>
        <w:rPr>
          <w:rFonts w:ascii="Open Sans" w:hAnsi="Open Sans" w:cs="Open Sans"/>
          <w:sz w:val="20"/>
          <w:szCs w:val="20"/>
        </w:rPr>
      </w:pPr>
      <w:r w:rsidRPr="00F820B7">
        <w:rPr>
          <w:rFonts w:ascii="Open Sans" w:hAnsi="Open Sans" w:cs="Open Sans"/>
          <w:sz w:val="20"/>
          <w:szCs w:val="20"/>
          <w:u w:val="single"/>
        </w:rPr>
        <w:t>Allergy</w:t>
      </w:r>
      <w:r w:rsidRPr="00F820B7">
        <w:rPr>
          <w:rFonts w:ascii="Open Sans" w:hAnsi="Open Sans" w:cs="Open Sans"/>
          <w:spacing w:val="-5"/>
          <w:sz w:val="20"/>
          <w:szCs w:val="20"/>
          <w:u w:val="single"/>
        </w:rPr>
        <w:t xml:space="preserve"> </w:t>
      </w:r>
      <w:r w:rsidRPr="00F820B7">
        <w:rPr>
          <w:rFonts w:ascii="Open Sans" w:hAnsi="Open Sans" w:cs="Open Sans"/>
          <w:sz w:val="20"/>
          <w:szCs w:val="20"/>
          <w:u w:val="single"/>
        </w:rPr>
        <w:t>Action</w:t>
      </w:r>
      <w:r w:rsidRPr="00F820B7">
        <w:rPr>
          <w:rFonts w:ascii="Open Sans" w:hAnsi="Open Sans" w:cs="Open Sans"/>
          <w:spacing w:val="-1"/>
          <w:sz w:val="20"/>
          <w:szCs w:val="20"/>
          <w:u w:val="single"/>
        </w:rPr>
        <w:t xml:space="preserve"> </w:t>
      </w:r>
      <w:r w:rsidRPr="00F820B7">
        <w:rPr>
          <w:rFonts w:ascii="Open Sans" w:hAnsi="Open Sans" w:cs="Open Sans"/>
          <w:spacing w:val="-4"/>
          <w:sz w:val="20"/>
          <w:szCs w:val="20"/>
          <w:u w:val="single"/>
        </w:rPr>
        <w:t>Plans</w:t>
      </w:r>
    </w:p>
    <w:p w14:paraId="057786CC" w14:textId="77777777" w:rsidR="00404A5A" w:rsidRPr="00F820B7" w:rsidRDefault="00404A5A" w:rsidP="00404A5A">
      <w:pPr>
        <w:pStyle w:val="BodyText"/>
        <w:spacing w:before="11"/>
        <w:rPr>
          <w:rFonts w:ascii="Open Sans" w:hAnsi="Open Sans" w:cs="Open Sans"/>
          <w:b/>
          <w:sz w:val="20"/>
          <w:szCs w:val="20"/>
        </w:rPr>
      </w:pPr>
    </w:p>
    <w:p w14:paraId="557AF5AF" w14:textId="77777777" w:rsidR="00404A5A" w:rsidRPr="00F820B7" w:rsidRDefault="00404A5A" w:rsidP="00404A5A">
      <w:pPr>
        <w:pStyle w:val="BodyText"/>
        <w:spacing w:before="52"/>
        <w:ind w:left="120" w:right="168"/>
        <w:rPr>
          <w:rFonts w:ascii="Open Sans" w:hAnsi="Open Sans" w:cs="Open Sans"/>
          <w:spacing w:val="-2"/>
          <w:sz w:val="20"/>
          <w:szCs w:val="20"/>
        </w:rPr>
      </w:pPr>
      <w:r w:rsidRPr="00F820B7">
        <w:rPr>
          <w:rFonts w:ascii="Open Sans" w:hAnsi="Open Sans" w:cs="Open Sans"/>
          <w:sz w:val="20"/>
          <w:szCs w:val="20"/>
        </w:rPr>
        <w:t>Allergy</w:t>
      </w:r>
      <w:r w:rsidRPr="00F820B7">
        <w:rPr>
          <w:rFonts w:ascii="Open Sans" w:hAnsi="Open Sans" w:cs="Open Sans"/>
          <w:spacing w:val="-1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action</w:t>
      </w:r>
      <w:r w:rsidRPr="00F820B7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plans</w:t>
      </w:r>
      <w:r w:rsidRPr="00F820B7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are</w:t>
      </w:r>
      <w:r w:rsidRPr="00F820B7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designed</w:t>
      </w:r>
      <w:r w:rsidRPr="00F820B7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to</w:t>
      </w:r>
      <w:r w:rsidRPr="00F820B7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function</w:t>
      </w:r>
      <w:r w:rsidRPr="00F820B7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as</w:t>
      </w:r>
      <w:r w:rsidRPr="00F820B7">
        <w:rPr>
          <w:rFonts w:ascii="Open Sans" w:hAnsi="Open Sans" w:cs="Open Sans"/>
          <w:spacing w:val="-1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individual</w:t>
      </w:r>
      <w:r w:rsidRPr="00F820B7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healthcare</w:t>
      </w:r>
      <w:r w:rsidRPr="00F820B7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plans</w:t>
      </w:r>
      <w:r w:rsidRPr="00F820B7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for</w:t>
      </w:r>
      <w:r w:rsidRPr="00F820B7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children</w:t>
      </w:r>
      <w:r w:rsidRPr="00F820B7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with food allergies, providing medical and parental consent for schools to administer medicines in</w:t>
      </w:r>
      <w:r w:rsidRPr="00F820B7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the</w:t>
      </w:r>
      <w:r w:rsidRPr="00F820B7">
        <w:rPr>
          <w:rFonts w:ascii="Open Sans" w:hAnsi="Open Sans" w:cs="Open Sans"/>
          <w:spacing w:val="-5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event</w:t>
      </w:r>
      <w:r w:rsidRPr="00F820B7">
        <w:rPr>
          <w:rFonts w:ascii="Open Sans" w:hAnsi="Open Sans" w:cs="Open Sans"/>
          <w:spacing w:val="-1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of</w:t>
      </w:r>
      <w:r w:rsidRPr="00F820B7">
        <w:rPr>
          <w:rFonts w:ascii="Open Sans" w:hAnsi="Open Sans" w:cs="Open Sans"/>
          <w:spacing w:val="-1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an</w:t>
      </w:r>
      <w:r w:rsidRPr="00F820B7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allergic</w:t>
      </w:r>
      <w:r w:rsidRPr="00F820B7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reaction,</w:t>
      </w:r>
      <w:r w:rsidRPr="00F820B7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including</w:t>
      </w:r>
      <w:r w:rsidRPr="00F820B7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consent</w:t>
      </w:r>
      <w:r w:rsidRPr="00F820B7">
        <w:rPr>
          <w:rFonts w:ascii="Open Sans" w:hAnsi="Open Sans" w:cs="Open Sans"/>
          <w:spacing w:val="-4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to</w:t>
      </w:r>
      <w:r w:rsidRPr="00F820B7">
        <w:rPr>
          <w:rFonts w:ascii="Open Sans" w:hAnsi="Open Sans" w:cs="Open Sans"/>
          <w:spacing w:val="-4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administer</w:t>
      </w:r>
      <w:r w:rsidRPr="00F820B7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a</w:t>
      </w:r>
      <w:r w:rsidRPr="00F820B7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spare</w:t>
      </w:r>
      <w:r w:rsidRPr="00F820B7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adrenaline</w:t>
      </w:r>
      <w:r w:rsidRPr="00F820B7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 xml:space="preserve">auto- </w:t>
      </w:r>
      <w:r w:rsidRPr="00F820B7">
        <w:rPr>
          <w:rFonts w:ascii="Open Sans" w:hAnsi="Open Sans" w:cs="Open Sans"/>
          <w:spacing w:val="-2"/>
          <w:sz w:val="20"/>
          <w:szCs w:val="20"/>
        </w:rPr>
        <w:t>injector.</w:t>
      </w:r>
    </w:p>
    <w:p w14:paraId="2E65CAE4" w14:textId="77777777" w:rsidR="00406CA2" w:rsidRPr="00F820B7" w:rsidRDefault="00406CA2" w:rsidP="00404A5A">
      <w:pPr>
        <w:pStyle w:val="BodyText"/>
        <w:spacing w:before="52"/>
        <w:ind w:left="120" w:right="168"/>
        <w:rPr>
          <w:rFonts w:ascii="Open Sans" w:hAnsi="Open Sans" w:cs="Open Sans"/>
          <w:spacing w:val="-2"/>
          <w:sz w:val="20"/>
          <w:szCs w:val="20"/>
        </w:rPr>
      </w:pPr>
    </w:p>
    <w:p w14:paraId="10B73DA9" w14:textId="0CED2499" w:rsidR="0061000A" w:rsidRPr="00F820B7" w:rsidRDefault="00083E80" w:rsidP="00EB206B">
      <w:pPr>
        <w:pStyle w:val="BodyText"/>
        <w:ind w:left="120" w:right="231"/>
        <w:rPr>
          <w:rFonts w:ascii="Open Sans" w:hAnsi="Open Sans" w:cs="Open Sans"/>
          <w:sz w:val="20"/>
          <w:szCs w:val="20"/>
        </w:rPr>
      </w:pPr>
      <w:r w:rsidRPr="00F820B7">
        <w:rPr>
          <w:rFonts w:ascii="Open Sans" w:hAnsi="Open Sans" w:cs="Open Sans"/>
          <w:sz w:val="20"/>
          <w:szCs w:val="20"/>
        </w:rPr>
        <w:t>British</w:t>
      </w:r>
      <w:r w:rsidRPr="00F820B7">
        <w:rPr>
          <w:rFonts w:ascii="Open Sans" w:hAnsi="Open Sans" w:cs="Open Sans"/>
          <w:spacing w:val="-1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Society</w:t>
      </w:r>
      <w:r w:rsidRPr="00F820B7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of Allergy</w:t>
      </w:r>
      <w:r w:rsidRPr="00F820B7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and</w:t>
      </w:r>
      <w:r w:rsidRPr="00F820B7">
        <w:rPr>
          <w:rFonts w:ascii="Open Sans" w:hAnsi="Open Sans" w:cs="Open Sans"/>
          <w:spacing w:val="-4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Clinical</w:t>
      </w:r>
      <w:r w:rsidRPr="00F820B7">
        <w:rPr>
          <w:rFonts w:ascii="Open Sans" w:hAnsi="Open Sans" w:cs="Open Sans"/>
          <w:spacing w:val="-1"/>
          <w:sz w:val="20"/>
          <w:szCs w:val="20"/>
        </w:rPr>
        <w:t xml:space="preserve"> </w:t>
      </w:r>
      <w:r w:rsidRPr="00F820B7">
        <w:rPr>
          <w:rFonts w:ascii="Open Sans" w:hAnsi="Open Sans" w:cs="Open Sans"/>
          <w:spacing w:val="-2"/>
          <w:sz w:val="20"/>
          <w:szCs w:val="20"/>
        </w:rPr>
        <w:t xml:space="preserve">Immunology (BSACI) </w:t>
      </w:r>
      <w:r w:rsidR="0061000A" w:rsidRPr="00F820B7">
        <w:rPr>
          <w:rFonts w:ascii="Open Sans" w:hAnsi="Open Sans" w:cs="Open Sans"/>
          <w:spacing w:val="-2"/>
          <w:sz w:val="20"/>
          <w:szCs w:val="20"/>
        </w:rPr>
        <w:t>Allergy Action Plans are produced by a medical professional and should not be created by school</w:t>
      </w:r>
      <w:r w:rsidR="00512721" w:rsidRPr="00F820B7">
        <w:rPr>
          <w:rFonts w:ascii="Open Sans" w:hAnsi="Open Sans" w:cs="Open Sans"/>
          <w:spacing w:val="-2"/>
          <w:sz w:val="20"/>
          <w:szCs w:val="20"/>
        </w:rPr>
        <w:t xml:space="preserve">.  </w:t>
      </w:r>
      <w:r w:rsidR="00EB206B" w:rsidRPr="00F820B7">
        <w:rPr>
          <w:rFonts w:ascii="Open Sans" w:hAnsi="Open Sans" w:cs="Open Sans"/>
          <w:sz w:val="20"/>
          <w:szCs w:val="20"/>
        </w:rPr>
        <w:t>These are a</w:t>
      </w:r>
      <w:r w:rsidR="00EB206B" w:rsidRPr="00F820B7">
        <w:rPr>
          <w:rFonts w:ascii="Open Sans" w:hAnsi="Open Sans" w:cs="Open Sans"/>
          <w:spacing w:val="-4"/>
          <w:sz w:val="20"/>
          <w:szCs w:val="20"/>
        </w:rPr>
        <w:t xml:space="preserve"> </w:t>
      </w:r>
      <w:r w:rsidR="00EB206B" w:rsidRPr="00F820B7">
        <w:rPr>
          <w:rFonts w:ascii="Open Sans" w:hAnsi="Open Sans" w:cs="Open Sans"/>
          <w:sz w:val="20"/>
          <w:szCs w:val="20"/>
        </w:rPr>
        <w:t>national</w:t>
      </w:r>
      <w:r w:rsidR="00EB206B" w:rsidRPr="00F820B7">
        <w:rPr>
          <w:rFonts w:ascii="Open Sans" w:hAnsi="Open Sans" w:cs="Open Sans"/>
          <w:spacing w:val="-4"/>
          <w:sz w:val="20"/>
          <w:szCs w:val="20"/>
        </w:rPr>
        <w:t xml:space="preserve"> </w:t>
      </w:r>
      <w:r w:rsidR="00EB206B" w:rsidRPr="00F820B7">
        <w:rPr>
          <w:rFonts w:ascii="Open Sans" w:hAnsi="Open Sans" w:cs="Open Sans"/>
          <w:sz w:val="20"/>
          <w:szCs w:val="20"/>
        </w:rPr>
        <w:t>plan</w:t>
      </w:r>
      <w:r w:rsidR="00EB206B" w:rsidRPr="00F820B7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="00EB206B" w:rsidRPr="00F820B7">
        <w:rPr>
          <w:rFonts w:ascii="Open Sans" w:hAnsi="Open Sans" w:cs="Open Sans"/>
          <w:sz w:val="20"/>
          <w:szCs w:val="20"/>
        </w:rPr>
        <w:t>that</w:t>
      </w:r>
      <w:r w:rsidR="00EB206B" w:rsidRPr="00F820B7">
        <w:rPr>
          <w:rFonts w:ascii="Open Sans" w:hAnsi="Open Sans" w:cs="Open Sans"/>
          <w:spacing w:val="-1"/>
          <w:sz w:val="20"/>
          <w:szCs w:val="20"/>
        </w:rPr>
        <w:t xml:space="preserve"> </w:t>
      </w:r>
      <w:r w:rsidR="00EB206B" w:rsidRPr="00F820B7">
        <w:rPr>
          <w:rFonts w:ascii="Open Sans" w:hAnsi="Open Sans" w:cs="Open Sans"/>
          <w:sz w:val="20"/>
          <w:szCs w:val="20"/>
        </w:rPr>
        <w:t>has</w:t>
      </w:r>
      <w:r w:rsidR="00EB206B" w:rsidRPr="00F820B7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="00EB206B" w:rsidRPr="00F820B7">
        <w:rPr>
          <w:rFonts w:ascii="Open Sans" w:hAnsi="Open Sans" w:cs="Open Sans"/>
          <w:sz w:val="20"/>
          <w:szCs w:val="20"/>
        </w:rPr>
        <w:t xml:space="preserve">been agreed by the BSACI, Anaphylaxis UK and Allergy UK. </w:t>
      </w:r>
      <w:r w:rsidR="00512721" w:rsidRPr="00F820B7">
        <w:rPr>
          <w:rFonts w:ascii="Open Sans" w:hAnsi="Open Sans" w:cs="Open Sans"/>
          <w:spacing w:val="-2"/>
          <w:sz w:val="20"/>
          <w:szCs w:val="20"/>
        </w:rPr>
        <w:t xml:space="preserve">The allergy action plans are designed to function as an individual healthcare plan. </w:t>
      </w:r>
    </w:p>
    <w:p w14:paraId="57C2D610" w14:textId="77777777" w:rsidR="00083E80" w:rsidRPr="00F820B7" w:rsidRDefault="00083E80" w:rsidP="00404A5A">
      <w:pPr>
        <w:pStyle w:val="BodyText"/>
        <w:tabs>
          <w:tab w:val="left" w:leader="underscore" w:pos="1339"/>
        </w:tabs>
        <w:spacing w:line="292" w:lineRule="exact"/>
        <w:ind w:left="120"/>
        <w:rPr>
          <w:rFonts w:ascii="Open Sans" w:hAnsi="Open Sans" w:cs="Open Sans"/>
          <w:sz w:val="20"/>
          <w:szCs w:val="20"/>
        </w:rPr>
      </w:pPr>
    </w:p>
    <w:p w14:paraId="75F1B637" w14:textId="77777777" w:rsidR="00404A5A" w:rsidRPr="00F820B7" w:rsidRDefault="00404A5A" w:rsidP="00404A5A">
      <w:pPr>
        <w:pStyle w:val="Heading6"/>
        <w:numPr>
          <w:ilvl w:val="0"/>
          <w:numId w:val="7"/>
        </w:numPr>
        <w:tabs>
          <w:tab w:val="left" w:pos="480"/>
        </w:tabs>
        <w:rPr>
          <w:rFonts w:ascii="Open Sans" w:hAnsi="Open Sans" w:cs="Open Sans"/>
          <w:sz w:val="20"/>
          <w:szCs w:val="20"/>
        </w:rPr>
      </w:pPr>
      <w:r w:rsidRPr="00F820B7">
        <w:rPr>
          <w:rFonts w:ascii="Open Sans" w:hAnsi="Open Sans" w:cs="Open Sans"/>
          <w:sz w:val="20"/>
          <w:szCs w:val="20"/>
          <w:u w:val="single"/>
        </w:rPr>
        <w:t>Emergency</w:t>
      </w:r>
      <w:r w:rsidRPr="00F820B7">
        <w:rPr>
          <w:rFonts w:ascii="Open Sans" w:hAnsi="Open Sans" w:cs="Open Sans"/>
          <w:spacing w:val="-3"/>
          <w:sz w:val="20"/>
          <w:szCs w:val="20"/>
          <w:u w:val="single"/>
        </w:rPr>
        <w:t xml:space="preserve"> </w:t>
      </w:r>
      <w:r w:rsidRPr="00F820B7">
        <w:rPr>
          <w:rFonts w:ascii="Open Sans" w:hAnsi="Open Sans" w:cs="Open Sans"/>
          <w:sz w:val="20"/>
          <w:szCs w:val="20"/>
          <w:u w:val="single"/>
        </w:rPr>
        <w:t>Treatment</w:t>
      </w:r>
      <w:r w:rsidRPr="00F820B7">
        <w:rPr>
          <w:rFonts w:ascii="Open Sans" w:hAnsi="Open Sans" w:cs="Open Sans"/>
          <w:spacing w:val="-2"/>
          <w:sz w:val="20"/>
          <w:szCs w:val="20"/>
          <w:u w:val="single"/>
        </w:rPr>
        <w:t xml:space="preserve"> </w:t>
      </w:r>
      <w:r w:rsidRPr="00F820B7">
        <w:rPr>
          <w:rFonts w:ascii="Open Sans" w:hAnsi="Open Sans" w:cs="Open Sans"/>
          <w:sz w:val="20"/>
          <w:szCs w:val="20"/>
          <w:u w:val="single"/>
        </w:rPr>
        <w:t>and</w:t>
      </w:r>
      <w:r w:rsidRPr="00F820B7">
        <w:rPr>
          <w:rFonts w:ascii="Open Sans" w:hAnsi="Open Sans" w:cs="Open Sans"/>
          <w:spacing w:val="-2"/>
          <w:sz w:val="20"/>
          <w:szCs w:val="20"/>
          <w:u w:val="single"/>
        </w:rPr>
        <w:t xml:space="preserve"> </w:t>
      </w:r>
      <w:r w:rsidRPr="00F820B7">
        <w:rPr>
          <w:rFonts w:ascii="Open Sans" w:hAnsi="Open Sans" w:cs="Open Sans"/>
          <w:sz w:val="20"/>
          <w:szCs w:val="20"/>
          <w:u w:val="single"/>
        </w:rPr>
        <w:t>Management</w:t>
      </w:r>
      <w:r w:rsidRPr="00F820B7">
        <w:rPr>
          <w:rFonts w:ascii="Open Sans" w:hAnsi="Open Sans" w:cs="Open Sans"/>
          <w:spacing w:val="-2"/>
          <w:sz w:val="20"/>
          <w:szCs w:val="20"/>
          <w:u w:val="single"/>
        </w:rPr>
        <w:t xml:space="preserve"> </w:t>
      </w:r>
      <w:r w:rsidRPr="00F820B7">
        <w:rPr>
          <w:rFonts w:ascii="Open Sans" w:hAnsi="Open Sans" w:cs="Open Sans"/>
          <w:sz w:val="20"/>
          <w:szCs w:val="20"/>
          <w:u w:val="single"/>
        </w:rPr>
        <w:t>of</w:t>
      </w:r>
      <w:r w:rsidRPr="00F820B7">
        <w:rPr>
          <w:rFonts w:ascii="Open Sans" w:hAnsi="Open Sans" w:cs="Open Sans"/>
          <w:spacing w:val="-1"/>
          <w:sz w:val="20"/>
          <w:szCs w:val="20"/>
          <w:u w:val="single"/>
        </w:rPr>
        <w:t xml:space="preserve"> </w:t>
      </w:r>
      <w:r w:rsidRPr="00F820B7">
        <w:rPr>
          <w:rFonts w:ascii="Open Sans" w:hAnsi="Open Sans" w:cs="Open Sans"/>
          <w:spacing w:val="-2"/>
          <w:sz w:val="20"/>
          <w:szCs w:val="20"/>
          <w:u w:val="single"/>
        </w:rPr>
        <w:t>Anaphylaxis</w:t>
      </w:r>
    </w:p>
    <w:p w14:paraId="54E85C8E" w14:textId="77777777" w:rsidR="00404A5A" w:rsidRPr="00F820B7" w:rsidRDefault="00404A5A" w:rsidP="00404A5A">
      <w:pPr>
        <w:pStyle w:val="BodyText"/>
        <w:spacing w:before="11"/>
        <w:rPr>
          <w:rFonts w:ascii="Open Sans" w:hAnsi="Open Sans" w:cs="Open Sans"/>
          <w:b/>
          <w:sz w:val="20"/>
          <w:szCs w:val="20"/>
        </w:rPr>
      </w:pPr>
    </w:p>
    <w:p w14:paraId="7133A819" w14:textId="77777777" w:rsidR="00404A5A" w:rsidRPr="00F820B7" w:rsidRDefault="00404A5A" w:rsidP="00404A5A">
      <w:pPr>
        <w:spacing w:before="52"/>
        <w:ind w:left="120"/>
        <w:rPr>
          <w:rFonts w:ascii="Open Sans" w:hAnsi="Open Sans" w:cs="Open Sans"/>
          <w:b/>
          <w:sz w:val="20"/>
          <w:szCs w:val="20"/>
        </w:rPr>
      </w:pPr>
      <w:r w:rsidRPr="00F820B7">
        <w:rPr>
          <w:rFonts w:ascii="Open Sans" w:hAnsi="Open Sans" w:cs="Open Sans"/>
          <w:b/>
          <w:sz w:val="20"/>
          <w:szCs w:val="20"/>
        </w:rPr>
        <w:t>What</w:t>
      </w:r>
      <w:r w:rsidRPr="00F820B7">
        <w:rPr>
          <w:rFonts w:ascii="Open Sans" w:hAnsi="Open Sans" w:cs="Open Sans"/>
          <w:b/>
          <w:spacing w:val="-3"/>
          <w:sz w:val="20"/>
          <w:szCs w:val="20"/>
        </w:rPr>
        <w:t xml:space="preserve"> </w:t>
      </w:r>
      <w:r w:rsidRPr="00F820B7">
        <w:rPr>
          <w:rFonts w:ascii="Open Sans" w:hAnsi="Open Sans" w:cs="Open Sans"/>
          <w:b/>
          <w:sz w:val="20"/>
          <w:szCs w:val="20"/>
        </w:rPr>
        <w:t>to</w:t>
      </w:r>
      <w:r w:rsidRPr="00F820B7">
        <w:rPr>
          <w:rFonts w:ascii="Open Sans" w:hAnsi="Open Sans" w:cs="Open Sans"/>
          <w:b/>
          <w:spacing w:val="-1"/>
          <w:sz w:val="20"/>
          <w:szCs w:val="20"/>
        </w:rPr>
        <w:t xml:space="preserve"> </w:t>
      </w:r>
      <w:r w:rsidRPr="00F820B7">
        <w:rPr>
          <w:rFonts w:ascii="Open Sans" w:hAnsi="Open Sans" w:cs="Open Sans"/>
          <w:b/>
          <w:sz w:val="20"/>
          <w:szCs w:val="20"/>
        </w:rPr>
        <w:t>look</w:t>
      </w:r>
      <w:r w:rsidRPr="00F820B7">
        <w:rPr>
          <w:rFonts w:ascii="Open Sans" w:hAnsi="Open Sans" w:cs="Open Sans"/>
          <w:b/>
          <w:spacing w:val="-3"/>
          <w:sz w:val="20"/>
          <w:szCs w:val="20"/>
        </w:rPr>
        <w:t xml:space="preserve"> </w:t>
      </w:r>
      <w:r w:rsidRPr="00F820B7">
        <w:rPr>
          <w:rFonts w:ascii="Open Sans" w:hAnsi="Open Sans" w:cs="Open Sans"/>
          <w:b/>
          <w:spacing w:val="-4"/>
          <w:sz w:val="20"/>
          <w:szCs w:val="20"/>
        </w:rPr>
        <w:t>for:</w:t>
      </w:r>
    </w:p>
    <w:p w14:paraId="65C4B23A" w14:textId="77777777" w:rsidR="00404A5A" w:rsidRPr="00F820B7" w:rsidRDefault="00404A5A" w:rsidP="00404A5A">
      <w:pPr>
        <w:pStyle w:val="BodyText"/>
        <w:ind w:left="120"/>
        <w:rPr>
          <w:rFonts w:ascii="Open Sans" w:hAnsi="Open Sans" w:cs="Open Sans"/>
          <w:sz w:val="20"/>
          <w:szCs w:val="20"/>
        </w:rPr>
      </w:pPr>
      <w:r w:rsidRPr="00F820B7">
        <w:rPr>
          <w:rFonts w:ascii="Open Sans" w:hAnsi="Open Sans" w:cs="Open Sans"/>
          <w:sz w:val="20"/>
          <w:szCs w:val="20"/>
        </w:rPr>
        <w:t>Symptoms</w:t>
      </w:r>
      <w:r w:rsidRPr="00F820B7">
        <w:rPr>
          <w:rFonts w:ascii="Open Sans" w:hAnsi="Open Sans" w:cs="Open Sans"/>
          <w:spacing w:val="-4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usually</w:t>
      </w:r>
      <w:r w:rsidRPr="00F820B7">
        <w:rPr>
          <w:rFonts w:ascii="Open Sans" w:hAnsi="Open Sans" w:cs="Open Sans"/>
          <w:spacing w:val="-4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come</w:t>
      </w:r>
      <w:r w:rsidRPr="00F820B7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on</w:t>
      </w:r>
      <w:r w:rsidRPr="00F820B7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quickly, within minutes</w:t>
      </w:r>
      <w:r w:rsidRPr="00F820B7">
        <w:rPr>
          <w:rFonts w:ascii="Open Sans" w:hAnsi="Open Sans" w:cs="Open Sans"/>
          <w:spacing w:val="-1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of</w:t>
      </w:r>
      <w:r w:rsidRPr="00F820B7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exposure</w:t>
      </w:r>
      <w:r w:rsidRPr="00F820B7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to</w:t>
      </w:r>
      <w:r w:rsidRPr="00F820B7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 xml:space="preserve">the </w:t>
      </w:r>
      <w:r w:rsidRPr="00F820B7">
        <w:rPr>
          <w:rFonts w:ascii="Open Sans" w:hAnsi="Open Sans" w:cs="Open Sans"/>
          <w:spacing w:val="-2"/>
          <w:sz w:val="20"/>
          <w:szCs w:val="20"/>
        </w:rPr>
        <w:t>allergen.</w:t>
      </w:r>
    </w:p>
    <w:p w14:paraId="45F651AF" w14:textId="77777777" w:rsidR="00404A5A" w:rsidRPr="00F820B7" w:rsidRDefault="00404A5A" w:rsidP="00404A5A">
      <w:pPr>
        <w:pStyle w:val="BodyText"/>
        <w:spacing w:before="12"/>
        <w:rPr>
          <w:rFonts w:ascii="Open Sans" w:hAnsi="Open Sans" w:cs="Open Sans"/>
          <w:sz w:val="20"/>
          <w:szCs w:val="20"/>
        </w:rPr>
      </w:pPr>
    </w:p>
    <w:p w14:paraId="15A86EA8" w14:textId="77777777" w:rsidR="00404A5A" w:rsidRPr="00F820B7" w:rsidRDefault="00404A5A" w:rsidP="00404A5A">
      <w:pPr>
        <w:pStyle w:val="BodyText"/>
        <w:ind w:left="120"/>
        <w:rPr>
          <w:rFonts w:ascii="Open Sans" w:hAnsi="Open Sans" w:cs="Open Sans"/>
          <w:sz w:val="20"/>
          <w:szCs w:val="20"/>
        </w:rPr>
      </w:pPr>
      <w:r w:rsidRPr="00F820B7">
        <w:rPr>
          <w:rFonts w:ascii="Open Sans" w:hAnsi="Open Sans" w:cs="Open Sans"/>
          <w:sz w:val="20"/>
          <w:szCs w:val="20"/>
        </w:rPr>
        <w:t>Mild</w:t>
      </w:r>
      <w:r w:rsidRPr="00F820B7">
        <w:rPr>
          <w:rFonts w:ascii="Open Sans" w:hAnsi="Open Sans" w:cs="Open Sans"/>
          <w:spacing w:val="-4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to</w:t>
      </w:r>
      <w:r w:rsidRPr="00F820B7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moderate</w:t>
      </w:r>
      <w:r w:rsidRPr="00F820B7">
        <w:rPr>
          <w:rFonts w:ascii="Open Sans" w:hAnsi="Open Sans" w:cs="Open Sans"/>
          <w:spacing w:val="-1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allergic</w:t>
      </w:r>
      <w:r w:rsidRPr="00F820B7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reaction symptoms</w:t>
      </w:r>
      <w:r w:rsidRPr="00F820B7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may</w:t>
      </w:r>
      <w:r w:rsidRPr="00F820B7">
        <w:rPr>
          <w:rFonts w:ascii="Open Sans" w:hAnsi="Open Sans" w:cs="Open Sans"/>
          <w:spacing w:val="-2"/>
          <w:sz w:val="20"/>
          <w:szCs w:val="20"/>
        </w:rPr>
        <w:t xml:space="preserve"> include:</w:t>
      </w:r>
    </w:p>
    <w:p w14:paraId="79A9F2D4" w14:textId="77777777" w:rsidR="00404A5A" w:rsidRPr="00F820B7" w:rsidRDefault="00404A5A" w:rsidP="00404A5A">
      <w:pPr>
        <w:pStyle w:val="ListParagraph"/>
        <w:numPr>
          <w:ilvl w:val="0"/>
          <w:numId w:val="6"/>
        </w:numPr>
        <w:tabs>
          <w:tab w:val="left" w:pos="1559"/>
          <w:tab w:val="left" w:pos="1560"/>
        </w:tabs>
        <w:ind w:left="1560"/>
        <w:rPr>
          <w:rFonts w:ascii="Open Sans" w:hAnsi="Open Sans" w:cs="Open Sans"/>
          <w:sz w:val="20"/>
          <w:szCs w:val="20"/>
        </w:rPr>
      </w:pPr>
      <w:r w:rsidRPr="00F820B7">
        <w:rPr>
          <w:rFonts w:ascii="Open Sans" w:hAnsi="Open Sans" w:cs="Open Sans"/>
          <w:sz w:val="20"/>
          <w:szCs w:val="20"/>
        </w:rPr>
        <w:t>a</w:t>
      </w:r>
      <w:r w:rsidRPr="00F820B7">
        <w:rPr>
          <w:rFonts w:ascii="Open Sans" w:hAnsi="Open Sans" w:cs="Open Sans"/>
          <w:spacing w:val="-1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red</w:t>
      </w:r>
      <w:r w:rsidRPr="00F820B7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raised rash</w:t>
      </w:r>
      <w:r w:rsidRPr="00F820B7">
        <w:rPr>
          <w:rFonts w:ascii="Open Sans" w:hAnsi="Open Sans" w:cs="Open Sans"/>
          <w:spacing w:val="1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(known</w:t>
      </w:r>
      <w:r w:rsidRPr="00F820B7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as</w:t>
      </w:r>
      <w:r w:rsidRPr="00F820B7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hives</w:t>
      </w:r>
      <w:r w:rsidRPr="00F820B7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or</w:t>
      </w:r>
      <w:r w:rsidRPr="00F820B7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urticaria)</w:t>
      </w:r>
      <w:r w:rsidRPr="00F820B7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anywhere on</w:t>
      </w:r>
      <w:r w:rsidRPr="00F820B7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the</w:t>
      </w:r>
      <w:r w:rsidRPr="00F820B7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Pr="00F820B7">
        <w:rPr>
          <w:rFonts w:ascii="Open Sans" w:hAnsi="Open Sans" w:cs="Open Sans"/>
          <w:spacing w:val="-4"/>
          <w:sz w:val="20"/>
          <w:szCs w:val="20"/>
        </w:rPr>
        <w:t>body</w:t>
      </w:r>
    </w:p>
    <w:p w14:paraId="07D59A04" w14:textId="77777777" w:rsidR="00404A5A" w:rsidRPr="00F820B7" w:rsidRDefault="00404A5A" w:rsidP="00404A5A">
      <w:pPr>
        <w:pStyle w:val="ListParagraph"/>
        <w:numPr>
          <w:ilvl w:val="0"/>
          <w:numId w:val="6"/>
        </w:numPr>
        <w:tabs>
          <w:tab w:val="left" w:pos="1559"/>
          <w:tab w:val="left" w:pos="1560"/>
        </w:tabs>
        <w:ind w:left="1560"/>
        <w:rPr>
          <w:rFonts w:ascii="Open Sans" w:hAnsi="Open Sans" w:cs="Open Sans"/>
          <w:sz w:val="20"/>
          <w:szCs w:val="20"/>
        </w:rPr>
      </w:pPr>
      <w:r w:rsidRPr="00F820B7">
        <w:rPr>
          <w:rFonts w:ascii="Open Sans" w:hAnsi="Open Sans" w:cs="Open Sans"/>
          <w:sz w:val="20"/>
          <w:szCs w:val="20"/>
        </w:rPr>
        <w:t>a tingling</w:t>
      </w:r>
      <w:r w:rsidRPr="00F820B7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or itchy feeling</w:t>
      </w:r>
      <w:r w:rsidRPr="00F820B7">
        <w:rPr>
          <w:rFonts w:ascii="Open Sans" w:hAnsi="Open Sans" w:cs="Open Sans"/>
          <w:spacing w:val="-6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in the</w:t>
      </w:r>
      <w:r w:rsidRPr="00F820B7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Pr="00F820B7">
        <w:rPr>
          <w:rFonts w:ascii="Open Sans" w:hAnsi="Open Sans" w:cs="Open Sans"/>
          <w:spacing w:val="-4"/>
          <w:sz w:val="20"/>
          <w:szCs w:val="20"/>
        </w:rPr>
        <w:t>mouth</w:t>
      </w:r>
    </w:p>
    <w:p w14:paraId="28824D9E" w14:textId="77777777" w:rsidR="00404A5A" w:rsidRPr="00F820B7" w:rsidRDefault="00404A5A" w:rsidP="00404A5A">
      <w:pPr>
        <w:pStyle w:val="ListParagraph"/>
        <w:numPr>
          <w:ilvl w:val="0"/>
          <w:numId w:val="6"/>
        </w:numPr>
        <w:tabs>
          <w:tab w:val="left" w:pos="1559"/>
          <w:tab w:val="left" w:pos="1560"/>
        </w:tabs>
        <w:ind w:left="1560"/>
        <w:rPr>
          <w:rFonts w:ascii="Open Sans" w:hAnsi="Open Sans" w:cs="Open Sans"/>
          <w:sz w:val="20"/>
          <w:szCs w:val="20"/>
        </w:rPr>
      </w:pPr>
      <w:r w:rsidRPr="00F820B7">
        <w:rPr>
          <w:rFonts w:ascii="Open Sans" w:hAnsi="Open Sans" w:cs="Open Sans"/>
          <w:sz w:val="20"/>
          <w:szCs w:val="20"/>
        </w:rPr>
        <w:t>swelling</w:t>
      </w:r>
      <w:r w:rsidRPr="00F820B7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of</w:t>
      </w:r>
      <w:r w:rsidRPr="00F820B7">
        <w:rPr>
          <w:rFonts w:ascii="Open Sans" w:hAnsi="Open Sans" w:cs="Open Sans"/>
          <w:spacing w:val="-1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lips,</w:t>
      </w:r>
      <w:r w:rsidRPr="00F820B7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face</w:t>
      </w:r>
      <w:r w:rsidRPr="00F820B7">
        <w:rPr>
          <w:rFonts w:ascii="Open Sans" w:hAnsi="Open Sans" w:cs="Open Sans"/>
          <w:spacing w:val="-1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or</w:t>
      </w:r>
      <w:r w:rsidRPr="00F820B7">
        <w:rPr>
          <w:rFonts w:ascii="Open Sans" w:hAnsi="Open Sans" w:cs="Open Sans"/>
          <w:spacing w:val="-1"/>
          <w:sz w:val="20"/>
          <w:szCs w:val="20"/>
        </w:rPr>
        <w:t xml:space="preserve"> </w:t>
      </w:r>
      <w:r w:rsidRPr="00F820B7">
        <w:rPr>
          <w:rFonts w:ascii="Open Sans" w:hAnsi="Open Sans" w:cs="Open Sans"/>
          <w:spacing w:val="-4"/>
          <w:sz w:val="20"/>
          <w:szCs w:val="20"/>
        </w:rPr>
        <w:t>eyes</w:t>
      </w:r>
    </w:p>
    <w:p w14:paraId="29E868C9" w14:textId="77777777" w:rsidR="00404A5A" w:rsidRPr="00F820B7" w:rsidRDefault="00404A5A" w:rsidP="00404A5A">
      <w:pPr>
        <w:pStyle w:val="ListParagraph"/>
        <w:numPr>
          <w:ilvl w:val="0"/>
          <w:numId w:val="6"/>
        </w:numPr>
        <w:tabs>
          <w:tab w:val="left" w:pos="1559"/>
          <w:tab w:val="left" w:pos="1560"/>
        </w:tabs>
        <w:ind w:left="1560"/>
        <w:rPr>
          <w:rFonts w:ascii="Open Sans" w:hAnsi="Open Sans" w:cs="Open Sans"/>
          <w:sz w:val="20"/>
          <w:szCs w:val="20"/>
        </w:rPr>
      </w:pPr>
      <w:r w:rsidRPr="00F820B7">
        <w:rPr>
          <w:rFonts w:ascii="Open Sans" w:hAnsi="Open Sans" w:cs="Open Sans"/>
          <w:sz w:val="20"/>
          <w:szCs w:val="20"/>
        </w:rPr>
        <w:t>stomach</w:t>
      </w:r>
      <w:r w:rsidRPr="00F820B7">
        <w:rPr>
          <w:rFonts w:ascii="Open Sans" w:hAnsi="Open Sans" w:cs="Open Sans"/>
          <w:spacing w:val="-1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pain</w:t>
      </w:r>
      <w:r w:rsidRPr="00F820B7">
        <w:rPr>
          <w:rFonts w:ascii="Open Sans" w:hAnsi="Open Sans" w:cs="Open Sans"/>
          <w:spacing w:val="-1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or</w:t>
      </w:r>
      <w:r w:rsidRPr="00F820B7">
        <w:rPr>
          <w:rFonts w:ascii="Open Sans" w:hAnsi="Open Sans" w:cs="Open Sans"/>
          <w:spacing w:val="-2"/>
          <w:sz w:val="20"/>
          <w:szCs w:val="20"/>
        </w:rPr>
        <w:t xml:space="preserve"> vomiting.</w:t>
      </w:r>
    </w:p>
    <w:p w14:paraId="5408BE4F" w14:textId="77777777" w:rsidR="00404A5A" w:rsidRPr="00F820B7" w:rsidRDefault="00404A5A" w:rsidP="00404A5A">
      <w:pPr>
        <w:pStyle w:val="BodyText"/>
        <w:spacing w:before="11"/>
        <w:rPr>
          <w:rFonts w:ascii="Open Sans" w:hAnsi="Open Sans" w:cs="Open Sans"/>
          <w:sz w:val="20"/>
          <w:szCs w:val="20"/>
        </w:rPr>
      </w:pPr>
    </w:p>
    <w:p w14:paraId="6E79CDFD" w14:textId="77777777" w:rsidR="00404A5A" w:rsidRPr="00F820B7" w:rsidRDefault="00404A5A" w:rsidP="00404A5A">
      <w:pPr>
        <w:pStyle w:val="BodyText"/>
        <w:ind w:left="120"/>
        <w:rPr>
          <w:rFonts w:ascii="Open Sans" w:hAnsi="Open Sans" w:cs="Open Sans"/>
          <w:sz w:val="20"/>
          <w:szCs w:val="20"/>
        </w:rPr>
      </w:pPr>
      <w:r w:rsidRPr="00F820B7">
        <w:rPr>
          <w:rFonts w:ascii="Open Sans" w:hAnsi="Open Sans" w:cs="Open Sans"/>
          <w:sz w:val="20"/>
          <w:szCs w:val="20"/>
        </w:rPr>
        <w:t>More</w:t>
      </w:r>
      <w:r w:rsidRPr="00F820B7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serious</w:t>
      </w:r>
      <w:r w:rsidRPr="00F820B7">
        <w:rPr>
          <w:rFonts w:ascii="Open Sans" w:hAnsi="Open Sans" w:cs="Open Sans"/>
          <w:spacing w:val="-1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symptoms</w:t>
      </w:r>
      <w:r w:rsidRPr="00F820B7">
        <w:rPr>
          <w:rFonts w:ascii="Open Sans" w:hAnsi="Open Sans" w:cs="Open Sans"/>
          <w:spacing w:val="-4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are often referred</w:t>
      </w:r>
      <w:r w:rsidRPr="00F820B7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to</w:t>
      </w:r>
      <w:r w:rsidRPr="00F820B7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as</w:t>
      </w:r>
      <w:r w:rsidRPr="00F820B7">
        <w:rPr>
          <w:rFonts w:ascii="Open Sans" w:hAnsi="Open Sans" w:cs="Open Sans"/>
          <w:spacing w:val="-4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the ABC</w:t>
      </w:r>
      <w:r w:rsidRPr="00F820B7">
        <w:rPr>
          <w:rFonts w:ascii="Open Sans" w:hAnsi="Open Sans" w:cs="Open Sans"/>
          <w:spacing w:val="-1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symptoms</w:t>
      </w:r>
      <w:r w:rsidRPr="00F820B7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and</w:t>
      </w:r>
      <w:r w:rsidRPr="00F820B7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 xml:space="preserve">can </w:t>
      </w:r>
      <w:r w:rsidRPr="00F820B7">
        <w:rPr>
          <w:rFonts w:ascii="Open Sans" w:hAnsi="Open Sans" w:cs="Open Sans"/>
          <w:spacing w:val="-2"/>
          <w:sz w:val="20"/>
          <w:szCs w:val="20"/>
        </w:rPr>
        <w:t>include:</w:t>
      </w:r>
    </w:p>
    <w:p w14:paraId="51E05553" w14:textId="77777777" w:rsidR="00404A5A" w:rsidRPr="00F820B7" w:rsidRDefault="00404A5A" w:rsidP="00404A5A">
      <w:pPr>
        <w:rPr>
          <w:rFonts w:ascii="Open Sans" w:hAnsi="Open Sans" w:cs="Open Sans"/>
          <w:sz w:val="20"/>
          <w:szCs w:val="20"/>
        </w:rPr>
        <w:sectPr w:rsidR="00404A5A" w:rsidRPr="00F820B7">
          <w:pgSz w:w="11900" w:h="16850"/>
          <w:pgMar w:top="1360" w:right="1320" w:bottom="980" w:left="1320" w:header="0" w:footer="787" w:gutter="0"/>
          <w:cols w:space="720"/>
        </w:sectPr>
      </w:pPr>
    </w:p>
    <w:p w14:paraId="26363914" w14:textId="77777777" w:rsidR="00404A5A" w:rsidRPr="00F820B7" w:rsidRDefault="00404A5A" w:rsidP="00404A5A">
      <w:pPr>
        <w:pStyle w:val="ListParagraph"/>
        <w:numPr>
          <w:ilvl w:val="0"/>
          <w:numId w:val="6"/>
        </w:numPr>
        <w:tabs>
          <w:tab w:val="left" w:pos="1559"/>
          <w:tab w:val="left" w:pos="1560"/>
        </w:tabs>
        <w:spacing w:before="38"/>
        <w:ind w:right="388" w:firstLine="0"/>
        <w:rPr>
          <w:rFonts w:ascii="Open Sans" w:hAnsi="Open Sans" w:cs="Open Sans"/>
          <w:sz w:val="20"/>
          <w:szCs w:val="20"/>
        </w:rPr>
      </w:pPr>
      <w:r w:rsidRPr="00F820B7">
        <w:rPr>
          <w:rFonts w:ascii="Open Sans" w:hAnsi="Open Sans" w:cs="Open Sans"/>
          <w:sz w:val="20"/>
          <w:szCs w:val="20"/>
        </w:rPr>
        <w:lastRenderedPageBreak/>
        <w:t>AIRWAY</w:t>
      </w:r>
      <w:r w:rsidRPr="00F820B7">
        <w:rPr>
          <w:rFonts w:ascii="Open Sans" w:hAnsi="Open Sans" w:cs="Open Sans"/>
          <w:spacing w:val="-1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-</w:t>
      </w:r>
      <w:r w:rsidRPr="00F820B7">
        <w:rPr>
          <w:rFonts w:ascii="Open Sans" w:hAnsi="Open Sans" w:cs="Open Sans"/>
          <w:spacing w:val="-1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swelling</w:t>
      </w:r>
      <w:r w:rsidRPr="00F820B7">
        <w:rPr>
          <w:rFonts w:ascii="Open Sans" w:hAnsi="Open Sans" w:cs="Open Sans"/>
          <w:spacing w:val="-4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in</w:t>
      </w:r>
      <w:r w:rsidRPr="00F820B7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the</w:t>
      </w:r>
      <w:r w:rsidRPr="00F820B7">
        <w:rPr>
          <w:rFonts w:ascii="Open Sans" w:hAnsi="Open Sans" w:cs="Open Sans"/>
          <w:spacing w:val="-4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throat,</w:t>
      </w:r>
      <w:r w:rsidRPr="00F820B7">
        <w:rPr>
          <w:rFonts w:ascii="Open Sans" w:hAnsi="Open Sans" w:cs="Open Sans"/>
          <w:spacing w:val="-4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tongue</w:t>
      </w:r>
      <w:r w:rsidRPr="00F820B7">
        <w:rPr>
          <w:rFonts w:ascii="Open Sans" w:hAnsi="Open Sans" w:cs="Open Sans"/>
          <w:spacing w:val="-4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or</w:t>
      </w:r>
      <w:r w:rsidRPr="00F820B7">
        <w:rPr>
          <w:rFonts w:ascii="Open Sans" w:hAnsi="Open Sans" w:cs="Open Sans"/>
          <w:spacing w:val="-4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upper</w:t>
      </w:r>
      <w:r w:rsidRPr="00F820B7">
        <w:rPr>
          <w:rFonts w:ascii="Open Sans" w:hAnsi="Open Sans" w:cs="Open Sans"/>
          <w:spacing w:val="-6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airways</w:t>
      </w:r>
      <w:r w:rsidRPr="00F820B7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(tightening</w:t>
      </w:r>
      <w:r w:rsidRPr="00F820B7">
        <w:rPr>
          <w:rFonts w:ascii="Open Sans" w:hAnsi="Open Sans" w:cs="Open Sans"/>
          <w:spacing w:val="-4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of</w:t>
      </w:r>
      <w:r w:rsidRPr="00F820B7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the throat, hoarse voice, difficulty swallowing).</w:t>
      </w:r>
    </w:p>
    <w:p w14:paraId="09388BA3" w14:textId="77777777" w:rsidR="00404A5A" w:rsidRPr="00F820B7" w:rsidRDefault="00404A5A" w:rsidP="00404A5A">
      <w:pPr>
        <w:pStyle w:val="ListParagraph"/>
        <w:numPr>
          <w:ilvl w:val="0"/>
          <w:numId w:val="6"/>
        </w:numPr>
        <w:tabs>
          <w:tab w:val="left" w:pos="1559"/>
          <w:tab w:val="left" w:pos="1560"/>
        </w:tabs>
        <w:spacing w:line="293" w:lineRule="exact"/>
        <w:ind w:left="1560"/>
        <w:rPr>
          <w:rFonts w:ascii="Open Sans" w:hAnsi="Open Sans" w:cs="Open Sans"/>
          <w:sz w:val="20"/>
          <w:szCs w:val="20"/>
        </w:rPr>
      </w:pPr>
      <w:r w:rsidRPr="00F820B7">
        <w:rPr>
          <w:rFonts w:ascii="Open Sans" w:hAnsi="Open Sans" w:cs="Open Sans"/>
          <w:sz w:val="20"/>
          <w:szCs w:val="20"/>
        </w:rPr>
        <w:t>BREATHING</w:t>
      </w:r>
      <w:r w:rsidRPr="00F820B7">
        <w:rPr>
          <w:rFonts w:ascii="Open Sans" w:hAnsi="Open Sans" w:cs="Open Sans"/>
          <w:spacing w:val="-5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-</w:t>
      </w:r>
      <w:r w:rsidRPr="00F820B7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sudden</w:t>
      </w:r>
      <w:r w:rsidRPr="00F820B7">
        <w:rPr>
          <w:rFonts w:ascii="Open Sans" w:hAnsi="Open Sans" w:cs="Open Sans"/>
          <w:spacing w:val="-1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onset</w:t>
      </w:r>
      <w:r w:rsidRPr="00F820B7">
        <w:rPr>
          <w:rFonts w:ascii="Open Sans" w:hAnsi="Open Sans" w:cs="Open Sans"/>
          <w:spacing w:val="-4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wheezing,</w:t>
      </w:r>
      <w:r w:rsidRPr="00F820B7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breathing</w:t>
      </w:r>
      <w:r w:rsidRPr="00F820B7">
        <w:rPr>
          <w:rFonts w:ascii="Open Sans" w:hAnsi="Open Sans" w:cs="Open Sans"/>
          <w:spacing w:val="-4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difficulty,</w:t>
      </w:r>
      <w:r w:rsidRPr="00F820B7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noisy</w:t>
      </w:r>
      <w:r w:rsidRPr="00F820B7">
        <w:rPr>
          <w:rFonts w:ascii="Open Sans" w:hAnsi="Open Sans" w:cs="Open Sans"/>
          <w:spacing w:val="-2"/>
          <w:sz w:val="20"/>
          <w:szCs w:val="20"/>
        </w:rPr>
        <w:t xml:space="preserve"> breathing.</w:t>
      </w:r>
    </w:p>
    <w:p w14:paraId="595197BF" w14:textId="77777777" w:rsidR="00404A5A" w:rsidRPr="00F820B7" w:rsidRDefault="00404A5A" w:rsidP="00404A5A">
      <w:pPr>
        <w:pStyle w:val="ListParagraph"/>
        <w:numPr>
          <w:ilvl w:val="0"/>
          <w:numId w:val="6"/>
        </w:numPr>
        <w:tabs>
          <w:tab w:val="left" w:pos="1559"/>
          <w:tab w:val="left" w:pos="1560"/>
        </w:tabs>
        <w:ind w:right="1083" w:firstLine="0"/>
        <w:rPr>
          <w:rFonts w:ascii="Open Sans" w:hAnsi="Open Sans" w:cs="Open Sans"/>
          <w:sz w:val="20"/>
          <w:szCs w:val="20"/>
        </w:rPr>
      </w:pPr>
      <w:r w:rsidRPr="00F820B7">
        <w:rPr>
          <w:rFonts w:ascii="Open Sans" w:hAnsi="Open Sans" w:cs="Open Sans"/>
          <w:sz w:val="20"/>
          <w:szCs w:val="20"/>
        </w:rPr>
        <w:t>CIRCULATION</w:t>
      </w:r>
      <w:r w:rsidRPr="00F820B7">
        <w:rPr>
          <w:rFonts w:ascii="Open Sans" w:hAnsi="Open Sans" w:cs="Open Sans"/>
          <w:spacing w:val="-4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-</w:t>
      </w:r>
      <w:r w:rsidRPr="00F820B7">
        <w:rPr>
          <w:rFonts w:ascii="Open Sans" w:hAnsi="Open Sans" w:cs="Open Sans"/>
          <w:spacing w:val="-4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dizziness,</w:t>
      </w:r>
      <w:r w:rsidRPr="00F820B7">
        <w:rPr>
          <w:rFonts w:ascii="Open Sans" w:hAnsi="Open Sans" w:cs="Open Sans"/>
          <w:spacing w:val="-7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feeling</w:t>
      </w:r>
      <w:r w:rsidRPr="00F820B7">
        <w:rPr>
          <w:rFonts w:ascii="Open Sans" w:hAnsi="Open Sans" w:cs="Open Sans"/>
          <w:spacing w:val="-7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faint,</w:t>
      </w:r>
      <w:r w:rsidRPr="00F820B7">
        <w:rPr>
          <w:rFonts w:ascii="Open Sans" w:hAnsi="Open Sans" w:cs="Open Sans"/>
          <w:spacing w:val="-5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sudden</w:t>
      </w:r>
      <w:r w:rsidRPr="00F820B7">
        <w:rPr>
          <w:rFonts w:ascii="Open Sans" w:hAnsi="Open Sans" w:cs="Open Sans"/>
          <w:spacing w:val="-6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sleepiness,</w:t>
      </w:r>
      <w:r w:rsidRPr="00F820B7">
        <w:rPr>
          <w:rFonts w:ascii="Open Sans" w:hAnsi="Open Sans" w:cs="Open Sans"/>
          <w:spacing w:val="-7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tiredness, confusion, pale clammy skin, loss of consciousness.</w:t>
      </w:r>
    </w:p>
    <w:p w14:paraId="2A3768AF" w14:textId="77777777" w:rsidR="00404A5A" w:rsidRPr="00F820B7" w:rsidRDefault="00404A5A" w:rsidP="00404A5A">
      <w:pPr>
        <w:pStyle w:val="BodyText"/>
        <w:rPr>
          <w:rFonts w:ascii="Open Sans" w:hAnsi="Open Sans" w:cs="Open Sans"/>
          <w:sz w:val="20"/>
          <w:szCs w:val="20"/>
        </w:rPr>
      </w:pPr>
    </w:p>
    <w:p w14:paraId="2AB7C370" w14:textId="02BEEAA9" w:rsidR="00404A5A" w:rsidRPr="00F820B7" w:rsidRDefault="00404A5A" w:rsidP="00404A5A">
      <w:pPr>
        <w:pStyle w:val="BodyText"/>
        <w:ind w:left="120" w:right="231"/>
        <w:rPr>
          <w:rFonts w:ascii="Open Sans" w:hAnsi="Open Sans" w:cs="Open Sans"/>
          <w:sz w:val="20"/>
          <w:szCs w:val="20"/>
        </w:rPr>
      </w:pPr>
      <w:r w:rsidRPr="00F820B7">
        <w:rPr>
          <w:rFonts w:ascii="Open Sans" w:hAnsi="Open Sans" w:cs="Open Sans"/>
          <w:sz w:val="20"/>
          <w:szCs w:val="20"/>
        </w:rPr>
        <w:t xml:space="preserve">The term for this more </w:t>
      </w:r>
      <w:r w:rsidR="003A19A3" w:rsidRPr="00F820B7">
        <w:rPr>
          <w:rFonts w:ascii="Open Sans" w:hAnsi="Open Sans" w:cs="Open Sans"/>
          <w:sz w:val="20"/>
          <w:szCs w:val="20"/>
        </w:rPr>
        <w:t>severe</w:t>
      </w:r>
      <w:r w:rsidRPr="00F820B7">
        <w:rPr>
          <w:rFonts w:ascii="Open Sans" w:hAnsi="Open Sans" w:cs="Open Sans"/>
          <w:sz w:val="20"/>
          <w:szCs w:val="20"/>
        </w:rPr>
        <w:t xml:space="preserve"> reaction is anaphylaxis. In extreme cases there could be a dramatic fall in blood pressure. The person may become weak and floppy and may have a sense</w:t>
      </w:r>
      <w:r w:rsidRPr="00F820B7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of</w:t>
      </w:r>
      <w:r w:rsidRPr="00F820B7">
        <w:rPr>
          <w:rFonts w:ascii="Open Sans" w:hAnsi="Open Sans" w:cs="Open Sans"/>
          <w:spacing w:val="-1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something</w:t>
      </w:r>
      <w:r w:rsidRPr="00F820B7">
        <w:rPr>
          <w:rFonts w:ascii="Open Sans" w:hAnsi="Open Sans" w:cs="Open Sans"/>
          <w:spacing w:val="-5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terrible</w:t>
      </w:r>
      <w:r w:rsidRPr="00F820B7">
        <w:rPr>
          <w:rFonts w:ascii="Open Sans" w:hAnsi="Open Sans" w:cs="Open Sans"/>
          <w:spacing w:val="-4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happening.</w:t>
      </w:r>
      <w:r w:rsidRPr="00F820B7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This</w:t>
      </w:r>
      <w:r w:rsidRPr="00F820B7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may</w:t>
      </w:r>
      <w:r w:rsidRPr="00F820B7">
        <w:rPr>
          <w:rFonts w:ascii="Open Sans" w:hAnsi="Open Sans" w:cs="Open Sans"/>
          <w:spacing w:val="-6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lead</w:t>
      </w:r>
      <w:r w:rsidRPr="00F820B7">
        <w:rPr>
          <w:rFonts w:ascii="Open Sans" w:hAnsi="Open Sans" w:cs="Open Sans"/>
          <w:spacing w:val="-4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to</w:t>
      </w:r>
      <w:r w:rsidRPr="00F820B7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collapse</w:t>
      </w:r>
      <w:r w:rsidRPr="00F820B7">
        <w:rPr>
          <w:rFonts w:ascii="Open Sans" w:hAnsi="Open Sans" w:cs="Open Sans"/>
          <w:spacing w:val="-4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and</w:t>
      </w:r>
      <w:r w:rsidRPr="00F820B7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unconsciousness</w:t>
      </w:r>
      <w:r w:rsidRPr="00F820B7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and, on rare occasions, can be fatal.</w:t>
      </w:r>
    </w:p>
    <w:p w14:paraId="66D16C90" w14:textId="77777777" w:rsidR="00404A5A" w:rsidRPr="00F820B7" w:rsidRDefault="00404A5A" w:rsidP="00404A5A">
      <w:pPr>
        <w:pStyle w:val="BodyText"/>
        <w:spacing w:before="1"/>
        <w:rPr>
          <w:rFonts w:ascii="Open Sans" w:hAnsi="Open Sans" w:cs="Open Sans"/>
          <w:sz w:val="20"/>
          <w:szCs w:val="20"/>
        </w:rPr>
      </w:pPr>
    </w:p>
    <w:p w14:paraId="0B3EB817" w14:textId="77777777" w:rsidR="00404A5A" w:rsidRPr="00F820B7" w:rsidRDefault="00404A5A" w:rsidP="00404A5A">
      <w:pPr>
        <w:pStyle w:val="BodyText"/>
        <w:ind w:left="119" w:right="231"/>
        <w:rPr>
          <w:rFonts w:ascii="Open Sans" w:hAnsi="Open Sans" w:cs="Open Sans"/>
          <w:sz w:val="20"/>
          <w:szCs w:val="20"/>
        </w:rPr>
      </w:pPr>
      <w:r w:rsidRPr="00F820B7">
        <w:rPr>
          <w:rFonts w:ascii="Open Sans" w:hAnsi="Open Sans" w:cs="Open Sans"/>
          <w:sz w:val="20"/>
          <w:szCs w:val="20"/>
        </w:rPr>
        <w:t>If the</w:t>
      </w:r>
      <w:r w:rsidRPr="00F820B7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pupil</w:t>
      </w:r>
      <w:r w:rsidRPr="00F820B7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has</w:t>
      </w:r>
      <w:r w:rsidRPr="00F820B7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been</w:t>
      </w:r>
      <w:r w:rsidRPr="00F820B7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exposed</w:t>
      </w:r>
      <w:r w:rsidRPr="00F820B7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to</w:t>
      </w:r>
      <w:r w:rsidRPr="00F820B7">
        <w:rPr>
          <w:rFonts w:ascii="Open Sans" w:hAnsi="Open Sans" w:cs="Open Sans"/>
          <w:spacing w:val="-1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something</w:t>
      </w:r>
      <w:r w:rsidRPr="00F820B7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they</w:t>
      </w:r>
      <w:r w:rsidRPr="00F820B7">
        <w:rPr>
          <w:rFonts w:ascii="Open Sans" w:hAnsi="Open Sans" w:cs="Open Sans"/>
          <w:spacing w:val="-4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are</w:t>
      </w:r>
      <w:r w:rsidRPr="00F820B7">
        <w:rPr>
          <w:rFonts w:ascii="Open Sans" w:hAnsi="Open Sans" w:cs="Open Sans"/>
          <w:spacing w:val="-1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known</w:t>
      </w:r>
      <w:r w:rsidRPr="00F820B7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to</w:t>
      </w:r>
      <w:r w:rsidRPr="00F820B7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be</w:t>
      </w:r>
      <w:r w:rsidRPr="00F820B7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allergic</w:t>
      </w:r>
      <w:r w:rsidRPr="00F820B7">
        <w:rPr>
          <w:rFonts w:ascii="Open Sans" w:hAnsi="Open Sans" w:cs="Open Sans"/>
          <w:spacing w:val="-4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to,</w:t>
      </w:r>
      <w:r w:rsidRPr="00F820B7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then</w:t>
      </w:r>
      <w:r w:rsidRPr="00F820B7">
        <w:rPr>
          <w:rFonts w:ascii="Open Sans" w:hAnsi="Open Sans" w:cs="Open Sans"/>
          <w:spacing w:val="-1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it is</w:t>
      </w:r>
      <w:r w:rsidRPr="00F820B7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more likely to be an anaphylactic reaction.</w:t>
      </w:r>
    </w:p>
    <w:p w14:paraId="002913CA" w14:textId="77777777" w:rsidR="00404A5A" w:rsidRPr="00F820B7" w:rsidRDefault="00404A5A" w:rsidP="00404A5A">
      <w:pPr>
        <w:pStyle w:val="BodyText"/>
        <w:rPr>
          <w:rFonts w:ascii="Open Sans" w:hAnsi="Open Sans" w:cs="Open Sans"/>
          <w:sz w:val="20"/>
          <w:szCs w:val="20"/>
        </w:rPr>
      </w:pPr>
    </w:p>
    <w:p w14:paraId="42E8E029" w14:textId="77777777" w:rsidR="00404A5A" w:rsidRPr="00F820B7" w:rsidRDefault="00404A5A" w:rsidP="00404A5A">
      <w:pPr>
        <w:pStyle w:val="BodyText"/>
        <w:ind w:left="119"/>
        <w:rPr>
          <w:rFonts w:ascii="Open Sans" w:hAnsi="Open Sans" w:cs="Open Sans"/>
          <w:sz w:val="20"/>
          <w:szCs w:val="20"/>
        </w:rPr>
      </w:pPr>
      <w:r w:rsidRPr="00F820B7">
        <w:rPr>
          <w:rFonts w:ascii="Open Sans" w:hAnsi="Open Sans" w:cs="Open Sans"/>
          <w:sz w:val="20"/>
          <w:szCs w:val="20"/>
        </w:rPr>
        <w:t>Anaphylaxis</w:t>
      </w:r>
      <w:r w:rsidRPr="00F820B7">
        <w:rPr>
          <w:rFonts w:ascii="Open Sans" w:hAnsi="Open Sans" w:cs="Open Sans"/>
          <w:spacing w:val="-4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can</w:t>
      </w:r>
      <w:r w:rsidRPr="00F820B7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develop</w:t>
      </w:r>
      <w:r w:rsidRPr="00F820B7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very</w:t>
      </w:r>
      <w:r w:rsidRPr="00F820B7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rapidly, so</w:t>
      </w:r>
      <w:r w:rsidRPr="00F820B7">
        <w:rPr>
          <w:rFonts w:ascii="Open Sans" w:hAnsi="Open Sans" w:cs="Open Sans"/>
          <w:spacing w:val="-1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a</w:t>
      </w:r>
      <w:r w:rsidRPr="00F820B7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treatment</w:t>
      </w:r>
      <w:r w:rsidRPr="00F820B7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is</w:t>
      </w:r>
      <w:r w:rsidRPr="00F820B7">
        <w:rPr>
          <w:rFonts w:ascii="Open Sans" w:hAnsi="Open Sans" w:cs="Open Sans"/>
          <w:spacing w:val="-1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needed</w:t>
      </w:r>
      <w:r w:rsidRPr="00F820B7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that</w:t>
      </w:r>
      <w:r w:rsidRPr="00F820B7">
        <w:rPr>
          <w:rFonts w:ascii="Open Sans" w:hAnsi="Open Sans" w:cs="Open Sans"/>
          <w:spacing w:val="-2"/>
          <w:sz w:val="20"/>
          <w:szCs w:val="20"/>
        </w:rPr>
        <w:t xml:space="preserve"> works</w:t>
      </w:r>
    </w:p>
    <w:p w14:paraId="7AEC4C13" w14:textId="77777777" w:rsidR="00404A5A" w:rsidRPr="00F820B7" w:rsidRDefault="00404A5A" w:rsidP="00404A5A">
      <w:pPr>
        <w:pStyle w:val="BodyText"/>
        <w:ind w:left="119"/>
        <w:rPr>
          <w:rFonts w:ascii="Open Sans" w:hAnsi="Open Sans" w:cs="Open Sans"/>
          <w:sz w:val="20"/>
          <w:szCs w:val="20"/>
        </w:rPr>
      </w:pPr>
      <w:r w:rsidRPr="00F820B7">
        <w:rPr>
          <w:rFonts w:ascii="Open Sans" w:hAnsi="Open Sans" w:cs="Open Sans"/>
          <w:sz w:val="20"/>
          <w:szCs w:val="20"/>
        </w:rPr>
        <w:t>rapidly.</w:t>
      </w:r>
      <w:r w:rsidRPr="00F820B7">
        <w:rPr>
          <w:rFonts w:ascii="Open Sans" w:hAnsi="Open Sans" w:cs="Open Sans"/>
          <w:spacing w:val="-4"/>
          <w:sz w:val="20"/>
          <w:szCs w:val="20"/>
        </w:rPr>
        <w:t xml:space="preserve"> </w:t>
      </w:r>
      <w:r w:rsidRPr="00F820B7">
        <w:rPr>
          <w:rFonts w:ascii="Open Sans" w:hAnsi="Open Sans" w:cs="Open Sans"/>
          <w:b/>
          <w:sz w:val="20"/>
          <w:szCs w:val="20"/>
        </w:rPr>
        <w:t>Adrenaline</w:t>
      </w:r>
      <w:r w:rsidRPr="00F820B7">
        <w:rPr>
          <w:rFonts w:ascii="Open Sans" w:hAnsi="Open Sans" w:cs="Open Sans"/>
          <w:b/>
          <w:spacing w:val="-1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is</w:t>
      </w:r>
      <w:r w:rsidRPr="00F820B7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the</w:t>
      </w:r>
      <w:r w:rsidRPr="00F820B7">
        <w:rPr>
          <w:rFonts w:ascii="Open Sans" w:hAnsi="Open Sans" w:cs="Open Sans"/>
          <w:spacing w:val="1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mainstay</w:t>
      </w:r>
      <w:r w:rsidRPr="00F820B7">
        <w:rPr>
          <w:rFonts w:ascii="Open Sans" w:hAnsi="Open Sans" w:cs="Open Sans"/>
          <w:spacing w:val="-1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of</w:t>
      </w:r>
      <w:r w:rsidRPr="00F820B7">
        <w:rPr>
          <w:rFonts w:ascii="Open Sans" w:hAnsi="Open Sans" w:cs="Open Sans"/>
          <w:spacing w:val="-1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treatment,</w:t>
      </w:r>
      <w:r w:rsidRPr="00F820B7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and</w:t>
      </w:r>
      <w:r w:rsidRPr="00F820B7">
        <w:rPr>
          <w:rFonts w:ascii="Open Sans" w:hAnsi="Open Sans" w:cs="Open Sans"/>
          <w:spacing w:val="-1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it</w:t>
      </w:r>
      <w:r w:rsidRPr="00F820B7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starts</w:t>
      </w:r>
      <w:r w:rsidRPr="00F820B7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to</w:t>
      </w:r>
      <w:r w:rsidRPr="00F820B7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work</w:t>
      </w:r>
      <w:r w:rsidRPr="00F820B7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within</w:t>
      </w:r>
      <w:r w:rsidRPr="00F820B7">
        <w:rPr>
          <w:rFonts w:ascii="Open Sans" w:hAnsi="Open Sans" w:cs="Open Sans"/>
          <w:spacing w:val="1"/>
          <w:sz w:val="20"/>
          <w:szCs w:val="20"/>
        </w:rPr>
        <w:t xml:space="preserve"> </w:t>
      </w:r>
      <w:r w:rsidRPr="00F820B7">
        <w:rPr>
          <w:rFonts w:ascii="Open Sans" w:hAnsi="Open Sans" w:cs="Open Sans"/>
          <w:spacing w:val="-2"/>
          <w:sz w:val="20"/>
          <w:szCs w:val="20"/>
        </w:rPr>
        <w:t>seconds.</w:t>
      </w:r>
    </w:p>
    <w:p w14:paraId="562F728E" w14:textId="77777777" w:rsidR="00404A5A" w:rsidRPr="00F820B7" w:rsidRDefault="00404A5A" w:rsidP="00404A5A">
      <w:pPr>
        <w:pStyle w:val="BodyText"/>
        <w:spacing w:before="11"/>
        <w:rPr>
          <w:rFonts w:ascii="Open Sans" w:hAnsi="Open Sans" w:cs="Open Sans"/>
          <w:sz w:val="20"/>
          <w:szCs w:val="20"/>
        </w:rPr>
      </w:pPr>
    </w:p>
    <w:p w14:paraId="754AA2F3" w14:textId="77777777" w:rsidR="00404A5A" w:rsidRPr="00F820B7" w:rsidRDefault="00404A5A" w:rsidP="00404A5A">
      <w:pPr>
        <w:pStyle w:val="BodyText"/>
        <w:spacing w:before="1"/>
        <w:ind w:left="119"/>
        <w:rPr>
          <w:rFonts w:ascii="Open Sans" w:hAnsi="Open Sans" w:cs="Open Sans"/>
          <w:sz w:val="20"/>
          <w:szCs w:val="20"/>
        </w:rPr>
      </w:pPr>
      <w:r w:rsidRPr="00F820B7">
        <w:rPr>
          <w:rFonts w:ascii="Open Sans" w:hAnsi="Open Sans" w:cs="Open Sans"/>
          <w:sz w:val="20"/>
          <w:szCs w:val="20"/>
        </w:rPr>
        <w:t>What</w:t>
      </w:r>
      <w:r w:rsidRPr="00F820B7">
        <w:rPr>
          <w:rFonts w:ascii="Open Sans" w:hAnsi="Open Sans" w:cs="Open Sans"/>
          <w:spacing w:val="-4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does</w:t>
      </w:r>
      <w:r w:rsidRPr="00F820B7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adrenaline</w:t>
      </w:r>
      <w:r w:rsidRPr="00F820B7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Pr="00F820B7">
        <w:rPr>
          <w:rFonts w:ascii="Open Sans" w:hAnsi="Open Sans" w:cs="Open Sans"/>
          <w:spacing w:val="-5"/>
          <w:sz w:val="20"/>
          <w:szCs w:val="20"/>
        </w:rPr>
        <w:t>do?</w:t>
      </w:r>
    </w:p>
    <w:p w14:paraId="4B5A3DA9" w14:textId="77777777" w:rsidR="00404A5A" w:rsidRPr="00F820B7" w:rsidRDefault="00404A5A" w:rsidP="00404A5A">
      <w:pPr>
        <w:pStyle w:val="ListParagraph"/>
        <w:numPr>
          <w:ilvl w:val="0"/>
          <w:numId w:val="5"/>
        </w:numPr>
        <w:tabs>
          <w:tab w:val="left" w:pos="839"/>
          <w:tab w:val="left" w:pos="840"/>
        </w:tabs>
        <w:rPr>
          <w:rFonts w:ascii="Open Sans" w:hAnsi="Open Sans" w:cs="Open Sans"/>
          <w:sz w:val="20"/>
          <w:szCs w:val="20"/>
        </w:rPr>
      </w:pPr>
      <w:r w:rsidRPr="00F820B7">
        <w:rPr>
          <w:rFonts w:ascii="Open Sans" w:hAnsi="Open Sans" w:cs="Open Sans"/>
          <w:sz w:val="20"/>
          <w:szCs w:val="20"/>
        </w:rPr>
        <w:t>It</w:t>
      </w:r>
      <w:r w:rsidRPr="00F820B7">
        <w:rPr>
          <w:rFonts w:ascii="Open Sans" w:hAnsi="Open Sans" w:cs="Open Sans"/>
          <w:spacing w:val="1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opens</w:t>
      </w:r>
      <w:r w:rsidRPr="00F820B7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up</w:t>
      </w:r>
      <w:r w:rsidRPr="00F820B7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the</w:t>
      </w:r>
      <w:r w:rsidRPr="00F820B7">
        <w:rPr>
          <w:rFonts w:ascii="Open Sans" w:hAnsi="Open Sans" w:cs="Open Sans"/>
          <w:spacing w:val="1"/>
          <w:sz w:val="20"/>
          <w:szCs w:val="20"/>
        </w:rPr>
        <w:t xml:space="preserve"> </w:t>
      </w:r>
      <w:r w:rsidRPr="00F820B7">
        <w:rPr>
          <w:rFonts w:ascii="Open Sans" w:hAnsi="Open Sans" w:cs="Open Sans"/>
          <w:spacing w:val="-2"/>
          <w:sz w:val="20"/>
          <w:szCs w:val="20"/>
        </w:rPr>
        <w:t>airways</w:t>
      </w:r>
    </w:p>
    <w:p w14:paraId="5FFC601F" w14:textId="77777777" w:rsidR="00404A5A" w:rsidRPr="00F820B7" w:rsidRDefault="00404A5A" w:rsidP="00404A5A">
      <w:pPr>
        <w:pStyle w:val="ListParagraph"/>
        <w:numPr>
          <w:ilvl w:val="0"/>
          <w:numId w:val="5"/>
        </w:numPr>
        <w:tabs>
          <w:tab w:val="left" w:pos="839"/>
          <w:tab w:val="left" w:pos="840"/>
        </w:tabs>
        <w:rPr>
          <w:rFonts w:ascii="Open Sans" w:hAnsi="Open Sans" w:cs="Open Sans"/>
          <w:sz w:val="20"/>
          <w:szCs w:val="20"/>
        </w:rPr>
      </w:pPr>
      <w:r w:rsidRPr="00F820B7">
        <w:rPr>
          <w:rFonts w:ascii="Open Sans" w:hAnsi="Open Sans" w:cs="Open Sans"/>
          <w:sz w:val="20"/>
          <w:szCs w:val="20"/>
        </w:rPr>
        <w:t xml:space="preserve">It stops </w:t>
      </w:r>
      <w:r w:rsidRPr="00F820B7">
        <w:rPr>
          <w:rFonts w:ascii="Open Sans" w:hAnsi="Open Sans" w:cs="Open Sans"/>
          <w:spacing w:val="-2"/>
          <w:sz w:val="20"/>
          <w:szCs w:val="20"/>
        </w:rPr>
        <w:t>swelling</w:t>
      </w:r>
    </w:p>
    <w:p w14:paraId="70007C65" w14:textId="77777777" w:rsidR="00404A5A" w:rsidRPr="00F820B7" w:rsidRDefault="00404A5A" w:rsidP="00404A5A">
      <w:pPr>
        <w:pStyle w:val="ListParagraph"/>
        <w:numPr>
          <w:ilvl w:val="0"/>
          <w:numId w:val="5"/>
        </w:numPr>
        <w:tabs>
          <w:tab w:val="left" w:pos="839"/>
          <w:tab w:val="left" w:pos="840"/>
        </w:tabs>
        <w:rPr>
          <w:rFonts w:ascii="Open Sans" w:hAnsi="Open Sans" w:cs="Open Sans"/>
          <w:sz w:val="20"/>
          <w:szCs w:val="20"/>
        </w:rPr>
      </w:pPr>
      <w:r w:rsidRPr="00F820B7">
        <w:rPr>
          <w:rFonts w:ascii="Open Sans" w:hAnsi="Open Sans" w:cs="Open Sans"/>
          <w:sz w:val="20"/>
          <w:szCs w:val="20"/>
        </w:rPr>
        <w:t>It raises</w:t>
      </w:r>
      <w:r w:rsidRPr="00F820B7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the blood</w:t>
      </w:r>
      <w:r w:rsidRPr="00F820B7">
        <w:rPr>
          <w:rFonts w:ascii="Open Sans" w:hAnsi="Open Sans" w:cs="Open Sans"/>
          <w:spacing w:val="-2"/>
          <w:sz w:val="20"/>
          <w:szCs w:val="20"/>
        </w:rPr>
        <w:t xml:space="preserve"> pressure</w:t>
      </w:r>
    </w:p>
    <w:p w14:paraId="5DB1278D" w14:textId="77777777" w:rsidR="00404A5A" w:rsidRPr="00F820B7" w:rsidRDefault="00404A5A" w:rsidP="00404A5A">
      <w:pPr>
        <w:pStyle w:val="BodyText"/>
        <w:rPr>
          <w:rFonts w:ascii="Open Sans" w:hAnsi="Open Sans" w:cs="Open Sans"/>
          <w:sz w:val="20"/>
          <w:szCs w:val="20"/>
        </w:rPr>
      </w:pPr>
    </w:p>
    <w:p w14:paraId="7047259C" w14:textId="77777777" w:rsidR="00404A5A" w:rsidRPr="00F820B7" w:rsidRDefault="00404A5A" w:rsidP="00404A5A">
      <w:pPr>
        <w:pStyle w:val="BodyText"/>
        <w:spacing w:before="1"/>
        <w:rPr>
          <w:rFonts w:ascii="Open Sans" w:hAnsi="Open Sans" w:cs="Open Sans"/>
          <w:sz w:val="20"/>
          <w:szCs w:val="20"/>
        </w:rPr>
      </w:pPr>
    </w:p>
    <w:p w14:paraId="747AC642" w14:textId="77777777" w:rsidR="00404A5A" w:rsidRPr="00F820B7" w:rsidRDefault="00404A5A" w:rsidP="00404A5A">
      <w:pPr>
        <w:pStyle w:val="Heading6"/>
        <w:ind w:left="120" w:right="231" w:firstLine="0"/>
        <w:rPr>
          <w:rFonts w:ascii="Open Sans" w:hAnsi="Open Sans" w:cs="Open Sans"/>
          <w:sz w:val="20"/>
          <w:szCs w:val="20"/>
        </w:rPr>
      </w:pPr>
      <w:r w:rsidRPr="00F820B7">
        <w:rPr>
          <w:rFonts w:ascii="Open Sans" w:hAnsi="Open Sans" w:cs="Open Sans"/>
          <w:sz w:val="20"/>
          <w:szCs w:val="20"/>
        </w:rPr>
        <w:t>As</w:t>
      </w:r>
      <w:r w:rsidRPr="00F820B7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soon</w:t>
      </w:r>
      <w:r w:rsidRPr="00F820B7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as</w:t>
      </w:r>
      <w:r w:rsidRPr="00F820B7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anaphylaxis</w:t>
      </w:r>
      <w:r w:rsidRPr="00F820B7">
        <w:rPr>
          <w:rFonts w:ascii="Open Sans" w:hAnsi="Open Sans" w:cs="Open Sans"/>
          <w:spacing w:val="-6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is</w:t>
      </w:r>
      <w:r w:rsidRPr="00F820B7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suspected,</w:t>
      </w:r>
      <w:r w:rsidRPr="00F820B7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adrenaline</w:t>
      </w:r>
      <w:r w:rsidRPr="00F820B7">
        <w:rPr>
          <w:rFonts w:ascii="Open Sans" w:hAnsi="Open Sans" w:cs="Open Sans"/>
          <w:spacing w:val="-7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must</w:t>
      </w:r>
      <w:r w:rsidRPr="00F820B7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be</w:t>
      </w:r>
      <w:r w:rsidRPr="00F820B7">
        <w:rPr>
          <w:rFonts w:ascii="Open Sans" w:hAnsi="Open Sans" w:cs="Open Sans"/>
          <w:spacing w:val="-4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administered</w:t>
      </w:r>
      <w:r w:rsidRPr="00F820B7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without</w:t>
      </w:r>
      <w:r w:rsidRPr="00F820B7">
        <w:rPr>
          <w:rFonts w:ascii="Open Sans" w:hAnsi="Open Sans" w:cs="Open Sans"/>
          <w:spacing w:val="-6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 xml:space="preserve">delay. </w:t>
      </w:r>
      <w:r w:rsidRPr="00F820B7">
        <w:rPr>
          <w:rFonts w:ascii="Open Sans" w:hAnsi="Open Sans" w:cs="Open Sans"/>
          <w:spacing w:val="-2"/>
          <w:sz w:val="20"/>
          <w:szCs w:val="20"/>
        </w:rPr>
        <w:t>Action:</w:t>
      </w:r>
    </w:p>
    <w:p w14:paraId="2514C418" w14:textId="77777777" w:rsidR="00404A5A" w:rsidRPr="00F820B7" w:rsidRDefault="00404A5A" w:rsidP="00404A5A">
      <w:pPr>
        <w:pStyle w:val="BodyText"/>
        <w:spacing w:before="11"/>
        <w:rPr>
          <w:rFonts w:ascii="Open Sans" w:hAnsi="Open Sans" w:cs="Open Sans"/>
          <w:b/>
          <w:sz w:val="20"/>
          <w:szCs w:val="20"/>
        </w:rPr>
      </w:pPr>
    </w:p>
    <w:p w14:paraId="28B398C6" w14:textId="77777777" w:rsidR="00404A5A" w:rsidRPr="00F820B7" w:rsidRDefault="00404A5A" w:rsidP="00404A5A">
      <w:pPr>
        <w:pStyle w:val="ListParagraph"/>
        <w:numPr>
          <w:ilvl w:val="0"/>
          <w:numId w:val="5"/>
        </w:numPr>
        <w:tabs>
          <w:tab w:val="left" w:pos="839"/>
          <w:tab w:val="left" w:pos="840"/>
        </w:tabs>
        <w:spacing w:line="305" w:lineRule="exact"/>
        <w:rPr>
          <w:rFonts w:ascii="Open Sans" w:hAnsi="Open Sans" w:cs="Open Sans"/>
          <w:sz w:val="20"/>
          <w:szCs w:val="20"/>
        </w:rPr>
      </w:pPr>
      <w:r w:rsidRPr="00F820B7">
        <w:rPr>
          <w:rFonts w:ascii="Open Sans" w:hAnsi="Open Sans" w:cs="Open Sans"/>
          <w:sz w:val="20"/>
          <w:szCs w:val="20"/>
        </w:rPr>
        <w:t>Keep</w:t>
      </w:r>
      <w:r w:rsidRPr="00F820B7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the</w:t>
      </w:r>
      <w:r w:rsidRPr="00F820B7">
        <w:rPr>
          <w:rFonts w:ascii="Open Sans" w:hAnsi="Open Sans" w:cs="Open Sans"/>
          <w:spacing w:val="-1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child</w:t>
      </w:r>
      <w:r w:rsidRPr="00F820B7">
        <w:rPr>
          <w:rFonts w:ascii="Open Sans" w:hAnsi="Open Sans" w:cs="Open Sans"/>
          <w:spacing w:val="-1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where</w:t>
      </w:r>
      <w:r w:rsidRPr="00F820B7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they</w:t>
      </w:r>
      <w:r w:rsidRPr="00F820B7">
        <w:rPr>
          <w:rFonts w:ascii="Open Sans" w:hAnsi="Open Sans" w:cs="Open Sans"/>
          <w:spacing w:val="-1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are,</w:t>
      </w:r>
      <w:r w:rsidRPr="00F820B7">
        <w:rPr>
          <w:rFonts w:ascii="Open Sans" w:hAnsi="Open Sans" w:cs="Open Sans"/>
          <w:spacing w:val="-1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call</w:t>
      </w:r>
      <w:r w:rsidRPr="00F820B7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for</w:t>
      </w:r>
      <w:r w:rsidRPr="00F820B7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help and</w:t>
      </w:r>
      <w:r w:rsidRPr="00F820B7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do not leave</w:t>
      </w:r>
      <w:r w:rsidRPr="00F820B7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them</w:t>
      </w:r>
      <w:r w:rsidRPr="00F820B7">
        <w:rPr>
          <w:rFonts w:ascii="Open Sans" w:hAnsi="Open Sans" w:cs="Open Sans"/>
          <w:spacing w:val="-2"/>
          <w:sz w:val="20"/>
          <w:szCs w:val="20"/>
        </w:rPr>
        <w:t xml:space="preserve"> unattended.</w:t>
      </w:r>
    </w:p>
    <w:p w14:paraId="0CF8A56C" w14:textId="77777777" w:rsidR="00404A5A" w:rsidRPr="00F820B7" w:rsidRDefault="00404A5A" w:rsidP="00404A5A">
      <w:pPr>
        <w:pStyle w:val="ListParagraph"/>
        <w:numPr>
          <w:ilvl w:val="0"/>
          <w:numId w:val="5"/>
        </w:numPr>
        <w:tabs>
          <w:tab w:val="left" w:pos="839"/>
          <w:tab w:val="left" w:pos="840"/>
        </w:tabs>
        <w:spacing w:line="242" w:lineRule="auto"/>
        <w:ind w:left="839" w:right="190"/>
        <w:rPr>
          <w:rFonts w:ascii="Open Sans" w:hAnsi="Open Sans" w:cs="Open Sans"/>
          <w:sz w:val="20"/>
          <w:szCs w:val="20"/>
        </w:rPr>
      </w:pPr>
      <w:r w:rsidRPr="00F820B7">
        <w:rPr>
          <w:rFonts w:ascii="Open Sans" w:hAnsi="Open Sans" w:cs="Open Sans"/>
          <w:b/>
          <w:sz w:val="20"/>
          <w:szCs w:val="20"/>
        </w:rPr>
        <w:t>LIE</w:t>
      </w:r>
      <w:r w:rsidRPr="00F820B7">
        <w:rPr>
          <w:rFonts w:ascii="Open Sans" w:hAnsi="Open Sans" w:cs="Open Sans"/>
          <w:b/>
          <w:spacing w:val="-1"/>
          <w:sz w:val="20"/>
          <w:szCs w:val="20"/>
        </w:rPr>
        <w:t xml:space="preserve"> </w:t>
      </w:r>
      <w:r w:rsidRPr="00F820B7">
        <w:rPr>
          <w:rFonts w:ascii="Open Sans" w:hAnsi="Open Sans" w:cs="Open Sans"/>
          <w:b/>
          <w:sz w:val="20"/>
          <w:szCs w:val="20"/>
        </w:rPr>
        <w:t>CHILD</w:t>
      </w:r>
      <w:r w:rsidRPr="00F820B7">
        <w:rPr>
          <w:rFonts w:ascii="Open Sans" w:hAnsi="Open Sans" w:cs="Open Sans"/>
          <w:b/>
          <w:spacing w:val="-2"/>
          <w:sz w:val="20"/>
          <w:szCs w:val="20"/>
        </w:rPr>
        <w:t xml:space="preserve"> </w:t>
      </w:r>
      <w:r w:rsidRPr="00F820B7">
        <w:rPr>
          <w:rFonts w:ascii="Open Sans" w:hAnsi="Open Sans" w:cs="Open Sans"/>
          <w:b/>
          <w:sz w:val="20"/>
          <w:szCs w:val="20"/>
        </w:rPr>
        <w:t>FLAT</w:t>
      </w:r>
      <w:r w:rsidRPr="00F820B7">
        <w:rPr>
          <w:rFonts w:ascii="Open Sans" w:hAnsi="Open Sans" w:cs="Open Sans"/>
          <w:b/>
          <w:spacing w:val="-1"/>
          <w:sz w:val="20"/>
          <w:szCs w:val="20"/>
        </w:rPr>
        <w:t xml:space="preserve"> </w:t>
      </w:r>
      <w:r w:rsidRPr="00F820B7">
        <w:rPr>
          <w:rFonts w:ascii="Open Sans" w:hAnsi="Open Sans" w:cs="Open Sans"/>
          <w:b/>
          <w:sz w:val="20"/>
          <w:szCs w:val="20"/>
        </w:rPr>
        <w:t>WITH</w:t>
      </w:r>
      <w:r w:rsidRPr="00F820B7">
        <w:rPr>
          <w:rFonts w:ascii="Open Sans" w:hAnsi="Open Sans" w:cs="Open Sans"/>
          <w:b/>
          <w:spacing w:val="-4"/>
          <w:sz w:val="20"/>
          <w:szCs w:val="20"/>
        </w:rPr>
        <w:t xml:space="preserve"> </w:t>
      </w:r>
      <w:r w:rsidRPr="00F820B7">
        <w:rPr>
          <w:rFonts w:ascii="Open Sans" w:hAnsi="Open Sans" w:cs="Open Sans"/>
          <w:b/>
          <w:sz w:val="20"/>
          <w:szCs w:val="20"/>
        </w:rPr>
        <w:t>LEGS</w:t>
      </w:r>
      <w:r w:rsidRPr="00F820B7">
        <w:rPr>
          <w:rFonts w:ascii="Open Sans" w:hAnsi="Open Sans" w:cs="Open Sans"/>
          <w:b/>
          <w:spacing w:val="-2"/>
          <w:sz w:val="20"/>
          <w:szCs w:val="20"/>
        </w:rPr>
        <w:t xml:space="preserve"> </w:t>
      </w:r>
      <w:r w:rsidRPr="00F820B7">
        <w:rPr>
          <w:rFonts w:ascii="Open Sans" w:hAnsi="Open Sans" w:cs="Open Sans"/>
          <w:b/>
          <w:sz w:val="20"/>
          <w:szCs w:val="20"/>
        </w:rPr>
        <w:t>RAISED</w:t>
      </w:r>
      <w:r w:rsidRPr="00F820B7">
        <w:rPr>
          <w:rFonts w:ascii="Open Sans" w:hAnsi="Open Sans" w:cs="Open Sans"/>
          <w:b/>
          <w:spacing w:val="-2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–</w:t>
      </w:r>
      <w:r w:rsidRPr="00F820B7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they</w:t>
      </w:r>
      <w:r w:rsidRPr="00F820B7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can</w:t>
      </w:r>
      <w:r w:rsidRPr="00F820B7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be</w:t>
      </w:r>
      <w:r w:rsidRPr="00F820B7">
        <w:rPr>
          <w:rFonts w:ascii="Open Sans" w:hAnsi="Open Sans" w:cs="Open Sans"/>
          <w:spacing w:val="-4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propped</w:t>
      </w:r>
      <w:r w:rsidRPr="00F820B7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up</w:t>
      </w:r>
      <w:r w:rsidRPr="00F820B7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if struggling</w:t>
      </w:r>
      <w:r w:rsidRPr="00F820B7">
        <w:rPr>
          <w:rFonts w:ascii="Open Sans" w:hAnsi="Open Sans" w:cs="Open Sans"/>
          <w:spacing w:val="-4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to</w:t>
      </w:r>
      <w:r w:rsidRPr="00F820B7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breathe but this should be for as short a time as possible.</w:t>
      </w:r>
    </w:p>
    <w:p w14:paraId="39EECA45" w14:textId="77777777" w:rsidR="00404A5A" w:rsidRPr="00F820B7" w:rsidRDefault="00404A5A" w:rsidP="00404A5A">
      <w:pPr>
        <w:pStyle w:val="ListParagraph"/>
        <w:numPr>
          <w:ilvl w:val="0"/>
          <w:numId w:val="5"/>
        </w:numPr>
        <w:tabs>
          <w:tab w:val="left" w:pos="839"/>
          <w:tab w:val="left" w:pos="840"/>
        </w:tabs>
        <w:ind w:left="839" w:right="338"/>
        <w:rPr>
          <w:rFonts w:ascii="Open Sans" w:hAnsi="Open Sans" w:cs="Open Sans"/>
          <w:sz w:val="20"/>
          <w:szCs w:val="20"/>
        </w:rPr>
      </w:pPr>
      <w:r w:rsidRPr="00F820B7">
        <w:rPr>
          <w:rFonts w:ascii="Open Sans" w:hAnsi="Open Sans" w:cs="Open Sans"/>
          <w:b/>
          <w:sz w:val="20"/>
          <w:szCs w:val="20"/>
        </w:rPr>
        <w:t>USE</w:t>
      </w:r>
      <w:r w:rsidRPr="00F820B7">
        <w:rPr>
          <w:rFonts w:ascii="Open Sans" w:hAnsi="Open Sans" w:cs="Open Sans"/>
          <w:b/>
          <w:spacing w:val="-3"/>
          <w:sz w:val="20"/>
          <w:szCs w:val="20"/>
        </w:rPr>
        <w:t xml:space="preserve"> </w:t>
      </w:r>
      <w:r w:rsidRPr="00F820B7">
        <w:rPr>
          <w:rFonts w:ascii="Open Sans" w:hAnsi="Open Sans" w:cs="Open Sans"/>
          <w:b/>
          <w:sz w:val="20"/>
          <w:szCs w:val="20"/>
        </w:rPr>
        <w:t>ADRENALINE</w:t>
      </w:r>
      <w:r w:rsidRPr="00F820B7">
        <w:rPr>
          <w:rFonts w:ascii="Open Sans" w:hAnsi="Open Sans" w:cs="Open Sans"/>
          <w:b/>
          <w:spacing w:val="-4"/>
          <w:sz w:val="20"/>
          <w:szCs w:val="20"/>
        </w:rPr>
        <w:t xml:space="preserve"> </w:t>
      </w:r>
      <w:r w:rsidRPr="00F820B7">
        <w:rPr>
          <w:rFonts w:ascii="Open Sans" w:hAnsi="Open Sans" w:cs="Open Sans"/>
          <w:b/>
          <w:sz w:val="20"/>
          <w:szCs w:val="20"/>
        </w:rPr>
        <w:t>AUTO-INJECTOR</w:t>
      </w:r>
      <w:r w:rsidRPr="00F820B7">
        <w:rPr>
          <w:rFonts w:ascii="Open Sans" w:hAnsi="Open Sans" w:cs="Open Sans"/>
          <w:b/>
          <w:spacing w:val="-6"/>
          <w:sz w:val="20"/>
          <w:szCs w:val="20"/>
        </w:rPr>
        <w:t xml:space="preserve"> </w:t>
      </w:r>
      <w:r w:rsidRPr="00F820B7">
        <w:rPr>
          <w:rFonts w:ascii="Open Sans" w:hAnsi="Open Sans" w:cs="Open Sans"/>
          <w:b/>
          <w:sz w:val="20"/>
          <w:szCs w:val="20"/>
        </w:rPr>
        <w:t>WITHOUT</w:t>
      </w:r>
      <w:r w:rsidRPr="00F820B7">
        <w:rPr>
          <w:rFonts w:ascii="Open Sans" w:hAnsi="Open Sans" w:cs="Open Sans"/>
          <w:b/>
          <w:spacing w:val="-4"/>
          <w:sz w:val="20"/>
          <w:szCs w:val="20"/>
        </w:rPr>
        <w:t xml:space="preserve"> </w:t>
      </w:r>
      <w:r w:rsidRPr="00F820B7">
        <w:rPr>
          <w:rFonts w:ascii="Open Sans" w:hAnsi="Open Sans" w:cs="Open Sans"/>
          <w:b/>
          <w:sz w:val="20"/>
          <w:szCs w:val="20"/>
        </w:rPr>
        <w:t>DELAY</w:t>
      </w:r>
      <w:r w:rsidRPr="00F820B7">
        <w:rPr>
          <w:rFonts w:ascii="Open Sans" w:hAnsi="Open Sans" w:cs="Open Sans"/>
          <w:b/>
          <w:spacing w:val="-3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and</w:t>
      </w:r>
      <w:r w:rsidRPr="00F820B7">
        <w:rPr>
          <w:rFonts w:ascii="Open Sans" w:hAnsi="Open Sans" w:cs="Open Sans"/>
          <w:spacing w:val="-4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note</w:t>
      </w:r>
      <w:r w:rsidRPr="00F820B7">
        <w:rPr>
          <w:rFonts w:ascii="Open Sans" w:hAnsi="Open Sans" w:cs="Open Sans"/>
          <w:spacing w:val="-4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the</w:t>
      </w:r>
      <w:r w:rsidRPr="00F820B7">
        <w:rPr>
          <w:rFonts w:ascii="Open Sans" w:hAnsi="Open Sans" w:cs="Open Sans"/>
          <w:spacing w:val="-4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time</w:t>
      </w:r>
      <w:r w:rsidRPr="00F820B7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given.</w:t>
      </w:r>
      <w:r w:rsidRPr="00F820B7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AAIs should be given into the muscle in the outer thigh. Specific instructions vary by brand – always follow the instructions on the device.</w:t>
      </w:r>
    </w:p>
    <w:p w14:paraId="18D28F16" w14:textId="77777777" w:rsidR="00404A5A" w:rsidRPr="00F820B7" w:rsidRDefault="00404A5A" w:rsidP="00404A5A">
      <w:pPr>
        <w:pStyle w:val="ListParagraph"/>
        <w:numPr>
          <w:ilvl w:val="0"/>
          <w:numId w:val="5"/>
        </w:numPr>
        <w:tabs>
          <w:tab w:val="left" w:pos="839"/>
          <w:tab w:val="left" w:pos="840"/>
        </w:tabs>
        <w:spacing w:line="304" w:lineRule="exact"/>
        <w:ind w:hanging="361"/>
        <w:rPr>
          <w:rFonts w:ascii="Open Sans" w:hAnsi="Open Sans" w:cs="Open Sans"/>
          <w:sz w:val="20"/>
          <w:szCs w:val="20"/>
        </w:rPr>
      </w:pPr>
      <w:r w:rsidRPr="00F820B7">
        <w:rPr>
          <w:rFonts w:ascii="Open Sans" w:hAnsi="Open Sans" w:cs="Open Sans"/>
          <w:sz w:val="20"/>
          <w:szCs w:val="20"/>
        </w:rPr>
        <w:t>CALL</w:t>
      </w:r>
      <w:r w:rsidRPr="00F820B7">
        <w:rPr>
          <w:rFonts w:ascii="Open Sans" w:hAnsi="Open Sans" w:cs="Open Sans"/>
          <w:spacing w:val="-5"/>
          <w:sz w:val="20"/>
          <w:szCs w:val="20"/>
        </w:rPr>
        <w:t xml:space="preserve"> </w:t>
      </w:r>
      <w:r w:rsidRPr="00F820B7">
        <w:rPr>
          <w:rFonts w:ascii="Open Sans" w:hAnsi="Open Sans" w:cs="Open Sans"/>
          <w:b/>
          <w:sz w:val="20"/>
          <w:szCs w:val="20"/>
        </w:rPr>
        <w:t>999</w:t>
      </w:r>
      <w:r w:rsidRPr="00F820B7">
        <w:rPr>
          <w:rFonts w:ascii="Open Sans" w:hAnsi="Open Sans" w:cs="Open Sans"/>
          <w:b/>
          <w:spacing w:val="-4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and</w:t>
      </w:r>
      <w:r w:rsidRPr="00F820B7">
        <w:rPr>
          <w:rFonts w:ascii="Open Sans" w:hAnsi="Open Sans" w:cs="Open Sans"/>
          <w:spacing w:val="-4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state</w:t>
      </w:r>
      <w:r w:rsidRPr="00F820B7">
        <w:rPr>
          <w:rFonts w:ascii="Open Sans" w:hAnsi="Open Sans" w:cs="Open Sans"/>
          <w:spacing w:val="-4"/>
          <w:sz w:val="20"/>
          <w:szCs w:val="20"/>
        </w:rPr>
        <w:t xml:space="preserve"> </w:t>
      </w:r>
      <w:r w:rsidRPr="00F820B7">
        <w:rPr>
          <w:rFonts w:ascii="Open Sans" w:hAnsi="Open Sans" w:cs="Open Sans"/>
          <w:b/>
          <w:sz w:val="20"/>
          <w:szCs w:val="20"/>
        </w:rPr>
        <w:t>ANAPHYLAXIS</w:t>
      </w:r>
      <w:r w:rsidRPr="00F820B7">
        <w:rPr>
          <w:rFonts w:ascii="Open Sans" w:hAnsi="Open Sans" w:cs="Open Sans"/>
          <w:b/>
          <w:spacing w:val="-2"/>
          <w:sz w:val="20"/>
          <w:szCs w:val="20"/>
        </w:rPr>
        <w:t xml:space="preserve"> </w:t>
      </w:r>
      <w:r w:rsidRPr="00F820B7">
        <w:rPr>
          <w:rFonts w:ascii="Open Sans" w:hAnsi="Open Sans" w:cs="Open Sans"/>
          <w:b/>
          <w:sz w:val="20"/>
          <w:szCs w:val="20"/>
        </w:rPr>
        <w:t>(ana-fil-</w:t>
      </w:r>
      <w:r w:rsidRPr="00F820B7">
        <w:rPr>
          <w:rFonts w:ascii="Open Sans" w:hAnsi="Open Sans" w:cs="Open Sans"/>
          <w:b/>
          <w:spacing w:val="-2"/>
          <w:sz w:val="20"/>
          <w:szCs w:val="20"/>
        </w:rPr>
        <w:t>axis).</w:t>
      </w:r>
    </w:p>
    <w:p w14:paraId="60C8068C" w14:textId="77777777" w:rsidR="00404A5A" w:rsidRPr="00F820B7" w:rsidRDefault="00404A5A" w:rsidP="00404A5A">
      <w:pPr>
        <w:pStyle w:val="ListParagraph"/>
        <w:numPr>
          <w:ilvl w:val="0"/>
          <w:numId w:val="5"/>
        </w:numPr>
        <w:tabs>
          <w:tab w:val="left" w:pos="839"/>
          <w:tab w:val="left" w:pos="840"/>
        </w:tabs>
        <w:spacing w:line="305" w:lineRule="exact"/>
        <w:ind w:hanging="361"/>
        <w:rPr>
          <w:rFonts w:ascii="Open Sans" w:hAnsi="Open Sans" w:cs="Open Sans"/>
          <w:sz w:val="20"/>
          <w:szCs w:val="20"/>
        </w:rPr>
      </w:pPr>
      <w:r w:rsidRPr="00F820B7">
        <w:rPr>
          <w:rFonts w:ascii="Open Sans" w:hAnsi="Open Sans" w:cs="Open Sans"/>
          <w:sz w:val="20"/>
          <w:szCs w:val="20"/>
        </w:rPr>
        <w:t>If</w:t>
      </w:r>
      <w:r w:rsidRPr="00F820B7">
        <w:rPr>
          <w:rFonts w:ascii="Open Sans" w:hAnsi="Open Sans" w:cs="Open Sans"/>
          <w:spacing w:val="-1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no</w:t>
      </w:r>
      <w:r w:rsidRPr="00F820B7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improvement</w:t>
      </w:r>
      <w:r w:rsidRPr="00F820B7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after</w:t>
      </w:r>
      <w:r w:rsidRPr="00F820B7">
        <w:rPr>
          <w:rFonts w:ascii="Open Sans" w:hAnsi="Open Sans" w:cs="Open Sans"/>
          <w:spacing w:val="-4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5</w:t>
      </w:r>
      <w:r w:rsidRPr="00F820B7">
        <w:rPr>
          <w:rFonts w:ascii="Open Sans" w:hAnsi="Open Sans" w:cs="Open Sans"/>
          <w:spacing w:val="-1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minutes,</w:t>
      </w:r>
      <w:r w:rsidRPr="00F820B7">
        <w:rPr>
          <w:rFonts w:ascii="Open Sans" w:hAnsi="Open Sans" w:cs="Open Sans"/>
          <w:spacing w:val="-1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administer</w:t>
      </w:r>
      <w:r w:rsidRPr="00F820B7">
        <w:rPr>
          <w:rFonts w:ascii="Open Sans" w:hAnsi="Open Sans" w:cs="Open Sans"/>
          <w:spacing w:val="-1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 xml:space="preserve">second </w:t>
      </w:r>
      <w:r w:rsidRPr="00F820B7">
        <w:rPr>
          <w:rFonts w:ascii="Open Sans" w:hAnsi="Open Sans" w:cs="Open Sans"/>
          <w:spacing w:val="-4"/>
          <w:sz w:val="20"/>
          <w:szCs w:val="20"/>
        </w:rPr>
        <w:t>AAI.</w:t>
      </w:r>
    </w:p>
    <w:p w14:paraId="74B0149A" w14:textId="77777777" w:rsidR="00404A5A" w:rsidRPr="00F820B7" w:rsidRDefault="00404A5A" w:rsidP="00404A5A">
      <w:pPr>
        <w:pStyle w:val="ListParagraph"/>
        <w:numPr>
          <w:ilvl w:val="0"/>
          <w:numId w:val="5"/>
        </w:numPr>
        <w:tabs>
          <w:tab w:val="left" w:pos="839"/>
          <w:tab w:val="left" w:pos="840"/>
        </w:tabs>
        <w:spacing w:line="305" w:lineRule="exact"/>
        <w:ind w:hanging="361"/>
        <w:rPr>
          <w:rFonts w:ascii="Open Sans" w:hAnsi="Open Sans" w:cs="Open Sans"/>
          <w:sz w:val="20"/>
          <w:szCs w:val="20"/>
        </w:rPr>
      </w:pPr>
      <w:r w:rsidRPr="00F820B7">
        <w:rPr>
          <w:rFonts w:ascii="Open Sans" w:hAnsi="Open Sans" w:cs="Open Sans"/>
          <w:sz w:val="20"/>
          <w:szCs w:val="20"/>
        </w:rPr>
        <w:t>If</w:t>
      </w:r>
      <w:r w:rsidRPr="00F820B7">
        <w:rPr>
          <w:rFonts w:ascii="Open Sans" w:hAnsi="Open Sans" w:cs="Open Sans"/>
          <w:spacing w:val="1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no</w:t>
      </w:r>
      <w:r w:rsidRPr="00F820B7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signs</w:t>
      </w:r>
      <w:r w:rsidRPr="00F820B7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of</w:t>
      </w:r>
      <w:r w:rsidRPr="00F820B7">
        <w:rPr>
          <w:rFonts w:ascii="Open Sans" w:hAnsi="Open Sans" w:cs="Open Sans"/>
          <w:spacing w:val="-1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life</w:t>
      </w:r>
      <w:r w:rsidRPr="00F820B7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commence</w:t>
      </w:r>
      <w:r w:rsidRPr="00F820B7">
        <w:rPr>
          <w:rFonts w:ascii="Open Sans" w:hAnsi="Open Sans" w:cs="Open Sans"/>
          <w:spacing w:val="1"/>
          <w:sz w:val="20"/>
          <w:szCs w:val="20"/>
        </w:rPr>
        <w:t xml:space="preserve"> </w:t>
      </w:r>
      <w:r w:rsidRPr="00F820B7">
        <w:rPr>
          <w:rFonts w:ascii="Open Sans" w:hAnsi="Open Sans" w:cs="Open Sans"/>
          <w:spacing w:val="-4"/>
          <w:sz w:val="20"/>
          <w:szCs w:val="20"/>
        </w:rPr>
        <w:t>CPR.</w:t>
      </w:r>
    </w:p>
    <w:p w14:paraId="22135FCB" w14:textId="77777777" w:rsidR="00404A5A" w:rsidRPr="00F820B7" w:rsidRDefault="00404A5A" w:rsidP="00404A5A">
      <w:pPr>
        <w:pStyle w:val="ListParagraph"/>
        <w:numPr>
          <w:ilvl w:val="0"/>
          <w:numId w:val="5"/>
        </w:numPr>
        <w:tabs>
          <w:tab w:val="left" w:pos="839"/>
          <w:tab w:val="left" w:pos="840"/>
        </w:tabs>
        <w:spacing w:line="305" w:lineRule="exact"/>
        <w:ind w:hanging="361"/>
        <w:rPr>
          <w:rFonts w:ascii="Open Sans" w:hAnsi="Open Sans" w:cs="Open Sans"/>
          <w:sz w:val="20"/>
          <w:szCs w:val="20"/>
        </w:rPr>
      </w:pPr>
      <w:r w:rsidRPr="00F820B7">
        <w:rPr>
          <w:rFonts w:ascii="Open Sans" w:hAnsi="Open Sans" w:cs="Open Sans"/>
          <w:sz w:val="20"/>
          <w:szCs w:val="20"/>
        </w:rPr>
        <w:t>Call</w:t>
      </w:r>
      <w:r w:rsidRPr="00F820B7">
        <w:rPr>
          <w:rFonts w:ascii="Open Sans" w:hAnsi="Open Sans" w:cs="Open Sans"/>
          <w:spacing w:val="-1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parent/carer</w:t>
      </w:r>
      <w:r w:rsidRPr="00F820B7">
        <w:rPr>
          <w:rFonts w:ascii="Open Sans" w:hAnsi="Open Sans" w:cs="Open Sans"/>
          <w:spacing w:val="-1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as</w:t>
      </w:r>
      <w:r w:rsidRPr="00F820B7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soon</w:t>
      </w:r>
      <w:r w:rsidRPr="00F820B7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as</w:t>
      </w:r>
      <w:r w:rsidRPr="00F820B7">
        <w:rPr>
          <w:rFonts w:ascii="Open Sans" w:hAnsi="Open Sans" w:cs="Open Sans"/>
          <w:spacing w:val="-1"/>
          <w:sz w:val="20"/>
          <w:szCs w:val="20"/>
        </w:rPr>
        <w:t xml:space="preserve"> </w:t>
      </w:r>
      <w:r w:rsidRPr="00F820B7">
        <w:rPr>
          <w:rFonts w:ascii="Open Sans" w:hAnsi="Open Sans" w:cs="Open Sans"/>
          <w:spacing w:val="-2"/>
          <w:sz w:val="20"/>
          <w:szCs w:val="20"/>
        </w:rPr>
        <w:t>possible.</w:t>
      </w:r>
    </w:p>
    <w:p w14:paraId="5C4EAE5C" w14:textId="77777777" w:rsidR="00404A5A" w:rsidRPr="00F820B7" w:rsidRDefault="00404A5A" w:rsidP="00404A5A">
      <w:pPr>
        <w:pStyle w:val="BodyText"/>
        <w:spacing w:before="10"/>
        <w:rPr>
          <w:rFonts w:ascii="Open Sans" w:hAnsi="Open Sans" w:cs="Open Sans"/>
          <w:sz w:val="20"/>
          <w:szCs w:val="20"/>
        </w:rPr>
      </w:pPr>
    </w:p>
    <w:p w14:paraId="5183E16D" w14:textId="77777777" w:rsidR="00404A5A" w:rsidRPr="00F820B7" w:rsidRDefault="00404A5A" w:rsidP="00404A5A">
      <w:pPr>
        <w:pStyle w:val="BodyText"/>
        <w:spacing w:before="1"/>
        <w:ind w:left="119" w:right="113"/>
        <w:jc w:val="both"/>
        <w:rPr>
          <w:rFonts w:ascii="Open Sans" w:hAnsi="Open Sans" w:cs="Open Sans"/>
          <w:sz w:val="20"/>
          <w:szCs w:val="20"/>
        </w:rPr>
      </w:pPr>
      <w:r w:rsidRPr="00F820B7">
        <w:rPr>
          <w:rFonts w:ascii="Open Sans" w:hAnsi="Open Sans" w:cs="Open Sans"/>
          <w:sz w:val="20"/>
          <w:szCs w:val="20"/>
        </w:rPr>
        <w:t>Whilst you</w:t>
      </w:r>
      <w:r w:rsidRPr="00F820B7">
        <w:rPr>
          <w:rFonts w:ascii="Open Sans" w:hAnsi="Open Sans" w:cs="Open Sans"/>
          <w:spacing w:val="-1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are</w:t>
      </w:r>
      <w:r w:rsidRPr="00F820B7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waiting</w:t>
      </w:r>
      <w:r w:rsidRPr="00F820B7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for the</w:t>
      </w:r>
      <w:r w:rsidRPr="00F820B7">
        <w:rPr>
          <w:rFonts w:ascii="Open Sans" w:hAnsi="Open Sans" w:cs="Open Sans"/>
          <w:spacing w:val="-1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ambulance, keep</w:t>
      </w:r>
      <w:r w:rsidRPr="00F820B7">
        <w:rPr>
          <w:rFonts w:ascii="Open Sans" w:hAnsi="Open Sans" w:cs="Open Sans"/>
          <w:spacing w:val="-1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the child</w:t>
      </w:r>
      <w:r w:rsidRPr="00F820B7">
        <w:rPr>
          <w:rFonts w:ascii="Open Sans" w:hAnsi="Open Sans" w:cs="Open Sans"/>
          <w:spacing w:val="-1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where</w:t>
      </w:r>
      <w:r w:rsidRPr="00F820B7">
        <w:rPr>
          <w:rFonts w:ascii="Open Sans" w:hAnsi="Open Sans" w:cs="Open Sans"/>
          <w:spacing w:val="-1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they</w:t>
      </w:r>
      <w:r w:rsidRPr="00F820B7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are.</w:t>
      </w:r>
      <w:r w:rsidRPr="00F820B7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Do not stand</w:t>
      </w:r>
      <w:r w:rsidRPr="00F820B7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them up,</w:t>
      </w:r>
      <w:r w:rsidRPr="00F820B7">
        <w:rPr>
          <w:rFonts w:ascii="Open Sans" w:hAnsi="Open Sans" w:cs="Open Sans"/>
          <w:spacing w:val="-9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or</w:t>
      </w:r>
      <w:r w:rsidRPr="00F820B7">
        <w:rPr>
          <w:rFonts w:ascii="Open Sans" w:hAnsi="Open Sans" w:cs="Open Sans"/>
          <w:spacing w:val="-8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sit</w:t>
      </w:r>
      <w:r w:rsidRPr="00F820B7">
        <w:rPr>
          <w:rFonts w:ascii="Open Sans" w:hAnsi="Open Sans" w:cs="Open Sans"/>
          <w:spacing w:val="-10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them</w:t>
      </w:r>
      <w:r w:rsidRPr="00F820B7">
        <w:rPr>
          <w:rFonts w:ascii="Open Sans" w:hAnsi="Open Sans" w:cs="Open Sans"/>
          <w:spacing w:val="-8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in</w:t>
      </w:r>
      <w:r w:rsidRPr="00F820B7">
        <w:rPr>
          <w:rFonts w:ascii="Open Sans" w:hAnsi="Open Sans" w:cs="Open Sans"/>
          <w:spacing w:val="-8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a</w:t>
      </w:r>
      <w:r w:rsidRPr="00F820B7">
        <w:rPr>
          <w:rFonts w:ascii="Open Sans" w:hAnsi="Open Sans" w:cs="Open Sans"/>
          <w:spacing w:val="-6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chair,</w:t>
      </w:r>
      <w:r w:rsidRPr="00F820B7">
        <w:rPr>
          <w:rFonts w:ascii="Open Sans" w:hAnsi="Open Sans" w:cs="Open Sans"/>
          <w:spacing w:val="-11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even</w:t>
      </w:r>
      <w:r w:rsidRPr="00F820B7">
        <w:rPr>
          <w:rFonts w:ascii="Open Sans" w:hAnsi="Open Sans" w:cs="Open Sans"/>
          <w:spacing w:val="-8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if</w:t>
      </w:r>
      <w:r w:rsidRPr="00F820B7">
        <w:rPr>
          <w:rFonts w:ascii="Open Sans" w:hAnsi="Open Sans" w:cs="Open Sans"/>
          <w:spacing w:val="-8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they</w:t>
      </w:r>
      <w:r w:rsidRPr="00F820B7">
        <w:rPr>
          <w:rFonts w:ascii="Open Sans" w:hAnsi="Open Sans" w:cs="Open Sans"/>
          <w:spacing w:val="-9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are</w:t>
      </w:r>
      <w:r w:rsidRPr="00F820B7">
        <w:rPr>
          <w:rFonts w:ascii="Open Sans" w:hAnsi="Open Sans" w:cs="Open Sans"/>
          <w:spacing w:val="-8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feeling</w:t>
      </w:r>
      <w:r w:rsidRPr="00F820B7">
        <w:rPr>
          <w:rFonts w:ascii="Open Sans" w:hAnsi="Open Sans" w:cs="Open Sans"/>
          <w:spacing w:val="-11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better.</w:t>
      </w:r>
      <w:r w:rsidRPr="00F820B7">
        <w:rPr>
          <w:rFonts w:ascii="Open Sans" w:hAnsi="Open Sans" w:cs="Open Sans"/>
          <w:spacing w:val="-7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This</w:t>
      </w:r>
      <w:r w:rsidRPr="00F820B7">
        <w:rPr>
          <w:rFonts w:ascii="Open Sans" w:hAnsi="Open Sans" w:cs="Open Sans"/>
          <w:spacing w:val="-9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could</w:t>
      </w:r>
      <w:r w:rsidRPr="00F820B7">
        <w:rPr>
          <w:rFonts w:ascii="Open Sans" w:hAnsi="Open Sans" w:cs="Open Sans"/>
          <w:spacing w:val="-5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lower</w:t>
      </w:r>
      <w:r w:rsidRPr="00F820B7">
        <w:rPr>
          <w:rFonts w:ascii="Open Sans" w:hAnsi="Open Sans" w:cs="Open Sans"/>
          <w:spacing w:val="-8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their</w:t>
      </w:r>
      <w:r w:rsidRPr="00F820B7">
        <w:rPr>
          <w:rFonts w:ascii="Open Sans" w:hAnsi="Open Sans" w:cs="Open Sans"/>
          <w:spacing w:val="-9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blood</w:t>
      </w:r>
      <w:r w:rsidRPr="00F820B7">
        <w:rPr>
          <w:rFonts w:ascii="Open Sans" w:hAnsi="Open Sans" w:cs="Open Sans"/>
          <w:spacing w:val="-8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pressure drastically, causing their heart to stop.</w:t>
      </w:r>
    </w:p>
    <w:p w14:paraId="4B6C02EA" w14:textId="77777777" w:rsidR="00404A5A" w:rsidRPr="00F820B7" w:rsidRDefault="00404A5A" w:rsidP="00404A5A">
      <w:pPr>
        <w:pStyle w:val="BodyText"/>
        <w:spacing w:before="11"/>
        <w:rPr>
          <w:rFonts w:ascii="Open Sans" w:hAnsi="Open Sans" w:cs="Open Sans"/>
          <w:sz w:val="20"/>
          <w:szCs w:val="20"/>
        </w:rPr>
      </w:pPr>
    </w:p>
    <w:p w14:paraId="09B8AF91" w14:textId="77777777" w:rsidR="00404A5A" w:rsidRPr="00F820B7" w:rsidRDefault="00404A5A" w:rsidP="00404A5A">
      <w:pPr>
        <w:pStyle w:val="BodyText"/>
        <w:ind w:left="119" w:right="115"/>
        <w:jc w:val="both"/>
        <w:rPr>
          <w:rFonts w:ascii="Open Sans" w:hAnsi="Open Sans" w:cs="Open Sans"/>
          <w:sz w:val="20"/>
          <w:szCs w:val="20"/>
        </w:rPr>
      </w:pPr>
      <w:r w:rsidRPr="00F820B7">
        <w:rPr>
          <w:rFonts w:ascii="Open Sans" w:hAnsi="Open Sans" w:cs="Open Sans"/>
          <w:sz w:val="20"/>
          <w:szCs w:val="20"/>
        </w:rPr>
        <w:t>All pupils must go to hospital for observation after anaphylaxis even if they appear to have recovered as a reaction can reoccur after treatment.</w:t>
      </w:r>
    </w:p>
    <w:p w14:paraId="0D33F804" w14:textId="77777777" w:rsidR="00404A5A" w:rsidRPr="00F820B7" w:rsidRDefault="00404A5A" w:rsidP="00404A5A">
      <w:pPr>
        <w:jc w:val="both"/>
        <w:rPr>
          <w:rFonts w:ascii="Open Sans" w:hAnsi="Open Sans" w:cs="Open Sans"/>
          <w:sz w:val="20"/>
          <w:szCs w:val="20"/>
        </w:rPr>
        <w:sectPr w:rsidR="00404A5A" w:rsidRPr="00F820B7">
          <w:pgSz w:w="11900" w:h="16850"/>
          <w:pgMar w:top="1400" w:right="1320" w:bottom="980" w:left="1320" w:header="0" w:footer="787" w:gutter="0"/>
          <w:cols w:space="720"/>
        </w:sectPr>
      </w:pPr>
    </w:p>
    <w:p w14:paraId="1DBE569F" w14:textId="77777777" w:rsidR="00404A5A" w:rsidRPr="00F820B7" w:rsidRDefault="00404A5A" w:rsidP="00404A5A">
      <w:pPr>
        <w:pStyle w:val="Heading6"/>
        <w:numPr>
          <w:ilvl w:val="0"/>
          <w:numId w:val="7"/>
        </w:numPr>
        <w:tabs>
          <w:tab w:val="left" w:pos="480"/>
        </w:tabs>
        <w:spacing w:before="38"/>
        <w:rPr>
          <w:rFonts w:ascii="Open Sans" w:hAnsi="Open Sans" w:cs="Open Sans"/>
          <w:sz w:val="20"/>
          <w:szCs w:val="20"/>
        </w:rPr>
      </w:pPr>
      <w:r w:rsidRPr="00F820B7">
        <w:rPr>
          <w:rFonts w:ascii="Open Sans" w:hAnsi="Open Sans" w:cs="Open Sans"/>
          <w:sz w:val="20"/>
          <w:szCs w:val="20"/>
          <w:u w:val="single"/>
        </w:rPr>
        <w:lastRenderedPageBreak/>
        <w:t>Supply,</w:t>
      </w:r>
      <w:r w:rsidRPr="00F820B7">
        <w:rPr>
          <w:rFonts w:ascii="Open Sans" w:hAnsi="Open Sans" w:cs="Open Sans"/>
          <w:spacing w:val="-2"/>
          <w:sz w:val="20"/>
          <w:szCs w:val="20"/>
          <w:u w:val="single"/>
        </w:rPr>
        <w:t xml:space="preserve"> </w:t>
      </w:r>
      <w:r w:rsidRPr="00F820B7">
        <w:rPr>
          <w:rFonts w:ascii="Open Sans" w:hAnsi="Open Sans" w:cs="Open Sans"/>
          <w:sz w:val="20"/>
          <w:szCs w:val="20"/>
          <w:u w:val="single"/>
        </w:rPr>
        <w:t>storage</w:t>
      </w:r>
      <w:r w:rsidRPr="00F820B7">
        <w:rPr>
          <w:rFonts w:ascii="Open Sans" w:hAnsi="Open Sans" w:cs="Open Sans"/>
          <w:spacing w:val="-1"/>
          <w:sz w:val="20"/>
          <w:szCs w:val="20"/>
          <w:u w:val="single"/>
        </w:rPr>
        <w:t xml:space="preserve"> </w:t>
      </w:r>
      <w:r w:rsidRPr="00F820B7">
        <w:rPr>
          <w:rFonts w:ascii="Open Sans" w:hAnsi="Open Sans" w:cs="Open Sans"/>
          <w:sz w:val="20"/>
          <w:szCs w:val="20"/>
          <w:u w:val="single"/>
        </w:rPr>
        <w:t>and care</w:t>
      </w:r>
      <w:r w:rsidRPr="00F820B7">
        <w:rPr>
          <w:rFonts w:ascii="Open Sans" w:hAnsi="Open Sans" w:cs="Open Sans"/>
          <w:spacing w:val="-1"/>
          <w:sz w:val="20"/>
          <w:szCs w:val="20"/>
          <w:u w:val="single"/>
        </w:rPr>
        <w:t xml:space="preserve"> </w:t>
      </w:r>
      <w:r w:rsidRPr="00F820B7">
        <w:rPr>
          <w:rFonts w:ascii="Open Sans" w:hAnsi="Open Sans" w:cs="Open Sans"/>
          <w:sz w:val="20"/>
          <w:szCs w:val="20"/>
          <w:u w:val="single"/>
        </w:rPr>
        <w:t xml:space="preserve">of </w:t>
      </w:r>
      <w:r w:rsidRPr="00F820B7">
        <w:rPr>
          <w:rFonts w:ascii="Open Sans" w:hAnsi="Open Sans" w:cs="Open Sans"/>
          <w:spacing w:val="-2"/>
          <w:sz w:val="20"/>
          <w:szCs w:val="20"/>
          <w:u w:val="single"/>
        </w:rPr>
        <w:t>medication</w:t>
      </w:r>
    </w:p>
    <w:p w14:paraId="2A0DC8D6" w14:textId="77777777" w:rsidR="00404A5A" w:rsidRPr="00F820B7" w:rsidRDefault="00404A5A" w:rsidP="00404A5A">
      <w:pPr>
        <w:pStyle w:val="BodyText"/>
        <w:spacing w:before="9"/>
        <w:rPr>
          <w:rFonts w:ascii="Open Sans" w:hAnsi="Open Sans" w:cs="Open Sans"/>
          <w:b/>
          <w:sz w:val="20"/>
          <w:szCs w:val="20"/>
        </w:rPr>
      </w:pPr>
    </w:p>
    <w:p w14:paraId="6DDE809F" w14:textId="584C7D42" w:rsidR="00404A5A" w:rsidRPr="00F820B7" w:rsidRDefault="00404A5A" w:rsidP="00404A5A">
      <w:pPr>
        <w:pStyle w:val="BodyText"/>
        <w:spacing w:before="52"/>
        <w:ind w:left="120" w:right="231"/>
        <w:rPr>
          <w:rFonts w:ascii="Open Sans" w:hAnsi="Open Sans" w:cs="Open Sans"/>
          <w:sz w:val="20"/>
          <w:szCs w:val="20"/>
        </w:rPr>
      </w:pPr>
      <w:r w:rsidRPr="00F820B7">
        <w:rPr>
          <w:rFonts w:ascii="Open Sans" w:hAnsi="Open Sans" w:cs="Open Sans"/>
          <w:sz w:val="20"/>
          <w:szCs w:val="20"/>
        </w:rPr>
        <w:t>Depending</w:t>
      </w:r>
      <w:r w:rsidRPr="00F820B7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on</w:t>
      </w:r>
      <w:r w:rsidRPr="00F820B7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their</w:t>
      </w:r>
      <w:r w:rsidRPr="00F820B7">
        <w:rPr>
          <w:rFonts w:ascii="Open Sans" w:hAnsi="Open Sans" w:cs="Open Sans"/>
          <w:spacing w:val="-1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level</w:t>
      </w:r>
      <w:r w:rsidRPr="00F820B7">
        <w:rPr>
          <w:rFonts w:ascii="Open Sans" w:hAnsi="Open Sans" w:cs="Open Sans"/>
          <w:spacing w:val="-6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of</w:t>
      </w:r>
      <w:r w:rsidRPr="00F820B7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understanding</w:t>
      </w:r>
      <w:r w:rsidRPr="00F820B7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and</w:t>
      </w:r>
      <w:r w:rsidRPr="00F820B7">
        <w:rPr>
          <w:rFonts w:ascii="Open Sans" w:hAnsi="Open Sans" w:cs="Open Sans"/>
          <w:spacing w:val="-1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competence,</w:t>
      </w:r>
      <w:r w:rsidRPr="00F820B7">
        <w:rPr>
          <w:rFonts w:ascii="Open Sans" w:hAnsi="Open Sans" w:cs="Open Sans"/>
          <w:spacing w:val="-4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pupils</w:t>
      </w:r>
      <w:r w:rsidRPr="00F820B7">
        <w:rPr>
          <w:rFonts w:ascii="Open Sans" w:hAnsi="Open Sans" w:cs="Open Sans"/>
          <w:spacing w:val="-4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will</w:t>
      </w:r>
      <w:r w:rsidRPr="00F820B7">
        <w:rPr>
          <w:rFonts w:ascii="Open Sans" w:hAnsi="Open Sans" w:cs="Open Sans"/>
          <w:spacing w:val="-4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be</w:t>
      </w:r>
      <w:r w:rsidRPr="00F820B7">
        <w:rPr>
          <w:rFonts w:ascii="Open Sans" w:hAnsi="Open Sans" w:cs="Open Sans"/>
          <w:spacing w:val="-4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encouraged</w:t>
      </w:r>
      <w:r w:rsidRPr="00F820B7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 xml:space="preserve">to take responsibility for and to carry their own </w:t>
      </w:r>
      <w:r w:rsidRPr="00F820B7">
        <w:rPr>
          <w:rFonts w:ascii="Open Sans" w:hAnsi="Open Sans" w:cs="Open Sans"/>
          <w:b/>
          <w:sz w:val="20"/>
          <w:szCs w:val="20"/>
        </w:rPr>
        <w:t xml:space="preserve">two </w:t>
      </w:r>
      <w:r w:rsidRPr="00F820B7">
        <w:rPr>
          <w:rFonts w:ascii="Open Sans" w:hAnsi="Open Sans" w:cs="Open Sans"/>
          <w:sz w:val="20"/>
          <w:szCs w:val="20"/>
        </w:rPr>
        <w:t xml:space="preserve">AAIs on them at all times in a suitable </w:t>
      </w:r>
      <w:r w:rsidRPr="00F820B7">
        <w:rPr>
          <w:rFonts w:ascii="Open Sans" w:hAnsi="Open Sans" w:cs="Open Sans"/>
          <w:spacing w:val="-2"/>
          <w:sz w:val="20"/>
          <w:szCs w:val="20"/>
        </w:rPr>
        <w:t>bag/container</w:t>
      </w:r>
      <w:r w:rsidR="00492B6B">
        <w:rPr>
          <w:rFonts w:ascii="Open Sans" w:hAnsi="Open Sans" w:cs="Open Sans"/>
          <w:spacing w:val="-2"/>
          <w:sz w:val="20"/>
          <w:szCs w:val="20"/>
        </w:rPr>
        <w:t>.</w:t>
      </w:r>
    </w:p>
    <w:p w14:paraId="0BF94D86" w14:textId="77777777" w:rsidR="00404A5A" w:rsidRPr="00F820B7" w:rsidRDefault="00404A5A" w:rsidP="00404A5A">
      <w:pPr>
        <w:pStyle w:val="BodyText"/>
        <w:spacing w:before="11"/>
        <w:rPr>
          <w:rFonts w:ascii="Open Sans" w:hAnsi="Open Sans" w:cs="Open Sans"/>
          <w:sz w:val="20"/>
          <w:szCs w:val="20"/>
        </w:rPr>
      </w:pPr>
    </w:p>
    <w:p w14:paraId="761FC799" w14:textId="4BE5D7A4" w:rsidR="00404A5A" w:rsidRPr="00F820B7" w:rsidRDefault="00404A5A" w:rsidP="00404A5A">
      <w:pPr>
        <w:pStyle w:val="BodyText"/>
        <w:spacing w:before="1"/>
        <w:ind w:left="120" w:right="101"/>
        <w:rPr>
          <w:rFonts w:ascii="Open Sans" w:hAnsi="Open Sans" w:cs="Open Sans"/>
          <w:b/>
          <w:sz w:val="20"/>
          <w:szCs w:val="20"/>
        </w:rPr>
      </w:pPr>
      <w:r w:rsidRPr="00F820B7">
        <w:rPr>
          <w:rFonts w:ascii="Open Sans" w:hAnsi="Open Sans" w:cs="Open Sans"/>
          <w:sz w:val="20"/>
          <w:szCs w:val="20"/>
        </w:rPr>
        <w:t>For younger children or those not ready to take responsibility for their own medication, there</w:t>
      </w:r>
      <w:r w:rsidRPr="00F820B7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should</w:t>
      </w:r>
      <w:r w:rsidRPr="00F820B7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be</w:t>
      </w:r>
      <w:r w:rsidRPr="00F820B7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an</w:t>
      </w:r>
      <w:r w:rsidRPr="00F820B7">
        <w:rPr>
          <w:rFonts w:ascii="Open Sans" w:hAnsi="Open Sans" w:cs="Open Sans"/>
          <w:spacing w:val="-1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anaphylaxis</w:t>
      </w:r>
      <w:r w:rsidRPr="00F820B7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kit</w:t>
      </w:r>
      <w:r w:rsidRPr="00F820B7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which</w:t>
      </w:r>
      <w:r w:rsidRPr="00F820B7">
        <w:rPr>
          <w:rFonts w:ascii="Open Sans" w:hAnsi="Open Sans" w:cs="Open Sans"/>
          <w:spacing w:val="-1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is</w:t>
      </w:r>
      <w:r w:rsidRPr="00F820B7">
        <w:rPr>
          <w:rFonts w:ascii="Open Sans" w:hAnsi="Open Sans" w:cs="Open Sans"/>
          <w:spacing w:val="-5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kept</w:t>
      </w:r>
      <w:r w:rsidRPr="00F820B7">
        <w:rPr>
          <w:rFonts w:ascii="Open Sans" w:hAnsi="Open Sans" w:cs="Open Sans"/>
          <w:spacing w:val="-4"/>
          <w:sz w:val="20"/>
          <w:szCs w:val="20"/>
        </w:rPr>
        <w:t xml:space="preserve"> </w:t>
      </w:r>
      <w:r w:rsidR="00C317C9" w:rsidRPr="00F820B7">
        <w:rPr>
          <w:rFonts w:ascii="Open Sans" w:hAnsi="Open Sans" w:cs="Open Sans"/>
          <w:spacing w:val="-4"/>
          <w:sz w:val="20"/>
          <w:szCs w:val="20"/>
        </w:rPr>
        <w:t>within 5 minutes of them</w:t>
      </w:r>
      <w:r w:rsidRPr="00F820B7">
        <w:rPr>
          <w:rFonts w:ascii="Open Sans" w:hAnsi="Open Sans" w:cs="Open Sans"/>
          <w:sz w:val="20"/>
          <w:szCs w:val="20"/>
        </w:rPr>
        <w:t>,</w:t>
      </w:r>
      <w:r w:rsidRPr="00F820B7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not</w:t>
      </w:r>
      <w:r w:rsidRPr="00F820B7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locked</w:t>
      </w:r>
      <w:r w:rsidRPr="00F820B7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away</w:t>
      </w:r>
      <w:r w:rsidRPr="00F820B7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and</w:t>
      </w:r>
      <w:r w:rsidRPr="00F820B7">
        <w:rPr>
          <w:rFonts w:ascii="Open Sans" w:hAnsi="Open Sans" w:cs="Open Sans"/>
          <w:spacing w:val="-1"/>
          <w:sz w:val="20"/>
          <w:szCs w:val="20"/>
        </w:rPr>
        <w:t xml:space="preserve"> </w:t>
      </w:r>
      <w:r w:rsidRPr="00F820B7">
        <w:rPr>
          <w:rFonts w:ascii="Open Sans" w:hAnsi="Open Sans" w:cs="Open Sans"/>
          <w:b/>
          <w:sz w:val="20"/>
          <w:szCs w:val="20"/>
        </w:rPr>
        <w:t>accessible</w:t>
      </w:r>
      <w:r w:rsidRPr="00F820B7">
        <w:rPr>
          <w:rFonts w:ascii="Open Sans" w:hAnsi="Open Sans" w:cs="Open Sans"/>
          <w:b/>
          <w:spacing w:val="-6"/>
          <w:sz w:val="20"/>
          <w:szCs w:val="20"/>
        </w:rPr>
        <w:t xml:space="preserve"> </w:t>
      </w:r>
      <w:r w:rsidRPr="00F820B7">
        <w:rPr>
          <w:rFonts w:ascii="Open Sans" w:hAnsi="Open Sans" w:cs="Open Sans"/>
          <w:b/>
          <w:sz w:val="20"/>
          <w:szCs w:val="20"/>
        </w:rPr>
        <w:t>to</w:t>
      </w:r>
      <w:r w:rsidRPr="00F820B7">
        <w:rPr>
          <w:rFonts w:ascii="Open Sans" w:hAnsi="Open Sans" w:cs="Open Sans"/>
          <w:b/>
          <w:spacing w:val="-2"/>
          <w:sz w:val="20"/>
          <w:szCs w:val="20"/>
        </w:rPr>
        <w:t xml:space="preserve"> </w:t>
      </w:r>
      <w:r w:rsidRPr="00F820B7">
        <w:rPr>
          <w:rFonts w:ascii="Open Sans" w:hAnsi="Open Sans" w:cs="Open Sans"/>
          <w:b/>
          <w:sz w:val="20"/>
          <w:szCs w:val="20"/>
        </w:rPr>
        <w:t xml:space="preserve">all </w:t>
      </w:r>
      <w:r w:rsidRPr="00F820B7">
        <w:rPr>
          <w:rFonts w:ascii="Open Sans" w:hAnsi="Open Sans" w:cs="Open Sans"/>
          <w:b/>
          <w:spacing w:val="-2"/>
          <w:sz w:val="20"/>
          <w:szCs w:val="20"/>
        </w:rPr>
        <w:t>staff.</w:t>
      </w:r>
    </w:p>
    <w:p w14:paraId="3C392215" w14:textId="77777777" w:rsidR="00404A5A" w:rsidRPr="00F820B7" w:rsidRDefault="00404A5A" w:rsidP="00404A5A">
      <w:pPr>
        <w:pStyle w:val="BodyText"/>
        <w:spacing w:before="1"/>
        <w:rPr>
          <w:rFonts w:ascii="Open Sans" w:hAnsi="Open Sans" w:cs="Open Sans"/>
          <w:b/>
          <w:sz w:val="20"/>
          <w:szCs w:val="20"/>
        </w:rPr>
      </w:pPr>
    </w:p>
    <w:p w14:paraId="76DD4FE0" w14:textId="77777777" w:rsidR="00404A5A" w:rsidRPr="00F820B7" w:rsidRDefault="00404A5A" w:rsidP="00404A5A">
      <w:pPr>
        <w:pStyle w:val="BodyText"/>
        <w:ind w:left="120" w:right="231"/>
        <w:rPr>
          <w:rFonts w:ascii="Open Sans" w:hAnsi="Open Sans" w:cs="Open Sans"/>
          <w:sz w:val="20"/>
          <w:szCs w:val="20"/>
        </w:rPr>
      </w:pPr>
      <w:r w:rsidRPr="00F820B7">
        <w:rPr>
          <w:rFonts w:ascii="Open Sans" w:hAnsi="Open Sans" w:cs="Open Sans"/>
          <w:sz w:val="20"/>
          <w:szCs w:val="20"/>
        </w:rPr>
        <w:t>Medication</w:t>
      </w:r>
      <w:r w:rsidRPr="00F820B7">
        <w:rPr>
          <w:rFonts w:ascii="Open Sans" w:hAnsi="Open Sans" w:cs="Open Sans"/>
          <w:spacing w:val="-4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should</w:t>
      </w:r>
      <w:r w:rsidRPr="00F820B7">
        <w:rPr>
          <w:rFonts w:ascii="Open Sans" w:hAnsi="Open Sans" w:cs="Open Sans"/>
          <w:spacing w:val="-4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be</w:t>
      </w:r>
      <w:r w:rsidRPr="00F820B7">
        <w:rPr>
          <w:rFonts w:ascii="Open Sans" w:hAnsi="Open Sans" w:cs="Open Sans"/>
          <w:spacing w:val="-5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stored</w:t>
      </w:r>
      <w:r w:rsidRPr="00F820B7">
        <w:rPr>
          <w:rFonts w:ascii="Open Sans" w:hAnsi="Open Sans" w:cs="Open Sans"/>
          <w:spacing w:val="-4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in</w:t>
      </w:r>
      <w:r w:rsidRPr="00F820B7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a</w:t>
      </w:r>
      <w:r w:rsidRPr="00F820B7">
        <w:rPr>
          <w:rFonts w:ascii="Open Sans" w:hAnsi="Open Sans" w:cs="Open Sans"/>
          <w:spacing w:val="-5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suitable</w:t>
      </w:r>
      <w:r w:rsidRPr="00F820B7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container</w:t>
      </w:r>
      <w:r w:rsidRPr="00F820B7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and</w:t>
      </w:r>
      <w:r w:rsidRPr="00F820B7">
        <w:rPr>
          <w:rFonts w:ascii="Open Sans" w:hAnsi="Open Sans" w:cs="Open Sans"/>
          <w:spacing w:val="-4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clearly</w:t>
      </w:r>
      <w:r w:rsidRPr="00F820B7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labelled</w:t>
      </w:r>
      <w:r w:rsidRPr="00F820B7">
        <w:rPr>
          <w:rFonts w:ascii="Open Sans" w:hAnsi="Open Sans" w:cs="Open Sans"/>
          <w:spacing w:val="-4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with</w:t>
      </w:r>
      <w:r w:rsidRPr="00F820B7">
        <w:rPr>
          <w:rFonts w:ascii="Open Sans" w:hAnsi="Open Sans" w:cs="Open Sans"/>
          <w:spacing w:val="-1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the</w:t>
      </w:r>
      <w:r w:rsidRPr="00F820B7">
        <w:rPr>
          <w:rFonts w:ascii="Open Sans" w:hAnsi="Open Sans" w:cs="Open Sans"/>
          <w:spacing w:val="-4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pupil’s name. The pupil’s medication storage container should contain:</w:t>
      </w:r>
    </w:p>
    <w:p w14:paraId="234E32D2" w14:textId="0882BF24" w:rsidR="00404A5A" w:rsidRPr="00F820B7" w:rsidRDefault="00404A5A" w:rsidP="00404A5A">
      <w:pPr>
        <w:pStyle w:val="ListParagraph"/>
        <w:numPr>
          <w:ilvl w:val="0"/>
          <w:numId w:val="4"/>
        </w:numPr>
        <w:tabs>
          <w:tab w:val="left" w:pos="839"/>
          <w:tab w:val="left" w:pos="840"/>
        </w:tabs>
        <w:spacing w:line="293" w:lineRule="exact"/>
        <w:rPr>
          <w:rFonts w:ascii="Open Sans" w:hAnsi="Open Sans" w:cs="Open Sans"/>
          <w:sz w:val="20"/>
          <w:szCs w:val="20"/>
        </w:rPr>
      </w:pPr>
      <w:r w:rsidRPr="00F820B7">
        <w:rPr>
          <w:rFonts w:ascii="Open Sans" w:hAnsi="Open Sans" w:cs="Open Sans"/>
          <w:sz w:val="20"/>
          <w:szCs w:val="20"/>
        </w:rPr>
        <w:t>Two</w:t>
      </w:r>
      <w:r w:rsidRPr="00F820B7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AAIs i.e.</w:t>
      </w:r>
      <w:r w:rsidRPr="00F820B7">
        <w:rPr>
          <w:rFonts w:ascii="Open Sans" w:hAnsi="Open Sans" w:cs="Open Sans"/>
          <w:spacing w:val="-1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EpiPen®</w:t>
      </w:r>
      <w:r w:rsidRPr="00F820B7">
        <w:rPr>
          <w:rFonts w:ascii="Open Sans" w:hAnsi="Open Sans" w:cs="Open Sans"/>
          <w:spacing w:val="-1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or</w:t>
      </w:r>
      <w:r w:rsidRPr="00F820B7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Jext®</w:t>
      </w:r>
    </w:p>
    <w:p w14:paraId="0A00723E" w14:textId="77777777" w:rsidR="00404A5A" w:rsidRPr="00F820B7" w:rsidRDefault="00404A5A" w:rsidP="00404A5A">
      <w:pPr>
        <w:pStyle w:val="ListParagraph"/>
        <w:numPr>
          <w:ilvl w:val="0"/>
          <w:numId w:val="4"/>
        </w:numPr>
        <w:tabs>
          <w:tab w:val="left" w:pos="839"/>
          <w:tab w:val="left" w:pos="840"/>
        </w:tabs>
        <w:rPr>
          <w:rFonts w:ascii="Open Sans" w:hAnsi="Open Sans" w:cs="Open Sans"/>
          <w:sz w:val="20"/>
          <w:szCs w:val="20"/>
        </w:rPr>
      </w:pPr>
      <w:r w:rsidRPr="00F820B7">
        <w:rPr>
          <w:rFonts w:ascii="Open Sans" w:hAnsi="Open Sans" w:cs="Open Sans"/>
          <w:sz w:val="20"/>
          <w:szCs w:val="20"/>
        </w:rPr>
        <w:t>An</w:t>
      </w:r>
      <w:r w:rsidRPr="00F820B7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up-to-date</w:t>
      </w:r>
      <w:r w:rsidRPr="00F820B7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allergy</w:t>
      </w:r>
      <w:r w:rsidRPr="00F820B7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action</w:t>
      </w:r>
      <w:r w:rsidRPr="00F820B7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F820B7">
        <w:rPr>
          <w:rFonts w:ascii="Open Sans" w:hAnsi="Open Sans" w:cs="Open Sans"/>
          <w:spacing w:val="-4"/>
          <w:sz w:val="20"/>
          <w:szCs w:val="20"/>
        </w:rPr>
        <w:t>plan</w:t>
      </w:r>
    </w:p>
    <w:p w14:paraId="4E2B60BB" w14:textId="77777777" w:rsidR="00404A5A" w:rsidRPr="00F820B7" w:rsidRDefault="00404A5A" w:rsidP="00404A5A">
      <w:pPr>
        <w:pStyle w:val="ListParagraph"/>
        <w:numPr>
          <w:ilvl w:val="0"/>
          <w:numId w:val="4"/>
        </w:numPr>
        <w:tabs>
          <w:tab w:val="left" w:pos="839"/>
          <w:tab w:val="left" w:pos="840"/>
        </w:tabs>
        <w:rPr>
          <w:rFonts w:ascii="Open Sans" w:hAnsi="Open Sans" w:cs="Open Sans"/>
          <w:sz w:val="20"/>
          <w:szCs w:val="20"/>
        </w:rPr>
      </w:pPr>
      <w:r w:rsidRPr="00F820B7">
        <w:rPr>
          <w:rFonts w:ascii="Open Sans" w:hAnsi="Open Sans" w:cs="Open Sans"/>
          <w:sz w:val="20"/>
          <w:szCs w:val="20"/>
        </w:rPr>
        <w:t>Antihistamine</w:t>
      </w:r>
      <w:r w:rsidRPr="00F820B7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as</w:t>
      </w:r>
      <w:r w:rsidRPr="00F820B7">
        <w:rPr>
          <w:rFonts w:ascii="Open Sans" w:hAnsi="Open Sans" w:cs="Open Sans"/>
          <w:spacing w:val="-4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tablets</w:t>
      </w:r>
      <w:r w:rsidRPr="00F820B7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or</w:t>
      </w:r>
      <w:r w:rsidRPr="00F820B7">
        <w:rPr>
          <w:rFonts w:ascii="Open Sans" w:hAnsi="Open Sans" w:cs="Open Sans"/>
          <w:spacing w:val="-1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syrup</w:t>
      </w:r>
      <w:r w:rsidRPr="00F820B7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(if included</w:t>
      </w:r>
      <w:r w:rsidRPr="00F820B7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on</w:t>
      </w:r>
      <w:r w:rsidRPr="00F820B7">
        <w:rPr>
          <w:rFonts w:ascii="Open Sans" w:hAnsi="Open Sans" w:cs="Open Sans"/>
          <w:spacing w:val="-1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allergy</w:t>
      </w:r>
      <w:r w:rsidRPr="00F820B7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action</w:t>
      </w:r>
      <w:r w:rsidRPr="00F820B7">
        <w:rPr>
          <w:rFonts w:ascii="Open Sans" w:hAnsi="Open Sans" w:cs="Open Sans"/>
          <w:spacing w:val="1"/>
          <w:sz w:val="20"/>
          <w:szCs w:val="20"/>
        </w:rPr>
        <w:t xml:space="preserve"> </w:t>
      </w:r>
      <w:r w:rsidRPr="00F820B7">
        <w:rPr>
          <w:rFonts w:ascii="Open Sans" w:hAnsi="Open Sans" w:cs="Open Sans"/>
          <w:spacing w:val="-2"/>
          <w:sz w:val="20"/>
          <w:szCs w:val="20"/>
        </w:rPr>
        <w:t>plan)</w:t>
      </w:r>
    </w:p>
    <w:p w14:paraId="712AC637" w14:textId="77777777" w:rsidR="00404A5A" w:rsidRPr="00F820B7" w:rsidRDefault="00404A5A" w:rsidP="00404A5A">
      <w:pPr>
        <w:pStyle w:val="ListParagraph"/>
        <w:numPr>
          <w:ilvl w:val="0"/>
          <w:numId w:val="4"/>
        </w:numPr>
        <w:tabs>
          <w:tab w:val="left" w:pos="839"/>
          <w:tab w:val="left" w:pos="840"/>
        </w:tabs>
        <w:rPr>
          <w:rFonts w:ascii="Open Sans" w:hAnsi="Open Sans" w:cs="Open Sans"/>
          <w:sz w:val="20"/>
          <w:szCs w:val="20"/>
        </w:rPr>
      </w:pPr>
      <w:r w:rsidRPr="00F820B7">
        <w:rPr>
          <w:rFonts w:ascii="Open Sans" w:hAnsi="Open Sans" w:cs="Open Sans"/>
          <w:sz w:val="20"/>
          <w:szCs w:val="20"/>
        </w:rPr>
        <w:t>Spoon</w:t>
      </w:r>
      <w:r w:rsidRPr="00F820B7">
        <w:rPr>
          <w:rFonts w:ascii="Open Sans" w:hAnsi="Open Sans" w:cs="Open Sans"/>
          <w:spacing w:val="-1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 xml:space="preserve">if </w:t>
      </w:r>
      <w:r w:rsidRPr="00F820B7">
        <w:rPr>
          <w:rFonts w:ascii="Open Sans" w:hAnsi="Open Sans" w:cs="Open Sans"/>
          <w:spacing w:val="-2"/>
          <w:sz w:val="20"/>
          <w:szCs w:val="20"/>
        </w:rPr>
        <w:t>required</w:t>
      </w:r>
    </w:p>
    <w:p w14:paraId="1103157C" w14:textId="77777777" w:rsidR="00404A5A" w:rsidRPr="00F820B7" w:rsidRDefault="00404A5A" w:rsidP="00404A5A">
      <w:pPr>
        <w:pStyle w:val="ListParagraph"/>
        <w:numPr>
          <w:ilvl w:val="0"/>
          <w:numId w:val="4"/>
        </w:numPr>
        <w:tabs>
          <w:tab w:val="left" w:pos="839"/>
          <w:tab w:val="left" w:pos="840"/>
        </w:tabs>
        <w:rPr>
          <w:rFonts w:ascii="Open Sans" w:hAnsi="Open Sans" w:cs="Open Sans"/>
          <w:sz w:val="20"/>
          <w:szCs w:val="20"/>
        </w:rPr>
      </w:pPr>
      <w:r w:rsidRPr="00F820B7">
        <w:rPr>
          <w:rFonts w:ascii="Open Sans" w:hAnsi="Open Sans" w:cs="Open Sans"/>
          <w:sz w:val="20"/>
          <w:szCs w:val="20"/>
        </w:rPr>
        <w:t>Asthma</w:t>
      </w:r>
      <w:r w:rsidRPr="00F820B7">
        <w:rPr>
          <w:rFonts w:ascii="Open Sans" w:hAnsi="Open Sans" w:cs="Open Sans"/>
          <w:spacing w:val="-5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inhaler</w:t>
      </w:r>
      <w:r w:rsidRPr="00F820B7">
        <w:rPr>
          <w:rFonts w:ascii="Open Sans" w:hAnsi="Open Sans" w:cs="Open Sans"/>
          <w:spacing w:val="-1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(if included</w:t>
      </w:r>
      <w:r w:rsidRPr="00F820B7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on</w:t>
      </w:r>
      <w:r w:rsidRPr="00F820B7">
        <w:rPr>
          <w:rFonts w:ascii="Open Sans" w:hAnsi="Open Sans" w:cs="Open Sans"/>
          <w:spacing w:val="-1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allergy</w:t>
      </w:r>
      <w:r w:rsidRPr="00F820B7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action</w:t>
      </w:r>
      <w:r w:rsidRPr="00F820B7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F820B7">
        <w:rPr>
          <w:rFonts w:ascii="Open Sans" w:hAnsi="Open Sans" w:cs="Open Sans"/>
          <w:spacing w:val="-2"/>
          <w:sz w:val="20"/>
          <w:szCs w:val="20"/>
        </w:rPr>
        <w:t>plan).</w:t>
      </w:r>
    </w:p>
    <w:p w14:paraId="3E5BDFEF" w14:textId="77777777" w:rsidR="00404A5A" w:rsidRPr="00F820B7" w:rsidRDefault="00404A5A" w:rsidP="00404A5A">
      <w:pPr>
        <w:pStyle w:val="BodyText"/>
        <w:spacing w:before="11"/>
        <w:rPr>
          <w:rFonts w:ascii="Open Sans" w:hAnsi="Open Sans" w:cs="Open Sans"/>
          <w:sz w:val="20"/>
          <w:szCs w:val="20"/>
        </w:rPr>
      </w:pPr>
    </w:p>
    <w:p w14:paraId="65AA9BE7" w14:textId="77777777" w:rsidR="00404A5A" w:rsidRPr="00F820B7" w:rsidRDefault="00404A5A" w:rsidP="00404A5A">
      <w:pPr>
        <w:pStyle w:val="BodyText"/>
        <w:spacing w:before="1"/>
        <w:ind w:left="120"/>
        <w:rPr>
          <w:rFonts w:ascii="Open Sans" w:hAnsi="Open Sans" w:cs="Open Sans"/>
          <w:sz w:val="20"/>
          <w:szCs w:val="20"/>
        </w:rPr>
      </w:pPr>
      <w:r w:rsidRPr="00F820B7">
        <w:rPr>
          <w:rFonts w:ascii="Open Sans" w:hAnsi="Open Sans" w:cs="Open Sans"/>
          <w:sz w:val="20"/>
          <w:szCs w:val="20"/>
        </w:rPr>
        <w:t>It is</w:t>
      </w:r>
      <w:r w:rsidRPr="00F820B7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the</w:t>
      </w:r>
      <w:r w:rsidRPr="00F820B7">
        <w:rPr>
          <w:rFonts w:ascii="Open Sans" w:hAnsi="Open Sans" w:cs="Open Sans"/>
          <w:spacing w:val="-1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responsibility of</w:t>
      </w:r>
      <w:r w:rsidRPr="00F820B7">
        <w:rPr>
          <w:rFonts w:ascii="Open Sans" w:hAnsi="Open Sans" w:cs="Open Sans"/>
          <w:spacing w:val="-1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the</w:t>
      </w:r>
      <w:r w:rsidRPr="00F820B7">
        <w:rPr>
          <w:rFonts w:ascii="Open Sans" w:hAnsi="Open Sans" w:cs="Open Sans"/>
          <w:spacing w:val="-1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child’s</w:t>
      </w:r>
      <w:r w:rsidRPr="00F820B7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parents to ensure</w:t>
      </w:r>
      <w:r w:rsidRPr="00F820B7">
        <w:rPr>
          <w:rFonts w:ascii="Open Sans" w:hAnsi="Open Sans" w:cs="Open Sans"/>
          <w:spacing w:val="-1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that</w:t>
      </w:r>
      <w:r w:rsidRPr="00F820B7">
        <w:rPr>
          <w:rFonts w:ascii="Open Sans" w:hAnsi="Open Sans" w:cs="Open Sans"/>
          <w:spacing w:val="-1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the</w:t>
      </w:r>
      <w:r w:rsidRPr="00F820B7">
        <w:rPr>
          <w:rFonts w:ascii="Open Sans" w:hAnsi="Open Sans" w:cs="Open Sans"/>
          <w:spacing w:val="-1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anaphylaxis</w:t>
      </w:r>
      <w:r w:rsidRPr="00F820B7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 xml:space="preserve">kit is up-to-date and clearly labelled, however the School Nurse/SENCO/First Aider </w:t>
      </w:r>
      <w:r w:rsidRPr="00F820B7">
        <w:rPr>
          <w:rFonts w:ascii="Open Sans" w:hAnsi="Open Sans" w:cs="Open Sans"/>
          <w:i/>
          <w:sz w:val="20"/>
          <w:szCs w:val="20"/>
        </w:rPr>
        <w:t>(delete or substitute as appropriate)</w:t>
      </w:r>
      <w:r w:rsidRPr="00F820B7">
        <w:rPr>
          <w:rFonts w:ascii="Open Sans" w:hAnsi="Open Sans" w:cs="Open Sans"/>
          <w:i/>
          <w:spacing w:val="-3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will</w:t>
      </w:r>
      <w:r w:rsidRPr="00F820B7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check</w:t>
      </w:r>
      <w:r w:rsidRPr="00F820B7">
        <w:rPr>
          <w:rFonts w:ascii="Open Sans" w:hAnsi="Open Sans" w:cs="Open Sans"/>
          <w:spacing w:val="-5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medication kept</w:t>
      </w:r>
      <w:r w:rsidRPr="00F820B7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at school</w:t>
      </w:r>
      <w:r w:rsidRPr="00F820B7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on</w:t>
      </w:r>
      <w:r w:rsidRPr="00F820B7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a</w:t>
      </w:r>
      <w:r w:rsidRPr="00F820B7">
        <w:rPr>
          <w:rFonts w:ascii="Open Sans" w:hAnsi="Open Sans" w:cs="Open Sans"/>
          <w:spacing w:val="-4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termly</w:t>
      </w:r>
      <w:r w:rsidRPr="00F820B7">
        <w:rPr>
          <w:rFonts w:ascii="Open Sans" w:hAnsi="Open Sans" w:cs="Open Sans"/>
          <w:spacing w:val="-5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basis</w:t>
      </w:r>
      <w:r w:rsidRPr="00F820B7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and</w:t>
      </w:r>
      <w:r w:rsidRPr="00F820B7">
        <w:rPr>
          <w:rFonts w:ascii="Open Sans" w:hAnsi="Open Sans" w:cs="Open Sans"/>
          <w:spacing w:val="-5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send</w:t>
      </w:r>
      <w:r w:rsidRPr="00F820B7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a</w:t>
      </w:r>
      <w:r w:rsidRPr="00F820B7">
        <w:rPr>
          <w:rFonts w:ascii="Open Sans" w:hAnsi="Open Sans" w:cs="Open Sans"/>
          <w:spacing w:val="-1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reminder</w:t>
      </w:r>
      <w:r w:rsidRPr="00F820B7">
        <w:rPr>
          <w:rFonts w:ascii="Open Sans" w:hAnsi="Open Sans" w:cs="Open Sans"/>
          <w:spacing w:val="-4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to parents if medication is approaching expiry.</w:t>
      </w:r>
    </w:p>
    <w:p w14:paraId="5D2BE314" w14:textId="77777777" w:rsidR="00404A5A" w:rsidRPr="00F820B7" w:rsidRDefault="00404A5A" w:rsidP="00404A5A">
      <w:pPr>
        <w:pStyle w:val="BodyText"/>
        <w:spacing w:before="1"/>
        <w:rPr>
          <w:rFonts w:ascii="Open Sans" w:hAnsi="Open Sans" w:cs="Open Sans"/>
          <w:sz w:val="20"/>
          <w:szCs w:val="20"/>
        </w:rPr>
      </w:pPr>
    </w:p>
    <w:p w14:paraId="77B36143" w14:textId="77777777" w:rsidR="00404A5A" w:rsidRPr="00F820B7" w:rsidRDefault="00404A5A" w:rsidP="00404A5A">
      <w:pPr>
        <w:pStyle w:val="BodyText"/>
        <w:ind w:left="120"/>
        <w:rPr>
          <w:rFonts w:ascii="Open Sans" w:hAnsi="Open Sans" w:cs="Open Sans"/>
          <w:sz w:val="20"/>
          <w:szCs w:val="20"/>
        </w:rPr>
      </w:pPr>
      <w:r w:rsidRPr="00F820B7">
        <w:rPr>
          <w:rFonts w:ascii="Open Sans" w:hAnsi="Open Sans" w:cs="Open Sans"/>
          <w:sz w:val="20"/>
          <w:szCs w:val="20"/>
        </w:rPr>
        <w:t>Parents</w:t>
      </w:r>
      <w:r w:rsidRPr="00F820B7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can</w:t>
      </w:r>
      <w:r w:rsidRPr="00F820B7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subscribe</w:t>
      </w:r>
      <w:r w:rsidRPr="00F820B7">
        <w:rPr>
          <w:rFonts w:ascii="Open Sans" w:hAnsi="Open Sans" w:cs="Open Sans"/>
          <w:spacing w:val="-4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to</w:t>
      </w:r>
      <w:r w:rsidRPr="00F820B7">
        <w:rPr>
          <w:rFonts w:ascii="Open Sans" w:hAnsi="Open Sans" w:cs="Open Sans"/>
          <w:spacing w:val="-6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expiry</w:t>
      </w:r>
      <w:r w:rsidRPr="00F820B7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alerts</w:t>
      </w:r>
      <w:r w:rsidRPr="00F820B7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for</w:t>
      </w:r>
      <w:r w:rsidRPr="00F820B7">
        <w:rPr>
          <w:rFonts w:ascii="Open Sans" w:hAnsi="Open Sans" w:cs="Open Sans"/>
          <w:spacing w:val="-4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the</w:t>
      </w:r>
      <w:r w:rsidRPr="00F820B7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relevant AAIs</w:t>
      </w:r>
      <w:r w:rsidRPr="00F820B7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their</w:t>
      </w:r>
      <w:r w:rsidRPr="00F820B7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child</w:t>
      </w:r>
      <w:r w:rsidRPr="00F820B7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is</w:t>
      </w:r>
      <w:r w:rsidRPr="00F820B7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prescribed,</w:t>
      </w:r>
      <w:r w:rsidRPr="00F820B7">
        <w:rPr>
          <w:rFonts w:ascii="Open Sans" w:hAnsi="Open Sans" w:cs="Open Sans"/>
          <w:spacing w:val="-4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to</w:t>
      </w:r>
      <w:r w:rsidRPr="00F820B7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make sure they can get replacement devices in good time.</w:t>
      </w:r>
    </w:p>
    <w:p w14:paraId="37A72FDE" w14:textId="77777777" w:rsidR="00404A5A" w:rsidRPr="00F820B7" w:rsidRDefault="00404A5A" w:rsidP="00404A5A">
      <w:pPr>
        <w:pStyle w:val="BodyText"/>
        <w:spacing w:before="12"/>
        <w:rPr>
          <w:rFonts w:ascii="Open Sans" w:hAnsi="Open Sans" w:cs="Open Sans"/>
          <w:sz w:val="20"/>
          <w:szCs w:val="20"/>
        </w:rPr>
      </w:pPr>
    </w:p>
    <w:p w14:paraId="23E41A1D" w14:textId="77777777" w:rsidR="00404A5A" w:rsidRPr="00F820B7" w:rsidRDefault="00404A5A" w:rsidP="00404A5A">
      <w:pPr>
        <w:pStyle w:val="Heading6"/>
        <w:ind w:left="120" w:firstLine="0"/>
        <w:rPr>
          <w:rFonts w:ascii="Open Sans" w:hAnsi="Open Sans" w:cs="Open Sans"/>
          <w:sz w:val="20"/>
          <w:szCs w:val="20"/>
        </w:rPr>
      </w:pPr>
      <w:r w:rsidRPr="00F820B7">
        <w:rPr>
          <w:rFonts w:ascii="Open Sans" w:hAnsi="Open Sans" w:cs="Open Sans"/>
          <w:sz w:val="20"/>
          <w:szCs w:val="20"/>
        </w:rPr>
        <w:t>Older</w:t>
      </w:r>
      <w:r w:rsidRPr="00F820B7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children</w:t>
      </w:r>
      <w:r w:rsidRPr="00F820B7">
        <w:rPr>
          <w:rFonts w:ascii="Open Sans" w:hAnsi="Open Sans" w:cs="Open Sans"/>
          <w:spacing w:val="-1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and</w:t>
      </w:r>
      <w:r w:rsidRPr="00F820B7">
        <w:rPr>
          <w:rFonts w:ascii="Open Sans" w:hAnsi="Open Sans" w:cs="Open Sans"/>
          <w:spacing w:val="-1"/>
          <w:sz w:val="20"/>
          <w:szCs w:val="20"/>
        </w:rPr>
        <w:t xml:space="preserve"> </w:t>
      </w:r>
      <w:r w:rsidRPr="00F820B7">
        <w:rPr>
          <w:rFonts w:ascii="Open Sans" w:hAnsi="Open Sans" w:cs="Open Sans"/>
          <w:spacing w:val="-2"/>
          <w:sz w:val="20"/>
          <w:szCs w:val="20"/>
        </w:rPr>
        <w:t>medication</w:t>
      </w:r>
    </w:p>
    <w:p w14:paraId="00CA8270" w14:textId="2EA6D6A4" w:rsidR="00404A5A" w:rsidRPr="00F820B7" w:rsidRDefault="00404A5A" w:rsidP="00404A5A">
      <w:pPr>
        <w:pStyle w:val="BodyText"/>
        <w:ind w:left="120"/>
        <w:rPr>
          <w:rFonts w:ascii="Open Sans" w:hAnsi="Open Sans" w:cs="Open Sans"/>
          <w:sz w:val="20"/>
          <w:szCs w:val="20"/>
        </w:rPr>
      </w:pPr>
      <w:r w:rsidRPr="00F820B7">
        <w:rPr>
          <w:rFonts w:ascii="Open Sans" w:hAnsi="Open Sans" w:cs="Open Sans"/>
          <w:sz w:val="20"/>
          <w:szCs w:val="20"/>
        </w:rPr>
        <w:t>Older children should, whenever possible, assume responsibility for their emergency kit under the guidance of their parents. However, symptoms of anaphylaxis can come</w:t>
      </w:r>
      <w:r w:rsidRPr="00F820B7">
        <w:rPr>
          <w:rFonts w:ascii="Open Sans" w:hAnsi="Open Sans" w:cs="Open Sans"/>
          <w:spacing w:val="-1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on</w:t>
      </w:r>
      <w:r w:rsidRPr="00F820B7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F820B7">
        <w:rPr>
          <w:rFonts w:ascii="Open Sans" w:hAnsi="Open Sans" w:cs="Open Sans"/>
          <w:b/>
          <w:sz w:val="20"/>
          <w:szCs w:val="20"/>
        </w:rPr>
        <w:t>very</w:t>
      </w:r>
      <w:r w:rsidRPr="00F820B7">
        <w:rPr>
          <w:rFonts w:ascii="Open Sans" w:hAnsi="Open Sans" w:cs="Open Sans"/>
          <w:b/>
          <w:spacing w:val="-2"/>
          <w:sz w:val="20"/>
          <w:szCs w:val="20"/>
        </w:rPr>
        <w:t xml:space="preserve"> </w:t>
      </w:r>
      <w:r w:rsidRPr="00F820B7">
        <w:rPr>
          <w:rFonts w:ascii="Open Sans" w:hAnsi="Open Sans" w:cs="Open Sans"/>
          <w:b/>
          <w:sz w:val="20"/>
          <w:szCs w:val="20"/>
        </w:rPr>
        <w:t>suddenly</w:t>
      </w:r>
      <w:r w:rsidRPr="00F820B7">
        <w:rPr>
          <w:rFonts w:ascii="Open Sans" w:hAnsi="Open Sans" w:cs="Open Sans"/>
          <w:sz w:val="20"/>
          <w:szCs w:val="20"/>
        </w:rPr>
        <w:t>,</w:t>
      </w:r>
      <w:r w:rsidRPr="00F820B7">
        <w:rPr>
          <w:rFonts w:ascii="Open Sans" w:hAnsi="Open Sans" w:cs="Open Sans"/>
          <w:spacing w:val="-4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so</w:t>
      </w:r>
      <w:r w:rsidRPr="00F820B7">
        <w:rPr>
          <w:rFonts w:ascii="Open Sans" w:hAnsi="Open Sans" w:cs="Open Sans"/>
          <w:spacing w:val="-1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school</w:t>
      </w:r>
      <w:r w:rsidRPr="00F820B7">
        <w:rPr>
          <w:rFonts w:ascii="Open Sans" w:hAnsi="Open Sans" w:cs="Open Sans"/>
          <w:spacing w:val="-4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staff</w:t>
      </w:r>
      <w:r w:rsidRPr="00F820B7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need</w:t>
      </w:r>
      <w:r w:rsidRPr="00F820B7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to</w:t>
      </w:r>
      <w:r w:rsidRPr="00F820B7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be</w:t>
      </w:r>
      <w:r w:rsidRPr="00F820B7">
        <w:rPr>
          <w:rFonts w:ascii="Open Sans" w:hAnsi="Open Sans" w:cs="Open Sans"/>
          <w:spacing w:val="-1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prepared</w:t>
      </w:r>
      <w:r w:rsidRPr="00F820B7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to</w:t>
      </w:r>
      <w:r w:rsidRPr="00F820B7">
        <w:rPr>
          <w:rFonts w:ascii="Open Sans" w:hAnsi="Open Sans" w:cs="Open Sans"/>
          <w:spacing w:val="-1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administer</w:t>
      </w:r>
      <w:r w:rsidRPr="00F820B7">
        <w:rPr>
          <w:rFonts w:ascii="Open Sans" w:hAnsi="Open Sans" w:cs="Open Sans"/>
          <w:spacing w:val="-4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medication</w:t>
      </w:r>
      <w:r w:rsidRPr="00F820B7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if</w:t>
      </w:r>
      <w:r w:rsidRPr="00F820B7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the young person cannot.</w:t>
      </w:r>
    </w:p>
    <w:p w14:paraId="73FAA321" w14:textId="77777777" w:rsidR="00404A5A" w:rsidRPr="00F820B7" w:rsidRDefault="00404A5A" w:rsidP="00404A5A">
      <w:pPr>
        <w:pStyle w:val="BodyText"/>
        <w:spacing w:before="11"/>
        <w:rPr>
          <w:rFonts w:ascii="Open Sans" w:hAnsi="Open Sans" w:cs="Open Sans"/>
          <w:sz w:val="20"/>
          <w:szCs w:val="20"/>
        </w:rPr>
      </w:pPr>
    </w:p>
    <w:p w14:paraId="71511BC7" w14:textId="77777777" w:rsidR="00404A5A" w:rsidRPr="00F820B7" w:rsidRDefault="00404A5A" w:rsidP="00404A5A">
      <w:pPr>
        <w:pStyle w:val="Heading6"/>
        <w:ind w:left="120" w:firstLine="0"/>
        <w:rPr>
          <w:rFonts w:ascii="Open Sans" w:hAnsi="Open Sans" w:cs="Open Sans"/>
          <w:sz w:val="20"/>
          <w:szCs w:val="20"/>
        </w:rPr>
      </w:pPr>
      <w:r w:rsidRPr="00F820B7">
        <w:rPr>
          <w:rFonts w:ascii="Open Sans" w:hAnsi="Open Sans" w:cs="Open Sans"/>
          <w:spacing w:val="-2"/>
          <w:sz w:val="20"/>
          <w:szCs w:val="20"/>
        </w:rPr>
        <w:t>Storage</w:t>
      </w:r>
    </w:p>
    <w:p w14:paraId="4FA39129" w14:textId="77777777" w:rsidR="00404A5A" w:rsidRPr="00F820B7" w:rsidRDefault="00404A5A" w:rsidP="00404A5A">
      <w:pPr>
        <w:pStyle w:val="BodyText"/>
        <w:ind w:left="120" w:right="231"/>
        <w:rPr>
          <w:rFonts w:ascii="Open Sans" w:hAnsi="Open Sans" w:cs="Open Sans"/>
          <w:sz w:val="20"/>
          <w:szCs w:val="20"/>
        </w:rPr>
      </w:pPr>
      <w:r w:rsidRPr="00F820B7">
        <w:rPr>
          <w:rFonts w:ascii="Open Sans" w:hAnsi="Open Sans" w:cs="Open Sans"/>
          <w:sz w:val="20"/>
          <w:szCs w:val="20"/>
        </w:rPr>
        <w:t>AAIs</w:t>
      </w:r>
      <w:r w:rsidRPr="00F820B7">
        <w:rPr>
          <w:rFonts w:ascii="Open Sans" w:hAnsi="Open Sans" w:cs="Open Sans"/>
          <w:spacing w:val="-4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should</w:t>
      </w:r>
      <w:r w:rsidRPr="00F820B7">
        <w:rPr>
          <w:rFonts w:ascii="Open Sans" w:hAnsi="Open Sans" w:cs="Open Sans"/>
          <w:spacing w:val="-5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be</w:t>
      </w:r>
      <w:r w:rsidRPr="00F820B7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stored</w:t>
      </w:r>
      <w:r w:rsidRPr="00F820B7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at</w:t>
      </w:r>
      <w:r w:rsidRPr="00F820B7">
        <w:rPr>
          <w:rFonts w:ascii="Open Sans" w:hAnsi="Open Sans" w:cs="Open Sans"/>
          <w:spacing w:val="-5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room</w:t>
      </w:r>
      <w:r w:rsidRPr="00F820B7">
        <w:rPr>
          <w:rFonts w:ascii="Open Sans" w:hAnsi="Open Sans" w:cs="Open Sans"/>
          <w:spacing w:val="-6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temperature,</w:t>
      </w:r>
      <w:r w:rsidRPr="00F820B7">
        <w:rPr>
          <w:rFonts w:ascii="Open Sans" w:hAnsi="Open Sans" w:cs="Open Sans"/>
          <w:spacing w:val="-6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protected</w:t>
      </w:r>
      <w:r w:rsidRPr="00F820B7">
        <w:rPr>
          <w:rFonts w:ascii="Open Sans" w:hAnsi="Open Sans" w:cs="Open Sans"/>
          <w:spacing w:val="-5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from</w:t>
      </w:r>
      <w:r w:rsidRPr="00F820B7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direct</w:t>
      </w:r>
      <w:r w:rsidRPr="00F820B7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sunlight</w:t>
      </w:r>
      <w:r w:rsidRPr="00F820B7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and temperature extremes.</w:t>
      </w:r>
    </w:p>
    <w:p w14:paraId="5104B313" w14:textId="77777777" w:rsidR="00404A5A" w:rsidRPr="00F820B7" w:rsidRDefault="00404A5A" w:rsidP="00404A5A">
      <w:pPr>
        <w:pStyle w:val="BodyText"/>
        <w:spacing w:before="2"/>
        <w:rPr>
          <w:rFonts w:ascii="Open Sans" w:hAnsi="Open Sans" w:cs="Open Sans"/>
          <w:sz w:val="20"/>
          <w:szCs w:val="20"/>
        </w:rPr>
      </w:pPr>
    </w:p>
    <w:p w14:paraId="3C56D04C" w14:textId="77777777" w:rsidR="00404A5A" w:rsidRPr="00F820B7" w:rsidRDefault="00404A5A" w:rsidP="00404A5A">
      <w:pPr>
        <w:pStyle w:val="Heading6"/>
        <w:ind w:left="120" w:firstLine="0"/>
        <w:rPr>
          <w:rFonts w:ascii="Open Sans" w:hAnsi="Open Sans" w:cs="Open Sans"/>
          <w:sz w:val="20"/>
          <w:szCs w:val="20"/>
        </w:rPr>
      </w:pPr>
      <w:r w:rsidRPr="00F820B7">
        <w:rPr>
          <w:rFonts w:ascii="Open Sans" w:hAnsi="Open Sans" w:cs="Open Sans"/>
          <w:spacing w:val="-2"/>
          <w:sz w:val="20"/>
          <w:szCs w:val="20"/>
        </w:rPr>
        <w:t>Disposal</w:t>
      </w:r>
    </w:p>
    <w:p w14:paraId="6981B8C4" w14:textId="27F415CE" w:rsidR="00404A5A" w:rsidRPr="00F820B7" w:rsidRDefault="00404A5A" w:rsidP="00404A5A">
      <w:pPr>
        <w:pStyle w:val="BodyText"/>
        <w:tabs>
          <w:tab w:val="left" w:leader="underscore" w:pos="8525"/>
        </w:tabs>
        <w:ind w:left="120" w:right="143"/>
        <w:rPr>
          <w:rFonts w:ascii="Open Sans" w:hAnsi="Open Sans" w:cs="Open Sans"/>
          <w:sz w:val="20"/>
          <w:szCs w:val="20"/>
        </w:rPr>
      </w:pPr>
      <w:r w:rsidRPr="00F820B7">
        <w:rPr>
          <w:rFonts w:ascii="Open Sans" w:hAnsi="Open Sans" w:cs="Open Sans"/>
          <w:sz w:val="20"/>
          <w:szCs w:val="20"/>
        </w:rPr>
        <w:t xml:space="preserve">AAIs are single use only and must be disposed of as sharps. Used AAIs can be given to ambulance paramedics on arrival </w:t>
      </w:r>
      <w:r w:rsidRPr="00474417">
        <w:rPr>
          <w:rFonts w:ascii="Open Sans" w:hAnsi="Open Sans" w:cs="Open Sans"/>
          <w:sz w:val="20"/>
          <w:szCs w:val="20"/>
        </w:rPr>
        <w:t>or can be disposed of in a pre-ordered sharps bin. Sharps bins to be obtained from and disposed of by</w:t>
      </w:r>
      <w:r w:rsidR="00474417" w:rsidRPr="00474417">
        <w:rPr>
          <w:rFonts w:ascii="Open Sans" w:hAnsi="Open Sans" w:cs="Open Sans"/>
          <w:sz w:val="20"/>
          <w:szCs w:val="20"/>
        </w:rPr>
        <w:t xml:space="preserve"> local </w:t>
      </w:r>
      <w:proofErr w:type="gramStart"/>
      <w:r w:rsidR="00474417" w:rsidRPr="00474417">
        <w:rPr>
          <w:rFonts w:ascii="Open Sans" w:hAnsi="Open Sans" w:cs="Open Sans"/>
          <w:sz w:val="20"/>
          <w:szCs w:val="20"/>
        </w:rPr>
        <w:t>authority.</w:t>
      </w:r>
      <w:r w:rsidR="0047208F" w:rsidRPr="00474417">
        <w:rPr>
          <w:rFonts w:ascii="Open Sans" w:hAnsi="Open Sans" w:cs="Open Sans"/>
          <w:sz w:val="20"/>
          <w:szCs w:val="20"/>
        </w:rPr>
        <w:t>.</w:t>
      </w:r>
      <w:proofErr w:type="gramEnd"/>
      <w:r w:rsidR="0047208F" w:rsidRPr="00474417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="0047208F" w:rsidRPr="00474417">
        <w:rPr>
          <w:rFonts w:ascii="Open Sans" w:hAnsi="Open Sans" w:cs="Open Sans"/>
          <w:sz w:val="20"/>
          <w:szCs w:val="20"/>
        </w:rPr>
        <w:t xml:space="preserve">The </w:t>
      </w:r>
      <w:r w:rsidR="0047208F" w:rsidRPr="00F820B7">
        <w:rPr>
          <w:rFonts w:ascii="Open Sans" w:hAnsi="Open Sans" w:cs="Open Sans"/>
          <w:sz w:val="20"/>
          <w:szCs w:val="20"/>
        </w:rPr>
        <w:t>sharps</w:t>
      </w:r>
      <w:r w:rsidR="0047208F" w:rsidRPr="00F820B7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="0047208F" w:rsidRPr="00F820B7">
        <w:rPr>
          <w:rFonts w:ascii="Open Sans" w:hAnsi="Open Sans" w:cs="Open Sans"/>
          <w:sz w:val="20"/>
          <w:szCs w:val="20"/>
        </w:rPr>
        <w:t>bin is</w:t>
      </w:r>
      <w:r w:rsidR="0047208F" w:rsidRPr="00F820B7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="0047208F" w:rsidRPr="00F820B7">
        <w:rPr>
          <w:rFonts w:ascii="Open Sans" w:hAnsi="Open Sans" w:cs="Open Sans"/>
          <w:sz w:val="20"/>
          <w:szCs w:val="20"/>
        </w:rPr>
        <w:t>kept</w:t>
      </w:r>
      <w:r w:rsidR="0047208F" w:rsidRPr="00F820B7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="0047208F" w:rsidRPr="00F820B7">
        <w:rPr>
          <w:rFonts w:ascii="Open Sans" w:hAnsi="Open Sans" w:cs="Open Sans"/>
          <w:sz w:val="20"/>
          <w:szCs w:val="20"/>
        </w:rPr>
        <w:t>in</w:t>
      </w:r>
      <w:r w:rsidR="0047208F" w:rsidRPr="00F820B7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="0047208F" w:rsidRPr="00F820B7">
        <w:rPr>
          <w:rFonts w:ascii="Open Sans" w:hAnsi="Open Sans" w:cs="Open Sans"/>
          <w:spacing w:val="-5"/>
          <w:sz w:val="20"/>
          <w:szCs w:val="20"/>
        </w:rPr>
        <w:t>the</w:t>
      </w:r>
      <w:r w:rsidR="00B95D35">
        <w:rPr>
          <w:rFonts w:ascii="Open Sans" w:hAnsi="Open Sans" w:cs="Open Sans"/>
          <w:spacing w:val="-5"/>
          <w:sz w:val="20"/>
          <w:szCs w:val="20"/>
        </w:rPr>
        <w:t xml:space="preserve"> staff wintergarden</w:t>
      </w:r>
      <w:r w:rsidR="0047208F" w:rsidRPr="00F820B7">
        <w:rPr>
          <w:rFonts w:ascii="Open Sans" w:hAnsi="Open Sans" w:cs="Open Sans"/>
          <w:spacing w:val="-2"/>
          <w:sz w:val="20"/>
          <w:szCs w:val="20"/>
        </w:rPr>
        <w:t>.</w:t>
      </w:r>
    </w:p>
    <w:p w14:paraId="309A2A25" w14:textId="77777777" w:rsidR="00404A5A" w:rsidRPr="00F820B7" w:rsidRDefault="00404A5A" w:rsidP="00404A5A">
      <w:pPr>
        <w:pStyle w:val="BodyText"/>
        <w:spacing w:before="11"/>
        <w:rPr>
          <w:rFonts w:ascii="Open Sans" w:hAnsi="Open Sans" w:cs="Open Sans"/>
          <w:sz w:val="20"/>
          <w:szCs w:val="20"/>
        </w:rPr>
      </w:pPr>
    </w:p>
    <w:p w14:paraId="254F9959" w14:textId="77777777" w:rsidR="00404A5A" w:rsidRPr="00F820B7" w:rsidRDefault="00404A5A" w:rsidP="00404A5A">
      <w:pPr>
        <w:pStyle w:val="Heading6"/>
        <w:numPr>
          <w:ilvl w:val="0"/>
          <w:numId w:val="7"/>
        </w:numPr>
        <w:tabs>
          <w:tab w:val="left" w:pos="480"/>
        </w:tabs>
        <w:rPr>
          <w:rFonts w:ascii="Open Sans" w:hAnsi="Open Sans" w:cs="Open Sans"/>
          <w:sz w:val="20"/>
          <w:szCs w:val="20"/>
        </w:rPr>
      </w:pPr>
      <w:r w:rsidRPr="00F820B7">
        <w:rPr>
          <w:rFonts w:ascii="Open Sans" w:hAnsi="Open Sans" w:cs="Open Sans"/>
          <w:sz w:val="20"/>
          <w:szCs w:val="20"/>
          <w:u w:val="single"/>
        </w:rPr>
        <w:t>‘Spare’</w:t>
      </w:r>
      <w:r w:rsidRPr="00F820B7">
        <w:rPr>
          <w:rFonts w:ascii="Open Sans" w:hAnsi="Open Sans" w:cs="Open Sans"/>
          <w:spacing w:val="-2"/>
          <w:sz w:val="20"/>
          <w:szCs w:val="20"/>
          <w:u w:val="single"/>
        </w:rPr>
        <w:t xml:space="preserve"> </w:t>
      </w:r>
      <w:r w:rsidRPr="00F820B7">
        <w:rPr>
          <w:rFonts w:ascii="Open Sans" w:hAnsi="Open Sans" w:cs="Open Sans"/>
          <w:sz w:val="20"/>
          <w:szCs w:val="20"/>
          <w:u w:val="single"/>
        </w:rPr>
        <w:t>adrenaline</w:t>
      </w:r>
      <w:r w:rsidRPr="00F820B7">
        <w:rPr>
          <w:rFonts w:ascii="Open Sans" w:hAnsi="Open Sans" w:cs="Open Sans"/>
          <w:spacing w:val="-3"/>
          <w:sz w:val="20"/>
          <w:szCs w:val="20"/>
          <w:u w:val="single"/>
        </w:rPr>
        <w:t xml:space="preserve"> </w:t>
      </w:r>
      <w:r w:rsidRPr="00F820B7">
        <w:rPr>
          <w:rFonts w:ascii="Open Sans" w:hAnsi="Open Sans" w:cs="Open Sans"/>
          <w:sz w:val="20"/>
          <w:szCs w:val="20"/>
          <w:u w:val="single"/>
        </w:rPr>
        <w:t>auto-injectors</w:t>
      </w:r>
      <w:r w:rsidRPr="00F820B7">
        <w:rPr>
          <w:rFonts w:ascii="Open Sans" w:hAnsi="Open Sans" w:cs="Open Sans"/>
          <w:spacing w:val="-4"/>
          <w:sz w:val="20"/>
          <w:szCs w:val="20"/>
          <w:u w:val="single"/>
        </w:rPr>
        <w:t xml:space="preserve"> </w:t>
      </w:r>
      <w:r w:rsidRPr="00F820B7">
        <w:rPr>
          <w:rFonts w:ascii="Open Sans" w:hAnsi="Open Sans" w:cs="Open Sans"/>
          <w:sz w:val="20"/>
          <w:szCs w:val="20"/>
          <w:u w:val="single"/>
        </w:rPr>
        <w:t>in</w:t>
      </w:r>
      <w:r w:rsidRPr="00F820B7">
        <w:rPr>
          <w:rFonts w:ascii="Open Sans" w:hAnsi="Open Sans" w:cs="Open Sans"/>
          <w:spacing w:val="-3"/>
          <w:sz w:val="20"/>
          <w:szCs w:val="20"/>
          <w:u w:val="single"/>
        </w:rPr>
        <w:t xml:space="preserve"> </w:t>
      </w:r>
      <w:r w:rsidRPr="00F820B7">
        <w:rPr>
          <w:rFonts w:ascii="Open Sans" w:hAnsi="Open Sans" w:cs="Open Sans"/>
          <w:spacing w:val="-2"/>
          <w:sz w:val="20"/>
          <w:szCs w:val="20"/>
          <w:u w:val="single"/>
        </w:rPr>
        <w:t>school</w:t>
      </w:r>
    </w:p>
    <w:p w14:paraId="3BFD0B39" w14:textId="77777777" w:rsidR="00B95D35" w:rsidRDefault="00B95D35" w:rsidP="00492B6B">
      <w:pPr>
        <w:tabs>
          <w:tab w:val="left" w:leader="underscore" w:pos="1459"/>
        </w:tabs>
        <w:spacing w:before="52"/>
        <w:rPr>
          <w:rFonts w:ascii="Open Sans" w:hAnsi="Open Sans" w:cs="Open Sans"/>
          <w:color w:val="FF8F1F"/>
          <w:sz w:val="20"/>
          <w:szCs w:val="20"/>
        </w:rPr>
      </w:pPr>
    </w:p>
    <w:p w14:paraId="26517A5E" w14:textId="6AC81E5C" w:rsidR="00404A5A" w:rsidRPr="00F820B7" w:rsidRDefault="00B95D35" w:rsidP="00B95D35">
      <w:pPr>
        <w:tabs>
          <w:tab w:val="left" w:leader="underscore" w:pos="1459"/>
        </w:tabs>
        <w:spacing w:before="52"/>
        <w:rPr>
          <w:rFonts w:ascii="Open Sans" w:hAnsi="Open Sans" w:cs="Open Sans"/>
          <w:sz w:val="20"/>
          <w:szCs w:val="20"/>
        </w:rPr>
      </w:pPr>
      <w:r w:rsidRPr="00B95D35">
        <w:rPr>
          <w:rFonts w:ascii="Open Sans" w:hAnsi="Open Sans" w:cs="Open Sans"/>
          <w:sz w:val="20"/>
          <w:szCs w:val="20"/>
        </w:rPr>
        <w:t>St. Jerome’s Catholic Primary</w:t>
      </w:r>
      <w:r w:rsidR="0047208F" w:rsidRPr="00B95D35">
        <w:rPr>
          <w:rFonts w:ascii="Open Sans" w:hAnsi="Open Sans" w:cs="Open Sans"/>
          <w:sz w:val="20"/>
          <w:szCs w:val="20"/>
        </w:rPr>
        <w:t xml:space="preserve"> </w:t>
      </w:r>
      <w:r w:rsidR="00404A5A" w:rsidRPr="00F820B7">
        <w:rPr>
          <w:rFonts w:ascii="Open Sans" w:hAnsi="Open Sans" w:cs="Open Sans"/>
          <w:sz w:val="20"/>
          <w:szCs w:val="20"/>
        </w:rPr>
        <w:t>School</w:t>
      </w:r>
      <w:r w:rsidR="00404A5A" w:rsidRPr="00F820B7">
        <w:rPr>
          <w:rFonts w:ascii="Open Sans" w:hAnsi="Open Sans" w:cs="Open Sans"/>
          <w:spacing w:val="-4"/>
          <w:sz w:val="20"/>
          <w:szCs w:val="20"/>
        </w:rPr>
        <w:t xml:space="preserve"> </w:t>
      </w:r>
      <w:r w:rsidR="00404A5A" w:rsidRPr="00F820B7">
        <w:rPr>
          <w:rFonts w:ascii="Open Sans" w:hAnsi="Open Sans" w:cs="Open Sans"/>
          <w:sz w:val="20"/>
          <w:szCs w:val="20"/>
        </w:rPr>
        <w:t>has</w:t>
      </w:r>
      <w:r w:rsidR="00404A5A" w:rsidRPr="00F820B7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="00404A5A" w:rsidRPr="00F820B7">
        <w:rPr>
          <w:rFonts w:ascii="Open Sans" w:hAnsi="Open Sans" w:cs="Open Sans"/>
          <w:sz w:val="20"/>
          <w:szCs w:val="20"/>
        </w:rPr>
        <w:t>purchased spare</w:t>
      </w:r>
      <w:r w:rsidR="00404A5A" w:rsidRPr="00F820B7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="00404A5A" w:rsidRPr="00F820B7">
        <w:rPr>
          <w:rFonts w:ascii="Open Sans" w:hAnsi="Open Sans" w:cs="Open Sans"/>
          <w:b/>
          <w:sz w:val="20"/>
          <w:szCs w:val="20"/>
        </w:rPr>
        <w:t>AAIs</w:t>
      </w:r>
      <w:r w:rsidR="00404A5A" w:rsidRPr="00F820B7">
        <w:rPr>
          <w:rFonts w:ascii="Open Sans" w:hAnsi="Open Sans" w:cs="Open Sans"/>
          <w:b/>
          <w:spacing w:val="-1"/>
          <w:sz w:val="20"/>
          <w:szCs w:val="20"/>
        </w:rPr>
        <w:t xml:space="preserve"> </w:t>
      </w:r>
      <w:r w:rsidR="00404A5A" w:rsidRPr="00F820B7">
        <w:rPr>
          <w:rFonts w:ascii="Open Sans" w:hAnsi="Open Sans" w:cs="Open Sans"/>
          <w:b/>
          <w:sz w:val="20"/>
          <w:szCs w:val="20"/>
        </w:rPr>
        <w:t>for emergency</w:t>
      </w:r>
      <w:r w:rsidR="00404A5A" w:rsidRPr="00F820B7">
        <w:rPr>
          <w:rFonts w:ascii="Open Sans" w:hAnsi="Open Sans" w:cs="Open Sans"/>
          <w:b/>
          <w:spacing w:val="-1"/>
          <w:sz w:val="20"/>
          <w:szCs w:val="20"/>
        </w:rPr>
        <w:t xml:space="preserve"> </w:t>
      </w:r>
      <w:r w:rsidR="00404A5A" w:rsidRPr="00F820B7">
        <w:rPr>
          <w:rFonts w:ascii="Open Sans" w:hAnsi="Open Sans" w:cs="Open Sans"/>
          <w:b/>
          <w:sz w:val="20"/>
          <w:szCs w:val="20"/>
        </w:rPr>
        <w:t>use</w:t>
      </w:r>
      <w:r w:rsidR="00404A5A" w:rsidRPr="00F820B7">
        <w:rPr>
          <w:rFonts w:ascii="Open Sans" w:hAnsi="Open Sans" w:cs="Open Sans"/>
          <w:b/>
          <w:spacing w:val="-2"/>
          <w:sz w:val="20"/>
          <w:szCs w:val="20"/>
        </w:rPr>
        <w:t xml:space="preserve"> </w:t>
      </w:r>
      <w:r w:rsidR="00404A5A" w:rsidRPr="00F820B7">
        <w:rPr>
          <w:rFonts w:ascii="Open Sans" w:hAnsi="Open Sans" w:cs="Open Sans"/>
          <w:b/>
          <w:sz w:val="20"/>
          <w:szCs w:val="20"/>
        </w:rPr>
        <w:t>in</w:t>
      </w:r>
      <w:r w:rsidR="00404A5A" w:rsidRPr="00F820B7">
        <w:rPr>
          <w:rFonts w:ascii="Open Sans" w:hAnsi="Open Sans" w:cs="Open Sans"/>
          <w:b/>
          <w:spacing w:val="-2"/>
          <w:sz w:val="20"/>
          <w:szCs w:val="20"/>
        </w:rPr>
        <w:t xml:space="preserve"> </w:t>
      </w:r>
      <w:proofErr w:type="gramStart"/>
      <w:r w:rsidR="00404A5A" w:rsidRPr="00F820B7">
        <w:rPr>
          <w:rFonts w:ascii="Open Sans" w:hAnsi="Open Sans" w:cs="Open Sans"/>
          <w:b/>
          <w:sz w:val="20"/>
          <w:szCs w:val="20"/>
        </w:rPr>
        <w:t>children</w:t>
      </w:r>
      <w:r w:rsidR="00404A5A" w:rsidRPr="00F820B7">
        <w:rPr>
          <w:rFonts w:ascii="Open Sans" w:hAnsi="Open Sans" w:cs="Open Sans"/>
          <w:b/>
          <w:spacing w:val="-1"/>
          <w:sz w:val="20"/>
          <w:szCs w:val="20"/>
        </w:rPr>
        <w:t xml:space="preserve"> </w:t>
      </w:r>
      <w:r>
        <w:rPr>
          <w:rFonts w:ascii="Open Sans" w:hAnsi="Open Sans" w:cs="Open Sans"/>
          <w:b/>
          <w:spacing w:val="-1"/>
          <w:sz w:val="20"/>
          <w:szCs w:val="20"/>
        </w:rPr>
        <w:t xml:space="preserve"> </w:t>
      </w:r>
      <w:r w:rsidR="00404A5A" w:rsidRPr="00F820B7">
        <w:rPr>
          <w:rFonts w:ascii="Open Sans" w:hAnsi="Open Sans" w:cs="Open Sans"/>
          <w:b/>
          <w:sz w:val="20"/>
          <w:szCs w:val="20"/>
        </w:rPr>
        <w:t>who</w:t>
      </w:r>
      <w:proofErr w:type="gramEnd"/>
      <w:r w:rsidR="00404A5A" w:rsidRPr="00F820B7">
        <w:rPr>
          <w:rFonts w:ascii="Open Sans" w:hAnsi="Open Sans" w:cs="Open Sans"/>
          <w:b/>
          <w:sz w:val="20"/>
          <w:szCs w:val="20"/>
        </w:rPr>
        <w:t xml:space="preserve"> are</w:t>
      </w:r>
      <w:r w:rsidR="00404A5A" w:rsidRPr="00F820B7">
        <w:rPr>
          <w:rFonts w:ascii="Open Sans" w:hAnsi="Open Sans" w:cs="Open Sans"/>
          <w:b/>
          <w:spacing w:val="-4"/>
          <w:sz w:val="20"/>
          <w:szCs w:val="20"/>
        </w:rPr>
        <w:t xml:space="preserve"> risk</w:t>
      </w:r>
      <w:r>
        <w:rPr>
          <w:rFonts w:ascii="Open Sans" w:hAnsi="Open Sans" w:cs="Open Sans"/>
          <w:b/>
          <w:spacing w:val="-4"/>
          <w:sz w:val="20"/>
          <w:szCs w:val="20"/>
        </w:rPr>
        <w:t xml:space="preserve"> </w:t>
      </w:r>
      <w:r w:rsidR="00404A5A" w:rsidRPr="00F820B7">
        <w:rPr>
          <w:rFonts w:ascii="Open Sans" w:hAnsi="Open Sans" w:cs="Open Sans"/>
          <w:b/>
          <w:sz w:val="20"/>
          <w:szCs w:val="20"/>
        </w:rPr>
        <w:t>of</w:t>
      </w:r>
      <w:r w:rsidR="00404A5A" w:rsidRPr="00F820B7">
        <w:rPr>
          <w:rFonts w:ascii="Open Sans" w:hAnsi="Open Sans" w:cs="Open Sans"/>
          <w:b/>
          <w:spacing w:val="-2"/>
          <w:sz w:val="20"/>
          <w:szCs w:val="20"/>
        </w:rPr>
        <w:t xml:space="preserve"> </w:t>
      </w:r>
      <w:r w:rsidR="00404A5A" w:rsidRPr="00F820B7">
        <w:rPr>
          <w:rFonts w:ascii="Open Sans" w:hAnsi="Open Sans" w:cs="Open Sans"/>
          <w:b/>
          <w:sz w:val="20"/>
          <w:szCs w:val="20"/>
        </w:rPr>
        <w:t>anaphylaxis,</w:t>
      </w:r>
      <w:r w:rsidR="00404A5A" w:rsidRPr="00F820B7">
        <w:rPr>
          <w:rFonts w:ascii="Open Sans" w:hAnsi="Open Sans" w:cs="Open Sans"/>
          <w:b/>
          <w:spacing w:val="-5"/>
          <w:sz w:val="20"/>
          <w:szCs w:val="20"/>
        </w:rPr>
        <w:t xml:space="preserve"> </w:t>
      </w:r>
      <w:r w:rsidR="00404A5A" w:rsidRPr="00F820B7">
        <w:rPr>
          <w:rFonts w:ascii="Open Sans" w:hAnsi="Open Sans" w:cs="Open Sans"/>
          <w:sz w:val="20"/>
          <w:szCs w:val="20"/>
        </w:rPr>
        <w:t>but</w:t>
      </w:r>
      <w:r w:rsidR="00404A5A" w:rsidRPr="00F820B7">
        <w:rPr>
          <w:rFonts w:ascii="Open Sans" w:hAnsi="Open Sans" w:cs="Open Sans"/>
          <w:spacing w:val="-1"/>
          <w:sz w:val="20"/>
          <w:szCs w:val="20"/>
        </w:rPr>
        <w:t xml:space="preserve"> </w:t>
      </w:r>
      <w:r w:rsidR="00404A5A" w:rsidRPr="00F820B7">
        <w:rPr>
          <w:rFonts w:ascii="Open Sans" w:hAnsi="Open Sans" w:cs="Open Sans"/>
          <w:sz w:val="20"/>
          <w:szCs w:val="20"/>
        </w:rPr>
        <w:t>their</w:t>
      </w:r>
      <w:r w:rsidR="00404A5A" w:rsidRPr="00F820B7">
        <w:rPr>
          <w:rFonts w:ascii="Open Sans" w:hAnsi="Open Sans" w:cs="Open Sans"/>
          <w:spacing w:val="-5"/>
          <w:sz w:val="20"/>
          <w:szCs w:val="20"/>
        </w:rPr>
        <w:t xml:space="preserve"> </w:t>
      </w:r>
      <w:r w:rsidR="00404A5A" w:rsidRPr="00F820B7">
        <w:rPr>
          <w:rFonts w:ascii="Open Sans" w:hAnsi="Open Sans" w:cs="Open Sans"/>
          <w:sz w:val="20"/>
          <w:szCs w:val="20"/>
        </w:rPr>
        <w:t>own</w:t>
      </w:r>
      <w:r w:rsidR="00404A5A" w:rsidRPr="00F820B7">
        <w:rPr>
          <w:rFonts w:ascii="Open Sans" w:hAnsi="Open Sans" w:cs="Open Sans"/>
          <w:spacing w:val="-1"/>
          <w:sz w:val="20"/>
          <w:szCs w:val="20"/>
        </w:rPr>
        <w:t xml:space="preserve"> </w:t>
      </w:r>
      <w:r w:rsidR="00404A5A" w:rsidRPr="00F820B7">
        <w:rPr>
          <w:rFonts w:ascii="Open Sans" w:hAnsi="Open Sans" w:cs="Open Sans"/>
          <w:sz w:val="20"/>
          <w:szCs w:val="20"/>
        </w:rPr>
        <w:t>devices</w:t>
      </w:r>
      <w:r w:rsidR="00404A5A" w:rsidRPr="00F820B7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="00404A5A" w:rsidRPr="00F820B7">
        <w:rPr>
          <w:rFonts w:ascii="Open Sans" w:hAnsi="Open Sans" w:cs="Open Sans"/>
          <w:sz w:val="20"/>
          <w:szCs w:val="20"/>
        </w:rPr>
        <w:t>are</w:t>
      </w:r>
      <w:r w:rsidR="00404A5A" w:rsidRPr="00F820B7">
        <w:rPr>
          <w:rFonts w:ascii="Open Sans" w:hAnsi="Open Sans" w:cs="Open Sans"/>
          <w:spacing w:val="-4"/>
          <w:sz w:val="20"/>
          <w:szCs w:val="20"/>
        </w:rPr>
        <w:t xml:space="preserve"> </w:t>
      </w:r>
      <w:r w:rsidR="00404A5A" w:rsidRPr="00F820B7">
        <w:rPr>
          <w:rFonts w:ascii="Open Sans" w:hAnsi="Open Sans" w:cs="Open Sans"/>
          <w:sz w:val="20"/>
          <w:szCs w:val="20"/>
        </w:rPr>
        <w:t>not</w:t>
      </w:r>
      <w:r w:rsidR="00404A5A" w:rsidRPr="00F820B7">
        <w:rPr>
          <w:rFonts w:ascii="Open Sans" w:hAnsi="Open Sans" w:cs="Open Sans"/>
          <w:spacing w:val="-1"/>
          <w:sz w:val="20"/>
          <w:szCs w:val="20"/>
        </w:rPr>
        <w:t xml:space="preserve"> </w:t>
      </w:r>
      <w:r w:rsidR="00404A5A" w:rsidRPr="00F820B7">
        <w:rPr>
          <w:rFonts w:ascii="Open Sans" w:hAnsi="Open Sans" w:cs="Open Sans"/>
          <w:sz w:val="20"/>
          <w:szCs w:val="20"/>
        </w:rPr>
        <w:t>available</w:t>
      </w:r>
      <w:r w:rsidR="00404A5A" w:rsidRPr="00F820B7">
        <w:rPr>
          <w:rFonts w:ascii="Open Sans" w:hAnsi="Open Sans" w:cs="Open Sans"/>
          <w:spacing w:val="-5"/>
          <w:sz w:val="20"/>
          <w:szCs w:val="20"/>
        </w:rPr>
        <w:t xml:space="preserve"> </w:t>
      </w:r>
      <w:r w:rsidR="00404A5A" w:rsidRPr="00F820B7">
        <w:rPr>
          <w:rFonts w:ascii="Open Sans" w:hAnsi="Open Sans" w:cs="Open Sans"/>
          <w:sz w:val="20"/>
          <w:szCs w:val="20"/>
        </w:rPr>
        <w:t>or</w:t>
      </w:r>
      <w:r w:rsidR="00404A5A" w:rsidRPr="00F820B7">
        <w:rPr>
          <w:rFonts w:ascii="Open Sans" w:hAnsi="Open Sans" w:cs="Open Sans"/>
          <w:spacing w:val="-5"/>
          <w:sz w:val="20"/>
          <w:szCs w:val="20"/>
        </w:rPr>
        <w:t xml:space="preserve"> </w:t>
      </w:r>
      <w:r w:rsidR="00404A5A" w:rsidRPr="00F820B7">
        <w:rPr>
          <w:rFonts w:ascii="Open Sans" w:hAnsi="Open Sans" w:cs="Open Sans"/>
          <w:sz w:val="20"/>
          <w:szCs w:val="20"/>
        </w:rPr>
        <w:t>not</w:t>
      </w:r>
      <w:r w:rsidR="00404A5A" w:rsidRPr="00F820B7">
        <w:rPr>
          <w:rFonts w:ascii="Open Sans" w:hAnsi="Open Sans" w:cs="Open Sans"/>
          <w:spacing w:val="-4"/>
          <w:sz w:val="20"/>
          <w:szCs w:val="20"/>
        </w:rPr>
        <w:t xml:space="preserve"> </w:t>
      </w:r>
      <w:r w:rsidR="00404A5A" w:rsidRPr="00F820B7">
        <w:rPr>
          <w:rFonts w:ascii="Open Sans" w:hAnsi="Open Sans" w:cs="Open Sans"/>
          <w:sz w:val="20"/>
          <w:szCs w:val="20"/>
        </w:rPr>
        <w:t>working</w:t>
      </w:r>
      <w:r w:rsidR="00404A5A" w:rsidRPr="00F820B7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="00404A5A" w:rsidRPr="00F820B7">
        <w:rPr>
          <w:rFonts w:ascii="Open Sans" w:hAnsi="Open Sans" w:cs="Open Sans"/>
          <w:sz w:val="20"/>
          <w:szCs w:val="20"/>
        </w:rPr>
        <w:t>(e.g.</w:t>
      </w:r>
      <w:r w:rsidR="00404A5A" w:rsidRPr="00F820B7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="00404A5A" w:rsidRPr="00F820B7">
        <w:rPr>
          <w:rFonts w:ascii="Open Sans" w:hAnsi="Open Sans" w:cs="Open Sans"/>
          <w:sz w:val="20"/>
          <w:szCs w:val="20"/>
        </w:rPr>
        <w:t>because</w:t>
      </w:r>
      <w:r w:rsidR="00404A5A" w:rsidRPr="00F820B7">
        <w:rPr>
          <w:rFonts w:ascii="Open Sans" w:hAnsi="Open Sans" w:cs="Open Sans"/>
          <w:spacing w:val="-4"/>
          <w:sz w:val="20"/>
          <w:szCs w:val="20"/>
        </w:rPr>
        <w:t xml:space="preserve"> </w:t>
      </w:r>
      <w:r w:rsidR="00404A5A" w:rsidRPr="00F820B7">
        <w:rPr>
          <w:rFonts w:ascii="Open Sans" w:hAnsi="Open Sans" w:cs="Open Sans"/>
          <w:sz w:val="20"/>
          <w:szCs w:val="20"/>
        </w:rPr>
        <w:t>they are out of date)</w:t>
      </w:r>
      <w:r w:rsidR="006959C1" w:rsidRPr="00F820B7">
        <w:rPr>
          <w:rFonts w:ascii="Open Sans" w:hAnsi="Open Sans" w:cs="Open Sans"/>
          <w:sz w:val="20"/>
          <w:szCs w:val="20"/>
        </w:rPr>
        <w:t xml:space="preserve"> or are experiencing anaphylaxis for the first time</w:t>
      </w:r>
      <w:r w:rsidR="00404A5A" w:rsidRPr="00F820B7">
        <w:rPr>
          <w:rFonts w:ascii="Open Sans" w:hAnsi="Open Sans" w:cs="Open Sans"/>
          <w:sz w:val="20"/>
          <w:szCs w:val="20"/>
        </w:rPr>
        <w:t>.</w:t>
      </w:r>
    </w:p>
    <w:p w14:paraId="1ED03DB8" w14:textId="77777777" w:rsidR="00404A5A" w:rsidRPr="00F820B7" w:rsidRDefault="00404A5A" w:rsidP="00404A5A">
      <w:pPr>
        <w:rPr>
          <w:rFonts w:ascii="Open Sans" w:hAnsi="Open Sans" w:cs="Open Sans"/>
          <w:sz w:val="20"/>
          <w:szCs w:val="20"/>
        </w:rPr>
        <w:sectPr w:rsidR="00404A5A" w:rsidRPr="00F820B7">
          <w:pgSz w:w="11900" w:h="16850"/>
          <w:pgMar w:top="1400" w:right="1320" w:bottom="980" w:left="1320" w:header="0" w:footer="787" w:gutter="0"/>
          <w:cols w:space="720"/>
        </w:sectPr>
      </w:pPr>
    </w:p>
    <w:p w14:paraId="35DC7FF4" w14:textId="3691CE0F" w:rsidR="00404A5A" w:rsidRPr="00F820B7" w:rsidRDefault="00404A5A" w:rsidP="00404A5A">
      <w:pPr>
        <w:pStyle w:val="BodyText"/>
        <w:tabs>
          <w:tab w:val="left" w:leader="underscore" w:pos="3081"/>
        </w:tabs>
        <w:spacing w:before="38"/>
        <w:ind w:left="120"/>
        <w:rPr>
          <w:rFonts w:ascii="Open Sans" w:hAnsi="Open Sans" w:cs="Open Sans"/>
          <w:sz w:val="20"/>
          <w:szCs w:val="20"/>
        </w:rPr>
      </w:pPr>
      <w:r w:rsidRPr="00F820B7">
        <w:rPr>
          <w:rFonts w:ascii="Open Sans" w:hAnsi="Open Sans" w:cs="Open Sans"/>
          <w:sz w:val="20"/>
          <w:szCs w:val="20"/>
        </w:rPr>
        <w:lastRenderedPageBreak/>
        <w:t>These</w:t>
      </w:r>
      <w:r w:rsidRPr="00F820B7">
        <w:rPr>
          <w:rFonts w:ascii="Open Sans" w:hAnsi="Open Sans" w:cs="Open Sans"/>
          <w:spacing w:val="-5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are</w:t>
      </w:r>
      <w:r w:rsidRPr="00F820B7">
        <w:rPr>
          <w:rFonts w:ascii="Open Sans" w:hAnsi="Open Sans" w:cs="Open Sans"/>
          <w:spacing w:val="-1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stored</w:t>
      </w:r>
      <w:r w:rsidRPr="00F820B7">
        <w:rPr>
          <w:rFonts w:ascii="Open Sans" w:hAnsi="Open Sans" w:cs="Open Sans"/>
          <w:spacing w:val="-1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in</w:t>
      </w:r>
      <w:r w:rsidR="00477314">
        <w:rPr>
          <w:rFonts w:ascii="Open Sans" w:hAnsi="Open Sans" w:cs="Open Sans"/>
          <w:sz w:val="20"/>
          <w:szCs w:val="20"/>
        </w:rPr>
        <w:t xml:space="preserve"> an orange bag in the school office</w:t>
      </w:r>
      <w:r w:rsidRPr="00F820B7">
        <w:rPr>
          <w:rFonts w:ascii="Open Sans" w:hAnsi="Open Sans" w:cs="Open Sans"/>
          <w:sz w:val="20"/>
          <w:szCs w:val="20"/>
        </w:rPr>
        <w:t>,</w:t>
      </w:r>
      <w:r w:rsidRPr="00F820B7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clearly</w:t>
      </w:r>
      <w:r w:rsidRPr="00F820B7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labelled</w:t>
      </w:r>
      <w:r w:rsidRPr="00F820B7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F820B7">
        <w:rPr>
          <w:rFonts w:ascii="Open Sans" w:hAnsi="Open Sans" w:cs="Open Sans"/>
          <w:spacing w:val="-2"/>
          <w:sz w:val="20"/>
          <w:szCs w:val="20"/>
        </w:rPr>
        <w:t>‘Emergency</w:t>
      </w:r>
    </w:p>
    <w:p w14:paraId="672591C0" w14:textId="77777777" w:rsidR="00404A5A" w:rsidRPr="00F820B7" w:rsidRDefault="00404A5A" w:rsidP="00404A5A">
      <w:pPr>
        <w:ind w:left="120" w:right="231"/>
        <w:rPr>
          <w:rFonts w:ascii="Open Sans" w:hAnsi="Open Sans" w:cs="Open Sans"/>
          <w:b/>
          <w:sz w:val="20"/>
          <w:szCs w:val="20"/>
        </w:rPr>
      </w:pPr>
      <w:r w:rsidRPr="00F820B7">
        <w:rPr>
          <w:rFonts w:ascii="Open Sans" w:hAnsi="Open Sans" w:cs="Open Sans"/>
          <w:sz w:val="20"/>
          <w:szCs w:val="20"/>
        </w:rPr>
        <w:t>Anaphylaxis</w:t>
      </w:r>
      <w:r w:rsidRPr="00F820B7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Adrenaline</w:t>
      </w:r>
      <w:r w:rsidRPr="00F820B7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Pen’,</w:t>
      </w:r>
      <w:r w:rsidRPr="00F820B7">
        <w:rPr>
          <w:rFonts w:ascii="Open Sans" w:hAnsi="Open Sans" w:cs="Open Sans"/>
          <w:spacing w:val="-4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kept</w:t>
      </w:r>
      <w:r w:rsidRPr="00F820B7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safely,</w:t>
      </w:r>
      <w:r w:rsidRPr="00F820B7">
        <w:rPr>
          <w:rFonts w:ascii="Open Sans" w:hAnsi="Open Sans" w:cs="Open Sans"/>
          <w:spacing w:val="-4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not</w:t>
      </w:r>
      <w:r w:rsidRPr="00F820B7">
        <w:rPr>
          <w:rFonts w:ascii="Open Sans" w:hAnsi="Open Sans" w:cs="Open Sans"/>
          <w:spacing w:val="-1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locked</w:t>
      </w:r>
      <w:r w:rsidRPr="00F820B7">
        <w:rPr>
          <w:rFonts w:ascii="Open Sans" w:hAnsi="Open Sans" w:cs="Open Sans"/>
          <w:spacing w:val="-1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away</w:t>
      </w:r>
      <w:r w:rsidRPr="00F820B7">
        <w:rPr>
          <w:rFonts w:ascii="Open Sans" w:hAnsi="Open Sans" w:cs="Open Sans"/>
          <w:spacing w:val="-5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and</w:t>
      </w:r>
      <w:r w:rsidRPr="00F820B7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F820B7">
        <w:rPr>
          <w:rFonts w:ascii="Open Sans" w:hAnsi="Open Sans" w:cs="Open Sans"/>
          <w:b/>
          <w:sz w:val="20"/>
          <w:szCs w:val="20"/>
        </w:rPr>
        <w:t>accessible</w:t>
      </w:r>
      <w:r w:rsidRPr="00F820B7">
        <w:rPr>
          <w:rFonts w:ascii="Open Sans" w:hAnsi="Open Sans" w:cs="Open Sans"/>
          <w:b/>
          <w:spacing w:val="-5"/>
          <w:sz w:val="20"/>
          <w:szCs w:val="20"/>
        </w:rPr>
        <w:t xml:space="preserve"> </w:t>
      </w:r>
      <w:r w:rsidRPr="00F820B7">
        <w:rPr>
          <w:rFonts w:ascii="Open Sans" w:hAnsi="Open Sans" w:cs="Open Sans"/>
          <w:b/>
          <w:sz w:val="20"/>
          <w:szCs w:val="20"/>
        </w:rPr>
        <w:t>and</w:t>
      </w:r>
      <w:r w:rsidRPr="00F820B7">
        <w:rPr>
          <w:rFonts w:ascii="Open Sans" w:hAnsi="Open Sans" w:cs="Open Sans"/>
          <w:b/>
          <w:spacing w:val="-2"/>
          <w:sz w:val="20"/>
          <w:szCs w:val="20"/>
        </w:rPr>
        <w:t xml:space="preserve"> </w:t>
      </w:r>
      <w:r w:rsidRPr="00F820B7">
        <w:rPr>
          <w:rFonts w:ascii="Open Sans" w:hAnsi="Open Sans" w:cs="Open Sans"/>
          <w:b/>
          <w:sz w:val="20"/>
          <w:szCs w:val="20"/>
        </w:rPr>
        <w:t>known</w:t>
      </w:r>
      <w:r w:rsidRPr="00F820B7">
        <w:rPr>
          <w:rFonts w:ascii="Open Sans" w:hAnsi="Open Sans" w:cs="Open Sans"/>
          <w:b/>
          <w:spacing w:val="-3"/>
          <w:sz w:val="20"/>
          <w:szCs w:val="20"/>
        </w:rPr>
        <w:t xml:space="preserve"> </w:t>
      </w:r>
      <w:r w:rsidRPr="00F820B7">
        <w:rPr>
          <w:rFonts w:ascii="Open Sans" w:hAnsi="Open Sans" w:cs="Open Sans"/>
          <w:b/>
          <w:sz w:val="20"/>
          <w:szCs w:val="20"/>
        </w:rPr>
        <w:t>to</w:t>
      </w:r>
      <w:r w:rsidRPr="00F820B7">
        <w:rPr>
          <w:rFonts w:ascii="Open Sans" w:hAnsi="Open Sans" w:cs="Open Sans"/>
          <w:b/>
          <w:spacing w:val="-2"/>
          <w:sz w:val="20"/>
          <w:szCs w:val="20"/>
        </w:rPr>
        <w:t xml:space="preserve"> </w:t>
      </w:r>
      <w:r w:rsidRPr="00F820B7">
        <w:rPr>
          <w:rFonts w:ascii="Open Sans" w:hAnsi="Open Sans" w:cs="Open Sans"/>
          <w:b/>
          <w:sz w:val="20"/>
          <w:szCs w:val="20"/>
        </w:rPr>
        <w:t xml:space="preserve">all </w:t>
      </w:r>
      <w:r w:rsidRPr="00F820B7">
        <w:rPr>
          <w:rFonts w:ascii="Open Sans" w:hAnsi="Open Sans" w:cs="Open Sans"/>
          <w:b/>
          <w:spacing w:val="-2"/>
          <w:sz w:val="20"/>
          <w:szCs w:val="20"/>
        </w:rPr>
        <w:t>staff.</w:t>
      </w:r>
    </w:p>
    <w:p w14:paraId="275551FC" w14:textId="77777777" w:rsidR="00404A5A" w:rsidRPr="00F820B7" w:rsidRDefault="00404A5A" w:rsidP="00404A5A">
      <w:pPr>
        <w:pStyle w:val="BodyText"/>
        <w:rPr>
          <w:rFonts w:ascii="Open Sans" w:hAnsi="Open Sans" w:cs="Open Sans"/>
          <w:b/>
          <w:sz w:val="20"/>
          <w:szCs w:val="20"/>
        </w:rPr>
      </w:pPr>
    </w:p>
    <w:p w14:paraId="3E132658" w14:textId="7305FCEC" w:rsidR="00C07C85" w:rsidRPr="00477314" w:rsidRDefault="00B95D35" w:rsidP="00477314">
      <w:pPr>
        <w:pStyle w:val="BodyText"/>
        <w:tabs>
          <w:tab w:val="left" w:leader="underscore" w:pos="3143"/>
        </w:tabs>
        <w:rPr>
          <w:rFonts w:ascii="Open Sans" w:hAnsi="Open Sans" w:cs="Open Sans"/>
          <w:sz w:val="20"/>
          <w:szCs w:val="20"/>
        </w:rPr>
      </w:pPr>
      <w:r w:rsidRPr="00477314">
        <w:rPr>
          <w:rFonts w:ascii="Open Sans" w:hAnsi="Open Sans" w:cs="Open Sans"/>
          <w:sz w:val="20"/>
          <w:szCs w:val="20"/>
        </w:rPr>
        <w:t>St. Jerome’s Catholic Primary</w:t>
      </w:r>
      <w:r w:rsidRPr="00477314">
        <w:rPr>
          <w:rFonts w:ascii="Open Sans" w:hAnsi="Open Sans" w:cs="Open Sans"/>
          <w:b/>
          <w:bCs/>
          <w:sz w:val="20"/>
          <w:szCs w:val="20"/>
        </w:rPr>
        <w:t xml:space="preserve"> </w:t>
      </w:r>
      <w:r w:rsidR="00404A5A" w:rsidRPr="00F820B7">
        <w:rPr>
          <w:rFonts w:ascii="Open Sans" w:hAnsi="Open Sans" w:cs="Open Sans"/>
          <w:sz w:val="20"/>
          <w:szCs w:val="20"/>
        </w:rPr>
        <w:t>School</w:t>
      </w:r>
      <w:r w:rsidR="00404A5A" w:rsidRPr="00F820B7">
        <w:rPr>
          <w:rFonts w:ascii="Open Sans" w:hAnsi="Open Sans" w:cs="Open Sans"/>
          <w:spacing w:val="-2"/>
          <w:sz w:val="20"/>
          <w:szCs w:val="20"/>
        </w:rPr>
        <w:t xml:space="preserve"> holds</w:t>
      </w:r>
      <w:r>
        <w:rPr>
          <w:rFonts w:ascii="Open Sans" w:hAnsi="Open Sans" w:cs="Open Sans"/>
          <w:b/>
          <w:bCs/>
          <w:color w:val="FF8F1F"/>
          <w:sz w:val="20"/>
          <w:szCs w:val="20"/>
        </w:rPr>
        <w:t xml:space="preserve"> </w:t>
      </w:r>
      <w:r w:rsidR="00477314" w:rsidRPr="00477314">
        <w:rPr>
          <w:rFonts w:ascii="Open Sans" w:hAnsi="Open Sans" w:cs="Open Sans"/>
          <w:sz w:val="20"/>
          <w:szCs w:val="20"/>
        </w:rPr>
        <w:t>2</w:t>
      </w:r>
      <w:r w:rsidR="00C07C85" w:rsidRPr="00477314">
        <w:rPr>
          <w:rFonts w:ascii="Open Sans" w:hAnsi="Open Sans" w:cs="Open Sans"/>
          <w:sz w:val="20"/>
          <w:szCs w:val="20"/>
        </w:rPr>
        <w:t xml:space="preserve"> </w:t>
      </w:r>
      <w:r w:rsidR="00404A5A" w:rsidRPr="00F820B7">
        <w:rPr>
          <w:rFonts w:ascii="Open Sans" w:hAnsi="Open Sans" w:cs="Open Sans"/>
          <w:sz w:val="20"/>
          <w:szCs w:val="20"/>
        </w:rPr>
        <w:t>spare</w:t>
      </w:r>
      <w:r w:rsidR="00404A5A" w:rsidRPr="00F820B7">
        <w:rPr>
          <w:rFonts w:ascii="Open Sans" w:hAnsi="Open Sans" w:cs="Open Sans"/>
          <w:spacing w:val="-5"/>
          <w:sz w:val="20"/>
          <w:szCs w:val="20"/>
        </w:rPr>
        <w:t xml:space="preserve"> </w:t>
      </w:r>
      <w:r w:rsidR="00404A5A" w:rsidRPr="00F820B7">
        <w:rPr>
          <w:rFonts w:ascii="Open Sans" w:hAnsi="Open Sans" w:cs="Open Sans"/>
          <w:sz w:val="20"/>
          <w:szCs w:val="20"/>
        </w:rPr>
        <w:t>pens</w:t>
      </w:r>
      <w:r w:rsidR="00404A5A" w:rsidRPr="00F820B7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="00404A5A" w:rsidRPr="00F820B7">
        <w:rPr>
          <w:rFonts w:ascii="Open Sans" w:hAnsi="Open Sans" w:cs="Open Sans"/>
          <w:sz w:val="20"/>
          <w:szCs w:val="20"/>
        </w:rPr>
        <w:t>which</w:t>
      </w:r>
      <w:r w:rsidR="00404A5A" w:rsidRPr="00F820B7">
        <w:rPr>
          <w:rFonts w:ascii="Open Sans" w:hAnsi="Open Sans" w:cs="Open Sans"/>
          <w:spacing w:val="1"/>
          <w:sz w:val="20"/>
          <w:szCs w:val="20"/>
        </w:rPr>
        <w:t xml:space="preserve"> </w:t>
      </w:r>
      <w:r w:rsidR="00404A5A" w:rsidRPr="00F820B7">
        <w:rPr>
          <w:rFonts w:ascii="Open Sans" w:hAnsi="Open Sans" w:cs="Open Sans"/>
          <w:sz w:val="20"/>
          <w:szCs w:val="20"/>
        </w:rPr>
        <w:t>are</w:t>
      </w:r>
      <w:r w:rsidR="00404A5A" w:rsidRPr="00F820B7">
        <w:rPr>
          <w:rFonts w:ascii="Open Sans" w:hAnsi="Open Sans" w:cs="Open Sans"/>
          <w:spacing w:val="-1"/>
          <w:sz w:val="20"/>
          <w:szCs w:val="20"/>
        </w:rPr>
        <w:t xml:space="preserve"> </w:t>
      </w:r>
      <w:r w:rsidR="00404A5A" w:rsidRPr="00F820B7">
        <w:rPr>
          <w:rFonts w:ascii="Open Sans" w:hAnsi="Open Sans" w:cs="Open Sans"/>
          <w:sz w:val="20"/>
          <w:szCs w:val="20"/>
        </w:rPr>
        <w:t>kept</w:t>
      </w:r>
      <w:r w:rsidR="00404A5A" w:rsidRPr="00F820B7">
        <w:rPr>
          <w:rFonts w:ascii="Open Sans" w:hAnsi="Open Sans" w:cs="Open Sans"/>
          <w:spacing w:val="1"/>
          <w:sz w:val="20"/>
          <w:szCs w:val="20"/>
        </w:rPr>
        <w:t xml:space="preserve"> </w:t>
      </w:r>
      <w:r w:rsidR="00474417">
        <w:rPr>
          <w:rFonts w:ascii="Open Sans" w:hAnsi="Open Sans" w:cs="Open Sans"/>
          <w:sz w:val="20"/>
          <w:szCs w:val="20"/>
        </w:rPr>
        <w:t>in the emergency display in the school foyer.</w:t>
      </w:r>
    </w:p>
    <w:p w14:paraId="51078CE3" w14:textId="77777777" w:rsidR="00C07C85" w:rsidRPr="00F820B7" w:rsidRDefault="00C07C85" w:rsidP="00404A5A">
      <w:pPr>
        <w:pStyle w:val="BodyText"/>
        <w:spacing w:before="11"/>
        <w:rPr>
          <w:rFonts w:ascii="Open Sans" w:hAnsi="Open Sans" w:cs="Open Sans"/>
          <w:sz w:val="20"/>
          <w:szCs w:val="20"/>
        </w:rPr>
      </w:pPr>
    </w:p>
    <w:p w14:paraId="437BCC9D" w14:textId="26F92614" w:rsidR="00404A5A" w:rsidRPr="00F820B7" w:rsidRDefault="00404A5A" w:rsidP="00404A5A">
      <w:pPr>
        <w:ind w:left="119"/>
        <w:rPr>
          <w:rFonts w:ascii="Open Sans" w:hAnsi="Open Sans" w:cs="Open Sans"/>
          <w:sz w:val="20"/>
          <w:szCs w:val="20"/>
        </w:rPr>
      </w:pPr>
      <w:r w:rsidRPr="00F820B7">
        <w:rPr>
          <w:rFonts w:ascii="Open Sans" w:hAnsi="Open Sans" w:cs="Open Sans"/>
          <w:sz w:val="20"/>
          <w:szCs w:val="20"/>
        </w:rPr>
        <w:t>The</w:t>
      </w:r>
      <w:r w:rsidRPr="00F820B7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First</w:t>
      </w:r>
      <w:r w:rsidRPr="00F820B7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Aider</w:t>
      </w:r>
      <w:r w:rsidRPr="00F820B7">
        <w:rPr>
          <w:rFonts w:ascii="Open Sans" w:hAnsi="Open Sans" w:cs="Open Sans"/>
          <w:i/>
          <w:spacing w:val="-4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is</w:t>
      </w:r>
      <w:r w:rsidRPr="00F820B7">
        <w:rPr>
          <w:rFonts w:ascii="Open Sans" w:hAnsi="Open Sans" w:cs="Open Sans"/>
          <w:spacing w:val="-4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responsible</w:t>
      </w:r>
      <w:r w:rsidRPr="00F820B7">
        <w:rPr>
          <w:rFonts w:ascii="Open Sans" w:hAnsi="Open Sans" w:cs="Open Sans"/>
          <w:spacing w:val="-5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for checking the spare medication is in date on a monthly basis and to replace as needed.</w:t>
      </w:r>
    </w:p>
    <w:p w14:paraId="7F65851D" w14:textId="77777777" w:rsidR="00404A5A" w:rsidRPr="00F820B7" w:rsidRDefault="00404A5A" w:rsidP="00404A5A">
      <w:pPr>
        <w:pStyle w:val="BodyText"/>
        <w:rPr>
          <w:rFonts w:ascii="Open Sans" w:hAnsi="Open Sans" w:cs="Open Sans"/>
          <w:sz w:val="20"/>
          <w:szCs w:val="20"/>
        </w:rPr>
      </w:pPr>
    </w:p>
    <w:p w14:paraId="74B0A0D1" w14:textId="77777777" w:rsidR="00404A5A" w:rsidRPr="00F820B7" w:rsidRDefault="00404A5A" w:rsidP="00404A5A">
      <w:pPr>
        <w:pStyle w:val="BodyText"/>
        <w:ind w:left="119"/>
        <w:rPr>
          <w:rFonts w:ascii="Open Sans" w:hAnsi="Open Sans" w:cs="Open Sans"/>
          <w:sz w:val="20"/>
          <w:szCs w:val="20"/>
        </w:rPr>
      </w:pPr>
      <w:r w:rsidRPr="00F820B7">
        <w:rPr>
          <w:rFonts w:ascii="Open Sans" w:hAnsi="Open Sans" w:cs="Open Sans"/>
          <w:sz w:val="20"/>
          <w:szCs w:val="20"/>
        </w:rPr>
        <w:t>Written</w:t>
      </w:r>
      <w:r w:rsidRPr="00F820B7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parental</w:t>
      </w:r>
      <w:r w:rsidRPr="00F820B7">
        <w:rPr>
          <w:rFonts w:ascii="Open Sans" w:hAnsi="Open Sans" w:cs="Open Sans"/>
          <w:spacing w:val="-4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permission</w:t>
      </w:r>
      <w:r w:rsidRPr="00F820B7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for</w:t>
      </w:r>
      <w:r w:rsidRPr="00F820B7">
        <w:rPr>
          <w:rFonts w:ascii="Open Sans" w:hAnsi="Open Sans" w:cs="Open Sans"/>
          <w:spacing w:val="-4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use</w:t>
      </w:r>
      <w:r w:rsidRPr="00F820B7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of</w:t>
      </w:r>
      <w:r w:rsidRPr="00F820B7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the</w:t>
      </w:r>
      <w:r w:rsidRPr="00F820B7">
        <w:rPr>
          <w:rFonts w:ascii="Open Sans" w:hAnsi="Open Sans" w:cs="Open Sans"/>
          <w:spacing w:val="-1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spare</w:t>
      </w:r>
      <w:r w:rsidRPr="00F820B7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AAIs</w:t>
      </w:r>
      <w:r w:rsidRPr="00F820B7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is</w:t>
      </w:r>
      <w:r w:rsidRPr="00F820B7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included in</w:t>
      </w:r>
      <w:r w:rsidRPr="00F820B7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the</w:t>
      </w:r>
      <w:r w:rsidRPr="00F820B7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pupil’s</w:t>
      </w:r>
      <w:r w:rsidRPr="00F820B7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allergy</w:t>
      </w:r>
      <w:r w:rsidRPr="00F820B7">
        <w:rPr>
          <w:rFonts w:ascii="Open Sans" w:hAnsi="Open Sans" w:cs="Open Sans"/>
          <w:spacing w:val="-4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 xml:space="preserve">action </w:t>
      </w:r>
      <w:r w:rsidRPr="00F820B7">
        <w:rPr>
          <w:rFonts w:ascii="Open Sans" w:hAnsi="Open Sans" w:cs="Open Sans"/>
          <w:spacing w:val="-2"/>
          <w:sz w:val="20"/>
          <w:szCs w:val="20"/>
        </w:rPr>
        <w:t>plan.</w:t>
      </w:r>
    </w:p>
    <w:p w14:paraId="5C8CCC08" w14:textId="77777777" w:rsidR="00404A5A" w:rsidRPr="00F820B7" w:rsidRDefault="00404A5A" w:rsidP="00404A5A">
      <w:pPr>
        <w:pStyle w:val="BodyText"/>
        <w:spacing w:before="11"/>
        <w:rPr>
          <w:rFonts w:ascii="Open Sans" w:hAnsi="Open Sans" w:cs="Open Sans"/>
          <w:sz w:val="20"/>
          <w:szCs w:val="20"/>
        </w:rPr>
      </w:pPr>
    </w:p>
    <w:p w14:paraId="207C3A22" w14:textId="77777777" w:rsidR="00404A5A" w:rsidRPr="00F820B7" w:rsidRDefault="00404A5A" w:rsidP="00404A5A">
      <w:pPr>
        <w:pStyle w:val="Heading6"/>
        <w:numPr>
          <w:ilvl w:val="0"/>
          <w:numId w:val="7"/>
        </w:numPr>
        <w:tabs>
          <w:tab w:val="left" w:pos="480"/>
        </w:tabs>
        <w:rPr>
          <w:rFonts w:ascii="Open Sans" w:hAnsi="Open Sans" w:cs="Open Sans"/>
          <w:sz w:val="20"/>
          <w:szCs w:val="20"/>
        </w:rPr>
      </w:pPr>
      <w:r w:rsidRPr="00F820B7">
        <w:rPr>
          <w:rFonts w:ascii="Open Sans" w:hAnsi="Open Sans" w:cs="Open Sans"/>
          <w:sz w:val="20"/>
          <w:szCs w:val="20"/>
          <w:u w:val="single"/>
        </w:rPr>
        <w:t>Staff</w:t>
      </w:r>
      <w:r w:rsidRPr="00F820B7">
        <w:rPr>
          <w:rFonts w:ascii="Open Sans" w:hAnsi="Open Sans" w:cs="Open Sans"/>
          <w:spacing w:val="-1"/>
          <w:sz w:val="20"/>
          <w:szCs w:val="20"/>
          <w:u w:val="single"/>
        </w:rPr>
        <w:t xml:space="preserve"> </w:t>
      </w:r>
      <w:r w:rsidRPr="00F820B7">
        <w:rPr>
          <w:rFonts w:ascii="Open Sans" w:hAnsi="Open Sans" w:cs="Open Sans"/>
          <w:spacing w:val="-2"/>
          <w:sz w:val="20"/>
          <w:szCs w:val="20"/>
          <w:u w:val="single"/>
        </w:rPr>
        <w:t>Training</w:t>
      </w:r>
    </w:p>
    <w:p w14:paraId="58CEDB0E" w14:textId="77777777" w:rsidR="00404A5A" w:rsidRPr="00F820B7" w:rsidRDefault="00404A5A" w:rsidP="00404A5A">
      <w:pPr>
        <w:pStyle w:val="BodyText"/>
        <w:spacing w:before="11"/>
        <w:rPr>
          <w:rFonts w:ascii="Open Sans" w:hAnsi="Open Sans" w:cs="Open Sans"/>
          <w:b/>
          <w:sz w:val="20"/>
          <w:szCs w:val="20"/>
        </w:rPr>
      </w:pPr>
    </w:p>
    <w:p w14:paraId="12B6847A" w14:textId="47CB1FF5" w:rsidR="00404A5A" w:rsidRPr="00F820B7" w:rsidRDefault="00404A5A" w:rsidP="00404A5A">
      <w:pPr>
        <w:pStyle w:val="BodyText"/>
        <w:spacing w:before="52"/>
        <w:ind w:left="120" w:right="231"/>
        <w:rPr>
          <w:rFonts w:ascii="Open Sans" w:hAnsi="Open Sans" w:cs="Open Sans"/>
          <w:sz w:val="20"/>
          <w:szCs w:val="20"/>
        </w:rPr>
      </w:pPr>
      <w:r w:rsidRPr="00F820B7">
        <w:rPr>
          <w:rFonts w:ascii="Open Sans" w:hAnsi="Open Sans" w:cs="Open Sans"/>
          <w:sz w:val="20"/>
          <w:szCs w:val="20"/>
        </w:rPr>
        <w:t>The</w:t>
      </w:r>
      <w:r w:rsidRPr="00F820B7">
        <w:rPr>
          <w:rFonts w:ascii="Open Sans" w:hAnsi="Open Sans" w:cs="Open Sans"/>
          <w:spacing w:val="-4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named</w:t>
      </w:r>
      <w:r w:rsidRPr="00F820B7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staff</w:t>
      </w:r>
      <w:r w:rsidRPr="00F820B7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members</w:t>
      </w:r>
      <w:r w:rsidRPr="00F820B7">
        <w:rPr>
          <w:rFonts w:ascii="Open Sans" w:hAnsi="Open Sans" w:cs="Open Sans"/>
          <w:spacing w:val="-4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(at</w:t>
      </w:r>
      <w:r w:rsidRPr="00F820B7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least</w:t>
      </w:r>
      <w:r w:rsidRPr="00F820B7">
        <w:rPr>
          <w:rFonts w:ascii="Open Sans" w:hAnsi="Open Sans" w:cs="Open Sans"/>
          <w:spacing w:val="-4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2)</w:t>
      </w:r>
      <w:r w:rsidRPr="00F820B7">
        <w:rPr>
          <w:rFonts w:ascii="Open Sans" w:hAnsi="Open Sans" w:cs="Open Sans"/>
          <w:spacing w:val="-4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responsible</w:t>
      </w:r>
      <w:r w:rsidRPr="00F820B7">
        <w:rPr>
          <w:rFonts w:ascii="Open Sans" w:hAnsi="Open Sans" w:cs="Open Sans"/>
          <w:spacing w:val="-4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for</w:t>
      </w:r>
      <w:r w:rsidRPr="00F820B7">
        <w:rPr>
          <w:rFonts w:ascii="Open Sans" w:hAnsi="Open Sans" w:cs="Open Sans"/>
          <w:spacing w:val="-5"/>
          <w:sz w:val="20"/>
          <w:szCs w:val="20"/>
        </w:rPr>
        <w:t xml:space="preserve"> </w:t>
      </w:r>
      <w:r w:rsidR="00327BD8" w:rsidRPr="00F820B7">
        <w:rPr>
          <w:rFonts w:ascii="Open Sans" w:hAnsi="Open Sans" w:cs="Open Sans"/>
          <w:sz w:val="20"/>
          <w:szCs w:val="20"/>
        </w:rPr>
        <w:t>coordinating</w:t>
      </w:r>
      <w:r w:rsidRPr="00F820B7">
        <w:rPr>
          <w:rFonts w:ascii="Open Sans" w:hAnsi="Open Sans" w:cs="Open Sans"/>
          <w:spacing w:val="-5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staff</w:t>
      </w:r>
      <w:r w:rsidRPr="00F820B7">
        <w:rPr>
          <w:rFonts w:ascii="Open Sans" w:hAnsi="Open Sans" w:cs="Open Sans"/>
          <w:spacing w:val="-4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 xml:space="preserve">anaphylaxis training and the upkeep of the school’s anaphylaxis policy </w:t>
      </w:r>
      <w:proofErr w:type="gramStart"/>
      <w:r w:rsidRPr="00F820B7">
        <w:rPr>
          <w:rFonts w:ascii="Open Sans" w:hAnsi="Open Sans" w:cs="Open Sans"/>
          <w:sz w:val="20"/>
          <w:szCs w:val="20"/>
        </w:rPr>
        <w:t>are:-</w:t>
      </w:r>
      <w:proofErr w:type="gramEnd"/>
    </w:p>
    <w:p w14:paraId="283D67E6" w14:textId="1BD15896" w:rsidR="00327BD8" w:rsidRDefault="00327BD8" w:rsidP="00327BD8">
      <w:pPr>
        <w:pStyle w:val="BodyText"/>
        <w:spacing w:before="11"/>
        <w:rPr>
          <w:rFonts w:ascii="Open Sans" w:hAnsi="Open Sans" w:cs="Open Sans"/>
          <w:sz w:val="20"/>
          <w:szCs w:val="20"/>
        </w:rPr>
      </w:pPr>
    </w:p>
    <w:p w14:paraId="3F33B34A" w14:textId="1C1B5CEB" w:rsidR="00477314" w:rsidRDefault="00477314" w:rsidP="00327BD8">
      <w:pPr>
        <w:pStyle w:val="BodyText"/>
        <w:spacing w:before="11"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>Gemma Veevers</w:t>
      </w:r>
    </w:p>
    <w:p w14:paraId="005C98A6" w14:textId="74F1D93E" w:rsidR="00477314" w:rsidRDefault="00477314" w:rsidP="00327BD8">
      <w:pPr>
        <w:pStyle w:val="BodyText"/>
        <w:spacing w:before="11"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>Karen Symes</w:t>
      </w:r>
    </w:p>
    <w:p w14:paraId="06112302" w14:textId="039CE4F7" w:rsidR="00477314" w:rsidRPr="00F820B7" w:rsidRDefault="00477314" w:rsidP="00327BD8">
      <w:pPr>
        <w:pStyle w:val="BodyText"/>
        <w:spacing w:before="11"/>
        <w:rPr>
          <w:rFonts w:ascii="Open Sans" w:hAnsi="Open Sans" w:cs="Open Sans"/>
          <w:b/>
          <w:bCs/>
          <w:color w:val="FF8F1F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>Jan Binns</w:t>
      </w:r>
    </w:p>
    <w:p w14:paraId="1D816228" w14:textId="77777777" w:rsidR="00404A5A" w:rsidRPr="00F820B7" w:rsidRDefault="00404A5A" w:rsidP="00404A5A">
      <w:pPr>
        <w:pStyle w:val="BodyText"/>
        <w:spacing w:before="11"/>
        <w:rPr>
          <w:rFonts w:ascii="Open Sans" w:hAnsi="Open Sans" w:cs="Open Sans"/>
          <w:sz w:val="20"/>
          <w:szCs w:val="20"/>
        </w:rPr>
      </w:pPr>
    </w:p>
    <w:p w14:paraId="76654CCE" w14:textId="2B2C3A2A" w:rsidR="00B3407F" w:rsidRPr="00F820B7" w:rsidRDefault="00B3407F" w:rsidP="00B3407F">
      <w:pPr>
        <w:pStyle w:val="BodyText"/>
        <w:ind w:left="120" w:right="231"/>
        <w:rPr>
          <w:rFonts w:ascii="Open Sans" w:hAnsi="Open Sans" w:cs="Open Sans"/>
          <w:sz w:val="20"/>
          <w:szCs w:val="20"/>
        </w:rPr>
      </w:pPr>
      <w:r w:rsidRPr="00F820B7">
        <w:rPr>
          <w:rFonts w:ascii="Open Sans" w:hAnsi="Open Sans" w:cs="Open Sans"/>
          <w:sz w:val="20"/>
          <w:szCs w:val="20"/>
        </w:rPr>
        <w:t>All staff will complete AllergyWise® allergy and anaphylaxis training</w:t>
      </w:r>
      <w:r w:rsidR="00864151" w:rsidRPr="00F820B7">
        <w:rPr>
          <w:rFonts w:ascii="Open Sans" w:hAnsi="Open Sans" w:cs="Open Sans"/>
          <w:sz w:val="20"/>
          <w:szCs w:val="20"/>
          <w:vertAlign w:val="superscript"/>
        </w:rPr>
        <w:t>2</w:t>
      </w:r>
      <w:r w:rsidRPr="00F820B7">
        <w:rPr>
          <w:rFonts w:ascii="Open Sans" w:hAnsi="Open Sans" w:cs="Open Sans"/>
          <w:sz w:val="20"/>
          <w:szCs w:val="20"/>
        </w:rPr>
        <w:t xml:space="preserve"> annually, and on an ad-hoc basis during induction of new staff.</w:t>
      </w:r>
    </w:p>
    <w:p w14:paraId="082D7821" w14:textId="77777777" w:rsidR="00404A5A" w:rsidRPr="00F820B7" w:rsidRDefault="00404A5A" w:rsidP="00404A5A">
      <w:pPr>
        <w:pStyle w:val="BodyText"/>
        <w:spacing w:before="2"/>
        <w:rPr>
          <w:rFonts w:ascii="Open Sans" w:hAnsi="Open Sans" w:cs="Open Sans"/>
          <w:sz w:val="20"/>
          <w:szCs w:val="20"/>
        </w:rPr>
      </w:pPr>
    </w:p>
    <w:p w14:paraId="53665178" w14:textId="77777777" w:rsidR="00404A5A" w:rsidRPr="00F820B7" w:rsidRDefault="00404A5A" w:rsidP="00404A5A">
      <w:pPr>
        <w:pStyle w:val="BodyText"/>
        <w:spacing w:line="292" w:lineRule="exact"/>
        <w:ind w:left="120"/>
        <w:rPr>
          <w:rFonts w:ascii="Open Sans" w:hAnsi="Open Sans" w:cs="Open Sans"/>
          <w:sz w:val="20"/>
          <w:szCs w:val="20"/>
        </w:rPr>
      </w:pPr>
      <w:r w:rsidRPr="00F820B7">
        <w:rPr>
          <w:rFonts w:ascii="Open Sans" w:hAnsi="Open Sans" w:cs="Open Sans"/>
          <w:sz w:val="20"/>
          <w:szCs w:val="20"/>
        </w:rPr>
        <w:t>Training</w:t>
      </w:r>
      <w:r w:rsidRPr="00F820B7">
        <w:rPr>
          <w:rFonts w:ascii="Open Sans" w:hAnsi="Open Sans" w:cs="Open Sans"/>
          <w:spacing w:val="-1"/>
          <w:sz w:val="20"/>
          <w:szCs w:val="20"/>
        </w:rPr>
        <w:t xml:space="preserve"> </w:t>
      </w:r>
      <w:r w:rsidRPr="00F820B7">
        <w:rPr>
          <w:rFonts w:ascii="Open Sans" w:hAnsi="Open Sans" w:cs="Open Sans"/>
          <w:spacing w:val="-2"/>
          <w:sz w:val="20"/>
          <w:szCs w:val="20"/>
        </w:rPr>
        <w:t>includes:</w:t>
      </w:r>
    </w:p>
    <w:p w14:paraId="17504D60" w14:textId="77777777" w:rsidR="00404A5A" w:rsidRPr="00F820B7" w:rsidRDefault="00404A5A" w:rsidP="00404A5A">
      <w:pPr>
        <w:pStyle w:val="ListParagraph"/>
        <w:numPr>
          <w:ilvl w:val="0"/>
          <w:numId w:val="3"/>
        </w:numPr>
        <w:tabs>
          <w:tab w:val="left" w:pos="840"/>
        </w:tabs>
        <w:spacing w:line="305" w:lineRule="exact"/>
        <w:jc w:val="both"/>
        <w:rPr>
          <w:rFonts w:ascii="Open Sans" w:hAnsi="Open Sans" w:cs="Open Sans"/>
          <w:sz w:val="20"/>
          <w:szCs w:val="20"/>
        </w:rPr>
      </w:pPr>
      <w:r w:rsidRPr="00F820B7">
        <w:rPr>
          <w:rFonts w:ascii="Open Sans" w:hAnsi="Open Sans" w:cs="Open Sans"/>
          <w:sz w:val="20"/>
          <w:szCs w:val="20"/>
        </w:rPr>
        <w:t>Knowing</w:t>
      </w:r>
      <w:r w:rsidRPr="00F820B7">
        <w:rPr>
          <w:rFonts w:ascii="Open Sans" w:hAnsi="Open Sans" w:cs="Open Sans"/>
          <w:spacing w:val="-4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the</w:t>
      </w:r>
      <w:r w:rsidRPr="00F820B7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common</w:t>
      </w:r>
      <w:r w:rsidRPr="00F820B7">
        <w:rPr>
          <w:rFonts w:ascii="Open Sans" w:hAnsi="Open Sans" w:cs="Open Sans"/>
          <w:spacing w:val="1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allergens</w:t>
      </w:r>
      <w:r w:rsidRPr="00F820B7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and</w:t>
      </w:r>
      <w:r w:rsidRPr="00F820B7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triggers</w:t>
      </w:r>
      <w:r w:rsidRPr="00F820B7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of</w:t>
      </w:r>
      <w:r w:rsidRPr="00F820B7">
        <w:rPr>
          <w:rFonts w:ascii="Open Sans" w:hAnsi="Open Sans" w:cs="Open Sans"/>
          <w:spacing w:val="1"/>
          <w:sz w:val="20"/>
          <w:szCs w:val="20"/>
        </w:rPr>
        <w:t xml:space="preserve"> </w:t>
      </w:r>
      <w:r w:rsidRPr="00F820B7">
        <w:rPr>
          <w:rFonts w:ascii="Open Sans" w:hAnsi="Open Sans" w:cs="Open Sans"/>
          <w:spacing w:val="-2"/>
          <w:sz w:val="20"/>
          <w:szCs w:val="20"/>
        </w:rPr>
        <w:t>allergy</w:t>
      </w:r>
    </w:p>
    <w:p w14:paraId="7EB51B1C" w14:textId="77777777" w:rsidR="00404A5A" w:rsidRPr="00F820B7" w:rsidRDefault="00404A5A" w:rsidP="00404A5A">
      <w:pPr>
        <w:pStyle w:val="ListParagraph"/>
        <w:numPr>
          <w:ilvl w:val="0"/>
          <w:numId w:val="3"/>
        </w:numPr>
        <w:tabs>
          <w:tab w:val="left" w:pos="840"/>
        </w:tabs>
        <w:ind w:right="794"/>
        <w:jc w:val="both"/>
        <w:rPr>
          <w:rFonts w:ascii="Open Sans" w:hAnsi="Open Sans" w:cs="Open Sans"/>
          <w:sz w:val="20"/>
          <w:szCs w:val="20"/>
        </w:rPr>
      </w:pPr>
      <w:r w:rsidRPr="00F820B7">
        <w:rPr>
          <w:rFonts w:ascii="Open Sans" w:hAnsi="Open Sans" w:cs="Open Sans"/>
          <w:sz w:val="20"/>
          <w:szCs w:val="20"/>
        </w:rPr>
        <w:t>Spotting</w:t>
      </w:r>
      <w:r w:rsidRPr="00F820B7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the signs</w:t>
      </w:r>
      <w:r w:rsidRPr="00F820B7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and symptoms</w:t>
      </w:r>
      <w:r w:rsidRPr="00F820B7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of</w:t>
      </w:r>
      <w:r w:rsidRPr="00F820B7">
        <w:rPr>
          <w:rFonts w:ascii="Open Sans" w:hAnsi="Open Sans" w:cs="Open Sans"/>
          <w:spacing w:val="-1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an</w:t>
      </w:r>
      <w:r w:rsidRPr="00F820B7">
        <w:rPr>
          <w:rFonts w:ascii="Open Sans" w:hAnsi="Open Sans" w:cs="Open Sans"/>
          <w:spacing w:val="-1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allergic</w:t>
      </w:r>
      <w:r w:rsidRPr="00F820B7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reaction</w:t>
      </w:r>
      <w:r w:rsidRPr="00F820B7">
        <w:rPr>
          <w:rFonts w:ascii="Open Sans" w:hAnsi="Open Sans" w:cs="Open Sans"/>
          <w:spacing w:val="-1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and</w:t>
      </w:r>
      <w:r w:rsidRPr="00F820B7">
        <w:rPr>
          <w:rFonts w:ascii="Open Sans" w:hAnsi="Open Sans" w:cs="Open Sans"/>
          <w:spacing w:val="-1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anaphylaxis. Early recognition</w:t>
      </w:r>
      <w:r w:rsidRPr="00F820B7">
        <w:rPr>
          <w:rFonts w:ascii="Open Sans" w:hAnsi="Open Sans" w:cs="Open Sans"/>
          <w:spacing w:val="-4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of</w:t>
      </w:r>
      <w:r w:rsidRPr="00F820B7">
        <w:rPr>
          <w:rFonts w:ascii="Open Sans" w:hAnsi="Open Sans" w:cs="Open Sans"/>
          <w:spacing w:val="-4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symptoms</w:t>
      </w:r>
      <w:r w:rsidRPr="00F820B7">
        <w:rPr>
          <w:rFonts w:ascii="Open Sans" w:hAnsi="Open Sans" w:cs="Open Sans"/>
          <w:spacing w:val="-5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is</w:t>
      </w:r>
      <w:r w:rsidRPr="00F820B7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key,</w:t>
      </w:r>
      <w:r w:rsidRPr="00F820B7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including</w:t>
      </w:r>
      <w:r w:rsidRPr="00F820B7">
        <w:rPr>
          <w:rFonts w:ascii="Open Sans" w:hAnsi="Open Sans" w:cs="Open Sans"/>
          <w:spacing w:val="-5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knowing</w:t>
      </w:r>
      <w:r w:rsidRPr="00F820B7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when</w:t>
      </w:r>
      <w:r w:rsidRPr="00F820B7">
        <w:rPr>
          <w:rFonts w:ascii="Open Sans" w:hAnsi="Open Sans" w:cs="Open Sans"/>
          <w:spacing w:val="-4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to</w:t>
      </w:r>
      <w:r w:rsidRPr="00F820B7">
        <w:rPr>
          <w:rFonts w:ascii="Open Sans" w:hAnsi="Open Sans" w:cs="Open Sans"/>
          <w:spacing w:val="-4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call</w:t>
      </w:r>
      <w:r w:rsidRPr="00F820B7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for</w:t>
      </w:r>
      <w:r w:rsidRPr="00F820B7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 xml:space="preserve">emergency </w:t>
      </w:r>
      <w:r w:rsidRPr="00F820B7">
        <w:rPr>
          <w:rFonts w:ascii="Open Sans" w:hAnsi="Open Sans" w:cs="Open Sans"/>
          <w:spacing w:val="-2"/>
          <w:sz w:val="20"/>
          <w:szCs w:val="20"/>
        </w:rPr>
        <w:t>services</w:t>
      </w:r>
    </w:p>
    <w:p w14:paraId="04DE0D11" w14:textId="77777777" w:rsidR="00404A5A" w:rsidRPr="00F820B7" w:rsidRDefault="00404A5A" w:rsidP="00404A5A">
      <w:pPr>
        <w:pStyle w:val="ListParagraph"/>
        <w:numPr>
          <w:ilvl w:val="0"/>
          <w:numId w:val="3"/>
        </w:numPr>
        <w:tabs>
          <w:tab w:val="left" w:pos="839"/>
          <w:tab w:val="left" w:pos="840"/>
        </w:tabs>
        <w:spacing w:before="1"/>
        <w:ind w:right="448"/>
        <w:rPr>
          <w:rFonts w:ascii="Open Sans" w:hAnsi="Open Sans" w:cs="Open Sans"/>
          <w:sz w:val="20"/>
          <w:szCs w:val="20"/>
        </w:rPr>
      </w:pPr>
      <w:r w:rsidRPr="00F820B7">
        <w:rPr>
          <w:rFonts w:ascii="Open Sans" w:hAnsi="Open Sans" w:cs="Open Sans"/>
          <w:sz w:val="20"/>
          <w:szCs w:val="20"/>
        </w:rPr>
        <w:t>Administering</w:t>
      </w:r>
      <w:r w:rsidRPr="00F820B7">
        <w:rPr>
          <w:rFonts w:ascii="Open Sans" w:hAnsi="Open Sans" w:cs="Open Sans"/>
          <w:spacing w:val="-4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emergency</w:t>
      </w:r>
      <w:r w:rsidRPr="00F820B7">
        <w:rPr>
          <w:rFonts w:ascii="Open Sans" w:hAnsi="Open Sans" w:cs="Open Sans"/>
          <w:spacing w:val="-4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treatment</w:t>
      </w:r>
      <w:r w:rsidRPr="00F820B7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(including</w:t>
      </w:r>
      <w:r w:rsidRPr="00F820B7">
        <w:rPr>
          <w:rFonts w:ascii="Open Sans" w:hAnsi="Open Sans" w:cs="Open Sans"/>
          <w:spacing w:val="-4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AAIs)</w:t>
      </w:r>
      <w:r w:rsidRPr="00F820B7">
        <w:rPr>
          <w:rFonts w:ascii="Open Sans" w:hAnsi="Open Sans" w:cs="Open Sans"/>
          <w:spacing w:val="-4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in</w:t>
      </w:r>
      <w:r w:rsidRPr="00F820B7">
        <w:rPr>
          <w:rFonts w:ascii="Open Sans" w:hAnsi="Open Sans" w:cs="Open Sans"/>
          <w:spacing w:val="-4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the</w:t>
      </w:r>
      <w:r w:rsidRPr="00F820B7">
        <w:rPr>
          <w:rFonts w:ascii="Open Sans" w:hAnsi="Open Sans" w:cs="Open Sans"/>
          <w:spacing w:val="-6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event</w:t>
      </w:r>
      <w:r w:rsidRPr="00F820B7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of</w:t>
      </w:r>
      <w:r w:rsidRPr="00F820B7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anaphylaxis</w:t>
      </w:r>
      <w:r w:rsidRPr="00F820B7">
        <w:rPr>
          <w:rFonts w:ascii="Open Sans" w:hAnsi="Open Sans" w:cs="Open Sans"/>
          <w:spacing w:val="-4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– knowing how and when to administer the medication/device</w:t>
      </w:r>
    </w:p>
    <w:p w14:paraId="55A7FD72" w14:textId="77777777" w:rsidR="00404A5A" w:rsidRPr="00F820B7" w:rsidRDefault="00404A5A" w:rsidP="00404A5A">
      <w:pPr>
        <w:pStyle w:val="ListParagraph"/>
        <w:numPr>
          <w:ilvl w:val="0"/>
          <w:numId w:val="3"/>
        </w:numPr>
        <w:tabs>
          <w:tab w:val="left" w:pos="839"/>
          <w:tab w:val="left" w:pos="840"/>
        </w:tabs>
        <w:ind w:right="894"/>
        <w:rPr>
          <w:rFonts w:ascii="Open Sans" w:hAnsi="Open Sans" w:cs="Open Sans"/>
          <w:sz w:val="20"/>
          <w:szCs w:val="20"/>
        </w:rPr>
      </w:pPr>
      <w:r w:rsidRPr="00F820B7">
        <w:rPr>
          <w:rFonts w:ascii="Open Sans" w:hAnsi="Open Sans" w:cs="Open Sans"/>
          <w:sz w:val="20"/>
          <w:szCs w:val="20"/>
        </w:rPr>
        <w:t>Measures</w:t>
      </w:r>
      <w:r w:rsidRPr="00F820B7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to</w:t>
      </w:r>
      <w:r w:rsidRPr="00F820B7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reduce</w:t>
      </w:r>
      <w:r w:rsidRPr="00F820B7">
        <w:rPr>
          <w:rFonts w:ascii="Open Sans" w:hAnsi="Open Sans" w:cs="Open Sans"/>
          <w:spacing w:val="-4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the</w:t>
      </w:r>
      <w:r w:rsidRPr="00F820B7">
        <w:rPr>
          <w:rFonts w:ascii="Open Sans" w:hAnsi="Open Sans" w:cs="Open Sans"/>
          <w:spacing w:val="-4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risk</w:t>
      </w:r>
      <w:r w:rsidRPr="00F820B7">
        <w:rPr>
          <w:rFonts w:ascii="Open Sans" w:hAnsi="Open Sans" w:cs="Open Sans"/>
          <w:spacing w:val="-4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of</w:t>
      </w:r>
      <w:r w:rsidRPr="00F820B7">
        <w:rPr>
          <w:rFonts w:ascii="Open Sans" w:hAnsi="Open Sans" w:cs="Open Sans"/>
          <w:spacing w:val="-1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a</w:t>
      </w:r>
      <w:r w:rsidRPr="00F820B7">
        <w:rPr>
          <w:rFonts w:ascii="Open Sans" w:hAnsi="Open Sans" w:cs="Open Sans"/>
          <w:spacing w:val="-5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child</w:t>
      </w:r>
      <w:r w:rsidRPr="00F820B7">
        <w:rPr>
          <w:rFonts w:ascii="Open Sans" w:hAnsi="Open Sans" w:cs="Open Sans"/>
          <w:spacing w:val="-4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having</w:t>
      </w:r>
      <w:r w:rsidRPr="00F820B7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an</w:t>
      </w:r>
      <w:r w:rsidRPr="00F820B7">
        <w:rPr>
          <w:rFonts w:ascii="Open Sans" w:hAnsi="Open Sans" w:cs="Open Sans"/>
          <w:spacing w:val="-4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allergic</w:t>
      </w:r>
      <w:r w:rsidRPr="00F820B7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reaction</w:t>
      </w:r>
      <w:r w:rsidRPr="00F820B7">
        <w:rPr>
          <w:rFonts w:ascii="Open Sans" w:hAnsi="Open Sans" w:cs="Open Sans"/>
          <w:spacing w:val="-4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e.g.</w:t>
      </w:r>
      <w:r w:rsidRPr="00F820B7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allergen avoidance, knowing who is responsible for what</w:t>
      </w:r>
    </w:p>
    <w:p w14:paraId="28B2E811" w14:textId="77777777" w:rsidR="00404A5A" w:rsidRPr="00F820B7" w:rsidRDefault="00404A5A" w:rsidP="00404A5A">
      <w:pPr>
        <w:pStyle w:val="ListParagraph"/>
        <w:numPr>
          <w:ilvl w:val="0"/>
          <w:numId w:val="3"/>
        </w:numPr>
        <w:tabs>
          <w:tab w:val="left" w:pos="839"/>
          <w:tab w:val="left" w:pos="840"/>
        </w:tabs>
        <w:spacing w:line="305" w:lineRule="exact"/>
        <w:rPr>
          <w:rFonts w:ascii="Open Sans" w:hAnsi="Open Sans" w:cs="Open Sans"/>
          <w:sz w:val="20"/>
          <w:szCs w:val="20"/>
        </w:rPr>
      </w:pPr>
      <w:r w:rsidRPr="00F820B7">
        <w:rPr>
          <w:rFonts w:ascii="Open Sans" w:hAnsi="Open Sans" w:cs="Open Sans"/>
          <w:sz w:val="20"/>
          <w:szCs w:val="20"/>
        </w:rPr>
        <w:t>Managing</w:t>
      </w:r>
      <w:r w:rsidRPr="00F820B7">
        <w:rPr>
          <w:rFonts w:ascii="Open Sans" w:hAnsi="Open Sans" w:cs="Open Sans"/>
          <w:spacing w:val="-1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allergy</w:t>
      </w:r>
      <w:r w:rsidRPr="00F820B7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action</w:t>
      </w:r>
      <w:r w:rsidRPr="00F820B7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plans and</w:t>
      </w:r>
      <w:r w:rsidRPr="00F820B7">
        <w:rPr>
          <w:rFonts w:ascii="Open Sans" w:hAnsi="Open Sans" w:cs="Open Sans"/>
          <w:spacing w:val="-1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ensuring</w:t>
      </w:r>
      <w:r w:rsidRPr="00F820B7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these</w:t>
      </w:r>
      <w:r w:rsidRPr="00F820B7">
        <w:rPr>
          <w:rFonts w:ascii="Open Sans" w:hAnsi="Open Sans" w:cs="Open Sans"/>
          <w:spacing w:val="-1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are</w:t>
      </w:r>
      <w:r w:rsidRPr="00F820B7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up</w:t>
      </w:r>
      <w:r w:rsidRPr="00F820B7">
        <w:rPr>
          <w:rFonts w:ascii="Open Sans" w:hAnsi="Open Sans" w:cs="Open Sans"/>
          <w:spacing w:val="-1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to</w:t>
      </w:r>
      <w:r w:rsidRPr="00F820B7">
        <w:rPr>
          <w:rFonts w:ascii="Open Sans" w:hAnsi="Open Sans" w:cs="Open Sans"/>
          <w:spacing w:val="-1"/>
          <w:sz w:val="20"/>
          <w:szCs w:val="20"/>
        </w:rPr>
        <w:t xml:space="preserve"> </w:t>
      </w:r>
      <w:r w:rsidRPr="00F820B7">
        <w:rPr>
          <w:rFonts w:ascii="Open Sans" w:hAnsi="Open Sans" w:cs="Open Sans"/>
          <w:spacing w:val="-4"/>
          <w:sz w:val="20"/>
          <w:szCs w:val="20"/>
        </w:rPr>
        <w:t>date</w:t>
      </w:r>
    </w:p>
    <w:p w14:paraId="5C1757A7" w14:textId="1BD16F01" w:rsidR="00404A5A" w:rsidRPr="00F820B7" w:rsidRDefault="00477314" w:rsidP="00D8341C">
      <w:pPr>
        <w:tabs>
          <w:tab w:val="left" w:pos="839"/>
          <w:tab w:val="left" w:pos="840"/>
        </w:tabs>
        <w:spacing w:before="78"/>
        <w:ind w:right="1358"/>
        <w:rPr>
          <w:rFonts w:ascii="Open Sans" w:hAnsi="Open Sans" w:cs="Open Sans"/>
          <w:sz w:val="20"/>
          <w:szCs w:val="20"/>
        </w:rPr>
      </w:pPr>
      <w:r w:rsidRPr="00477314">
        <w:rPr>
          <w:rFonts w:ascii="Open Sans" w:hAnsi="Open Sans" w:cs="Open Sans"/>
          <w:sz w:val="20"/>
          <w:szCs w:val="20"/>
        </w:rPr>
        <w:t xml:space="preserve">St. Jerome’s Catholic Primary </w:t>
      </w:r>
      <w:r w:rsidR="00D8341C" w:rsidRPr="00F820B7">
        <w:rPr>
          <w:rFonts w:ascii="Open Sans" w:hAnsi="Open Sans" w:cs="Open Sans"/>
          <w:sz w:val="20"/>
          <w:szCs w:val="20"/>
        </w:rPr>
        <w:t>School</w:t>
      </w:r>
      <w:r w:rsidR="00D8341C" w:rsidRPr="00F820B7">
        <w:rPr>
          <w:rFonts w:ascii="Open Sans" w:hAnsi="Open Sans" w:cs="Open Sans"/>
          <w:spacing w:val="-4"/>
          <w:sz w:val="20"/>
          <w:szCs w:val="20"/>
        </w:rPr>
        <w:t xml:space="preserve"> ensures that staff undertake a</w:t>
      </w:r>
      <w:r w:rsidR="00404A5A" w:rsidRPr="00F820B7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="00404A5A" w:rsidRPr="00F820B7">
        <w:rPr>
          <w:rFonts w:ascii="Open Sans" w:hAnsi="Open Sans" w:cs="Open Sans"/>
          <w:sz w:val="20"/>
          <w:szCs w:val="20"/>
        </w:rPr>
        <w:t>practical</w:t>
      </w:r>
      <w:r w:rsidR="00404A5A" w:rsidRPr="00F820B7">
        <w:rPr>
          <w:rFonts w:ascii="Open Sans" w:hAnsi="Open Sans" w:cs="Open Sans"/>
          <w:spacing w:val="-5"/>
          <w:sz w:val="20"/>
          <w:szCs w:val="20"/>
        </w:rPr>
        <w:t xml:space="preserve"> </w:t>
      </w:r>
      <w:r w:rsidR="00404A5A" w:rsidRPr="00F820B7">
        <w:rPr>
          <w:rFonts w:ascii="Open Sans" w:hAnsi="Open Sans" w:cs="Open Sans"/>
          <w:sz w:val="20"/>
          <w:szCs w:val="20"/>
        </w:rPr>
        <w:t>session</w:t>
      </w:r>
      <w:r w:rsidR="00404A5A" w:rsidRPr="00F820B7">
        <w:rPr>
          <w:rFonts w:ascii="Open Sans" w:hAnsi="Open Sans" w:cs="Open Sans"/>
          <w:spacing w:val="-4"/>
          <w:sz w:val="20"/>
          <w:szCs w:val="20"/>
        </w:rPr>
        <w:t xml:space="preserve"> </w:t>
      </w:r>
      <w:r w:rsidR="00404A5A" w:rsidRPr="00F820B7">
        <w:rPr>
          <w:rFonts w:ascii="Open Sans" w:hAnsi="Open Sans" w:cs="Open Sans"/>
          <w:sz w:val="20"/>
          <w:szCs w:val="20"/>
        </w:rPr>
        <w:t>using</w:t>
      </w:r>
      <w:r w:rsidR="00404A5A" w:rsidRPr="00F820B7">
        <w:rPr>
          <w:rFonts w:ascii="Open Sans" w:hAnsi="Open Sans" w:cs="Open Sans"/>
          <w:spacing w:val="-5"/>
          <w:sz w:val="20"/>
          <w:szCs w:val="20"/>
        </w:rPr>
        <w:t xml:space="preserve"> </w:t>
      </w:r>
      <w:r w:rsidR="00404A5A" w:rsidRPr="00F820B7">
        <w:rPr>
          <w:rFonts w:ascii="Open Sans" w:hAnsi="Open Sans" w:cs="Open Sans"/>
          <w:sz w:val="20"/>
          <w:szCs w:val="20"/>
        </w:rPr>
        <w:t>trainer</w:t>
      </w:r>
      <w:r w:rsidR="00404A5A" w:rsidRPr="00F820B7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="00404A5A" w:rsidRPr="00F820B7">
        <w:rPr>
          <w:rFonts w:ascii="Open Sans" w:hAnsi="Open Sans" w:cs="Open Sans"/>
          <w:sz w:val="20"/>
          <w:szCs w:val="20"/>
        </w:rPr>
        <w:t>devices</w:t>
      </w:r>
      <w:r w:rsidR="00404A5A" w:rsidRPr="00F820B7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="00404A5A" w:rsidRPr="00F820B7">
        <w:rPr>
          <w:rFonts w:ascii="Open Sans" w:hAnsi="Open Sans" w:cs="Open Sans"/>
          <w:sz w:val="20"/>
          <w:szCs w:val="20"/>
        </w:rPr>
        <w:t>(these</w:t>
      </w:r>
      <w:r w:rsidR="00404A5A" w:rsidRPr="00F820B7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="00404A5A" w:rsidRPr="00F820B7">
        <w:rPr>
          <w:rFonts w:ascii="Open Sans" w:hAnsi="Open Sans" w:cs="Open Sans"/>
          <w:sz w:val="20"/>
          <w:szCs w:val="20"/>
        </w:rPr>
        <w:t>can</w:t>
      </w:r>
      <w:r w:rsidR="00404A5A" w:rsidRPr="00F820B7">
        <w:rPr>
          <w:rFonts w:ascii="Open Sans" w:hAnsi="Open Sans" w:cs="Open Sans"/>
          <w:spacing w:val="-1"/>
          <w:sz w:val="20"/>
          <w:szCs w:val="20"/>
        </w:rPr>
        <w:t xml:space="preserve"> </w:t>
      </w:r>
      <w:r w:rsidR="00404A5A" w:rsidRPr="00F820B7">
        <w:rPr>
          <w:rFonts w:ascii="Open Sans" w:hAnsi="Open Sans" w:cs="Open Sans"/>
          <w:sz w:val="20"/>
          <w:szCs w:val="20"/>
        </w:rPr>
        <w:t>be</w:t>
      </w:r>
      <w:r w:rsidR="00404A5A" w:rsidRPr="00F820B7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="00404A5A" w:rsidRPr="00F820B7">
        <w:rPr>
          <w:rFonts w:ascii="Open Sans" w:hAnsi="Open Sans" w:cs="Open Sans"/>
          <w:sz w:val="20"/>
          <w:szCs w:val="20"/>
        </w:rPr>
        <w:t>obtained</w:t>
      </w:r>
      <w:r w:rsidR="00404A5A" w:rsidRPr="00F820B7">
        <w:rPr>
          <w:rFonts w:ascii="Open Sans" w:hAnsi="Open Sans" w:cs="Open Sans"/>
          <w:spacing w:val="-4"/>
          <w:sz w:val="20"/>
          <w:szCs w:val="20"/>
        </w:rPr>
        <w:t xml:space="preserve"> </w:t>
      </w:r>
      <w:r w:rsidR="00404A5A" w:rsidRPr="00F820B7">
        <w:rPr>
          <w:rFonts w:ascii="Open Sans" w:hAnsi="Open Sans" w:cs="Open Sans"/>
          <w:sz w:val="20"/>
          <w:szCs w:val="20"/>
        </w:rPr>
        <w:t>from</w:t>
      </w:r>
      <w:r w:rsidR="00404A5A" w:rsidRPr="00F820B7">
        <w:rPr>
          <w:rFonts w:ascii="Open Sans" w:hAnsi="Open Sans" w:cs="Open Sans"/>
          <w:spacing w:val="-5"/>
          <w:sz w:val="20"/>
          <w:szCs w:val="20"/>
        </w:rPr>
        <w:t xml:space="preserve"> </w:t>
      </w:r>
      <w:r w:rsidR="00404A5A" w:rsidRPr="00F820B7">
        <w:rPr>
          <w:rFonts w:ascii="Open Sans" w:hAnsi="Open Sans" w:cs="Open Sans"/>
          <w:sz w:val="20"/>
          <w:szCs w:val="20"/>
        </w:rPr>
        <w:t xml:space="preserve">the manufacturers’ websites: </w:t>
      </w:r>
      <w:hyperlink r:id="rId12">
        <w:r w:rsidR="00404A5A" w:rsidRPr="00F820B7">
          <w:rPr>
            <w:rFonts w:ascii="Open Sans" w:hAnsi="Open Sans" w:cs="Open Sans"/>
            <w:sz w:val="20"/>
            <w:szCs w:val="20"/>
            <w:u w:val="single"/>
          </w:rPr>
          <w:t>www.epipen.co.uk</w:t>
        </w:r>
      </w:hyperlink>
      <w:r w:rsidR="00404A5A" w:rsidRPr="00F820B7">
        <w:rPr>
          <w:rFonts w:ascii="Open Sans" w:hAnsi="Open Sans" w:cs="Open Sans"/>
          <w:sz w:val="20"/>
          <w:szCs w:val="20"/>
        </w:rPr>
        <w:t xml:space="preserve"> and </w:t>
      </w:r>
      <w:hyperlink r:id="rId13">
        <w:r w:rsidR="00404A5A" w:rsidRPr="00F820B7">
          <w:rPr>
            <w:rFonts w:ascii="Open Sans" w:hAnsi="Open Sans" w:cs="Open Sans"/>
            <w:sz w:val="20"/>
            <w:szCs w:val="20"/>
            <w:u w:val="single"/>
          </w:rPr>
          <w:t>www.jext.co.uk</w:t>
        </w:r>
      </w:hyperlink>
      <w:r w:rsidR="00404A5A" w:rsidRPr="00F820B7">
        <w:rPr>
          <w:rFonts w:ascii="Open Sans" w:hAnsi="Open Sans" w:cs="Open Sans"/>
          <w:sz w:val="20"/>
          <w:szCs w:val="20"/>
        </w:rPr>
        <w:t xml:space="preserve"> </w:t>
      </w:r>
    </w:p>
    <w:p w14:paraId="068A85A0" w14:textId="77777777" w:rsidR="00404A5A" w:rsidRPr="00F820B7" w:rsidRDefault="00404A5A" w:rsidP="00404A5A">
      <w:pPr>
        <w:pStyle w:val="BodyText"/>
        <w:spacing w:before="11"/>
        <w:rPr>
          <w:rFonts w:ascii="Open Sans" w:hAnsi="Open Sans" w:cs="Open Sans"/>
          <w:sz w:val="20"/>
          <w:szCs w:val="20"/>
        </w:rPr>
      </w:pPr>
    </w:p>
    <w:p w14:paraId="0B350A71" w14:textId="77777777" w:rsidR="00404A5A" w:rsidRPr="00F820B7" w:rsidRDefault="00404A5A" w:rsidP="00404A5A">
      <w:pPr>
        <w:pStyle w:val="Heading6"/>
        <w:numPr>
          <w:ilvl w:val="0"/>
          <w:numId w:val="7"/>
        </w:numPr>
        <w:tabs>
          <w:tab w:val="left" w:pos="480"/>
        </w:tabs>
        <w:spacing w:before="51"/>
        <w:rPr>
          <w:rFonts w:ascii="Open Sans" w:hAnsi="Open Sans" w:cs="Open Sans"/>
          <w:sz w:val="20"/>
          <w:szCs w:val="20"/>
        </w:rPr>
      </w:pPr>
      <w:r w:rsidRPr="00F820B7">
        <w:rPr>
          <w:rFonts w:ascii="Open Sans" w:hAnsi="Open Sans" w:cs="Open Sans"/>
          <w:sz w:val="20"/>
          <w:szCs w:val="20"/>
          <w:u w:val="single"/>
        </w:rPr>
        <w:t>Inclusion</w:t>
      </w:r>
      <w:r w:rsidRPr="00F820B7">
        <w:rPr>
          <w:rFonts w:ascii="Open Sans" w:hAnsi="Open Sans" w:cs="Open Sans"/>
          <w:spacing w:val="-2"/>
          <w:sz w:val="20"/>
          <w:szCs w:val="20"/>
          <w:u w:val="single"/>
        </w:rPr>
        <w:t xml:space="preserve"> </w:t>
      </w:r>
      <w:r w:rsidRPr="00F820B7">
        <w:rPr>
          <w:rFonts w:ascii="Open Sans" w:hAnsi="Open Sans" w:cs="Open Sans"/>
          <w:sz w:val="20"/>
          <w:szCs w:val="20"/>
          <w:u w:val="single"/>
        </w:rPr>
        <w:t>and</w:t>
      </w:r>
      <w:r w:rsidRPr="00F820B7">
        <w:rPr>
          <w:rFonts w:ascii="Open Sans" w:hAnsi="Open Sans" w:cs="Open Sans"/>
          <w:spacing w:val="-2"/>
          <w:sz w:val="20"/>
          <w:szCs w:val="20"/>
          <w:u w:val="single"/>
        </w:rPr>
        <w:t xml:space="preserve"> safeguarding</w:t>
      </w:r>
    </w:p>
    <w:p w14:paraId="0CDE5730" w14:textId="77777777" w:rsidR="00404A5A" w:rsidRPr="00F820B7" w:rsidRDefault="00404A5A" w:rsidP="00404A5A">
      <w:pPr>
        <w:pStyle w:val="BodyText"/>
        <w:spacing w:before="9"/>
        <w:rPr>
          <w:rFonts w:ascii="Open Sans" w:hAnsi="Open Sans" w:cs="Open Sans"/>
          <w:b/>
          <w:sz w:val="20"/>
          <w:szCs w:val="20"/>
        </w:rPr>
      </w:pPr>
    </w:p>
    <w:p w14:paraId="0F2604A6" w14:textId="6F0621B0" w:rsidR="00404A5A" w:rsidRPr="00F820B7" w:rsidRDefault="00477314" w:rsidP="00477314">
      <w:pPr>
        <w:pStyle w:val="BodyText"/>
        <w:tabs>
          <w:tab w:val="left" w:leader="underscore" w:pos="1283"/>
        </w:tabs>
        <w:spacing w:before="52"/>
        <w:ind w:left="120"/>
        <w:rPr>
          <w:rFonts w:ascii="Open Sans" w:hAnsi="Open Sans" w:cs="Open Sans"/>
          <w:sz w:val="20"/>
          <w:szCs w:val="20"/>
        </w:rPr>
      </w:pPr>
      <w:r w:rsidRPr="00477314">
        <w:rPr>
          <w:rFonts w:ascii="Open Sans" w:hAnsi="Open Sans" w:cs="Open Sans"/>
          <w:sz w:val="20"/>
          <w:szCs w:val="20"/>
        </w:rPr>
        <w:t>St. Jerome’s Catholic Primary</w:t>
      </w:r>
      <w:r w:rsidRPr="00477314">
        <w:rPr>
          <w:rFonts w:ascii="Open Sans" w:hAnsi="Open Sans" w:cs="Open Sans"/>
          <w:b/>
          <w:bCs/>
          <w:sz w:val="20"/>
          <w:szCs w:val="20"/>
        </w:rPr>
        <w:t xml:space="preserve"> </w:t>
      </w:r>
      <w:r w:rsidR="00404A5A" w:rsidRPr="00F820B7">
        <w:rPr>
          <w:rFonts w:ascii="Open Sans" w:hAnsi="Open Sans" w:cs="Open Sans"/>
          <w:sz w:val="20"/>
          <w:szCs w:val="20"/>
        </w:rPr>
        <w:t>School</w:t>
      </w:r>
      <w:r w:rsidR="00404A5A" w:rsidRPr="00F820B7">
        <w:rPr>
          <w:rFonts w:ascii="Open Sans" w:hAnsi="Open Sans" w:cs="Open Sans"/>
          <w:spacing w:val="-4"/>
          <w:sz w:val="20"/>
          <w:szCs w:val="20"/>
        </w:rPr>
        <w:t xml:space="preserve"> </w:t>
      </w:r>
      <w:r w:rsidR="00404A5A" w:rsidRPr="00F820B7">
        <w:rPr>
          <w:rFonts w:ascii="Open Sans" w:hAnsi="Open Sans" w:cs="Open Sans"/>
          <w:sz w:val="20"/>
          <w:szCs w:val="20"/>
        </w:rPr>
        <w:t>is</w:t>
      </w:r>
      <w:r w:rsidR="00404A5A" w:rsidRPr="00F820B7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="00404A5A" w:rsidRPr="00F820B7">
        <w:rPr>
          <w:rFonts w:ascii="Open Sans" w:hAnsi="Open Sans" w:cs="Open Sans"/>
          <w:sz w:val="20"/>
          <w:szCs w:val="20"/>
        </w:rPr>
        <w:t>committed</w:t>
      </w:r>
      <w:r w:rsidR="00404A5A" w:rsidRPr="00F820B7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="00404A5A" w:rsidRPr="00F820B7">
        <w:rPr>
          <w:rFonts w:ascii="Open Sans" w:hAnsi="Open Sans" w:cs="Open Sans"/>
          <w:sz w:val="20"/>
          <w:szCs w:val="20"/>
        </w:rPr>
        <w:t>to</w:t>
      </w:r>
      <w:r w:rsidR="00404A5A" w:rsidRPr="00F820B7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="00404A5A" w:rsidRPr="00F820B7">
        <w:rPr>
          <w:rFonts w:ascii="Open Sans" w:hAnsi="Open Sans" w:cs="Open Sans"/>
          <w:sz w:val="20"/>
          <w:szCs w:val="20"/>
        </w:rPr>
        <w:t>ensuring</w:t>
      </w:r>
      <w:r w:rsidR="00404A5A" w:rsidRPr="00F820B7">
        <w:rPr>
          <w:rFonts w:ascii="Open Sans" w:hAnsi="Open Sans" w:cs="Open Sans"/>
          <w:spacing w:val="-4"/>
          <w:sz w:val="20"/>
          <w:szCs w:val="20"/>
        </w:rPr>
        <w:t xml:space="preserve"> </w:t>
      </w:r>
      <w:r w:rsidR="00404A5A" w:rsidRPr="00F820B7">
        <w:rPr>
          <w:rFonts w:ascii="Open Sans" w:hAnsi="Open Sans" w:cs="Open Sans"/>
          <w:sz w:val="20"/>
          <w:szCs w:val="20"/>
        </w:rPr>
        <w:t>that all</w:t>
      </w:r>
      <w:r w:rsidR="00404A5A" w:rsidRPr="00F820B7">
        <w:rPr>
          <w:rFonts w:ascii="Open Sans" w:hAnsi="Open Sans" w:cs="Open Sans"/>
          <w:spacing w:val="-1"/>
          <w:sz w:val="20"/>
          <w:szCs w:val="20"/>
        </w:rPr>
        <w:t xml:space="preserve"> </w:t>
      </w:r>
      <w:r w:rsidR="00404A5A" w:rsidRPr="00F820B7">
        <w:rPr>
          <w:rFonts w:ascii="Open Sans" w:hAnsi="Open Sans" w:cs="Open Sans"/>
          <w:sz w:val="20"/>
          <w:szCs w:val="20"/>
        </w:rPr>
        <w:t>children</w:t>
      </w:r>
      <w:r w:rsidR="00404A5A" w:rsidRPr="00F820B7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="00404A5A" w:rsidRPr="00F820B7">
        <w:rPr>
          <w:rFonts w:ascii="Open Sans" w:hAnsi="Open Sans" w:cs="Open Sans"/>
          <w:sz w:val="20"/>
          <w:szCs w:val="20"/>
        </w:rPr>
        <w:t>with</w:t>
      </w:r>
      <w:r w:rsidR="00404A5A" w:rsidRPr="00F820B7">
        <w:rPr>
          <w:rFonts w:ascii="Open Sans" w:hAnsi="Open Sans" w:cs="Open Sans"/>
          <w:spacing w:val="-1"/>
          <w:sz w:val="20"/>
          <w:szCs w:val="20"/>
        </w:rPr>
        <w:t xml:space="preserve"> </w:t>
      </w:r>
      <w:r w:rsidR="00404A5A" w:rsidRPr="00F820B7">
        <w:rPr>
          <w:rFonts w:ascii="Open Sans" w:hAnsi="Open Sans" w:cs="Open Sans"/>
          <w:sz w:val="20"/>
          <w:szCs w:val="20"/>
        </w:rPr>
        <w:t xml:space="preserve">medical </w:t>
      </w:r>
      <w:r w:rsidR="00404A5A" w:rsidRPr="00F820B7">
        <w:rPr>
          <w:rFonts w:ascii="Open Sans" w:hAnsi="Open Sans" w:cs="Open Sans"/>
          <w:spacing w:val="-2"/>
          <w:sz w:val="20"/>
          <w:szCs w:val="20"/>
        </w:rPr>
        <w:t>conditions,</w:t>
      </w:r>
      <w:r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="00404A5A" w:rsidRPr="00F820B7">
        <w:rPr>
          <w:rFonts w:ascii="Open Sans" w:hAnsi="Open Sans" w:cs="Open Sans"/>
          <w:sz w:val="20"/>
          <w:szCs w:val="20"/>
        </w:rPr>
        <w:t>including allergies, in terms of both physical and mental health, are properly supported in school</w:t>
      </w:r>
      <w:r w:rsidR="00404A5A" w:rsidRPr="00F820B7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="00404A5A" w:rsidRPr="00F820B7">
        <w:rPr>
          <w:rFonts w:ascii="Open Sans" w:hAnsi="Open Sans" w:cs="Open Sans"/>
          <w:sz w:val="20"/>
          <w:szCs w:val="20"/>
        </w:rPr>
        <w:t>so</w:t>
      </w:r>
      <w:r w:rsidR="00404A5A" w:rsidRPr="00F820B7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="00404A5A" w:rsidRPr="00F820B7">
        <w:rPr>
          <w:rFonts w:ascii="Open Sans" w:hAnsi="Open Sans" w:cs="Open Sans"/>
          <w:sz w:val="20"/>
          <w:szCs w:val="20"/>
        </w:rPr>
        <w:t>that</w:t>
      </w:r>
      <w:r w:rsidR="00404A5A" w:rsidRPr="00F820B7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="00404A5A" w:rsidRPr="00F820B7">
        <w:rPr>
          <w:rFonts w:ascii="Open Sans" w:hAnsi="Open Sans" w:cs="Open Sans"/>
          <w:sz w:val="20"/>
          <w:szCs w:val="20"/>
        </w:rPr>
        <w:t>they</w:t>
      </w:r>
      <w:r w:rsidR="00404A5A" w:rsidRPr="00F820B7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="00404A5A" w:rsidRPr="00F820B7">
        <w:rPr>
          <w:rFonts w:ascii="Open Sans" w:hAnsi="Open Sans" w:cs="Open Sans"/>
          <w:sz w:val="20"/>
          <w:szCs w:val="20"/>
        </w:rPr>
        <w:t>can</w:t>
      </w:r>
      <w:r w:rsidR="00404A5A" w:rsidRPr="00F820B7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="00404A5A" w:rsidRPr="00F820B7">
        <w:rPr>
          <w:rFonts w:ascii="Open Sans" w:hAnsi="Open Sans" w:cs="Open Sans"/>
          <w:sz w:val="20"/>
          <w:szCs w:val="20"/>
        </w:rPr>
        <w:t>play</w:t>
      </w:r>
      <w:r w:rsidR="00404A5A" w:rsidRPr="00F820B7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="00404A5A" w:rsidRPr="00F820B7">
        <w:rPr>
          <w:rFonts w:ascii="Open Sans" w:hAnsi="Open Sans" w:cs="Open Sans"/>
          <w:sz w:val="20"/>
          <w:szCs w:val="20"/>
        </w:rPr>
        <w:t>a</w:t>
      </w:r>
      <w:r w:rsidR="00404A5A" w:rsidRPr="00F820B7">
        <w:rPr>
          <w:rFonts w:ascii="Open Sans" w:hAnsi="Open Sans" w:cs="Open Sans"/>
          <w:spacing w:val="-1"/>
          <w:sz w:val="20"/>
          <w:szCs w:val="20"/>
        </w:rPr>
        <w:t xml:space="preserve"> </w:t>
      </w:r>
      <w:r w:rsidR="00404A5A" w:rsidRPr="00F820B7">
        <w:rPr>
          <w:rFonts w:ascii="Open Sans" w:hAnsi="Open Sans" w:cs="Open Sans"/>
          <w:sz w:val="20"/>
          <w:szCs w:val="20"/>
        </w:rPr>
        <w:t>full</w:t>
      </w:r>
      <w:r w:rsidR="00404A5A" w:rsidRPr="00F820B7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="00404A5A" w:rsidRPr="00F820B7">
        <w:rPr>
          <w:rFonts w:ascii="Open Sans" w:hAnsi="Open Sans" w:cs="Open Sans"/>
          <w:sz w:val="20"/>
          <w:szCs w:val="20"/>
        </w:rPr>
        <w:t>and</w:t>
      </w:r>
      <w:r w:rsidR="00404A5A" w:rsidRPr="00F820B7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="00404A5A" w:rsidRPr="00F820B7">
        <w:rPr>
          <w:rFonts w:ascii="Open Sans" w:hAnsi="Open Sans" w:cs="Open Sans"/>
          <w:sz w:val="20"/>
          <w:szCs w:val="20"/>
        </w:rPr>
        <w:t>active</w:t>
      </w:r>
      <w:r w:rsidR="00404A5A" w:rsidRPr="00F820B7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="00404A5A" w:rsidRPr="00F820B7">
        <w:rPr>
          <w:rFonts w:ascii="Open Sans" w:hAnsi="Open Sans" w:cs="Open Sans"/>
          <w:sz w:val="20"/>
          <w:szCs w:val="20"/>
        </w:rPr>
        <w:t>role</w:t>
      </w:r>
      <w:r w:rsidR="00404A5A" w:rsidRPr="00F820B7">
        <w:rPr>
          <w:rFonts w:ascii="Open Sans" w:hAnsi="Open Sans" w:cs="Open Sans"/>
          <w:spacing w:val="-4"/>
          <w:sz w:val="20"/>
          <w:szCs w:val="20"/>
        </w:rPr>
        <w:t xml:space="preserve"> </w:t>
      </w:r>
      <w:r w:rsidR="00404A5A" w:rsidRPr="00F820B7">
        <w:rPr>
          <w:rFonts w:ascii="Open Sans" w:hAnsi="Open Sans" w:cs="Open Sans"/>
          <w:sz w:val="20"/>
          <w:szCs w:val="20"/>
        </w:rPr>
        <w:t>in school</w:t>
      </w:r>
      <w:r w:rsidR="00404A5A" w:rsidRPr="00F820B7">
        <w:rPr>
          <w:rFonts w:ascii="Open Sans" w:hAnsi="Open Sans" w:cs="Open Sans"/>
          <w:spacing w:val="-4"/>
          <w:sz w:val="20"/>
          <w:szCs w:val="20"/>
        </w:rPr>
        <w:t xml:space="preserve"> </w:t>
      </w:r>
      <w:r w:rsidR="00404A5A" w:rsidRPr="00F820B7">
        <w:rPr>
          <w:rFonts w:ascii="Open Sans" w:hAnsi="Open Sans" w:cs="Open Sans"/>
          <w:sz w:val="20"/>
          <w:szCs w:val="20"/>
        </w:rPr>
        <w:t>life,</w:t>
      </w:r>
      <w:r w:rsidR="00404A5A" w:rsidRPr="00F820B7">
        <w:rPr>
          <w:rFonts w:ascii="Open Sans" w:hAnsi="Open Sans" w:cs="Open Sans"/>
          <w:spacing w:val="-1"/>
          <w:sz w:val="20"/>
          <w:szCs w:val="20"/>
        </w:rPr>
        <w:t xml:space="preserve"> </w:t>
      </w:r>
      <w:r w:rsidR="00404A5A" w:rsidRPr="00F820B7">
        <w:rPr>
          <w:rFonts w:ascii="Open Sans" w:hAnsi="Open Sans" w:cs="Open Sans"/>
          <w:sz w:val="20"/>
          <w:szCs w:val="20"/>
        </w:rPr>
        <w:t>remain</w:t>
      </w:r>
      <w:r w:rsidR="00404A5A" w:rsidRPr="00F820B7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="00404A5A" w:rsidRPr="00F820B7">
        <w:rPr>
          <w:rFonts w:ascii="Open Sans" w:hAnsi="Open Sans" w:cs="Open Sans"/>
          <w:sz w:val="20"/>
          <w:szCs w:val="20"/>
        </w:rPr>
        <w:t>healthy</w:t>
      </w:r>
      <w:r w:rsidR="00404A5A" w:rsidRPr="00F820B7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="00404A5A" w:rsidRPr="00F820B7">
        <w:rPr>
          <w:rFonts w:ascii="Open Sans" w:hAnsi="Open Sans" w:cs="Open Sans"/>
          <w:sz w:val="20"/>
          <w:szCs w:val="20"/>
        </w:rPr>
        <w:t>and</w:t>
      </w:r>
      <w:r w:rsidR="00404A5A" w:rsidRPr="00F820B7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="00404A5A" w:rsidRPr="00F820B7">
        <w:rPr>
          <w:rFonts w:ascii="Open Sans" w:hAnsi="Open Sans" w:cs="Open Sans"/>
          <w:sz w:val="20"/>
          <w:szCs w:val="20"/>
        </w:rPr>
        <w:t>achieve their academic potential.</w:t>
      </w:r>
    </w:p>
    <w:p w14:paraId="408D0CBA" w14:textId="77777777" w:rsidR="00404A5A" w:rsidRDefault="00404A5A" w:rsidP="00404A5A">
      <w:pPr>
        <w:pStyle w:val="BodyText"/>
        <w:rPr>
          <w:rFonts w:ascii="Open Sans" w:hAnsi="Open Sans" w:cs="Open Sans"/>
          <w:sz w:val="20"/>
          <w:szCs w:val="20"/>
        </w:rPr>
      </w:pPr>
    </w:p>
    <w:p w14:paraId="0C9D3E3C" w14:textId="77777777" w:rsidR="00777AA7" w:rsidRDefault="00777AA7" w:rsidP="00404A5A">
      <w:pPr>
        <w:pStyle w:val="BodyText"/>
        <w:rPr>
          <w:rFonts w:ascii="Open Sans" w:hAnsi="Open Sans" w:cs="Open Sans"/>
          <w:sz w:val="20"/>
          <w:szCs w:val="20"/>
        </w:rPr>
      </w:pPr>
    </w:p>
    <w:p w14:paraId="6ABC6720" w14:textId="77777777" w:rsidR="00777AA7" w:rsidRPr="00F820B7" w:rsidRDefault="00777AA7" w:rsidP="00404A5A">
      <w:pPr>
        <w:pStyle w:val="BodyText"/>
        <w:rPr>
          <w:rFonts w:ascii="Open Sans" w:hAnsi="Open Sans" w:cs="Open Sans"/>
          <w:sz w:val="20"/>
          <w:szCs w:val="20"/>
        </w:rPr>
      </w:pPr>
    </w:p>
    <w:p w14:paraId="7E2E0CCA" w14:textId="77777777" w:rsidR="00404A5A" w:rsidRPr="00F820B7" w:rsidRDefault="00404A5A" w:rsidP="00404A5A">
      <w:pPr>
        <w:pStyle w:val="BodyText"/>
        <w:spacing w:before="11"/>
        <w:rPr>
          <w:rFonts w:ascii="Open Sans" w:hAnsi="Open Sans" w:cs="Open Sans"/>
          <w:sz w:val="20"/>
          <w:szCs w:val="20"/>
        </w:rPr>
      </w:pPr>
    </w:p>
    <w:p w14:paraId="47AD9DB0" w14:textId="77777777" w:rsidR="00404A5A" w:rsidRPr="00F820B7" w:rsidRDefault="00404A5A" w:rsidP="00404A5A">
      <w:pPr>
        <w:pStyle w:val="Heading6"/>
        <w:numPr>
          <w:ilvl w:val="0"/>
          <w:numId w:val="7"/>
        </w:numPr>
        <w:tabs>
          <w:tab w:val="left" w:pos="480"/>
        </w:tabs>
        <w:rPr>
          <w:rFonts w:ascii="Open Sans" w:hAnsi="Open Sans" w:cs="Open Sans"/>
          <w:sz w:val="20"/>
          <w:szCs w:val="20"/>
        </w:rPr>
      </w:pPr>
      <w:r w:rsidRPr="00F820B7">
        <w:rPr>
          <w:rFonts w:ascii="Open Sans" w:hAnsi="Open Sans" w:cs="Open Sans"/>
          <w:spacing w:val="-2"/>
          <w:sz w:val="20"/>
          <w:szCs w:val="20"/>
          <w:u w:val="single"/>
        </w:rPr>
        <w:t>Catering</w:t>
      </w:r>
    </w:p>
    <w:p w14:paraId="6A874FF6" w14:textId="77777777" w:rsidR="00404A5A" w:rsidRPr="00F820B7" w:rsidRDefault="00404A5A" w:rsidP="00404A5A">
      <w:pPr>
        <w:pStyle w:val="BodyText"/>
        <w:spacing w:before="9"/>
        <w:rPr>
          <w:rFonts w:ascii="Open Sans" w:hAnsi="Open Sans" w:cs="Open Sans"/>
          <w:b/>
          <w:sz w:val="20"/>
          <w:szCs w:val="20"/>
        </w:rPr>
      </w:pPr>
    </w:p>
    <w:p w14:paraId="64138734" w14:textId="77777777" w:rsidR="00404A5A" w:rsidRPr="00F820B7" w:rsidRDefault="00404A5A" w:rsidP="00404A5A">
      <w:pPr>
        <w:pStyle w:val="BodyText"/>
        <w:spacing w:before="52"/>
        <w:ind w:left="120" w:right="231"/>
        <w:rPr>
          <w:rFonts w:ascii="Open Sans" w:hAnsi="Open Sans" w:cs="Open Sans"/>
          <w:sz w:val="20"/>
          <w:szCs w:val="20"/>
        </w:rPr>
      </w:pPr>
      <w:r w:rsidRPr="00F820B7">
        <w:rPr>
          <w:rFonts w:ascii="Open Sans" w:hAnsi="Open Sans" w:cs="Open Sans"/>
          <w:sz w:val="20"/>
          <w:szCs w:val="20"/>
        </w:rPr>
        <w:lastRenderedPageBreak/>
        <w:t>All food businesses (including school caterers) must follow the Food Information Regulations</w:t>
      </w:r>
      <w:r w:rsidRPr="00F820B7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2014</w:t>
      </w:r>
      <w:r w:rsidRPr="00F820B7">
        <w:rPr>
          <w:rFonts w:ascii="Open Sans" w:hAnsi="Open Sans" w:cs="Open Sans"/>
          <w:spacing w:val="-4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which</w:t>
      </w:r>
      <w:r w:rsidRPr="00F820B7">
        <w:rPr>
          <w:rFonts w:ascii="Open Sans" w:hAnsi="Open Sans" w:cs="Open Sans"/>
          <w:spacing w:val="-4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states</w:t>
      </w:r>
      <w:r w:rsidRPr="00F820B7">
        <w:rPr>
          <w:rFonts w:ascii="Open Sans" w:hAnsi="Open Sans" w:cs="Open Sans"/>
          <w:spacing w:val="-5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that</w:t>
      </w:r>
      <w:r w:rsidRPr="00F820B7">
        <w:rPr>
          <w:rFonts w:ascii="Open Sans" w:hAnsi="Open Sans" w:cs="Open Sans"/>
          <w:spacing w:val="-4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allergen</w:t>
      </w:r>
      <w:r w:rsidRPr="00F820B7">
        <w:rPr>
          <w:rFonts w:ascii="Open Sans" w:hAnsi="Open Sans" w:cs="Open Sans"/>
          <w:spacing w:val="-1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information</w:t>
      </w:r>
      <w:r w:rsidRPr="00F820B7">
        <w:rPr>
          <w:rFonts w:ascii="Open Sans" w:hAnsi="Open Sans" w:cs="Open Sans"/>
          <w:spacing w:val="-4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relating</w:t>
      </w:r>
      <w:r w:rsidRPr="00F820B7">
        <w:rPr>
          <w:rFonts w:ascii="Open Sans" w:hAnsi="Open Sans" w:cs="Open Sans"/>
          <w:spacing w:val="-5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to</w:t>
      </w:r>
      <w:r w:rsidRPr="00F820B7">
        <w:rPr>
          <w:rFonts w:ascii="Open Sans" w:hAnsi="Open Sans" w:cs="Open Sans"/>
          <w:spacing w:val="-4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the</w:t>
      </w:r>
      <w:r w:rsidRPr="00F820B7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‘Top</w:t>
      </w:r>
      <w:r w:rsidRPr="00F820B7">
        <w:rPr>
          <w:rFonts w:ascii="Open Sans" w:hAnsi="Open Sans" w:cs="Open Sans"/>
          <w:spacing w:val="-1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14’</w:t>
      </w:r>
      <w:r w:rsidRPr="00F820B7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allergens must be available for all food products.</w:t>
      </w:r>
    </w:p>
    <w:p w14:paraId="5C36B2E0" w14:textId="77777777" w:rsidR="00404A5A" w:rsidRPr="00F820B7" w:rsidRDefault="00404A5A" w:rsidP="00404A5A">
      <w:pPr>
        <w:pStyle w:val="BodyText"/>
        <w:spacing w:before="1"/>
        <w:rPr>
          <w:rFonts w:ascii="Open Sans" w:hAnsi="Open Sans" w:cs="Open Sans"/>
          <w:sz w:val="20"/>
          <w:szCs w:val="20"/>
        </w:rPr>
      </w:pPr>
    </w:p>
    <w:p w14:paraId="361B56B7" w14:textId="225DC2F9" w:rsidR="00C24D19" w:rsidRPr="00F820B7" w:rsidRDefault="00C24D19" w:rsidP="00C24D19">
      <w:pPr>
        <w:pStyle w:val="BodyText"/>
        <w:spacing w:before="1"/>
        <w:ind w:left="120" w:right="168"/>
        <w:rPr>
          <w:rFonts w:ascii="Open Sans" w:hAnsi="Open Sans" w:cs="Open Sans"/>
          <w:sz w:val="20"/>
          <w:szCs w:val="20"/>
        </w:rPr>
      </w:pPr>
      <w:r w:rsidRPr="00F820B7">
        <w:rPr>
          <w:rFonts w:ascii="Open Sans" w:hAnsi="Open Sans" w:cs="Open Sans"/>
          <w:sz w:val="20"/>
          <w:szCs w:val="20"/>
        </w:rPr>
        <w:t xml:space="preserve">The school’s menu is available for parents to view </w:t>
      </w:r>
      <w:r w:rsidR="00477314" w:rsidRPr="00477314">
        <w:rPr>
          <w:rFonts w:ascii="Open Sans" w:hAnsi="Open Sans" w:cs="Open Sans"/>
          <w:sz w:val="20"/>
          <w:szCs w:val="20"/>
        </w:rPr>
        <w:t xml:space="preserve">three </w:t>
      </w:r>
      <w:proofErr w:type="gramStart"/>
      <w:r w:rsidR="00477314" w:rsidRPr="00477314">
        <w:rPr>
          <w:rFonts w:ascii="Open Sans" w:hAnsi="Open Sans" w:cs="Open Sans"/>
          <w:sz w:val="20"/>
          <w:szCs w:val="20"/>
        </w:rPr>
        <w:t>weekly</w:t>
      </w:r>
      <w:proofErr w:type="gramEnd"/>
      <w:r w:rsidRPr="00477314">
        <w:rPr>
          <w:rFonts w:ascii="Open Sans" w:hAnsi="Open Sans" w:cs="Open Sans"/>
          <w:sz w:val="20"/>
          <w:szCs w:val="20"/>
        </w:rPr>
        <w:t xml:space="preserve"> </w:t>
      </w:r>
      <w:r w:rsidR="00310E9A" w:rsidRPr="00F820B7">
        <w:rPr>
          <w:rFonts w:ascii="Open Sans" w:hAnsi="Open Sans" w:cs="Open Sans"/>
          <w:sz w:val="20"/>
          <w:szCs w:val="20"/>
        </w:rPr>
        <w:t xml:space="preserve">in </w:t>
      </w:r>
      <w:r w:rsidRPr="00F820B7">
        <w:rPr>
          <w:rFonts w:ascii="Open Sans" w:hAnsi="Open Sans" w:cs="Open Sans"/>
          <w:sz w:val="20"/>
          <w:szCs w:val="20"/>
        </w:rPr>
        <w:t>advance with</w:t>
      </w:r>
      <w:r w:rsidRPr="00F820B7">
        <w:rPr>
          <w:rFonts w:ascii="Open Sans" w:hAnsi="Open Sans" w:cs="Open Sans"/>
          <w:spacing w:val="-1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all</w:t>
      </w:r>
      <w:r w:rsidRPr="00F820B7">
        <w:rPr>
          <w:rFonts w:ascii="Open Sans" w:hAnsi="Open Sans" w:cs="Open Sans"/>
          <w:spacing w:val="-4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ingredients</w:t>
      </w:r>
      <w:r w:rsidRPr="00F820B7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listed</w:t>
      </w:r>
      <w:r w:rsidRPr="00F820B7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and</w:t>
      </w:r>
      <w:r w:rsidRPr="00F820B7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allergens</w:t>
      </w:r>
      <w:r w:rsidRPr="00F820B7">
        <w:rPr>
          <w:rFonts w:ascii="Open Sans" w:hAnsi="Open Sans" w:cs="Open Sans"/>
          <w:spacing w:val="-4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highlighted</w:t>
      </w:r>
      <w:r w:rsidRPr="00F820B7">
        <w:rPr>
          <w:rFonts w:ascii="Open Sans" w:hAnsi="Open Sans" w:cs="Open Sans"/>
          <w:spacing w:val="-1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on</w:t>
      </w:r>
      <w:r w:rsidRPr="00F820B7">
        <w:rPr>
          <w:rFonts w:ascii="Open Sans" w:hAnsi="Open Sans" w:cs="Open Sans"/>
          <w:spacing w:val="-1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the</w:t>
      </w:r>
      <w:r w:rsidRPr="00F820B7">
        <w:rPr>
          <w:rFonts w:ascii="Open Sans" w:hAnsi="Open Sans" w:cs="Open Sans"/>
          <w:spacing w:val="-4"/>
          <w:sz w:val="20"/>
          <w:szCs w:val="20"/>
        </w:rPr>
        <w:t xml:space="preserve"> </w:t>
      </w:r>
      <w:proofErr w:type="spellStart"/>
      <w:r w:rsidRPr="00F820B7">
        <w:rPr>
          <w:rFonts w:ascii="Open Sans" w:hAnsi="Open Sans" w:cs="Open Sans"/>
          <w:sz w:val="20"/>
          <w:szCs w:val="20"/>
        </w:rPr>
        <w:t>organisation</w:t>
      </w:r>
      <w:proofErr w:type="spellEnd"/>
      <w:r w:rsidRPr="00F820B7">
        <w:rPr>
          <w:rFonts w:ascii="Open Sans" w:hAnsi="Open Sans" w:cs="Open Sans"/>
          <w:spacing w:val="-4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website</w:t>
      </w:r>
      <w:r w:rsidR="00474417">
        <w:rPr>
          <w:rFonts w:ascii="Open Sans" w:hAnsi="Open Sans" w:cs="Open Sans"/>
          <w:spacing w:val="-6"/>
          <w:sz w:val="20"/>
          <w:szCs w:val="20"/>
        </w:rPr>
        <w:t>.</w:t>
      </w:r>
    </w:p>
    <w:p w14:paraId="7793F51A" w14:textId="77777777" w:rsidR="00404A5A" w:rsidRPr="00F820B7" w:rsidRDefault="00404A5A" w:rsidP="00404A5A">
      <w:pPr>
        <w:pStyle w:val="BodyText"/>
        <w:spacing w:before="11"/>
        <w:rPr>
          <w:rFonts w:ascii="Open Sans" w:hAnsi="Open Sans" w:cs="Open Sans"/>
          <w:sz w:val="20"/>
          <w:szCs w:val="20"/>
        </w:rPr>
      </w:pPr>
    </w:p>
    <w:p w14:paraId="022EEAC6" w14:textId="5F766AA9" w:rsidR="00404A5A" w:rsidRPr="00F820B7" w:rsidRDefault="00404A5A" w:rsidP="00404A5A">
      <w:pPr>
        <w:ind w:left="120" w:right="231"/>
        <w:rPr>
          <w:rFonts w:ascii="Open Sans" w:hAnsi="Open Sans" w:cs="Open Sans"/>
          <w:sz w:val="20"/>
          <w:szCs w:val="20"/>
        </w:rPr>
      </w:pPr>
      <w:r w:rsidRPr="00F820B7">
        <w:rPr>
          <w:rFonts w:ascii="Open Sans" w:hAnsi="Open Sans" w:cs="Open Sans"/>
          <w:sz w:val="20"/>
          <w:szCs w:val="20"/>
        </w:rPr>
        <w:t>The</w:t>
      </w:r>
      <w:r w:rsidRPr="00F820B7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="00477314">
        <w:rPr>
          <w:rFonts w:ascii="Open Sans" w:hAnsi="Open Sans" w:cs="Open Sans"/>
          <w:sz w:val="20"/>
          <w:szCs w:val="20"/>
        </w:rPr>
        <w:t xml:space="preserve">class teacher </w:t>
      </w:r>
      <w:r w:rsidRPr="00F820B7">
        <w:rPr>
          <w:rFonts w:ascii="Open Sans" w:hAnsi="Open Sans" w:cs="Open Sans"/>
          <w:sz w:val="20"/>
          <w:szCs w:val="20"/>
        </w:rPr>
        <w:t>will</w:t>
      </w:r>
      <w:r w:rsidRPr="00F820B7">
        <w:rPr>
          <w:rFonts w:ascii="Open Sans" w:hAnsi="Open Sans" w:cs="Open Sans"/>
          <w:spacing w:val="-4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inform</w:t>
      </w:r>
      <w:r w:rsidRPr="00F820B7">
        <w:rPr>
          <w:rFonts w:ascii="Open Sans" w:hAnsi="Open Sans" w:cs="Open Sans"/>
          <w:spacing w:val="-6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the Cook</w:t>
      </w:r>
      <w:r w:rsidR="00477314">
        <w:rPr>
          <w:rFonts w:ascii="Open Sans" w:hAnsi="Open Sans" w:cs="Open Sans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 xml:space="preserve">of pupils with food </w:t>
      </w:r>
      <w:r w:rsidRPr="00F820B7">
        <w:rPr>
          <w:rFonts w:ascii="Open Sans" w:hAnsi="Open Sans" w:cs="Open Sans"/>
          <w:spacing w:val="-2"/>
          <w:sz w:val="20"/>
          <w:szCs w:val="20"/>
        </w:rPr>
        <w:t>allergies.</w:t>
      </w:r>
    </w:p>
    <w:p w14:paraId="5CF15903" w14:textId="77777777" w:rsidR="00404A5A" w:rsidRPr="00F820B7" w:rsidRDefault="00404A5A" w:rsidP="00404A5A">
      <w:pPr>
        <w:pStyle w:val="BodyText"/>
        <w:spacing w:before="12"/>
        <w:rPr>
          <w:rFonts w:ascii="Open Sans" w:hAnsi="Open Sans" w:cs="Open Sans"/>
          <w:sz w:val="20"/>
          <w:szCs w:val="20"/>
        </w:rPr>
      </w:pPr>
    </w:p>
    <w:p w14:paraId="7A0D92C7" w14:textId="3B9BC5A4" w:rsidR="00404A5A" w:rsidRPr="00F820B7" w:rsidRDefault="00477314" w:rsidP="00404A5A">
      <w:pPr>
        <w:pStyle w:val="BodyText"/>
        <w:spacing w:before="11"/>
        <w:rPr>
          <w:rFonts w:ascii="Open Sans" w:hAnsi="Open Sans" w:cs="Open Sans"/>
          <w:i/>
          <w:sz w:val="20"/>
          <w:szCs w:val="20"/>
        </w:rPr>
      </w:pPr>
      <w:r>
        <w:rPr>
          <w:rFonts w:ascii="Open Sans" w:hAnsi="Open Sans" w:cs="Open Sans"/>
          <w:i/>
          <w:sz w:val="20"/>
          <w:szCs w:val="20"/>
        </w:rPr>
        <w:t>Class teachers will provide the Cook with a photograph of any child in their class with allergies including details of what their allergies are.</w:t>
      </w:r>
    </w:p>
    <w:p w14:paraId="18A86FCA" w14:textId="77777777" w:rsidR="00404A5A" w:rsidRPr="00F820B7" w:rsidRDefault="00404A5A" w:rsidP="00404A5A">
      <w:pPr>
        <w:pStyle w:val="BodyText"/>
        <w:spacing w:before="8"/>
        <w:rPr>
          <w:rFonts w:ascii="Open Sans" w:hAnsi="Open Sans" w:cs="Open Sans"/>
          <w:sz w:val="20"/>
          <w:szCs w:val="20"/>
        </w:rPr>
      </w:pPr>
    </w:p>
    <w:p w14:paraId="10D54AF6" w14:textId="77777777" w:rsidR="00404A5A" w:rsidRPr="00F820B7" w:rsidRDefault="00404A5A" w:rsidP="00404A5A">
      <w:pPr>
        <w:pStyle w:val="BodyText"/>
        <w:spacing w:before="1"/>
        <w:ind w:left="120"/>
        <w:rPr>
          <w:rFonts w:ascii="Open Sans" w:hAnsi="Open Sans" w:cs="Open Sans"/>
          <w:sz w:val="20"/>
          <w:szCs w:val="20"/>
        </w:rPr>
      </w:pPr>
      <w:r w:rsidRPr="00F820B7">
        <w:rPr>
          <w:rFonts w:ascii="Open Sans" w:hAnsi="Open Sans" w:cs="Open Sans"/>
          <w:sz w:val="20"/>
          <w:szCs w:val="20"/>
        </w:rPr>
        <w:t>The</w:t>
      </w:r>
      <w:r w:rsidRPr="00F820B7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school</w:t>
      </w:r>
      <w:r w:rsidRPr="00F820B7">
        <w:rPr>
          <w:rFonts w:ascii="Open Sans" w:hAnsi="Open Sans" w:cs="Open Sans"/>
          <w:spacing w:val="-1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adheres</w:t>
      </w:r>
      <w:r w:rsidRPr="00F820B7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to</w:t>
      </w:r>
      <w:r w:rsidRPr="00F820B7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the</w:t>
      </w:r>
      <w:r w:rsidRPr="00F820B7">
        <w:rPr>
          <w:rFonts w:ascii="Open Sans" w:hAnsi="Open Sans" w:cs="Open Sans"/>
          <w:spacing w:val="-1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following</w:t>
      </w:r>
      <w:r w:rsidRPr="00F820B7">
        <w:rPr>
          <w:rFonts w:ascii="Open Sans" w:hAnsi="Open Sans" w:cs="Open Sans"/>
          <w:spacing w:val="-3"/>
          <w:sz w:val="20"/>
          <w:szCs w:val="20"/>
        </w:rPr>
        <w:t xml:space="preserve"> </w:t>
      </w:r>
      <w:hyperlink r:id="rId14">
        <w:r w:rsidRPr="00F820B7">
          <w:rPr>
            <w:rFonts w:ascii="Open Sans" w:hAnsi="Open Sans" w:cs="Open Sans"/>
            <w:sz w:val="20"/>
            <w:szCs w:val="20"/>
            <w:u w:val="single"/>
          </w:rPr>
          <w:t>Department</w:t>
        </w:r>
        <w:r w:rsidRPr="00F820B7">
          <w:rPr>
            <w:rFonts w:ascii="Open Sans" w:hAnsi="Open Sans" w:cs="Open Sans"/>
            <w:spacing w:val="-5"/>
            <w:sz w:val="20"/>
            <w:szCs w:val="20"/>
            <w:u w:val="single"/>
          </w:rPr>
          <w:t xml:space="preserve"> </w:t>
        </w:r>
        <w:r w:rsidRPr="00F820B7">
          <w:rPr>
            <w:rFonts w:ascii="Open Sans" w:hAnsi="Open Sans" w:cs="Open Sans"/>
            <w:sz w:val="20"/>
            <w:szCs w:val="20"/>
            <w:u w:val="single"/>
          </w:rPr>
          <w:t>of</w:t>
        </w:r>
        <w:r w:rsidRPr="00F820B7">
          <w:rPr>
            <w:rFonts w:ascii="Open Sans" w:hAnsi="Open Sans" w:cs="Open Sans"/>
            <w:spacing w:val="1"/>
            <w:sz w:val="20"/>
            <w:szCs w:val="20"/>
            <w:u w:val="single"/>
          </w:rPr>
          <w:t xml:space="preserve"> </w:t>
        </w:r>
        <w:r w:rsidRPr="00F820B7">
          <w:rPr>
            <w:rFonts w:ascii="Open Sans" w:hAnsi="Open Sans" w:cs="Open Sans"/>
            <w:sz w:val="20"/>
            <w:szCs w:val="20"/>
            <w:u w:val="single"/>
          </w:rPr>
          <w:t>Health</w:t>
        </w:r>
        <w:r w:rsidRPr="00F820B7">
          <w:rPr>
            <w:rFonts w:ascii="Open Sans" w:hAnsi="Open Sans" w:cs="Open Sans"/>
            <w:spacing w:val="-3"/>
            <w:sz w:val="20"/>
            <w:szCs w:val="20"/>
            <w:u w:val="single"/>
          </w:rPr>
          <w:t xml:space="preserve"> </w:t>
        </w:r>
        <w:r w:rsidRPr="00F820B7">
          <w:rPr>
            <w:rFonts w:ascii="Open Sans" w:hAnsi="Open Sans" w:cs="Open Sans"/>
            <w:sz w:val="20"/>
            <w:szCs w:val="20"/>
            <w:u w:val="single"/>
          </w:rPr>
          <w:t>guidance</w:t>
        </w:r>
      </w:hyperlink>
      <w:r w:rsidRPr="00F820B7">
        <w:rPr>
          <w:rFonts w:ascii="Open Sans" w:hAnsi="Open Sans" w:cs="Open Sans"/>
          <w:sz w:val="20"/>
          <w:szCs w:val="20"/>
        </w:rPr>
        <w:t xml:space="preserve"> </w:t>
      </w:r>
      <w:r w:rsidRPr="00F820B7">
        <w:rPr>
          <w:rFonts w:ascii="Open Sans" w:hAnsi="Open Sans" w:cs="Open Sans"/>
          <w:spacing w:val="-2"/>
          <w:sz w:val="20"/>
          <w:szCs w:val="20"/>
        </w:rPr>
        <w:t>recommendations:</w:t>
      </w:r>
    </w:p>
    <w:p w14:paraId="61A98A25" w14:textId="77777777" w:rsidR="00404A5A" w:rsidRPr="00F820B7" w:rsidRDefault="00404A5A" w:rsidP="00404A5A">
      <w:pPr>
        <w:pStyle w:val="BodyText"/>
        <w:spacing w:before="10"/>
        <w:rPr>
          <w:rFonts w:ascii="Open Sans" w:hAnsi="Open Sans" w:cs="Open Sans"/>
          <w:sz w:val="20"/>
          <w:szCs w:val="20"/>
        </w:rPr>
      </w:pPr>
    </w:p>
    <w:p w14:paraId="402591EC" w14:textId="77777777" w:rsidR="00404A5A" w:rsidRPr="00F820B7" w:rsidRDefault="00404A5A" w:rsidP="00404A5A">
      <w:pPr>
        <w:pStyle w:val="ListParagraph"/>
        <w:numPr>
          <w:ilvl w:val="0"/>
          <w:numId w:val="2"/>
        </w:numPr>
        <w:tabs>
          <w:tab w:val="left" w:pos="839"/>
          <w:tab w:val="left" w:pos="840"/>
        </w:tabs>
        <w:spacing w:before="1"/>
        <w:ind w:right="584"/>
        <w:rPr>
          <w:rFonts w:ascii="Open Sans" w:hAnsi="Open Sans" w:cs="Open Sans"/>
          <w:sz w:val="20"/>
          <w:szCs w:val="20"/>
        </w:rPr>
      </w:pPr>
      <w:r w:rsidRPr="00F820B7">
        <w:rPr>
          <w:rFonts w:ascii="Open Sans" w:hAnsi="Open Sans" w:cs="Open Sans"/>
          <w:sz w:val="20"/>
          <w:szCs w:val="20"/>
        </w:rPr>
        <w:t>Bottles, other drinks and lunch boxes provided by parents for pupils with food allergies</w:t>
      </w:r>
      <w:r w:rsidRPr="00F820B7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should</w:t>
      </w:r>
      <w:r w:rsidRPr="00F820B7">
        <w:rPr>
          <w:rFonts w:ascii="Open Sans" w:hAnsi="Open Sans" w:cs="Open Sans"/>
          <w:spacing w:val="-1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be</w:t>
      </w:r>
      <w:r w:rsidRPr="00F820B7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clearly</w:t>
      </w:r>
      <w:r w:rsidRPr="00F820B7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labelled</w:t>
      </w:r>
      <w:r w:rsidRPr="00F820B7">
        <w:rPr>
          <w:rFonts w:ascii="Open Sans" w:hAnsi="Open Sans" w:cs="Open Sans"/>
          <w:spacing w:val="-4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with</w:t>
      </w:r>
      <w:r w:rsidRPr="00F820B7">
        <w:rPr>
          <w:rFonts w:ascii="Open Sans" w:hAnsi="Open Sans" w:cs="Open Sans"/>
          <w:spacing w:val="-4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the</w:t>
      </w:r>
      <w:r w:rsidRPr="00F820B7">
        <w:rPr>
          <w:rFonts w:ascii="Open Sans" w:hAnsi="Open Sans" w:cs="Open Sans"/>
          <w:spacing w:val="-4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name</w:t>
      </w:r>
      <w:r w:rsidRPr="00F820B7">
        <w:rPr>
          <w:rFonts w:ascii="Open Sans" w:hAnsi="Open Sans" w:cs="Open Sans"/>
          <w:spacing w:val="-4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of</w:t>
      </w:r>
      <w:r w:rsidRPr="00F820B7">
        <w:rPr>
          <w:rFonts w:ascii="Open Sans" w:hAnsi="Open Sans" w:cs="Open Sans"/>
          <w:spacing w:val="-4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the</w:t>
      </w:r>
      <w:r w:rsidRPr="00F820B7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child</w:t>
      </w:r>
      <w:r w:rsidRPr="00F820B7">
        <w:rPr>
          <w:rFonts w:ascii="Open Sans" w:hAnsi="Open Sans" w:cs="Open Sans"/>
          <w:spacing w:val="-4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for</w:t>
      </w:r>
      <w:r w:rsidRPr="00F820B7">
        <w:rPr>
          <w:rFonts w:ascii="Open Sans" w:hAnsi="Open Sans" w:cs="Open Sans"/>
          <w:spacing w:val="-4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whom</w:t>
      </w:r>
      <w:r w:rsidRPr="00F820B7">
        <w:rPr>
          <w:rFonts w:ascii="Open Sans" w:hAnsi="Open Sans" w:cs="Open Sans"/>
          <w:spacing w:val="-4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they</w:t>
      </w:r>
      <w:r w:rsidRPr="00F820B7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 xml:space="preserve">are </w:t>
      </w:r>
      <w:r w:rsidRPr="00F820B7">
        <w:rPr>
          <w:rFonts w:ascii="Open Sans" w:hAnsi="Open Sans" w:cs="Open Sans"/>
          <w:spacing w:val="-2"/>
          <w:sz w:val="20"/>
          <w:szCs w:val="20"/>
        </w:rPr>
        <w:t>intended.</w:t>
      </w:r>
    </w:p>
    <w:p w14:paraId="7C5BD476" w14:textId="77777777" w:rsidR="00404A5A" w:rsidRPr="00F820B7" w:rsidRDefault="00404A5A" w:rsidP="00404A5A">
      <w:pPr>
        <w:pStyle w:val="ListParagraph"/>
        <w:numPr>
          <w:ilvl w:val="0"/>
          <w:numId w:val="2"/>
        </w:numPr>
        <w:tabs>
          <w:tab w:val="left" w:pos="839"/>
          <w:tab w:val="left" w:pos="840"/>
        </w:tabs>
        <w:spacing w:line="242" w:lineRule="auto"/>
        <w:ind w:right="466"/>
        <w:rPr>
          <w:rFonts w:ascii="Open Sans" w:hAnsi="Open Sans" w:cs="Open Sans"/>
          <w:sz w:val="20"/>
          <w:szCs w:val="20"/>
        </w:rPr>
      </w:pPr>
      <w:r w:rsidRPr="00F820B7">
        <w:rPr>
          <w:rFonts w:ascii="Open Sans" w:hAnsi="Open Sans" w:cs="Open Sans"/>
          <w:sz w:val="20"/>
          <w:szCs w:val="20"/>
        </w:rPr>
        <w:t>If</w:t>
      </w:r>
      <w:r w:rsidRPr="00F820B7">
        <w:rPr>
          <w:rFonts w:ascii="Open Sans" w:hAnsi="Open Sans" w:cs="Open Sans"/>
          <w:spacing w:val="-1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food</w:t>
      </w:r>
      <w:r w:rsidRPr="00F820B7">
        <w:rPr>
          <w:rFonts w:ascii="Open Sans" w:hAnsi="Open Sans" w:cs="Open Sans"/>
          <w:spacing w:val="-4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is</w:t>
      </w:r>
      <w:r w:rsidRPr="00F820B7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purchased</w:t>
      </w:r>
      <w:r w:rsidRPr="00F820B7">
        <w:rPr>
          <w:rFonts w:ascii="Open Sans" w:hAnsi="Open Sans" w:cs="Open Sans"/>
          <w:spacing w:val="-4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from</w:t>
      </w:r>
      <w:r w:rsidRPr="00F820B7">
        <w:rPr>
          <w:rFonts w:ascii="Open Sans" w:hAnsi="Open Sans" w:cs="Open Sans"/>
          <w:spacing w:val="-5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the</w:t>
      </w:r>
      <w:r w:rsidRPr="00F820B7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school</w:t>
      </w:r>
      <w:r w:rsidRPr="00F820B7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canteen/tuck</w:t>
      </w:r>
      <w:r w:rsidRPr="00F820B7">
        <w:rPr>
          <w:rFonts w:ascii="Open Sans" w:hAnsi="Open Sans" w:cs="Open Sans"/>
          <w:spacing w:val="-4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shop,</w:t>
      </w:r>
      <w:r w:rsidRPr="00F820B7">
        <w:rPr>
          <w:rFonts w:ascii="Open Sans" w:hAnsi="Open Sans" w:cs="Open Sans"/>
          <w:spacing w:val="-5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parents</w:t>
      </w:r>
      <w:r w:rsidRPr="00F820B7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should</w:t>
      </w:r>
      <w:r w:rsidRPr="00F820B7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check</w:t>
      </w:r>
      <w:r w:rsidRPr="00F820B7">
        <w:rPr>
          <w:rFonts w:ascii="Open Sans" w:hAnsi="Open Sans" w:cs="Open Sans"/>
          <w:spacing w:val="-4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the appropriateness of foods by speaking directly to the catering manager.</w:t>
      </w:r>
    </w:p>
    <w:p w14:paraId="69F2A8E1" w14:textId="77777777" w:rsidR="00404A5A" w:rsidRPr="00F820B7" w:rsidRDefault="00404A5A" w:rsidP="00404A5A">
      <w:pPr>
        <w:pStyle w:val="ListParagraph"/>
        <w:numPr>
          <w:ilvl w:val="0"/>
          <w:numId w:val="2"/>
        </w:numPr>
        <w:tabs>
          <w:tab w:val="left" w:pos="839"/>
          <w:tab w:val="left" w:pos="840"/>
        </w:tabs>
        <w:ind w:left="839" w:right="271"/>
        <w:rPr>
          <w:rFonts w:ascii="Open Sans" w:hAnsi="Open Sans" w:cs="Open Sans"/>
          <w:sz w:val="20"/>
          <w:szCs w:val="20"/>
        </w:rPr>
      </w:pPr>
      <w:r w:rsidRPr="00F820B7">
        <w:rPr>
          <w:rFonts w:ascii="Open Sans" w:hAnsi="Open Sans" w:cs="Open Sans"/>
          <w:sz w:val="20"/>
          <w:szCs w:val="20"/>
        </w:rPr>
        <w:t>The</w:t>
      </w:r>
      <w:r w:rsidRPr="00F820B7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pupil</w:t>
      </w:r>
      <w:r w:rsidRPr="00F820B7">
        <w:rPr>
          <w:rFonts w:ascii="Open Sans" w:hAnsi="Open Sans" w:cs="Open Sans"/>
          <w:spacing w:val="-1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should</w:t>
      </w:r>
      <w:r w:rsidRPr="00F820B7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be</w:t>
      </w:r>
      <w:r w:rsidRPr="00F820B7">
        <w:rPr>
          <w:rFonts w:ascii="Open Sans" w:hAnsi="Open Sans" w:cs="Open Sans"/>
          <w:spacing w:val="-4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taught</w:t>
      </w:r>
      <w:r w:rsidRPr="00F820B7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to</w:t>
      </w:r>
      <w:r w:rsidRPr="00F820B7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also</w:t>
      </w:r>
      <w:r w:rsidRPr="00F820B7">
        <w:rPr>
          <w:rFonts w:ascii="Open Sans" w:hAnsi="Open Sans" w:cs="Open Sans"/>
          <w:spacing w:val="-1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check</w:t>
      </w:r>
      <w:r w:rsidRPr="00F820B7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with</w:t>
      </w:r>
      <w:r w:rsidRPr="00F820B7">
        <w:rPr>
          <w:rFonts w:ascii="Open Sans" w:hAnsi="Open Sans" w:cs="Open Sans"/>
          <w:spacing w:val="-1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catering</w:t>
      </w:r>
      <w:r w:rsidRPr="00F820B7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staff,</w:t>
      </w:r>
      <w:r w:rsidRPr="00F820B7">
        <w:rPr>
          <w:rFonts w:ascii="Open Sans" w:hAnsi="Open Sans" w:cs="Open Sans"/>
          <w:spacing w:val="-4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before</w:t>
      </w:r>
      <w:r w:rsidRPr="00F820B7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purchasing</w:t>
      </w:r>
      <w:r w:rsidRPr="00F820B7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food or selecting their lunch choice.</w:t>
      </w:r>
    </w:p>
    <w:p w14:paraId="1D459CE0" w14:textId="77777777" w:rsidR="00404A5A" w:rsidRPr="00F820B7" w:rsidRDefault="00404A5A" w:rsidP="00404A5A">
      <w:pPr>
        <w:pStyle w:val="ListParagraph"/>
        <w:numPr>
          <w:ilvl w:val="0"/>
          <w:numId w:val="2"/>
        </w:numPr>
        <w:tabs>
          <w:tab w:val="left" w:pos="839"/>
          <w:tab w:val="left" w:pos="840"/>
        </w:tabs>
        <w:ind w:left="839" w:right="350"/>
        <w:rPr>
          <w:rFonts w:ascii="Open Sans" w:hAnsi="Open Sans" w:cs="Open Sans"/>
          <w:sz w:val="20"/>
          <w:szCs w:val="20"/>
        </w:rPr>
      </w:pPr>
      <w:r w:rsidRPr="00F820B7">
        <w:rPr>
          <w:rFonts w:ascii="Open Sans" w:hAnsi="Open Sans" w:cs="Open Sans"/>
          <w:sz w:val="20"/>
          <w:szCs w:val="20"/>
        </w:rPr>
        <w:t>Where</w:t>
      </w:r>
      <w:r w:rsidRPr="00F820B7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food</w:t>
      </w:r>
      <w:r w:rsidRPr="00F820B7">
        <w:rPr>
          <w:rFonts w:ascii="Open Sans" w:hAnsi="Open Sans" w:cs="Open Sans"/>
          <w:spacing w:val="-1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is</w:t>
      </w:r>
      <w:r w:rsidRPr="00F820B7">
        <w:rPr>
          <w:rFonts w:ascii="Open Sans" w:hAnsi="Open Sans" w:cs="Open Sans"/>
          <w:spacing w:val="-4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provided</w:t>
      </w:r>
      <w:r w:rsidRPr="00F820B7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by</w:t>
      </w:r>
      <w:r w:rsidRPr="00F820B7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the</w:t>
      </w:r>
      <w:r w:rsidRPr="00F820B7">
        <w:rPr>
          <w:rFonts w:ascii="Open Sans" w:hAnsi="Open Sans" w:cs="Open Sans"/>
          <w:spacing w:val="-1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school,</w:t>
      </w:r>
      <w:r w:rsidRPr="00F820B7">
        <w:rPr>
          <w:rFonts w:ascii="Open Sans" w:hAnsi="Open Sans" w:cs="Open Sans"/>
          <w:spacing w:val="-1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staff should</w:t>
      </w:r>
      <w:r w:rsidRPr="00F820B7">
        <w:rPr>
          <w:rFonts w:ascii="Open Sans" w:hAnsi="Open Sans" w:cs="Open Sans"/>
          <w:spacing w:val="-1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be</w:t>
      </w:r>
      <w:r w:rsidRPr="00F820B7">
        <w:rPr>
          <w:rFonts w:ascii="Open Sans" w:hAnsi="Open Sans" w:cs="Open Sans"/>
          <w:spacing w:val="-1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educated</w:t>
      </w:r>
      <w:r w:rsidRPr="00F820B7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about</w:t>
      </w:r>
      <w:r w:rsidRPr="00F820B7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how to</w:t>
      </w:r>
      <w:r w:rsidRPr="00F820B7">
        <w:rPr>
          <w:rFonts w:ascii="Open Sans" w:hAnsi="Open Sans" w:cs="Open Sans"/>
          <w:spacing w:val="-1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read labels for food allergens and instructed about measures to prevent cross contamination during the handling, preparation and serving of food. Examples include:</w:t>
      </w:r>
      <w:r w:rsidRPr="00F820B7">
        <w:rPr>
          <w:rFonts w:ascii="Open Sans" w:hAnsi="Open Sans" w:cs="Open Sans"/>
          <w:spacing w:val="-4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preparing</w:t>
      </w:r>
      <w:r w:rsidRPr="00F820B7">
        <w:rPr>
          <w:rFonts w:ascii="Open Sans" w:hAnsi="Open Sans" w:cs="Open Sans"/>
          <w:spacing w:val="-5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food</w:t>
      </w:r>
      <w:r w:rsidRPr="00F820B7">
        <w:rPr>
          <w:rFonts w:ascii="Open Sans" w:hAnsi="Open Sans" w:cs="Open Sans"/>
          <w:spacing w:val="-4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for</w:t>
      </w:r>
      <w:r w:rsidRPr="00F820B7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children</w:t>
      </w:r>
      <w:r w:rsidRPr="00F820B7">
        <w:rPr>
          <w:rFonts w:ascii="Open Sans" w:hAnsi="Open Sans" w:cs="Open Sans"/>
          <w:spacing w:val="-4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with</w:t>
      </w:r>
      <w:r w:rsidRPr="00F820B7">
        <w:rPr>
          <w:rFonts w:ascii="Open Sans" w:hAnsi="Open Sans" w:cs="Open Sans"/>
          <w:spacing w:val="-4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food</w:t>
      </w:r>
      <w:r w:rsidRPr="00F820B7">
        <w:rPr>
          <w:rFonts w:ascii="Open Sans" w:hAnsi="Open Sans" w:cs="Open Sans"/>
          <w:spacing w:val="-4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allergies</w:t>
      </w:r>
      <w:r w:rsidRPr="00F820B7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first;</w:t>
      </w:r>
      <w:r w:rsidRPr="00F820B7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careful</w:t>
      </w:r>
      <w:r w:rsidRPr="00F820B7">
        <w:rPr>
          <w:rFonts w:ascii="Open Sans" w:hAnsi="Open Sans" w:cs="Open Sans"/>
          <w:spacing w:val="-5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cleaning</w:t>
      </w:r>
      <w:r w:rsidRPr="00F820B7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(using</w:t>
      </w:r>
    </w:p>
    <w:p w14:paraId="21629945" w14:textId="77777777" w:rsidR="00404A5A" w:rsidRPr="00F820B7" w:rsidRDefault="00404A5A" w:rsidP="00404A5A">
      <w:pPr>
        <w:pStyle w:val="BodyText"/>
        <w:spacing w:before="38"/>
        <w:ind w:left="840" w:right="231"/>
        <w:rPr>
          <w:rFonts w:ascii="Open Sans" w:hAnsi="Open Sans" w:cs="Open Sans"/>
          <w:sz w:val="20"/>
          <w:szCs w:val="20"/>
        </w:rPr>
      </w:pPr>
      <w:r w:rsidRPr="00F820B7">
        <w:rPr>
          <w:rFonts w:ascii="Open Sans" w:hAnsi="Open Sans" w:cs="Open Sans"/>
          <w:sz w:val="20"/>
          <w:szCs w:val="20"/>
        </w:rPr>
        <w:t>warm</w:t>
      </w:r>
      <w:r w:rsidRPr="00F820B7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soapy</w:t>
      </w:r>
      <w:r w:rsidRPr="00F820B7">
        <w:rPr>
          <w:rFonts w:ascii="Open Sans" w:hAnsi="Open Sans" w:cs="Open Sans"/>
          <w:spacing w:val="-6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water)</w:t>
      </w:r>
      <w:r w:rsidRPr="00F820B7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of</w:t>
      </w:r>
      <w:r w:rsidRPr="00F820B7">
        <w:rPr>
          <w:rFonts w:ascii="Open Sans" w:hAnsi="Open Sans" w:cs="Open Sans"/>
          <w:spacing w:val="-4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food</w:t>
      </w:r>
      <w:r w:rsidRPr="00F820B7">
        <w:rPr>
          <w:rFonts w:ascii="Open Sans" w:hAnsi="Open Sans" w:cs="Open Sans"/>
          <w:spacing w:val="-4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preparation</w:t>
      </w:r>
      <w:r w:rsidRPr="00F820B7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areas</w:t>
      </w:r>
      <w:r w:rsidRPr="00F820B7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and</w:t>
      </w:r>
      <w:r w:rsidRPr="00F820B7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utensils.</w:t>
      </w:r>
      <w:r w:rsidRPr="00F820B7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For</w:t>
      </w:r>
      <w:r w:rsidRPr="00F820B7">
        <w:rPr>
          <w:rFonts w:ascii="Open Sans" w:hAnsi="Open Sans" w:cs="Open Sans"/>
          <w:spacing w:val="-5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further</w:t>
      </w:r>
      <w:r w:rsidRPr="00F820B7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information, parents/carers are encouraged to liaise with the Catering Manager.</w:t>
      </w:r>
    </w:p>
    <w:p w14:paraId="5E9EA469" w14:textId="77777777" w:rsidR="00404A5A" w:rsidRPr="00F820B7" w:rsidRDefault="00404A5A" w:rsidP="00404A5A">
      <w:pPr>
        <w:pStyle w:val="ListParagraph"/>
        <w:numPr>
          <w:ilvl w:val="0"/>
          <w:numId w:val="2"/>
        </w:numPr>
        <w:tabs>
          <w:tab w:val="left" w:pos="839"/>
          <w:tab w:val="left" w:pos="840"/>
        </w:tabs>
        <w:spacing w:line="242" w:lineRule="auto"/>
        <w:ind w:right="844"/>
        <w:rPr>
          <w:rFonts w:ascii="Open Sans" w:hAnsi="Open Sans" w:cs="Open Sans"/>
          <w:sz w:val="20"/>
          <w:szCs w:val="20"/>
        </w:rPr>
      </w:pPr>
      <w:r w:rsidRPr="00F820B7">
        <w:rPr>
          <w:rFonts w:ascii="Open Sans" w:hAnsi="Open Sans" w:cs="Open Sans"/>
          <w:sz w:val="20"/>
          <w:szCs w:val="20"/>
        </w:rPr>
        <w:t>Food</w:t>
      </w:r>
      <w:r w:rsidRPr="00F820B7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should</w:t>
      </w:r>
      <w:r w:rsidRPr="00F820B7">
        <w:rPr>
          <w:rFonts w:ascii="Open Sans" w:hAnsi="Open Sans" w:cs="Open Sans"/>
          <w:spacing w:val="-5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not</w:t>
      </w:r>
      <w:r w:rsidRPr="00F820B7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be</w:t>
      </w:r>
      <w:r w:rsidRPr="00F820B7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given</w:t>
      </w:r>
      <w:r w:rsidRPr="00F820B7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to</w:t>
      </w:r>
      <w:r w:rsidRPr="00F820B7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primary</w:t>
      </w:r>
      <w:r w:rsidRPr="00F820B7">
        <w:rPr>
          <w:rFonts w:ascii="Open Sans" w:hAnsi="Open Sans" w:cs="Open Sans"/>
          <w:spacing w:val="-4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school</w:t>
      </w:r>
      <w:r w:rsidRPr="00F820B7">
        <w:rPr>
          <w:rFonts w:ascii="Open Sans" w:hAnsi="Open Sans" w:cs="Open Sans"/>
          <w:spacing w:val="-4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age</w:t>
      </w:r>
      <w:r w:rsidRPr="00F820B7">
        <w:rPr>
          <w:rFonts w:ascii="Open Sans" w:hAnsi="Open Sans" w:cs="Open Sans"/>
          <w:spacing w:val="-5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food-allergic</w:t>
      </w:r>
      <w:r w:rsidRPr="00F820B7">
        <w:rPr>
          <w:rFonts w:ascii="Open Sans" w:hAnsi="Open Sans" w:cs="Open Sans"/>
          <w:spacing w:val="-4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children</w:t>
      </w:r>
      <w:r w:rsidRPr="00F820B7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without parental engagement and permission (e.g. birthday parties, food treats).</w:t>
      </w:r>
    </w:p>
    <w:p w14:paraId="071640C4" w14:textId="3AC1028E" w:rsidR="00404A5A" w:rsidRPr="00F820B7" w:rsidRDefault="00404A5A" w:rsidP="00404A5A">
      <w:pPr>
        <w:pStyle w:val="ListParagraph"/>
        <w:numPr>
          <w:ilvl w:val="0"/>
          <w:numId w:val="2"/>
        </w:numPr>
        <w:tabs>
          <w:tab w:val="left" w:pos="839"/>
          <w:tab w:val="left" w:pos="840"/>
        </w:tabs>
        <w:ind w:right="425"/>
        <w:rPr>
          <w:rFonts w:ascii="Open Sans" w:hAnsi="Open Sans" w:cs="Open Sans"/>
          <w:sz w:val="20"/>
          <w:szCs w:val="20"/>
        </w:rPr>
      </w:pPr>
      <w:r w:rsidRPr="00F820B7">
        <w:rPr>
          <w:rFonts w:ascii="Open Sans" w:hAnsi="Open Sans" w:cs="Open Sans"/>
          <w:sz w:val="20"/>
          <w:szCs w:val="20"/>
        </w:rPr>
        <w:t>Use</w:t>
      </w:r>
      <w:r w:rsidRPr="00F820B7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of</w:t>
      </w:r>
      <w:r w:rsidRPr="00F820B7">
        <w:rPr>
          <w:rFonts w:ascii="Open Sans" w:hAnsi="Open Sans" w:cs="Open Sans"/>
          <w:spacing w:val="-5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food</w:t>
      </w:r>
      <w:r w:rsidRPr="00F820B7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in</w:t>
      </w:r>
      <w:r w:rsidRPr="00F820B7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crafts,</w:t>
      </w:r>
      <w:r w:rsidRPr="00F820B7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cooking</w:t>
      </w:r>
      <w:r w:rsidRPr="00F820B7">
        <w:rPr>
          <w:rFonts w:ascii="Open Sans" w:hAnsi="Open Sans" w:cs="Open Sans"/>
          <w:spacing w:val="-4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classes,</w:t>
      </w:r>
      <w:r w:rsidRPr="00F820B7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science</w:t>
      </w:r>
      <w:r w:rsidRPr="00F820B7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experiments</w:t>
      </w:r>
      <w:r w:rsidRPr="00F820B7">
        <w:rPr>
          <w:rFonts w:ascii="Open Sans" w:hAnsi="Open Sans" w:cs="Open Sans"/>
          <w:spacing w:val="-4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and</w:t>
      </w:r>
      <w:r w:rsidRPr="00F820B7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special</w:t>
      </w:r>
      <w:r w:rsidRPr="00F820B7">
        <w:rPr>
          <w:rFonts w:ascii="Open Sans" w:hAnsi="Open Sans" w:cs="Open Sans"/>
          <w:spacing w:val="-6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events</w:t>
      </w:r>
      <w:r w:rsidRPr="00F820B7">
        <w:rPr>
          <w:rFonts w:ascii="Open Sans" w:hAnsi="Open Sans" w:cs="Open Sans"/>
          <w:spacing w:val="-4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(e.g. fetes, assemblies, cultural events) needs to be considered and may need to be restricted/risk</w:t>
      </w:r>
      <w:r w:rsidRPr="00F820B7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assessed</w:t>
      </w:r>
      <w:r w:rsidRPr="00F820B7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depending</w:t>
      </w:r>
      <w:r w:rsidRPr="00F820B7">
        <w:rPr>
          <w:rFonts w:ascii="Open Sans" w:hAnsi="Open Sans" w:cs="Open Sans"/>
          <w:spacing w:val="-1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on</w:t>
      </w:r>
      <w:r w:rsidRPr="00F820B7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the</w:t>
      </w:r>
      <w:r w:rsidRPr="00F820B7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allergies</w:t>
      </w:r>
      <w:r w:rsidRPr="00F820B7">
        <w:rPr>
          <w:rFonts w:ascii="Open Sans" w:hAnsi="Open Sans" w:cs="Open Sans"/>
          <w:spacing w:val="-1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of</w:t>
      </w:r>
      <w:r w:rsidRPr="00F820B7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particular</w:t>
      </w:r>
      <w:r w:rsidRPr="00F820B7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children</w:t>
      </w:r>
      <w:r w:rsidRPr="00F820B7">
        <w:rPr>
          <w:rFonts w:ascii="Open Sans" w:hAnsi="Open Sans" w:cs="Open Sans"/>
          <w:spacing w:val="-4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and</w:t>
      </w:r>
      <w:r w:rsidRPr="00F820B7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 xml:space="preserve">their </w:t>
      </w:r>
      <w:r w:rsidRPr="00F820B7">
        <w:rPr>
          <w:rFonts w:ascii="Open Sans" w:hAnsi="Open Sans" w:cs="Open Sans"/>
          <w:spacing w:val="-4"/>
          <w:sz w:val="20"/>
          <w:szCs w:val="20"/>
        </w:rPr>
        <w:t>age.</w:t>
      </w:r>
    </w:p>
    <w:p w14:paraId="7BBF52E6" w14:textId="77777777" w:rsidR="00404A5A" w:rsidRPr="00F820B7" w:rsidRDefault="00404A5A" w:rsidP="00404A5A">
      <w:pPr>
        <w:pStyle w:val="BodyText"/>
        <w:spacing w:before="6"/>
        <w:rPr>
          <w:rFonts w:ascii="Open Sans" w:hAnsi="Open Sans" w:cs="Open Sans"/>
          <w:sz w:val="20"/>
          <w:szCs w:val="20"/>
        </w:rPr>
      </w:pPr>
    </w:p>
    <w:p w14:paraId="75DC4E7E" w14:textId="77777777" w:rsidR="00404A5A" w:rsidRPr="00F820B7" w:rsidRDefault="00404A5A" w:rsidP="00404A5A">
      <w:pPr>
        <w:pStyle w:val="Heading6"/>
        <w:numPr>
          <w:ilvl w:val="0"/>
          <w:numId w:val="7"/>
        </w:numPr>
        <w:tabs>
          <w:tab w:val="left" w:pos="480"/>
        </w:tabs>
        <w:rPr>
          <w:rFonts w:ascii="Open Sans" w:hAnsi="Open Sans" w:cs="Open Sans"/>
          <w:sz w:val="20"/>
          <w:szCs w:val="20"/>
        </w:rPr>
      </w:pPr>
      <w:r w:rsidRPr="00F820B7">
        <w:rPr>
          <w:rFonts w:ascii="Open Sans" w:hAnsi="Open Sans" w:cs="Open Sans"/>
          <w:sz w:val="20"/>
          <w:szCs w:val="20"/>
          <w:u w:val="single"/>
        </w:rPr>
        <w:t>School</w:t>
      </w:r>
      <w:r w:rsidRPr="00F820B7">
        <w:rPr>
          <w:rFonts w:ascii="Open Sans" w:hAnsi="Open Sans" w:cs="Open Sans"/>
          <w:spacing w:val="-2"/>
          <w:sz w:val="20"/>
          <w:szCs w:val="20"/>
          <w:u w:val="single"/>
        </w:rPr>
        <w:t xml:space="preserve"> trips</w:t>
      </w:r>
    </w:p>
    <w:p w14:paraId="1FBC2B3E" w14:textId="77777777" w:rsidR="00404A5A" w:rsidRPr="00F820B7" w:rsidRDefault="00404A5A" w:rsidP="00404A5A">
      <w:pPr>
        <w:pStyle w:val="BodyText"/>
        <w:spacing w:before="9"/>
        <w:rPr>
          <w:rFonts w:ascii="Open Sans" w:hAnsi="Open Sans" w:cs="Open Sans"/>
          <w:b/>
          <w:sz w:val="20"/>
          <w:szCs w:val="20"/>
        </w:rPr>
      </w:pPr>
    </w:p>
    <w:p w14:paraId="10D3998E" w14:textId="77777777" w:rsidR="00404A5A" w:rsidRPr="00F820B7" w:rsidRDefault="00404A5A" w:rsidP="00404A5A">
      <w:pPr>
        <w:pStyle w:val="BodyText"/>
        <w:spacing w:before="52"/>
        <w:ind w:left="120" w:right="200"/>
        <w:jc w:val="both"/>
        <w:rPr>
          <w:rFonts w:ascii="Open Sans" w:hAnsi="Open Sans" w:cs="Open Sans"/>
          <w:sz w:val="20"/>
          <w:szCs w:val="20"/>
        </w:rPr>
      </w:pPr>
      <w:r w:rsidRPr="00F820B7">
        <w:rPr>
          <w:rFonts w:ascii="Open Sans" w:hAnsi="Open Sans" w:cs="Open Sans"/>
          <w:sz w:val="20"/>
          <w:szCs w:val="20"/>
        </w:rPr>
        <w:t>Staff</w:t>
      </w:r>
      <w:r w:rsidRPr="00F820B7">
        <w:rPr>
          <w:rFonts w:ascii="Open Sans" w:hAnsi="Open Sans" w:cs="Open Sans"/>
          <w:spacing w:val="-1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leading</w:t>
      </w:r>
      <w:r w:rsidRPr="00F820B7">
        <w:rPr>
          <w:rFonts w:ascii="Open Sans" w:hAnsi="Open Sans" w:cs="Open Sans"/>
          <w:spacing w:val="-5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school</w:t>
      </w:r>
      <w:r w:rsidRPr="00F820B7">
        <w:rPr>
          <w:rFonts w:ascii="Open Sans" w:hAnsi="Open Sans" w:cs="Open Sans"/>
          <w:spacing w:val="-5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trips</w:t>
      </w:r>
      <w:r w:rsidRPr="00F820B7">
        <w:rPr>
          <w:rFonts w:ascii="Open Sans" w:hAnsi="Open Sans" w:cs="Open Sans"/>
          <w:spacing w:val="-5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will</w:t>
      </w:r>
      <w:r w:rsidRPr="00F820B7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ensure</w:t>
      </w:r>
      <w:r w:rsidRPr="00F820B7">
        <w:rPr>
          <w:rFonts w:ascii="Open Sans" w:hAnsi="Open Sans" w:cs="Open Sans"/>
          <w:spacing w:val="-4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they</w:t>
      </w:r>
      <w:r w:rsidRPr="00F820B7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carry</w:t>
      </w:r>
      <w:r w:rsidRPr="00F820B7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all</w:t>
      </w:r>
      <w:r w:rsidRPr="00F820B7">
        <w:rPr>
          <w:rFonts w:ascii="Open Sans" w:hAnsi="Open Sans" w:cs="Open Sans"/>
          <w:spacing w:val="-5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relevant</w:t>
      </w:r>
      <w:r w:rsidRPr="00F820B7">
        <w:rPr>
          <w:rFonts w:ascii="Open Sans" w:hAnsi="Open Sans" w:cs="Open Sans"/>
          <w:spacing w:val="-1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emergency</w:t>
      </w:r>
      <w:r w:rsidRPr="00F820B7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supplies.</w:t>
      </w:r>
      <w:r w:rsidRPr="00F820B7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Trip</w:t>
      </w:r>
      <w:r w:rsidRPr="00F820B7">
        <w:rPr>
          <w:rFonts w:ascii="Open Sans" w:hAnsi="Open Sans" w:cs="Open Sans"/>
          <w:spacing w:val="-1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leaders will check</w:t>
      </w:r>
      <w:r w:rsidRPr="00F820B7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that all</w:t>
      </w:r>
      <w:r w:rsidRPr="00F820B7">
        <w:rPr>
          <w:rFonts w:ascii="Open Sans" w:hAnsi="Open Sans" w:cs="Open Sans"/>
          <w:spacing w:val="-1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pupils</w:t>
      </w:r>
      <w:r w:rsidRPr="00F820B7">
        <w:rPr>
          <w:rFonts w:ascii="Open Sans" w:hAnsi="Open Sans" w:cs="Open Sans"/>
          <w:spacing w:val="-1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with medical conditions,</w:t>
      </w:r>
      <w:r w:rsidRPr="00F820B7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including allergies, carry</w:t>
      </w:r>
      <w:r w:rsidRPr="00F820B7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their</w:t>
      </w:r>
      <w:r w:rsidRPr="00F820B7">
        <w:rPr>
          <w:rFonts w:ascii="Open Sans" w:hAnsi="Open Sans" w:cs="Open Sans"/>
          <w:spacing w:val="-1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medication. Pupils</w:t>
      </w:r>
      <w:r w:rsidRPr="00F820B7">
        <w:rPr>
          <w:rFonts w:ascii="Open Sans" w:hAnsi="Open Sans" w:cs="Open Sans"/>
          <w:spacing w:val="-6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unable</w:t>
      </w:r>
      <w:r w:rsidRPr="00F820B7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to</w:t>
      </w:r>
      <w:r w:rsidRPr="00F820B7">
        <w:rPr>
          <w:rFonts w:ascii="Open Sans" w:hAnsi="Open Sans" w:cs="Open Sans"/>
          <w:spacing w:val="-1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produce</w:t>
      </w:r>
      <w:r w:rsidRPr="00F820B7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their required</w:t>
      </w:r>
      <w:r w:rsidRPr="00F820B7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medication will not</w:t>
      </w:r>
      <w:r w:rsidRPr="00F820B7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be</w:t>
      </w:r>
      <w:r w:rsidRPr="00F820B7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able</w:t>
      </w:r>
      <w:r w:rsidRPr="00F820B7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to</w:t>
      </w:r>
      <w:r w:rsidRPr="00F820B7">
        <w:rPr>
          <w:rFonts w:ascii="Open Sans" w:hAnsi="Open Sans" w:cs="Open Sans"/>
          <w:spacing w:val="-1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attend</w:t>
      </w:r>
      <w:r w:rsidRPr="00F820B7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 xml:space="preserve">the </w:t>
      </w:r>
      <w:r w:rsidRPr="00F820B7">
        <w:rPr>
          <w:rFonts w:ascii="Open Sans" w:hAnsi="Open Sans" w:cs="Open Sans"/>
          <w:spacing w:val="-2"/>
          <w:sz w:val="20"/>
          <w:szCs w:val="20"/>
        </w:rPr>
        <w:t>excursion.</w:t>
      </w:r>
    </w:p>
    <w:p w14:paraId="20B6A0A0" w14:textId="77777777" w:rsidR="00404A5A" w:rsidRPr="00F820B7" w:rsidRDefault="00404A5A" w:rsidP="00404A5A">
      <w:pPr>
        <w:pStyle w:val="BodyText"/>
        <w:spacing w:before="1"/>
        <w:rPr>
          <w:rFonts w:ascii="Open Sans" w:hAnsi="Open Sans" w:cs="Open Sans"/>
          <w:sz w:val="20"/>
          <w:szCs w:val="20"/>
        </w:rPr>
      </w:pPr>
    </w:p>
    <w:p w14:paraId="193CCAE8" w14:textId="77777777" w:rsidR="00404A5A" w:rsidRPr="00F820B7" w:rsidRDefault="00404A5A" w:rsidP="00404A5A">
      <w:pPr>
        <w:pStyle w:val="BodyText"/>
        <w:ind w:left="119"/>
        <w:rPr>
          <w:rFonts w:ascii="Open Sans" w:hAnsi="Open Sans" w:cs="Open Sans"/>
          <w:sz w:val="20"/>
          <w:szCs w:val="20"/>
        </w:rPr>
      </w:pPr>
      <w:r w:rsidRPr="00F820B7">
        <w:rPr>
          <w:rFonts w:ascii="Open Sans" w:hAnsi="Open Sans" w:cs="Open Sans"/>
          <w:sz w:val="20"/>
          <w:szCs w:val="20"/>
        </w:rPr>
        <w:t>All</w:t>
      </w:r>
      <w:r w:rsidRPr="00F820B7">
        <w:rPr>
          <w:rFonts w:ascii="Open Sans" w:hAnsi="Open Sans" w:cs="Open Sans"/>
          <w:spacing w:val="-1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the</w:t>
      </w:r>
      <w:r w:rsidRPr="00F820B7">
        <w:rPr>
          <w:rFonts w:ascii="Open Sans" w:hAnsi="Open Sans" w:cs="Open Sans"/>
          <w:spacing w:val="-1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activities</w:t>
      </w:r>
      <w:r w:rsidRPr="00F820B7">
        <w:rPr>
          <w:rFonts w:ascii="Open Sans" w:hAnsi="Open Sans" w:cs="Open Sans"/>
          <w:spacing w:val="-4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on</w:t>
      </w:r>
      <w:r w:rsidRPr="00F820B7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the</w:t>
      </w:r>
      <w:r w:rsidRPr="00F820B7">
        <w:rPr>
          <w:rFonts w:ascii="Open Sans" w:hAnsi="Open Sans" w:cs="Open Sans"/>
          <w:spacing w:val="-1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school</w:t>
      </w:r>
      <w:r w:rsidRPr="00F820B7">
        <w:rPr>
          <w:rFonts w:ascii="Open Sans" w:hAnsi="Open Sans" w:cs="Open Sans"/>
          <w:spacing w:val="-4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trip</w:t>
      </w:r>
      <w:r w:rsidRPr="00F820B7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will</w:t>
      </w:r>
      <w:r w:rsidRPr="00F820B7">
        <w:rPr>
          <w:rFonts w:ascii="Open Sans" w:hAnsi="Open Sans" w:cs="Open Sans"/>
          <w:spacing w:val="-4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be</w:t>
      </w:r>
      <w:r w:rsidRPr="00F820B7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risk</w:t>
      </w:r>
      <w:r w:rsidRPr="00F820B7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assessed</w:t>
      </w:r>
      <w:r w:rsidRPr="00F820B7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to</w:t>
      </w:r>
      <w:r w:rsidRPr="00F820B7">
        <w:rPr>
          <w:rFonts w:ascii="Open Sans" w:hAnsi="Open Sans" w:cs="Open Sans"/>
          <w:spacing w:val="-1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see</w:t>
      </w:r>
      <w:r w:rsidRPr="00F820B7">
        <w:rPr>
          <w:rFonts w:ascii="Open Sans" w:hAnsi="Open Sans" w:cs="Open Sans"/>
          <w:spacing w:val="-1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if they</w:t>
      </w:r>
      <w:r w:rsidRPr="00F820B7">
        <w:rPr>
          <w:rFonts w:ascii="Open Sans" w:hAnsi="Open Sans" w:cs="Open Sans"/>
          <w:spacing w:val="-5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pose</w:t>
      </w:r>
      <w:r w:rsidRPr="00F820B7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a</w:t>
      </w:r>
      <w:r w:rsidRPr="00F820B7">
        <w:rPr>
          <w:rFonts w:ascii="Open Sans" w:hAnsi="Open Sans" w:cs="Open Sans"/>
          <w:spacing w:val="-1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threat</w:t>
      </w:r>
      <w:r w:rsidRPr="00F820B7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to</w:t>
      </w:r>
      <w:r w:rsidRPr="00F820B7">
        <w:rPr>
          <w:rFonts w:ascii="Open Sans" w:hAnsi="Open Sans" w:cs="Open Sans"/>
          <w:spacing w:val="-1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allergic pupils and alternative activities planned to ensure inclusion.</w:t>
      </w:r>
    </w:p>
    <w:p w14:paraId="4C40E346" w14:textId="77777777" w:rsidR="00404A5A" w:rsidRPr="00F820B7" w:rsidRDefault="00404A5A" w:rsidP="00404A5A">
      <w:pPr>
        <w:pStyle w:val="BodyText"/>
        <w:rPr>
          <w:rFonts w:ascii="Open Sans" w:hAnsi="Open Sans" w:cs="Open Sans"/>
          <w:sz w:val="20"/>
          <w:szCs w:val="20"/>
        </w:rPr>
      </w:pPr>
    </w:p>
    <w:p w14:paraId="705BC8B9" w14:textId="77777777" w:rsidR="00404A5A" w:rsidRPr="00F820B7" w:rsidRDefault="00404A5A" w:rsidP="00404A5A">
      <w:pPr>
        <w:pStyle w:val="BodyText"/>
        <w:ind w:left="120" w:right="101"/>
        <w:rPr>
          <w:rFonts w:ascii="Open Sans" w:hAnsi="Open Sans" w:cs="Open Sans"/>
          <w:sz w:val="20"/>
          <w:szCs w:val="20"/>
        </w:rPr>
      </w:pPr>
      <w:r w:rsidRPr="00F820B7">
        <w:rPr>
          <w:rFonts w:ascii="Open Sans" w:hAnsi="Open Sans" w:cs="Open Sans"/>
          <w:sz w:val="20"/>
          <w:szCs w:val="20"/>
        </w:rPr>
        <w:t>Overnight school trips should be possible with careful planning and a meeting for parents with</w:t>
      </w:r>
      <w:r w:rsidRPr="00F820B7">
        <w:rPr>
          <w:rFonts w:ascii="Open Sans" w:hAnsi="Open Sans" w:cs="Open Sans"/>
          <w:spacing w:val="-1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the</w:t>
      </w:r>
      <w:r w:rsidRPr="00F820B7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lead</w:t>
      </w:r>
      <w:r w:rsidRPr="00F820B7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member</w:t>
      </w:r>
      <w:r w:rsidRPr="00F820B7">
        <w:rPr>
          <w:rFonts w:ascii="Open Sans" w:hAnsi="Open Sans" w:cs="Open Sans"/>
          <w:spacing w:val="-4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of</w:t>
      </w:r>
      <w:r w:rsidRPr="00F820B7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staff</w:t>
      </w:r>
      <w:r w:rsidRPr="00F820B7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planning</w:t>
      </w:r>
      <w:r w:rsidRPr="00F820B7">
        <w:rPr>
          <w:rFonts w:ascii="Open Sans" w:hAnsi="Open Sans" w:cs="Open Sans"/>
          <w:spacing w:val="-4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the</w:t>
      </w:r>
      <w:r w:rsidRPr="00F820B7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trip</w:t>
      </w:r>
      <w:r w:rsidRPr="00F820B7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should</w:t>
      </w:r>
      <w:r w:rsidRPr="00F820B7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be</w:t>
      </w:r>
      <w:r w:rsidRPr="00F820B7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arranged.</w:t>
      </w:r>
      <w:r w:rsidRPr="00F820B7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Staff at the</w:t>
      </w:r>
      <w:r w:rsidRPr="00F820B7">
        <w:rPr>
          <w:rFonts w:ascii="Open Sans" w:hAnsi="Open Sans" w:cs="Open Sans"/>
          <w:spacing w:val="-1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venue</w:t>
      </w:r>
      <w:r w:rsidRPr="00F820B7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for</w:t>
      </w:r>
      <w:r w:rsidRPr="00F820B7">
        <w:rPr>
          <w:rFonts w:ascii="Open Sans" w:hAnsi="Open Sans" w:cs="Open Sans"/>
          <w:spacing w:val="-1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an overnight school trip should be briefed early on that an allergic child is attending and will need appropriate food (if provided by the venue).</w:t>
      </w:r>
    </w:p>
    <w:p w14:paraId="0C304850" w14:textId="77777777" w:rsidR="00404A5A" w:rsidRPr="00F820B7" w:rsidRDefault="00404A5A" w:rsidP="00404A5A">
      <w:pPr>
        <w:pStyle w:val="Heading6"/>
        <w:spacing w:before="150"/>
        <w:ind w:left="120" w:firstLine="0"/>
        <w:rPr>
          <w:rFonts w:ascii="Open Sans" w:hAnsi="Open Sans" w:cs="Open Sans"/>
          <w:sz w:val="20"/>
          <w:szCs w:val="20"/>
        </w:rPr>
      </w:pPr>
      <w:r w:rsidRPr="00F820B7">
        <w:rPr>
          <w:rFonts w:ascii="Open Sans" w:hAnsi="Open Sans" w:cs="Open Sans"/>
          <w:sz w:val="20"/>
          <w:szCs w:val="20"/>
        </w:rPr>
        <w:t>Sporting</w:t>
      </w:r>
      <w:r w:rsidRPr="00F820B7">
        <w:rPr>
          <w:rFonts w:ascii="Open Sans" w:hAnsi="Open Sans" w:cs="Open Sans"/>
          <w:spacing w:val="-1"/>
          <w:sz w:val="20"/>
          <w:szCs w:val="20"/>
        </w:rPr>
        <w:t xml:space="preserve"> </w:t>
      </w:r>
      <w:r w:rsidRPr="00F820B7">
        <w:rPr>
          <w:rFonts w:ascii="Open Sans" w:hAnsi="Open Sans" w:cs="Open Sans"/>
          <w:spacing w:val="-2"/>
          <w:sz w:val="20"/>
          <w:szCs w:val="20"/>
        </w:rPr>
        <w:t>Excursions</w:t>
      </w:r>
    </w:p>
    <w:p w14:paraId="3352D624" w14:textId="77777777" w:rsidR="00404A5A" w:rsidRPr="00F820B7" w:rsidRDefault="00404A5A" w:rsidP="00404A5A">
      <w:pPr>
        <w:pStyle w:val="BodyText"/>
        <w:ind w:left="120" w:right="168"/>
        <w:rPr>
          <w:rFonts w:ascii="Open Sans" w:hAnsi="Open Sans" w:cs="Open Sans"/>
          <w:sz w:val="20"/>
          <w:szCs w:val="20"/>
        </w:rPr>
      </w:pPr>
      <w:r w:rsidRPr="00F820B7">
        <w:rPr>
          <w:rFonts w:ascii="Open Sans" w:hAnsi="Open Sans" w:cs="Open Sans"/>
          <w:sz w:val="20"/>
          <w:szCs w:val="20"/>
        </w:rPr>
        <w:t>Allergic children should have every opportunity to attend sports trips to other schools. The school will ensure that the P.E. teacher/s are fully aware of the situation. The school being visited</w:t>
      </w:r>
      <w:r w:rsidRPr="00F820B7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will</w:t>
      </w:r>
      <w:r w:rsidRPr="00F820B7">
        <w:rPr>
          <w:rFonts w:ascii="Open Sans" w:hAnsi="Open Sans" w:cs="Open Sans"/>
          <w:spacing w:val="-4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be</w:t>
      </w:r>
      <w:r w:rsidRPr="00F820B7">
        <w:rPr>
          <w:rFonts w:ascii="Open Sans" w:hAnsi="Open Sans" w:cs="Open Sans"/>
          <w:spacing w:val="-4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notified</w:t>
      </w:r>
      <w:r w:rsidRPr="00F820B7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that a</w:t>
      </w:r>
      <w:r w:rsidRPr="00F820B7">
        <w:rPr>
          <w:rFonts w:ascii="Open Sans" w:hAnsi="Open Sans" w:cs="Open Sans"/>
          <w:spacing w:val="-4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member</w:t>
      </w:r>
      <w:r w:rsidRPr="00F820B7">
        <w:rPr>
          <w:rFonts w:ascii="Open Sans" w:hAnsi="Open Sans" w:cs="Open Sans"/>
          <w:spacing w:val="-1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of</w:t>
      </w:r>
      <w:r w:rsidRPr="00F820B7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the</w:t>
      </w:r>
      <w:r w:rsidRPr="00F820B7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team</w:t>
      </w:r>
      <w:r w:rsidRPr="00F820B7">
        <w:rPr>
          <w:rFonts w:ascii="Open Sans" w:hAnsi="Open Sans" w:cs="Open Sans"/>
          <w:spacing w:val="-4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has</w:t>
      </w:r>
      <w:r w:rsidRPr="00F820B7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an</w:t>
      </w:r>
      <w:r w:rsidRPr="00F820B7">
        <w:rPr>
          <w:rFonts w:ascii="Open Sans" w:hAnsi="Open Sans" w:cs="Open Sans"/>
          <w:spacing w:val="-1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allergy</w:t>
      </w:r>
      <w:r w:rsidRPr="00F820B7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when</w:t>
      </w:r>
      <w:r w:rsidRPr="00F820B7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arranging</w:t>
      </w:r>
      <w:r w:rsidRPr="00F820B7">
        <w:rPr>
          <w:rFonts w:ascii="Open Sans" w:hAnsi="Open Sans" w:cs="Open Sans"/>
          <w:spacing w:val="-4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the</w:t>
      </w:r>
      <w:r w:rsidRPr="00F820B7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 xml:space="preserve">fixture. A </w:t>
      </w:r>
      <w:r w:rsidRPr="00F820B7">
        <w:rPr>
          <w:rFonts w:ascii="Open Sans" w:hAnsi="Open Sans" w:cs="Open Sans"/>
          <w:sz w:val="20"/>
          <w:szCs w:val="20"/>
        </w:rPr>
        <w:lastRenderedPageBreak/>
        <w:t>member of staff trained in administering adrenaline will accompany the team. If another school feels that they are not equipped to cater for any food-allergic child, the school will arrange for the child to take alternative/their own food.</w:t>
      </w:r>
    </w:p>
    <w:p w14:paraId="0BEDFBF2" w14:textId="77777777" w:rsidR="00404A5A" w:rsidRPr="00F820B7" w:rsidRDefault="00404A5A" w:rsidP="00404A5A">
      <w:pPr>
        <w:pStyle w:val="BodyText"/>
        <w:spacing w:before="11"/>
        <w:rPr>
          <w:rFonts w:ascii="Open Sans" w:hAnsi="Open Sans" w:cs="Open Sans"/>
          <w:sz w:val="20"/>
          <w:szCs w:val="20"/>
        </w:rPr>
      </w:pPr>
    </w:p>
    <w:p w14:paraId="43E736B9" w14:textId="77777777" w:rsidR="00404A5A" w:rsidRPr="00F820B7" w:rsidRDefault="00404A5A" w:rsidP="00404A5A">
      <w:pPr>
        <w:pStyle w:val="BodyText"/>
        <w:ind w:left="120" w:right="231"/>
        <w:rPr>
          <w:rFonts w:ascii="Open Sans" w:hAnsi="Open Sans" w:cs="Open Sans"/>
          <w:sz w:val="20"/>
          <w:szCs w:val="20"/>
        </w:rPr>
      </w:pPr>
      <w:r w:rsidRPr="00F820B7">
        <w:rPr>
          <w:rFonts w:ascii="Open Sans" w:hAnsi="Open Sans" w:cs="Open Sans"/>
          <w:sz w:val="20"/>
          <w:szCs w:val="20"/>
        </w:rPr>
        <w:t>Most parents are keen that their children should be included in the full life of the school where</w:t>
      </w:r>
      <w:r w:rsidRPr="00F820B7">
        <w:rPr>
          <w:rFonts w:ascii="Open Sans" w:hAnsi="Open Sans" w:cs="Open Sans"/>
          <w:spacing w:val="-1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possible,</w:t>
      </w:r>
      <w:r w:rsidRPr="00F820B7">
        <w:rPr>
          <w:rFonts w:ascii="Open Sans" w:hAnsi="Open Sans" w:cs="Open Sans"/>
          <w:spacing w:val="-4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and</w:t>
      </w:r>
      <w:r w:rsidRPr="00F820B7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the</w:t>
      </w:r>
      <w:r w:rsidRPr="00F820B7">
        <w:rPr>
          <w:rFonts w:ascii="Open Sans" w:hAnsi="Open Sans" w:cs="Open Sans"/>
          <w:spacing w:val="-6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school</w:t>
      </w:r>
      <w:r w:rsidRPr="00F820B7">
        <w:rPr>
          <w:rFonts w:ascii="Open Sans" w:hAnsi="Open Sans" w:cs="Open Sans"/>
          <w:spacing w:val="-4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will</w:t>
      </w:r>
      <w:r w:rsidRPr="00F820B7">
        <w:rPr>
          <w:rFonts w:ascii="Open Sans" w:hAnsi="Open Sans" w:cs="Open Sans"/>
          <w:spacing w:val="-4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need</w:t>
      </w:r>
      <w:r w:rsidRPr="00F820B7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their</w:t>
      </w:r>
      <w:r w:rsidRPr="00F820B7">
        <w:rPr>
          <w:rFonts w:ascii="Open Sans" w:hAnsi="Open Sans" w:cs="Open Sans"/>
          <w:spacing w:val="-4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co-operation</w:t>
      </w:r>
      <w:r w:rsidRPr="00F820B7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with</w:t>
      </w:r>
      <w:r w:rsidRPr="00F820B7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any</w:t>
      </w:r>
      <w:r w:rsidRPr="00F820B7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special</w:t>
      </w:r>
      <w:r w:rsidRPr="00F820B7">
        <w:rPr>
          <w:rFonts w:ascii="Open Sans" w:hAnsi="Open Sans" w:cs="Open Sans"/>
          <w:spacing w:val="-1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 xml:space="preserve">arrangements </w:t>
      </w:r>
      <w:r w:rsidRPr="00F820B7">
        <w:rPr>
          <w:rFonts w:ascii="Open Sans" w:hAnsi="Open Sans" w:cs="Open Sans"/>
          <w:spacing w:val="-2"/>
          <w:sz w:val="20"/>
          <w:szCs w:val="20"/>
        </w:rPr>
        <w:t>required.</w:t>
      </w:r>
    </w:p>
    <w:p w14:paraId="182B3FCF" w14:textId="77777777" w:rsidR="00404A5A" w:rsidRPr="00F820B7" w:rsidRDefault="00404A5A" w:rsidP="00404A5A">
      <w:pPr>
        <w:pStyle w:val="BodyText"/>
        <w:rPr>
          <w:rFonts w:ascii="Open Sans" w:hAnsi="Open Sans" w:cs="Open Sans"/>
          <w:sz w:val="20"/>
          <w:szCs w:val="20"/>
        </w:rPr>
      </w:pPr>
    </w:p>
    <w:p w14:paraId="4E3BB18E" w14:textId="77777777" w:rsidR="00404A5A" w:rsidRPr="00F820B7" w:rsidRDefault="00404A5A" w:rsidP="00404A5A">
      <w:pPr>
        <w:pStyle w:val="Heading6"/>
        <w:numPr>
          <w:ilvl w:val="0"/>
          <w:numId w:val="7"/>
        </w:numPr>
        <w:tabs>
          <w:tab w:val="left" w:pos="480"/>
        </w:tabs>
        <w:spacing w:before="151"/>
        <w:rPr>
          <w:rFonts w:ascii="Open Sans" w:hAnsi="Open Sans" w:cs="Open Sans"/>
          <w:sz w:val="20"/>
          <w:szCs w:val="20"/>
        </w:rPr>
      </w:pPr>
      <w:r w:rsidRPr="00F820B7">
        <w:rPr>
          <w:rFonts w:ascii="Open Sans" w:hAnsi="Open Sans" w:cs="Open Sans"/>
          <w:sz w:val="20"/>
          <w:szCs w:val="20"/>
          <w:u w:val="single"/>
        </w:rPr>
        <w:t>Allergy</w:t>
      </w:r>
      <w:r w:rsidRPr="00F820B7">
        <w:rPr>
          <w:rFonts w:ascii="Open Sans" w:hAnsi="Open Sans" w:cs="Open Sans"/>
          <w:spacing w:val="-2"/>
          <w:sz w:val="20"/>
          <w:szCs w:val="20"/>
          <w:u w:val="single"/>
        </w:rPr>
        <w:t xml:space="preserve"> </w:t>
      </w:r>
      <w:r w:rsidRPr="00F820B7">
        <w:rPr>
          <w:rFonts w:ascii="Open Sans" w:hAnsi="Open Sans" w:cs="Open Sans"/>
          <w:sz w:val="20"/>
          <w:szCs w:val="20"/>
          <w:u w:val="single"/>
        </w:rPr>
        <w:t>awareness</w:t>
      </w:r>
      <w:r w:rsidRPr="00F820B7">
        <w:rPr>
          <w:rFonts w:ascii="Open Sans" w:hAnsi="Open Sans" w:cs="Open Sans"/>
          <w:spacing w:val="-2"/>
          <w:sz w:val="20"/>
          <w:szCs w:val="20"/>
          <w:u w:val="single"/>
        </w:rPr>
        <w:t xml:space="preserve"> </w:t>
      </w:r>
      <w:r w:rsidRPr="00F820B7">
        <w:rPr>
          <w:rFonts w:ascii="Open Sans" w:hAnsi="Open Sans" w:cs="Open Sans"/>
          <w:sz w:val="20"/>
          <w:szCs w:val="20"/>
          <w:u w:val="single"/>
        </w:rPr>
        <w:t>and</w:t>
      </w:r>
      <w:r w:rsidRPr="00F820B7">
        <w:rPr>
          <w:rFonts w:ascii="Open Sans" w:hAnsi="Open Sans" w:cs="Open Sans"/>
          <w:spacing w:val="-1"/>
          <w:sz w:val="20"/>
          <w:szCs w:val="20"/>
          <w:u w:val="single"/>
        </w:rPr>
        <w:t xml:space="preserve"> </w:t>
      </w:r>
      <w:r w:rsidRPr="00F820B7">
        <w:rPr>
          <w:rFonts w:ascii="Open Sans" w:hAnsi="Open Sans" w:cs="Open Sans"/>
          <w:sz w:val="20"/>
          <w:szCs w:val="20"/>
          <w:u w:val="single"/>
        </w:rPr>
        <w:t>nut</w:t>
      </w:r>
      <w:r w:rsidRPr="00F820B7">
        <w:rPr>
          <w:rFonts w:ascii="Open Sans" w:hAnsi="Open Sans" w:cs="Open Sans"/>
          <w:spacing w:val="-1"/>
          <w:sz w:val="20"/>
          <w:szCs w:val="20"/>
          <w:u w:val="single"/>
        </w:rPr>
        <w:t xml:space="preserve"> </w:t>
      </w:r>
      <w:r w:rsidRPr="00F820B7">
        <w:rPr>
          <w:rFonts w:ascii="Open Sans" w:hAnsi="Open Sans" w:cs="Open Sans"/>
          <w:spacing w:val="-4"/>
          <w:sz w:val="20"/>
          <w:szCs w:val="20"/>
          <w:u w:val="single"/>
        </w:rPr>
        <w:t>bans</w:t>
      </w:r>
    </w:p>
    <w:p w14:paraId="631767C1" w14:textId="77777777" w:rsidR="00404A5A" w:rsidRPr="00F820B7" w:rsidRDefault="00404A5A" w:rsidP="00404A5A">
      <w:pPr>
        <w:pStyle w:val="BodyText"/>
        <w:spacing w:before="9"/>
        <w:rPr>
          <w:rFonts w:ascii="Open Sans" w:hAnsi="Open Sans" w:cs="Open Sans"/>
          <w:b/>
          <w:sz w:val="20"/>
          <w:szCs w:val="20"/>
        </w:rPr>
      </w:pPr>
    </w:p>
    <w:p w14:paraId="1D98E930" w14:textId="0038E60D" w:rsidR="00404A5A" w:rsidRPr="00F820B7" w:rsidRDefault="00921C36" w:rsidP="00921C36">
      <w:pPr>
        <w:pStyle w:val="BodyText"/>
        <w:tabs>
          <w:tab w:val="left" w:leader="underscore" w:pos="1339"/>
        </w:tabs>
        <w:spacing w:before="52"/>
        <w:ind w:left="120"/>
        <w:rPr>
          <w:rFonts w:ascii="Open Sans" w:hAnsi="Open Sans" w:cs="Open Sans"/>
          <w:i/>
          <w:sz w:val="20"/>
          <w:szCs w:val="20"/>
        </w:rPr>
      </w:pPr>
      <w:r w:rsidRPr="00921C36">
        <w:rPr>
          <w:rFonts w:ascii="Open Sans" w:hAnsi="Open Sans" w:cs="Open Sans"/>
          <w:sz w:val="20"/>
          <w:szCs w:val="20"/>
        </w:rPr>
        <w:t>St Jerome’s Catholic Primary</w:t>
      </w:r>
      <w:r w:rsidRPr="00921C36">
        <w:rPr>
          <w:rFonts w:ascii="Open Sans" w:hAnsi="Open Sans" w:cs="Open Sans"/>
          <w:b/>
          <w:bCs/>
          <w:sz w:val="20"/>
          <w:szCs w:val="20"/>
        </w:rPr>
        <w:t xml:space="preserve"> </w:t>
      </w:r>
      <w:r w:rsidR="00404A5A" w:rsidRPr="00F820B7">
        <w:rPr>
          <w:rFonts w:ascii="Open Sans" w:hAnsi="Open Sans" w:cs="Open Sans"/>
          <w:sz w:val="20"/>
          <w:szCs w:val="20"/>
        </w:rPr>
        <w:t>School</w:t>
      </w:r>
      <w:r w:rsidR="00404A5A" w:rsidRPr="00F820B7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="00404A5A" w:rsidRPr="00F820B7">
        <w:rPr>
          <w:rFonts w:ascii="Open Sans" w:hAnsi="Open Sans" w:cs="Open Sans"/>
          <w:sz w:val="20"/>
          <w:szCs w:val="20"/>
        </w:rPr>
        <w:t>supports</w:t>
      </w:r>
      <w:r w:rsidR="00404A5A" w:rsidRPr="00F820B7">
        <w:rPr>
          <w:rFonts w:ascii="Open Sans" w:hAnsi="Open Sans" w:cs="Open Sans"/>
          <w:spacing w:val="-4"/>
          <w:sz w:val="20"/>
          <w:szCs w:val="20"/>
        </w:rPr>
        <w:t xml:space="preserve"> </w:t>
      </w:r>
      <w:r w:rsidR="00404A5A" w:rsidRPr="00F820B7">
        <w:rPr>
          <w:rFonts w:ascii="Open Sans" w:hAnsi="Open Sans" w:cs="Open Sans"/>
          <w:sz w:val="20"/>
          <w:szCs w:val="20"/>
        </w:rPr>
        <w:t>the</w:t>
      </w:r>
      <w:r w:rsidR="00404A5A" w:rsidRPr="00F820B7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="00404A5A" w:rsidRPr="00F820B7">
        <w:rPr>
          <w:rFonts w:ascii="Open Sans" w:hAnsi="Open Sans" w:cs="Open Sans"/>
          <w:sz w:val="20"/>
          <w:szCs w:val="20"/>
        </w:rPr>
        <w:t>approach</w:t>
      </w:r>
      <w:r w:rsidR="00404A5A" w:rsidRPr="00F820B7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="00404A5A" w:rsidRPr="00F820B7">
        <w:rPr>
          <w:rFonts w:ascii="Open Sans" w:hAnsi="Open Sans" w:cs="Open Sans"/>
          <w:sz w:val="20"/>
          <w:szCs w:val="20"/>
        </w:rPr>
        <w:t>advocated</w:t>
      </w:r>
      <w:r w:rsidR="00404A5A" w:rsidRPr="00F820B7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="00404A5A" w:rsidRPr="00F820B7">
        <w:rPr>
          <w:rFonts w:ascii="Open Sans" w:hAnsi="Open Sans" w:cs="Open Sans"/>
          <w:sz w:val="20"/>
          <w:szCs w:val="20"/>
        </w:rPr>
        <w:t>by</w:t>
      </w:r>
      <w:r w:rsidR="00404A5A" w:rsidRPr="00F820B7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="00404A5A" w:rsidRPr="00F820B7">
        <w:rPr>
          <w:rFonts w:ascii="Open Sans" w:hAnsi="Open Sans" w:cs="Open Sans"/>
          <w:sz w:val="20"/>
          <w:szCs w:val="20"/>
        </w:rPr>
        <w:t>Anaphylaxis</w:t>
      </w:r>
      <w:r w:rsidR="00404A5A" w:rsidRPr="00F820B7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="00404A5A" w:rsidRPr="00F820B7">
        <w:rPr>
          <w:rFonts w:ascii="Open Sans" w:hAnsi="Open Sans" w:cs="Open Sans"/>
          <w:sz w:val="20"/>
          <w:szCs w:val="20"/>
        </w:rPr>
        <w:t>UK</w:t>
      </w:r>
      <w:r w:rsidR="00404A5A" w:rsidRPr="00F820B7">
        <w:rPr>
          <w:rFonts w:ascii="Open Sans" w:hAnsi="Open Sans" w:cs="Open Sans"/>
          <w:spacing w:val="-4"/>
          <w:sz w:val="20"/>
          <w:szCs w:val="20"/>
        </w:rPr>
        <w:t xml:space="preserve"> </w:t>
      </w:r>
      <w:r w:rsidR="00404A5A" w:rsidRPr="00F820B7">
        <w:rPr>
          <w:rFonts w:ascii="Open Sans" w:hAnsi="Open Sans" w:cs="Open Sans"/>
          <w:sz w:val="20"/>
          <w:szCs w:val="20"/>
        </w:rPr>
        <w:t>towards</w:t>
      </w:r>
      <w:r w:rsidR="00404A5A" w:rsidRPr="00F820B7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="00404A5A" w:rsidRPr="00F820B7">
        <w:rPr>
          <w:rFonts w:ascii="Open Sans" w:hAnsi="Open Sans" w:cs="Open Sans"/>
          <w:spacing w:val="-5"/>
          <w:sz w:val="20"/>
          <w:szCs w:val="20"/>
        </w:rPr>
        <w:t>nut</w:t>
      </w:r>
      <w:r>
        <w:rPr>
          <w:rFonts w:ascii="Open Sans" w:hAnsi="Open Sans" w:cs="Open Sans"/>
          <w:spacing w:val="-5"/>
          <w:sz w:val="20"/>
          <w:szCs w:val="20"/>
        </w:rPr>
        <w:t xml:space="preserve"> </w:t>
      </w:r>
      <w:r w:rsidR="00404A5A" w:rsidRPr="00F820B7">
        <w:rPr>
          <w:rFonts w:ascii="Open Sans" w:hAnsi="Open Sans" w:cs="Open Sans"/>
          <w:sz w:val="20"/>
          <w:szCs w:val="20"/>
        </w:rPr>
        <w:t>bans/nut free schools. They would not necessarily support a blanket ban on any particular allergen in any establishment, including in schools. This is because nuts are only one of many</w:t>
      </w:r>
      <w:r w:rsidR="00404A5A" w:rsidRPr="00F820B7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="00404A5A" w:rsidRPr="00F820B7">
        <w:rPr>
          <w:rFonts w:ascii="Open Sans" w:hAnsi="Open Sans" w:cs="Open Sans"/>
          <w:sz w:val="20"/>
          <w:szCs w:val="20"/>
        </w:rPr>
        <w:t>allergens</w:t>
      </w:r>
      <w:r w:rsidR="00404A5A" w:rsidRPr="00F820B7">
        <w:rPr>
          <w:rFonts w:ascii="Open Sans" w:hAnsi="Open Sans" w:cs="Open Sans"/>
          <w:spacing w:val="-4"/>
          <w:sz w:val="20"/>
          <w:szCs w:val="20"/>
        </w:rPr>
        <w:t xml:space="preserve"> </w:t>
      </w:r>
      <w:r w:rsidR="00404A5A" w:rsidRPr="00F820B7">
        <w:rPr>
          <w:rFonts w:ascii="Open Sans" w:hAnsi="Open Sans" w:cs="Open Sans"/>
          <w:sz w:val="20"/>
          <w:szCs w:val="20"/>
        </w:rPr>
        <w:t>that could</w:t>
      </w:r>
      <w:r w:rsidR="00404A5A" w:rsidRPr="00F820B7">
        <w:rPr>
          <w:rFonts w:ascii="Open Sans" w:hAnsi="Open Sans" w:cs="Open Sans"/>
          <w:spacing w:val="-1"/>
          <w:sz w:val="20"/>
          <w:szCs w:val="20"/>
        </w:rPr>
        <w:t xml:space="preserve"> </w:t>
      </w:r>
      <w:r w:rsidR="00404A5A" w:rsidRPr="00F820B7">
        <w:rPr>
          <w:rFonts w:ascii="Open Sans" w:hAnsi="Open Sans" w:cs="Open Sans"/>
          <w:sz w:val="20"/>
          <w:szCs w:val="20"/>
        </w:rPr>
        <w:t>affect</w:t>
      </w:r>
      <w:r w:rsidR="00404A5A" w:rsidRPr="00F820B7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="00404A5A" w:rsidRPr="00F820B7">
        <w:rPr>
          <w:rFonts w:ascii="Open Sans" w:hAnsi="Open Sans" w:cs="Open Sans"/>
          <w:sz w:val="20"/>
          <w:szCs w:val="20"/>
        </w:rPr>
        <w:t>pupils,</w:t>
      </w:r>
      <w:r w:rsidR="00404A5A" w:rsidRPr="00F820B7">
        <w:rPr>
          <w:rFonts w:ascii="Open Sans" w:hAnsi="Open Sans" w:cs="Open Sans"/>
          <w:spacing w:val="-4"/>
          <w:sz w:val="20"/>
          <w:szCs w:val="20"/>
        </w:rPr>
        <w:t xml:space="preserve"> </w:t>
      </w:r>
      <w:r w:rsidR="00404A5A" w:rsidRPr="00F820B7">
        <w:rPr>
          <w:rFonts w:ascii="Open Sans" w:hAnsi="Open Sans" w:cs="Open Sans"/>
          <w:sz w:val="20"/>
          <w:szCs w:val="20"/>
        </w:rPr>
        <w:t>and no</w:t>
      </w:r>
      <w:r w:rsidR="00404A5A" w:rsidRPr="00F820B7">
        <w:rPr>
          <w:rFonts w:ascii="Open Sans" w:hAnsi="Open Sans" w:cs="Open Sans"/>
          <w:spacing w:val="-1"/>
          <w:sz w:val="20"/>
          <w:szCs w:val="20"/>
        </w:rPr>
        <w:t xml:space="preserve"> </w:t>
      </w:r>
      <w:r w:rsidR="00404A5A" w:rsidRPr="00F820B7">
        <w:rPr>
          <w:rFonts w:ascii="Open Sans" w:hAnsi="Open Sans" w:cs="Open Sans"/>
          <w:sz w:val="20"/>
          <w:szCs w:val="20"/>
        </w:rPr>
        <w:t>school</w:t>
      </w:r>
      <w:r w:rsidR="00404A5A" w:rsidRPr="00F820B7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="00404A5A" w:rsidRPr="00F820B7">
        <w:rPr>
          <w:rFonts w:ascii="Open Sans" w:hAnsi="Open Sans" w:cs="Open Sans"/>
          <w:sz w:val="20"/>
          <w:szCs w:val="20"/>
        </w:rPr>
        <w:t>could</w:t>
      </w:r>
      <w:r w:rsidR="00404A5A" w:rsidRPr="00F820B7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="00404A5A" w:rsidRPr="00F820B7">
        <w:rPr>
          <w:rFonts w:ascii="Open Sans" w:hAnsi="Open Sans" w:cs="Open Sans"/>
          <w:sz w:val="20"/>
          <w:szCs w:val="20"/>
        </w:rPr>
        <w:t>guarantee</w:t>
      </w:r>
      <w:r w:rsidR="00404A5A" w:rsidRPr="00F820B7">
        <w:rPr>
          <w:rFonts w:ascii="Open Sans" w:hAnsi="Open Sans" w:cs="Open Sans"/>
          <w:spacing w:val="-1"/>
          <w:sz w:val="20"/>
          <w:szCs w:val="20"/>
        </w:rPr>
        <w:t xml:space="preserve"> </w:t>
      </w:r>
      <w:r w:rsidR="00404A5A" w:rsidRPr="00F820B7">
        <w:rPr>
          <w:rFonts w:ascii="Open Sans" w:hAnsi="Open Sans" w:cs="Open Sans"/>
          <w:sz w:val="20"/>
          <w:szCs w:val="20"/>
        </w:rPr>
        <w:t>a</w:t>
      </w:r>
      <w:r w:rsidR="00404A5A" w:rsidRPr="00F820B7">
        <w:rPr>
          <w:rFonts w:ascii="Open Sans" w:hAnsi="Open Sans" w:cs="Open Sans"/>
          <w:spacing w:val="-4"/>
          <w:sz w:val="20"/>
          <w:szCs w:val="20"/>
        </w:rPr>
        <w:t xml:space="preserve"> </w:t>
      </w:r>
      <w:r w:rsidR="00404A5A" w:rsidRPr="00F820B7">
        <w:rPr>
          <w:rFonts w:ascii="Open Sans" w:hAnsi="Open Sans" w:cs="Open Sans"/>
          <w:sz w:val="20"/>
          <w:szCs w:val="20"/>
        </w:rPr>
        <w:t>truly</w:t>
      </w:r>
      <w:r w:rsidR="00404A5A" w:rsidRPr="00F820B7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="00404A5A" w:rsidRPr="00F820B7">
        <w:rPr>
          <w:rFonts w:ascii="Open Sans" w:hAnsi="Open Sans" w:cs="Open Sans"/>
          <w:sz w:val="20"/>
          <w:szCs w:val="20"/>
        </w:rPr>
        <w:t>allergen</w:t>
      </w:r>
      <w:r w:rsidR="00404A5A" w:rsidRPr="00F820B7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="00404A5A" w:rsidRPr="00F820B7">
        <w:rPr>
          <w:rFonts w:ascii="Open Sans" w:hAnsi="Open Sans" w:cs="Open Sans"/>
          <w:sz w:val="20"/>
          <w:szCs w:val="20"/>
        </w:rPr>
        <w:t>free environment</w:t>
      </w:r>
      <w:r w:rsidR="00404A5A" w:rsidRPr="00F820B7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="00404A5A" w:rsidRPr="00F820B7">
        <w:rPr>
          <w:rFonts w:ascii="Open Sans" w:hAnsi="Open Sans" w:cs="Open Sans"/>
          <w:sz w:val="20"/>
          <w:szCs w:val="20"/>
        </w:rPr>
        <w:t>for</w:t>
      </w:r>
      <w:r w:rsidR="00404A5A" w:rsidRPr="00F820B7">
        <w:rPr>
          <w:rFonts w:ascii="Open Sans" w:hAnsi="Open Sans" w:cs="Open Sans"/>
          <w:spacing w:val="-1"/>
          <w:sz w:val="20"/>
          <w:szCs w:val="20"/>
        </w:rPr>
        <w:t xml:space="preserve"> </w:t>
      </w:r>
      <w:r w:rsidR="00404A5A" w:rsidRPr="00F820B7">
        <w:rPr>
          <w:rFonts w:ascii="Open Sans" w:hAnsi="Open Sans" w:cs="Open Sans"/>
          <w:sz w:val="20"/>
          <w:szCs w:val="20"/>
        </w:rPr>
        <w:t>a</w:t>
      </w:r>
      <w:r w:rsidR="00404A5A" w:rsidRPr="00F820B7">
        <w:rPr>
          <w:rFonts w:ascii="Open Sans" w:hAnsi="Open Sans" w:cs="Open Sans"/>
          <w:spacing w:val="-4"/>
          <w:sz w:val="20"/>
          <w:szCs w:val="20"/>
        </w:rPr>
        <w:t xml:space="preserve"> </w:t>
      </w:r>
      <w:r w:rsidR="00404A5A" w:rsidRPr="00F820B7">
        <w:rPr>
          <w:rFonts w:ascii="Open Sans" w:hAnsi="Open Sans" w:cs="Open Sans"/>
          <w:sz w:val="20"/>
          <w:szCs w:val="20"/>
        </w:rPr>
        <w:t>child</w:t>
      </w:r>
      <w:r w:rsidR="00404A5A" w:rsidRPr="00F820B7">
        <w:rPr>
          <w:rFonts w:ascii="Open Sans" w:hAnsi="Open Sans" w:cs="Open Sans"/>
          <w:spacing w:val="-1"/>
          <w:sz w:val="20"/>
          <w:szCs w:val="20"/>
        </w:rPr>
        <w:t xml:space="preserve"> </w:t>
      </w:r>
      <w:r w:rsidR="00404A5A" w:rsidRPr="00F820B7">
        <w:rPr>
          <w:rFonts w:ascii="Open Sans" w:hAnsi="Open Sans" w:cs="Open Sans"/>
          <w:sz w:val="20"/>
          <w:szCs w:val="20"/>
        </w:rPr>
        <w:t>living</w:t>
      </w:r>
      <w:r w:rsidR="00404A5A" w:rsidRPr="00F820B7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="00404A5A" w:rsidRPr="00F820B7">
        <w:rPr>
          <w:rFonts w:ascii="Open Sans" w:hAnsi="Open Sans" w:cs="Open Sans"/>
          <w:sz w:val="20"/>
          <w:szCs w:val="20"/>
        </w:rPr>
        <w:t>with</w:t>
      </w:r>
      <w:r w:rsidR="00404A5A" w:rsidRPr="00F820B7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="00404A5A" w:rsidRPr="00F820B7">
        <w:rPr>
          <w:rFonts w:ascii="Open Sans" w:hAnsi="Open Sans" w:cs="Open Sans"/>
          <w:sz w:val="20"/>
          <w:szCs w:val="20"/>
        </w:rPr>
        <w:t>food</w:t>
      </w:r>
      <w:r w:rsidR="00404A5A" w:rsidRPr="00F820B7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="00404A5A" w:rsidRPr="00F820B7">
        <w:rPr>
          <w:rFonts w:ascii="Open Sans" w:hAnsi="Open Sans" w:cs="Open Sans"/>
          <w:sz w:val="20"/>
          <w:szCs w:val="20"/>
        </w:rPr>
        <w:t>allergy.</w:t>
      </w:r>
      <w:r w:rsidR="00404A5A" w:rsidRPr="00F820B7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="00404A5A" w:rsidRPr="00F820B7">
        <w:rPr>
          <w:rFonts w:ascii="Open Sans" w:hAnsi="Open Sans" w:cs="Open Sans"/>
          <w:sz w:val="20"/>
          <w:szCs w:val="20"/>
        </w:rPr>
        <w:t>They</w:t>
      </w:r>
      <w:r w:rsidR="00404A5A" w:rsidRPr="00F820B7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="00404A5A" w:rsidRPr="00F820B7">
        <w:rPr>
          <w:rFonts w:ascii="Open Sans" w:hAnsi="Open Sans" w:cs="Open Sans"/>
          <w:sz w:val="20"/>
          <w:szCs w:val="20"/>
        </w:rPr>
        <w:t>advocate</w:t>
      </w:r>
      <w:r w:rsidR="00404A5A" w:rsidRPr="00F820B7">
        <w:rPr>
          <w:rFonts w:ascii="Open Sans" w:hAnsi="Open Sans" w:cs="Open Sans"/>
          <w:spacing w:val="-1"/>
          <w:sz w:val="20"/>
          <w:szCs w:val="20"/>
        </w:rPr>
        <w:t xml:space="preserve"> </w:t>
      </w:r>
      <w:r w:rsidR="00404A5A" w:rsidRPr="00F820B7">
        <w:rPr>
          <w:rFonts w:ascii="Open Sans" w:hAnsi="Open Sans" w:cs="Open Sans"/>
          <w:sz w:val="20"/>
          <w:szCs w:val="20"/>
        </w:rPr>
        <w:t>instead</w:t>
      </w:r>
      <w:r w:rsidR="00404A5A" w:rsidRPr="00F820B7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="00404A5A" w:rsidRPr="00F820B7">
        <w:rPr>
          <w:rFonts w:ascii="Open Sans" w:hAnsi="Open Sans" w:cs="Open Sans"/>
          <w:sz w:val="20"/>
          <w:szCs w:val="20"/>
        </w:rPr>
        <w:t>for</w:t>
      </w:r>
      <w:r w:rsidR="00404A5A" w:rsidRPr="00F820B7">
        <w:rPr>
          <w:rFonts w:ascii="Open Sans" w:hAnsi="Open Sans" w:cs="Open Sans"/>
          <w:spacing w:val="-4"/>
          <w:sz w:val="20"/>
          <w:szCs w:val="20"/>
        </w:rPr>
        <w:t xml:space="preserve"> </w:t>
      </w:r>
      <w:r w:rsidR="00404A5A" w:rsidRPr="00F820B7">
        <w:rPr>
          <w:rFonts w:ascii="Open Sans" w:hAnsi="Open Sans" w:cs="Open Sans"/>
          <w:sz w:val="20"/>
          <w:szCs w:val="20"/>
        </w:rPr>
        <w:t>schools</w:t>
      </w:r>
      <w:r w:rsidR="00404A5A" w:rsidRPr="00F820B7">
        <w:rPr>
          <w:rFonts w:ascii="Open Sans" w:hAnsi="Open Sans" w:cs="Open Sans"/>
          <w:spacing w:val="-4"/>
          <w:sz w:val="20"/>
          <w:szCs w:val="20"/>
        </w:rPr>
        <w:t xml:space="preserve"> </w:t>
      </w:r>
      <w:r w:rsidR="00404A5A" w:rsidRPr="00F820B7">
        <w:rPr>
          <w:rFonts w:ascii="Open Sans" w:hAnsi="Open Sans" w:cs="Open Sans"/>
          <w:sz w:val="20"/>
          <w:szCs w:val="20"/>
        </w:rPr>
        <w:t>to</w:t>
      </w:r>
      <w:r w:rsidR="00404A5A" w:rsidRPr="00F820B7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="00404A5A" w:rsidRPr="00F820B7">
        <w:rPr>
          <w:rFonts w:ascii="Open Sans" w:hAnsi="Open Sans" w:cs="Open Sans"/>
          <w:sz w:val="20"/>
          <w:szCs w:val="20"/>
        </w:rPr>
        <w:t>adopt a culture of allergy awareness and education</w:t>
      </w:r>
      <w:r w:rsidR="00404A5A" w:rsidRPr="00F820B7">
        <w:rPr>
          <w:rFonts w:ascii="Open Sans" w:hAnsi="Open Sans" w:cs="Open Sans"/>
          <w:i/>
          <w:sz w:val="20"/>
          <w:szCs w:val="20"/>
        </w:rPr>
        <w:t>.</w:t>
      </w:r>
    </w:p>
    <w:p w14:paraId="0E36A9B0" w14:textId="77777777" w:rsidR="00404A5A" w:rsidRPr="00F820B7" w:rsidRDefault="00404A5A" w:rsidP="00404A5A">
      <w:pPr>
        <w:pStyle w:val="BodyText"/>
        <w:spacing w:before="1"/>
        <w:rPr>
          <w:rFonts w:ascii="Open Sans" w:hAnsi="Open Sans" w:cs="Open Sans"/>
          <w:i/>
          <w:sz w:val="20"/>
          <w:szCs w:val="20"/>
        </w:rPr>
      </w:pPr>
    </w:p>
    <w:p w14:paraId="621870D8" w14:textId="77777777" w:rsidR="00404A5A" w:rsidRPr="00F820B7" w:rsidRDefault="00404A5A" w:rsidP="00404A5A">
      <w:pPr>
        <w:pStyle w:val="BodyText"/>
        <w:ind w:left="119" w:right="231"/>
        <w:rPr>
          <w:rFonts w:ascii="Open Sans" w:hAnsi="Open Sans" w:cs="Open Sans"/>
          <w:sz w:val="20"/>
          <w:szCs w:val="20"/>
        </w:rPr>
      </w:pPr>
      <w:r w:rsidRPr="00F820B7">
        <w:rPr>
          <w:rFonts w:ascii="Open Sans" w:hAnsi="Open Sans" w:cs="Open Sans"/>
          <w:sz w:val="20"/>
          <w:szCs w:val="20"/>
        </w:rPr>
        <w:t>A</w:t>
      </w:r>
      <w:r w:rsidRPr="00F820B7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'whole</w:t>
      </w:r>
      <w:r w:rsidRPr="00F820B7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school</w:t>
      </w:r>
      <w:r w:rsidRPr="00F820B7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awareness</w:t>
      </w:r>
      <w:r w:rsidRPr="00F820B7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of</w:t>
      </w:r>
      <w:r w:rsidRPr="00F820B7">
        <w:rPr>
          <w:rFonts w:ascii="Open Sans" w:hAnsi="Open Sans" w:cs="Open Sans"/>
          <w:spacing w:val="-1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allergies'</w:t>
      </w:r>
      <w:r w:rsidRPr="00F820B7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is</w:t>
      </w:r>
      <w:r w:rsidRPr="00F820B7">
        <w:rPr>
          <w:rFonts w:ascii="Open Sans" w:hAnsi="Open Sans" w:cs="Open Sans"/>
          <w:spacing w:val="-5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a</w:t>
      </w:r>
      <w:r w:rsidRPr="00F820B7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much</w:t>
      </w:r>
      <w:r w:rsidRPr="00F820B7">
        <w:rPr>
          <w:rFonts w:ascii="Open Sans" w:hAnsi="Open Sans" w:cs="Open Sans"/>
          <w:spacing w:val="-4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better</w:t>
      </w:r>
      <w:r w:rsidRPr="00F820B7">
        <w:rPr>
          <w:rFonts w:ascii="Open Sans" w:hAnsi="Open Sans" w:cs="Open Sans"/>
          <w:spacing w:val="-5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approach,</w:t>
      </w:r>
      <w:r w:rsidRPr="00F820B7">
        <w:rPr>
          <w:rFonts w:ascii="Open Sans" w:hAnsi="Open Sans" w:cs="Open Sans"/>
          <w:spacing w:val="-5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as</w:t>
      </w:r>
      <w:r w:rsidRPr="00F820B7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it</w:t>
      </w:r>
      <w:r w:rsidRPr="00F820B7">
        <w:rPr>
          <w:rFonts w:ascii="Open Sans" w:hAnsi="Open Sans" w:cs="Open Sans"/>
          <w:spacing w:val="-4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ensures</w:t>
      </w:r>
      <w:r w:rsidRPr="00F820B7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teachers, pupils and all other staff are aware of what allergies are, the importance of avoiding the</w:t>
      </w:r>
    </w:p>
    <w:p w14:paraId="533F9324" w14:textId="77777777" w:rsidR="00404A5A" w:rsidRPr="00F820B7" w:rsidRDefault="00404A5A" w:rsidP="00404A5A">
      <w:pPr>
        <w:pStyle w:val="BodyText"/>
        <w:spacing w:before="38"/>
        <w:ind w:left="119" w:right="231"/>
        <w:rPr>
          <w:rFonts w:ascii="Open Sans" w:hAnsi="Open Sans" w:cs="Open Sans"/>
          <w:sz w:val="20"/>
          <w:szCs w:val="20"/>
        </w:rPr>
      </w:pPr>
      <w:r w:rsidRPr="00F820B7">
        <w:rPr>
          <w:rFonts w:ascii="Open Sans" w:hAnsi="Open Sans" w:cs="Open Sans"/>
          <w:sz w:val="20"/>
          <w:szCs w:val="20"/>
        </w:rPr>
        <w:t>pupils’</w:t>
      </w:r>
      <w:r w:rsidRPr="00F820B7">
        <w:rPr>
          <w:rFonts w:ascii="Open Sans" w:hAnsi="Open Sans" w:cs="Open Sans"/>
          <w:spacing w:val="-5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allergens,</w:t>
      </w:r>
      <w:r w:rsidRPr="00F820B7">
        <w:rPr>
          <w:rFonts w:ascii="Open Sans" w:hAnsi="Open Sans" w:cs="Open Sans"/>
          <w:spacing w:val="-5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the</w:t>
      </w:r>
      <w:r w:rsidRPr="00F820B7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signs</w:t>
      </w:r>
      <w:r w:rsidRPr="00F820B7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&amp;</w:t>
      </w:r>
      <w:r w:rsidRPr="00F820B7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symptoms,</w:t>
      </w:r>
      <w:r w:rsidRPr="00F820B7">
        <w:rPr>
          <w:rFonts w:ascii="Open Sans" w:hAnsi="Open Sans" w:cs="Open Sans"/>
          <w:spacing w:val="-5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how</w:t>
      </w:r>
      <w:r w:rsidRPr="00F820B7">
        <w:rPr>
          <w:rFonts w:ascii="Open Sans" w:hAnsi="Open Sans" w:cs="Open Sans"/>
          <w:spacing w:val="-1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to</w:t>
      </w:r>
      <w:r w:rsidRPr="00F820B7">
        <w:rPr>
          <w:rFonts w:ascii="Open Sans" w:hAnsi="Open Sans" w:cs="Open Sans"/>
          <w:spacing w:val="-4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deal</w:t>
      </w:r>
      <w:r w:rsidRPr="00F820B7">
        <w:rPr>
          <w:rFonts w:ascii="Open Sans" w:hAnsi="Open Sans" w:cs="Open Sans"/>
          <w:spacing w:val="-5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with</w:t>
      </w:r>
      <w:r w:rsidRPr="00F820B7">
        <w:rPr>
          <w:rFonts w:ascii="Open Sans" w:hAnsi="Open Sans" w:cs="Open Sans"/>
          <w:spacing w:val="-1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allergic</w:t>
      </w:r>
      <w:r w:rsidRPr="00F820B7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reactions</w:t>
      </w:r>
      <w:r w:rsidRPr="00F820B7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and</w:t>
      </w:r>
      <w:r w:rsidRPr="00F820B7">
        <w:rPr>
          <w:rFonts w:ascii="Open Sans" w:hAnsi="Open Sans" w:cs="Open Sans"/>
          <w:spacing w:val="-4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to</w:t>
      </w:r>
      <w:r w:rsidRPr="00F820B7">
        <w:rPr>
          <w:rFonts w:ascii="Open Sans" w:hAnsi="Open Sans" w:cs="Open Sans"/>
          <w:spacing w:val="-4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ensure policies and procedures are in place to minimise risk.</w:t>
      </w:r>
    </w:p>
    <w:p w14:paraId="48FCC131" w14:textId="77777777" w:rsidR="00404A5A" w:rsidRPr="00F820B7" w:rsidRDefault="00404A5A" w:rsidP="00404A5A">
      <w:pPr>
        <w:pStyle w:val="BodyText"/>
        <w:rPr>
          <w:rFonts w:ascii="Open Sans" w:hAnsi="Open Sans" w:cs="Open Sans"/>
          <w:sz w:val="20"/>
          <w:szCs w:val="20"/>
        </w:rPr>
      </w:pPr>
    </w:p>
    <w:p w14:paraId="238C4AF8" w14:textId="77777777" w:rsidR="00404A5A" w:rsidRPr="00F820B7" w:rsidRDefault="00404A5A" w:rsidP="00404A5A">
      <w:pPr>
        <w:pStyle w:val="Heading6"/>
        <w:numPr>
          <w:ilvl w:val="0"/>
          <w:numId w:val="7"/>
        </w:numPr>
        <w:tabs>
          <w:tab w:val="left" w:pos="480"/>
        </w:tabs>
        <w:rPr>
          <w:rFonts w:ascii="Open Sans" w:hAnsi="Open Sans" w:cs="Open Sans"/>
          <w:sz w:val="20"/>
          <w:szCs w:val="20"/>
        </w:rPr>
      </w:pPr>
      <w:r w:rsidRPr="00F820B7">
        <w:rPr>
          <w:rFonts w:ascii="Open Sans" w:hAnsi="Open Sans" w:cs="Open Sans"/>
          <w:sz w:val="20"/>
          <w:szCs w:val="20"/>
          <w:u w:val="single"/>
        </w:rPr>
        <w:t xml:space="preserve">Risk </w:t>
      </w:r>
      <w:r w:rsidRPr="00F820B7">
        <w:rPr>
          <w:rFonts w:ascii="Open Sans" w:hAnsi="Open Sans" w:cs="Open Sans"/>
          <w:spacing w:val="-2"/>
          <w:sz w:val="20"/>
          <w:szCs w:val="20"/>
          <w:u w:val="single"/>
        </w:rPr>
        <w:t>Assessment</w:t>
      </w:r>
    </w:p>
    <w:p w14:paraId="5824E196" w14:textId="77777777" w:rsidR="00404A5A" w:rsidRPr="00F820B7" w:rsidRDefault="00404A5A" w:rsidP="00404A5A">
      <w:pPr>
        <w:pStyle w:val="BodyText"/>
        <w:spacing w:before="9"/>
        <w:rPr>
          <w:rFonts w:ascii="Open Sans" w:hAnsi="Open Sans" w:cs="Open Sans"/>
          <w:b/>
          <w:sz w:val="20"/>
          <w:szCs w:val="20"/>
        </w:rPr>
      </w:pPr>
    </w:p>
    <w:p w14:paraId="04EB8ADF" w14:textId="2FACA4D0" w:rsidR="00404A5A" w:rsidRPr="00F820B7" w:rsidRDefault="00921C36" w:rsidP="00921C36">
      <w:pPr>
        <w:pStyle w:val="BodyText"/>
        <w:tabs>
          <w:tab w:val="left" w:leader="underscore" w:pos="1339"/>
        </w:tabs>
        <w:spacing w:before="52"/>
        <w:ind w:left="120"/>
        <w:rPr>
          <w:rFonts w:ascii="Open Sans" w:hAnsi="Open Sans" w:cs="Open Sans"/>
          <w:sz w:val="20"/>
          <w:szCs w:val="20"/>
        </w:rPr>
      </w:pPr>
      <w:r w:rsidRPr="00921C36">
        <w:rPr>
          <w:rFonts w:ascii="Open Sans" w:hAnsi="Open Sans" w:cs="Open Sans"/>
          <w:sz w:val="20"/>
          <w:szCs w:val="20"/>
        </w:rPr>
        <w:t>St. Jerome’s Catholic Primary</w:t>
      </w:r>
      <w:r w:rsidR="00D4390A" w:rsidRPr="00921C36">
        <w:rPr>
          <w:rFonts w:ascii="Open Sans" w:hAnsi="Open Sans" w:cs="Open Sans"/>
          <w:sz w:val="20"/>
          <w:szCs w:val="20"/>
        </w:rPr>
        <w:t xml:space="preserve"> </w:t>
      </w:r>
      <w:r w:rsidR="00404A5A" w:rsidRPr="00F820B7">
        <w:rPr>
          <w:rFonts w:ascii="Open Sans" w:hAnsi="Open Sans" w:cs="Open Sans"/>
          <w:sz w:val="20"/>
          <w:szCs w:val="20"/>
        </w:rPr>
        <w:t>School</w:t>
      </w:r>
      <w:r w:rsidR="00404A5A" w:rsidRPr="00F820B7">
        <w:rPr>
          <w:rFonts w:ascii="Open Sans" w:hAnsi="Open Sans" w:cs="Open Sans"/>
          <w:spacing w:val="-7"/>
          <w:sz w:val="20"/>
          <w:szCs w:val="20"/>
        </w:rPr>
        <w:t xml:space="preserve"> </w:t>
      </w:r>
      <w:r w:rsidR="00404A5A" w:rsidRPr="00F820B7">
        <w:rPr>
          <w:rFonts w:ascii="Open Sans" w:hAnsi="Open Sans" w:cs="Open Sans"/>
          <w:sz w:val="20"/>
          <w:szCs w:val="20"/>
        </w:rPr>
        <w:t>will</w:t>
      </w:r>
      <w:r w:rsidR="00404A5A" w:rsidRPr="00F820B7">
        <w:rPr>
          <w:rFonts w:ascii="Open Sans" w:hAnsi="Open Sans" w:cs="Open Sans"/>
          <w:spacing w:val="-1"/>
          <w:sz w:val="20"/>
          <w:szCs w:val="20"/>
        </w:rPr>
        <w:t xml:space="preserve"> </w:t>
      </w:r>
      <w:r w:rsidR="00404A5A" w:rsidRPr="00F820B7">
        <w:rPr>
          <w:rFonts w:ascii="Open Sans" w:hAnsi="Open Sans" w:cs="Open Sans"/>
          <w:sz w:val="20"/>
          <w:szCs w:val="20"/>
        </w:rPr>
        <w:t>conduct a</w:t>
      </w:r>
      <w:r w:rsidR="00404A5A" w:rsidRPr="00F820B7">
        <w:rPr>
          <w:rFonts w:ascii="Open Sans" w:hAnsi="Open Sans" w:cs="Open Sans"/>
          <w:spacing w:val="-5"/>
          <w:sz w:val="20"/>
          <w:szCs w:val="20"/>
        </w:rPr>
        <w:t xml:space="preserve"> </w:t>
      </w:r>
      <w:r w:rsidR="00404A5A" w:rsidRPr="00F820B7">
        <w:rPr>
          <w:rFonts w:ascii="Open Sans" w:hAnsi="Open Sans" w:cs="Open Sans"/>
          <w:sz w:val="20"/>
          <w:szCs w:val="20"/>
        </w:rPr>
        <w:t>detailed individual</w:t>
      </w:r>
      <w:r w:rsidR="00404A5A" w:rsidRPr="00F820B7">
        <w:rPr>
          <w:rFonts w:ascii="Open Sans" w:hAnsi="Open Sans" w:cs="Open Sans"/>
          <w:spacing w:val="-1"/>
          <w:sz w:val="20"/>
          <w:szCs w:val="20"/>
        </w:rPr>
        <w:t xml:space="preserve"> </w:t>
      </w:r>
      <w:r w:rsidR="00404A5A" w:rsidRPr="00F820B7">
        <w:rPr>
          <w:rFonts w:ascii="Open Sans" w:hAnsi="Open Sans" w:cs="Open Sans"/>
          <w:sz w:val="20"/>
          <w:szCs w:val="20"/>
        </w:rPr>
        <w:t>risk</w:t>
      </w:r>
      <w:r w:rsidR="00404A5A" w:rsidRPr="00F820B7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="00404A5A" w:rsidRPr="00F820B7">
        <w:rPr>
          <w:rFonts w:ascii="Open Sans" w:hAnsi="Open Sans" w:cs="Open Sans"/>
          <w:sz w:val="20"/>
          <w:szCs w:val="20"/>
        </w:rPr>
        <w:t>assessment</w:t>
      </w:r>
      <w:r w:rsidR="00404A5A" w:rsidRPr="00F820B7">
        <w:rPr>
          <w:rFonts w:ascii="Open Sans" w:hAnsi="Open Sans" w:cs="Open Sans"/>
          <w:spacing w:val="-4"/>
          <w:sz w:val="20"/>
          <w:szCs w:val="20"/>
        </w:rPr>
        <w:t xml:space="preserve"> </w:t>
      </w:r>
      <w:r w:rsidR="00404A5A" w:rsidRPr="00F820B7">
        <w:rPr>
          <w:rFonts w:ascii="Open Sans" w:hAnsi="Open Sans" w:cs="Open Sans"/>
          <w:sz w:val="20"/>
          <w:szCs w:val="20"/>
        </w:rPr>
        <w:t>for</w:t>
      </w:r>
      <w:r w:rsidR="00404A5A" w:rsidRPr="00F820B7">
        <w:rPr>
          <w:rFonts w:ascii="Open Sans" w:hAnsi="Open Sans" w:cs="Open Sans"/>
          <w:spacing w:val="-4"/>
          <w:sz w:val="20"/>
          <w:szCs w:val="20"/>
        </w:rPr>
        <w:t xml:space="preserve"> </w:t>
      </w:r>
      <w:r w:rsidR="00404A5A" w:rsidRPr="00F820B7">
        <w:rPr>
          <w:rFonts w:ascii="Open Sans" w:hAnsi="Open Sans" w:cs="Open Sans"/>
          <w:sz w:val="20"/>
          <w:szCs w:val="20"/>
        </w:rPr>
        <w:t>all</w:t>
      </w:r>
      <w:r w:rsidR="00404A5A" w:rsidRPr="00F820B7">
        <w:rPr>
          <w:rFonts w:ascii="Open Sans" w:hAnsi="Open Sans" w:cs="Open Sans"/>
          <w:spacing w:val="-1"/>
          <w:sz w:val="20"/>
          <w:szCs w:val="20"/>
        </w:rPr>
        <w:t xml:space="preserve"> </w:t>
      </w:r>
      <w:r w:rsidR="00404A5A" w:rsidRPr="00F820B7">
        <w:rPr>
          <w:rFonts w:ascii="Open Sans" w:hAnsi="Open Sans" w:cs="Open Sans"/>
          <w:sz w:val="20"/>
          <w:szCs w:val="20"/>
        </w:rPr>
        <w:t xml:space="preserve">new </w:t>
      </w:r>
      <w:r w:rsidR="00404A5A" w:rsidRPr="00F820B7">
        <w:rPr>
          <w:rFonts w:ascii="Open Sans" w:hAnsi="Open Sans" w:cs="Open Sans"/>
          <w:spacing w:val="-2"/>
          <w:sz w:val="20"/>
          <w:szCs w:val="20"/>
        </w:rPr>
        <w:t>joining</w:t>
      </w:r>
      <w:r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="00404A5A" w:rsidRPr="00F820B7">
        <w:rPr>
          <w:rFonts w:ascii="Open Sans" w:hAnsi="Open Sans" w:cs="Open Sans"/>
          <w:sz w:val="20"/>
          <w:szCs w:val="20"/>
        </w:rPr>
        <w:t>pupils</w:t>
      </w:r>
      <w:r w:rsidR="00404A5A" w:rsidRPr="00F820B7">
        <w:rPr>
          <w:rFonts w:ascii="Open Sans" w:hAnsi="Open Sans" w:cs="Open Sans"/>
          <w:spacing w:val="-4"/>
          <w:sz w:val="20"/>
          <w:szCs w:val="20"/>
        </w:rPr>
        <w:t xml:space="preserve"> </w:t>
      </w:r>
      <w:r w:rsidR="00404A5A" w:rsidRPr="00F820B7">
        <w:rPr>
          <w:rFonts w:ascii="Open Sans" w:hAnsi="Open Sans" w:cs="Open Sans"/>
          <w:sz w:val="20"/>
          <w:szCs w:val="20"/>
        </w:rPr>
        <w:t>with</w:t>
      </w:r>
      <w:r w:rsidR="00404A5A" w:rsidRPr="00F820B7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="00404A5A" w:rsidRPr="00F820B7">
        <w:rPr>
          <w:rFonts w:ascii="Open Sans" w:hAnsi="Open Sans" w:cs="Open Sans"/>
          <w:sz w:val="20"/>
          <w:szCs w:val="20"/>
        </w:rPr>
        <w:t>allergies</w:t>
      </w:r>
      <w:r w:rsidR="00404A5A" w:rsidRPr="00F820B7">
        <w:rPr>
          <w:rFonts w:ascii="Open Sans" w:hAnsi="Open Sans" w:cs="Open Sans"/>
          <w:spacing w:val="-4"/>
          <w:sz w:val="20"/>
          <w:szCs w:val="20"/>
        </w:rPr>
        <w:t xml:space="preserve"> </w:t>
      </w:r>
      <w:r w:rsidR="00404A5A" w:rsidRPr="00F820B7">
        <w:rPr>
          <w:rFonts w:ascii="Open Sans" w:hAnsi="Open Sans" w:cs="Open Sans"/>
          <w:sz w:val="20"/>
          <w:szCs w:val="20"/>
        </w:rPr>
        <w:t>and</w:t>
      </w:r>
      <w:r w:rsidR="00404A5A" w:rsidRPr="00F820B7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="00404A5A" w:rsidRPr="00F820B7">
        <w:rPr>
          <w:rFonts w:ascii="Open Sans" w:hAnsi="Open Sans" w:cs="Open Sans"/>
          <w:sz w:val="20"/>
          <w:szCs w:val="20"/>
        </w:rPr>
        <w:t>any</w:t>
      </w:r>
      <w:r w:rsidR="00404A5A" w:rsidRPr="00F820B7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="00404A5A" w:rsidRPr="00F820B7">
        <w:rPr>
          <w:rFonts w:ascii="Open Sans" w:hAnsi="Open Sans" w:cs="Open Sans"/>
          <w:sz w:val="20"/>
          <w:szCs w:val="20"/>
        </w:rPr>
        <w:t>pupils</w:t>
      </w:r>
      <w:r w:rsidR="00404A5A" w:rsidRPr="00F820B7">
        <w:rPr>
          <w:rFonts w:ascii="Open Sans" w:hAnsi="Open Sans" w:cs="Open Sans"/>
          <w:spacing w:val="-4"/>
          <w:sz w:val="20"/>
          <w:szCs w:val="20"/>
        </w:rPr>
        <w:t xml:space="preserve"> </w:t>
      </w:r>
      <w:r w:rsidR="00404A5A" w:rsidRPr="00F820B7">
        <w:rPr>
          <w:rFonts w:ascii="Open Sans" w:hAnsi="Open Sans" w:cs="Open Sans"/>
          <w:sz w:val="20"/>
          <w:szCs w:val="20"/>
        </w:rPr>
        <w:t>newly</w:t>
      </w:r>
      <w:r w:rsidR="00404A5A" w:rsidRPr="00F820B7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="00404A5A" w:rsidRPr="00F820B7">
        <w:rPr>
          <w:rFonts w:ascii="Open Sans" w:hAnsi="Open Sans" w:cs="Open Sans"/>
          <w:sz w:val="20"/>
          <w:szCs w:val="20"/>
        </w:rPr>
        <w:t>diagnosed,</w:t>
      </w:r>
      <w:r w:rsidR="00404A5A" w:rsidRPr="00F820B7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="00404A5A" w:rsidRPr="00F820B7">
        <w:rPr>
          <w:rFonts w:ascii="Open Sans" w:hAnsi="Open Sans" w:cs="Open Sans"/>
          <w:sz w:val="20"/>
          <w:szCs w:val="20"/>
        </w:rPr>
        <w:t>to</w:t>
      </w:r>
      <w:r w:rsidR="00404A5A" w:rsidRPr="00F820B7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="00404A5A" w:rsidRPr="00F820B7">
        <w:rPr>
          <w:rFonts w:ascii="Open Sans" w:hAnsi="Open Sans" w:cs="Open Sans"/>
          <w:sz w:val="20"/>
          <w:szCs w:val="20"/>
        </w:rPr>
        <w:t>help</w:t>
      </w:r>
      <w:r w:rsidR="00404A5A" w:rsidRPr="00F820B7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="00404A5A" w:rsidRPr="00F820B7">
        <w:rPr>
          <w:rFonts w:ascii="Open Sans" w:hAnsi="Open Sans" w:cs="Open Sans"/>
          <w:sz w:val="20"/>
          <w:szCs w:val="20"/>
        </w:rPr>
        <w:t>identify</w:t>
      </w:r>
      <w:r w:rsidR="00404A5A" w:rsidRPr="00F820B7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="00404A5A" w:rsidRPr="00F820B7">
        <w:rPr>
          <w:rFonts w:ascii="Open Sans" w:hAnsi="Open Sans" w:cs="Open Sans"/>
          <w:sz w:val="20"/>
          <w:szCs w:val="20"/>
        </w:rPr>
        <w:t>any</w:t>
      </w:r>
      <w:r w:rsidR="00404A5A" w:rsidRPr="00F820B7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="00404A5A" w:rsidRPr="00F820B7">
        <w:rPr>
          <w:rFonts w:ascii="Open Sans" w:hAnsi="Open Sans" w:cs="Open Sans"/>
          <w:sz w:val="20"/>
          <w:szCs w:val="20"/>
        </w:rPr>
        <w:t>gaps</w:t>
      </w:r>
      <w:r w:rsidR="00404A5A" w:rsidRPr="00F820B7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="00404A5A" w:rsidRPr="00F820B7">
        <w:rPr>
          <w:rFonts w:ascii="Open Sans" w:hAnsi="Open Sans" w:cs="Open Sans"/>
          <w:sz w:val="20"/>
          <w:szCs w:val="20"/>
        </w:rPr>
        <w:t>in</w:t>
      </w:r>
      <w:r w:rsidR="00404A5A" w:rsidRPr="00F820B7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="00404A5A" w:rsidRPr="00F820B7">
        <w:rPr>
          <w:rFonts w:ascii="Open Sans" w:hAnsi="Open Sans" w:cs="Open Sans"/>
          <w:sz w:val="20"/>
          <w:szCs w:val="20"/>
        </w:rPr>
        <w:t>our systems and processes for keeping allergic children safe.</w:t>
      </w:r>
    </w:p>
    <w:p w14:paraId="5B3B4582" w14:textId="77777777" w:rsidR="00404A5A" w:rsidRPr="00F820B7" w:rsidRDefault="00404A5A" w:rsidP="00404A5A">
      <w:pPr>
        <w:pStyle w:val="BodyText"/>
        <w:spacing w:before="1"/>
        <w:rPr>
          <w:rFonts w:ascii="Open Sans" w:hAnsi="Open Sans" w:cs="Open Sans"/>
          <w:sz w:val="20"/>
          <w:szCs w:val="20"/>
        </w:rPr>
      </w:pPr>
    </w:p>
    <w:p w14:paraId="432E9AD7" w14:textId="72891550" w:rsidR="000B24A3" w:rsidRPr="00F820B7" w:rsidRDefault="000B24A3" w:rsidP="000B24A3">
      <w:pPr>
        <w:pStyle w:val="BodyText"/>
        <w:ind w:left="120"/>
        <w:rPr>
          <w:rFonts w:ascii="Open Sans" w:hAnsi="Open Sans" w:cs="Open Sans"/>
          <w:sz w:val="20"/>
          <w:szCs w:val="20"/>
        </w:rPr>
      </w:pPr>
      <w:r w:rsidRPr="00F820B7">
        <w:rPr>
          <w:rFonts w:ascii="Open Sans" w:hAnsi="Open Sans" w:cs="Open Sans"/>
          <w:sz w:val="20"/>
          <w:szCs w:val="20"/>
        </w:rPr>
        <w:t xml:space="preserve">School and individual risk assessments can be downloaded for free from: </w:t>
      </w:r>
      <w:hyperlink r:id="rId15" w:history="1">
        <w:r w:rsidRPr="00F820B7">
          <w:rPr>
            <w:rStyle w:val="Hyperlink"/>
            <w:rFonts w:ascii="Open Sans" w:hAnsi="Open Sans" w:cs="Open Sans"/>
            <w:sz w:val="20"/>
            <w:szCs w:val="20"/>
          </w:rPr>
          <w:t>https://www.anaphylaxis.org.uk/downloads-form/safer-schools-download/</w:t>
        </w:r>
      </w:hyperlink>
      <w:r w:rsidRPr="00F820B7">
        <w:rPr>
          <w:rStyle w:val="Hyperlink"/>
          <w:rFonts w:ascii="Open Sans" w:hAnsi="Open Sans" w:cs="Open Sans"/>
          <w:sz w:val="20"/>
          <w:szCs w:val="20"/>
        </w:rPr>
        <w:t>.</w:t>
      </w:r>
      <w:r w:rsidRPr="00F820B7">
        <w:rPr>
          <w:rFonts w:ascii="Open Sans" w:hAnsi="Open Sans" w:cs="Open Sans"/>
          <w:sz w:val="20"/>
          <w:szCs w:val="20"/>
        </w:rPr>
        <w:t xml:space="preserve"> </w:t>
      </w:r>
    </w:p>
    <w:p w14:paraId="20A72EB2" w14:textId="77777777" w:rsidR="00404A5A" w:rsidRPr="00F820B7" w:rsidRDefault="00404A5A" w:rsidP="00404A5A">
      <w:pPr>
        <w:pStyle w:val="BodyText"/>
        <w:spacing w:before="9"/>
        <w:rPr>
          <w:rFonts w:ascii="Open Sans" w:hAnsi="Open Sans" w:cs="Open Sans"/>
          <w:sz w:val="20"/>
          <w:szCs w:val="20"/>
        </w:rPr>
      </w:pPr>
    </w:p>
    <w:p w14:paraId="48B723A0" w14:textId="77777777" w:rsidR="00404A5A" w:rsidRPr="00F820B7" w:rsidRDefault="00404A5A" w:rsidP="00404A5A">
      <w:pPr>
        <w:pStyle w:val="Heading6"/>
        <w:numPr>
          <w:ilvl w:val="0"/>
          <w:numId w:val="7"/>
        </w:numPr>
        <w:tabs>
          <w:tab w:val="left" w:pos="480"/>
        </w:tabs>
        <w:spacing w:before="52"/>
        <w:rPr>
          <w:rFonts w:ascii="Open Sans" w:hAnsi="Open Sans" w:cs="Open Sans"/>
          <w:sz w:val="20"/>
          <w:szCs w:val="20"/>
        </w:rPr>
      </w:pPr>
      <w:r w:rsidRPr="00F820B7">
        <w:rPr>
          <w:rFonts w:ascii="Open Sans" w:hAnsi="Open Sans" w:cs="Open Sans"/>
          <w:sz w:val="20"/>
          <w:szCs w:val="20"/>
          <w:u w:val="single"/>
        </w:rPr>
        <w:t>Useful</w:t>
      </w:r>
      <w:r w:rsidRPr="00F820B7">
        <w:rPr>
          <w:rFonts w:ascii="Open Sans" w:hAnsi="Open Sans" w:cs="Open Sans"/>
          <w:spacing w:val="-2"/>
          <w:sz w:val="20"/>
          <w:szCs w:val="20"/>
          <w:u w:val="single"/>
        </w:rPr>
        <w:t xml:space="preserve"> Links</w:t>
      </w:r>
    </w:p>
    <w:p w14:paraId="34DE9D79" w14:textId="77777777" w:rsidR="00404A5A" w:rsidRPr="00F820B7" w:rsidRDefault="00404A5A" w:rsidP="00404A5A">
      <w:pPr>
        <w:pStyle w:val="BodyText"/>
        <w:spacing w:before="9"/>
        <w:rPr>
          <w:rFonts w:ascii="Open Sans" w:hAnsi="Open Sans" w:cs="Open Sans"/>
          <w:b/>
          <w:sz w:val="20"/>
          <w:szCs w:val="20"/>
        </w:rPr>
      </w:pPr>
    </w:p>
    <w:p w14:paraId="5B4BF775" w14:textId="77777777" w:rsidR="00404A5A" w:rsidRPr="00F820B7" w:rsidRDefault="00404A5A" w:rsidP="00404A5A">
      <w:pPr>
        <w:pStyle w:val="BodyText"/>
        <w:spacing w:before="52"/>
        <w:ind w:left="120"/>
        <w:rPr>
          <w:rFonts w:ascii="Open Sans" w:hAnsi="Open Sans" w:cs="Open Sans"/>
          <w:sz w:val="20"/>
          <w:szCs w:val="20"/>
        </w:rPr>
      </w:pPr>
      <w:r w:rsidRPr="00F820B7">
        <w:rPr>
          <w:rFonts w:ascii="Open Sans" w:hAnsi="Open Sans" w:cs="Open Sans"/>
          <w:sz w:val="20"/>
          <w:szCs w:val="20"/>
        </w:rPr>
        <w:t>Anaphylaxis</w:t>
      </w:r>
      <w:r w:rsidRPr="00F820B7">
        <w:rPr>
          <w:rFonts w:ascii="Open Sans" w:hAnsi="Open Sans" w:cs="Open Sans"/>
          <w:spacing w:val="-1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UK</w:t>
      </w:r>
      <w:r w:rsidRPr="00F820B7">
        <w:rPr>
          <w:rFonts w:ascii="Open Sans" w:hAnsi="Open Sans" w:cs="Open Sans"/>
          <w:spacing w:val="-1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-</w:t>
      </w:r>
      <w:r w:rsidRPr="00F820B7">
        <w:rPr>
          <w:rFonts w:ascii="Open Sans" w:hAnsi="Open Sans" w:cs="Open Sans"/>
          <w:spacing w:val="-1"/>
          <w:sz w:val="20"/>
          <w:szCs w:val="20"/>
        </w:rPr>
        <w:t xml:space="preserve"> </w:t>
      </w:r>
      <w:hyperlink r:id="rId16">
        <w:r w:rsidRPr="00F820B7">
          <w:rPr>
            <w:rFonts w:ascii="Open Sans" w:hAnsi="Open Sans" w:cs="Open Sans"/>
            <w:color w:val="0562C1"/>
            <w:spacing w:val="-2"/>
            <w:sz w:val="20"/>
            <w:szCs w:val="20"/>
            <w:u w:val="single" w:color="0562C1"/>
          </w:rPr>
          <w:t>https://www.anaphylaxis.org.uk/</w:t>
        </w:r>
      </w:hyperlink>
    </w:p>
    <w:p w14:paraId="0C612ECE" w14:textId="77777777" w:rsidR="00404A5A" w:rsidRPr="00F820B7" w:rsidRDefault="00404A5A" w:rsidP="00404A5A">
      <w:pPr>
        <w:pStyle w:val="BodyText"/>
        <w:spacing w:before="11"/>
        <w:rPr>
          <w:rFonts w:ascii="Open Sans" w:hAnsi="Open Sans" w:cs="Open Sans"/>
          <w:sz w:val="20"/>
          <w:szCs w:val="20"/>
        </w:rPr>
      </w:pPr>
    </w:p>
    <w:p w14:paraId="074D4C83" w14:textId="77777777" w:rsidR="00404A5A" w:rsidRPr="00F820B7" w:rsidRDefault="00404A5A" w:rsidP="00404A5A">
      <w:pPr>
        <w:pStyle w:val="ListParagraph"/>
        <w:numPr>
          <w:ilvl w:val="0"/>
          <w:numId w:val="1"/>
        </w:numPr>
        <w:tabs>
          <w:tab w:val="left" w:pos="839"/>
          <w:tab w:val="left" w:pos="840"/>
        </w:tabs>
        <w:ind w:right="807"/>
        <w:rPr>
          <w:rFonts w:ascii="Open Sans" w:hAnsi="Open Sans" w:cs="Open Sans"/>
          <w:sz w:val="20"/>
          <w:szCs w:val="20"/>
        </w:rPr>
      </w:pPr>
      <w:r w:rsidRPr="00F820B7">
        <w:rPr>
          <w:rFonts w:ascii="Open Sans" w:hAnsi="Open Sans" w:cs="Open Sans"/>
          <w:sz w:val="20"/>
          <w:szCs w:val="20"/>
        </w:rPr>
        <w:t>Safer</w:t>
      </w:r>
      <w:r w:rsidRPr="00F820B7">
        <w:rPr>
          <w:rFonts w:ascii="Open Sans" w:hAnsi="Open Sans" w:cs="Open Sans"/>
          <w:spacing w:val="-6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Schools</w:t>
      </w:r>
      <w:r w:rsidRPr="00F820B7">
        <w:rPr>
          <w:rFonts w:ascii="Open Sans" w:hAnsi="Open Sans" w:cs="Open Sans"/>
          <w:spacing w:val="-9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Programme</w:t>
      </w:r>
      <w:r w:rsidRPr="00F820B7">
        <w:rPr>
          <w:rFonts w:ascii="Open Sans" w:hAnsi="Open Sans" w:cs="Open Sans"/>
          <w:spacing w:val="-6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-</w:t>
      </w:r>
      <w:r w:rsidRPr="00F820B7">
        <w:rPr>
          <w:rFonts w:ascii="Open Sans" w:hAnsi="Open Sans" w:cs="Open Sans"/>
          <w:spacing w:val="40"/>
          <w:sz w:val="20"/>
          <w:szCs w:val="20"/>
        </w:rPr>
        <w:t xml:space="preserve"> </w:t>
      </w:r>
      <w:hyperlink r:id="rId17">
        <w:r w:rsidRPr="00F820B7">
          <w:rPr>
            <w:rFonts w:ascii="Open Sans" w:hAnsi="Open Sans" w:cs="Open Sans"/>
            <w:sz w:val="20"/>
            <w:szCs w:val="20"/>
            <w:u w:val="single"/>
          </w:rPr>
          <w:t>https://www.anaphylaxis.org.uk/education/safer-</w:t>
        </w:r>
      </w:hyperlink>
      <w:r w:rsidRPr="00F820B7">
        <w:rPr>
          <w:rFonts w:ascii="Open Sans" w:hAnsi="Open Sans" w:cs="Open Sans"/>
          <w:sz w:val="20"/>
          <w:szCs w:val="20"/>
        </w:rPr>
        <w:t xml:space="preserve"> </w:t>
      </w:r>
      <w:hyperlink r:id="rId18">
        <w:r w:rsidRPr="00F820B7">
          <w:rPr>
            <w:rFonts w:ascii="Open Sans" w:hAnsi="Open Sans" w:cs="Open Sans"/>
            <w:spacing w:val="-2"/>
            <w:sz w:val="20"/>
            <w:szCs w:val="20"/>
            <w:u w:val="single"/>
          </w:rPr>
          <w:t>schools-programme/</w:t>
        </w:r>
      </w:hyperlink>
    </w:p>
    <w:p w14:paraId="3B7CEF7E" w14:textId="77777777" w:rsidR="00404A5A" w:rsidRPr="00F820B7" w:rsidRDefault="00404A5A" w:rsidP="00404A5A">
      <w:pPr>
        <w:pStyle w:val="BodyText"/>
        <w:spacing w:before="1"/>
        <w:rPr>
          <w:rFonts w:ascii="Open Sans" w:hAnsi="Open Sans" w:cs="Open Sans"/>
          <w:sz w:val="20"/>
          <w:szCs w:val="20"/>
        </w:rPr>
      </w:pPr>
    </w:p>
    <w:p w14:paraId="42FC8D90" w14:textId="77777777" w:rsidR="00404A5A" w:rsidRPr="00F820B7" w:rsidRDefault="00404A5A" w:rsidP="00404A5A">
      <w:pPr>
        <w:pStyle w:val="ListParagraph"/>
        <w:numPr>
          <w:ilvl w:val="0"/>
          <w:numId w:val="1"/>
        </w:numPr>
        <w:tabs>
          <w:tab w:val="left" w:pos="839"/>
          <w:tab w:val="left" w:pos="840"/>
        </w:tabs>
        <w:ind w:right="2636"/>
        <w:rPr>
          <w:rFonts w:ascii="Open Sans" w:hAnsi="Open Sans" w:cs="Open Sans"/>
          <w:sz w:val="20"/>
          <w:szCs w:val="20"/>
        </w:rPr>
      </w:pPr>
      <w:r w:rsidRPr="00F820B7">
        <w:rPr>
          <w:rFonts w:ascii="Open Sans" w:hAnsi="Open Sans" w:cs="Open Sans"/>
          <w:sz w:val="20"/>
          <w:szCs w:val="20"/>
        </w:rPr>
        <w:t xml:space="preserve">AllergyWise for Schools online training - </w:t>
      </w:r>
      <w:hyperlink r:id="rId19">
        <w:r w:rsidRPr="00F820B7">
          <w:rPr>
            <w:rFonts w:ascii="Open Sans" w:hAnsi="Open Sans" w:cs="Open Sans"/>
            <w:spacing w:val="-2"/>
            <w:sz w:val="20"/>
            <w:szCs w:val="20"/>
            <w:u w:val="single"/>
          </w:rPr>
          <w:t>https://www.allergywise.org.uk/p/allergywise-for-schools1</w:t>
        </w:r>
      </w:hyperlink>
    </w:p>
    <w:p w14:paraId="6DCFB084" w14:textId="77777777" w:rsidR="00404A5A" w:rsidRPr="00F820B7" w:rsidRDefault="00404A5A" w:rsidP="00404A5A">
      <w:pPr>
        <w:pStyle w:val="BodyText"/>
        <w:spacing w:before="9"/>
        <w:rPr>
          <w:rFonts w:ascii="Open Sans" w:hAnsi="Open Sans" w:cs="Open Sans"/>
          <w:sz w:val="20"/>
          <w:szCs w:val="20"/>
        </w:rPr>
      </w:pPr>
    </w:p>
    <w:p w14:paraId="53B3A4AC" w14:textId="77777777" w:rsidR="00404A5A" w:rsidRPr="00F820B7" w:rsidRDefault="00404A5A" w:rsidP="00404A5A">
      <w:pPr>
        <w:pStyle w:val="BodyText"/>
        <w:spacing w:before="51"/>
        <w:ind w:left="120"/>
        <w:rPr>
          <w:rFonts w:ascii="Open Sans" w:hAnsi="Open Sans" w:cs="Open Sans"/>
          <w:sz w:val="20"/>
          <w:szCs w:val="20"/>
        </w:rPr>
      </w:pPr>
      <w:r w:rsidRPr="00F820B7">
        <w:rPr>
          <w:rFonts w:ascii="Open Sans" w:hAnsi="Open Sans" w:cs="Open Sans"/>
          <w:sz w:val="20"/>
          <w:szCs w:val="20"/>
        </w:rPr>
        <w:t>Allergy</w:t>
      </w:r>
      <w:r w:rsidRPr="00F820B7">
        <w:rPr>
          <w:rFonts w:ascii="Open Sans" w:hAnsi="Open Sans" w:cs="Open Sans"/>
          <w:spacing w:val="-1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UK -</w:t>
      </w:r>
      <w:r w:rsidRPr="00F820B7">
        <w:rPr>
          <w:rFonts w:ascii="Open Sans" w:hAnsi="Open Sans" w:cs="Open Sans"/>
          <w:spacing w:val="-1"/>
          <w:sz w:val="20"/>
          <w:szCs w:val="20"/>
        </w:rPr>
        <w:t xml:space="preserve"> </w:t>
      </w:r>
      <w:hyperlink r:id="rId20">
        <w:r w:rsidRPr="00F820B7">
          <w:rPr>
            <w:rFonts w:ascii="Open Sans" w:hAnsi="Open Sans" w:cs="Open Sans"/>
            <w:color w:val="0562C1"/>
            <w:spacing w:val="-2"/>
            <w:sz w:val="20"/>
            <w:szCs w:val="20"/>
            <w:u w:val="single" w:color="0562C1"/>
          </w:rPr>
          <w:t>https://www.allergyuk.org</w:t>
        </w:r>
      </w:hyperlink>
    </w:p>
    <w:p w14:paraId="2DC149E7" w14:textId="77777777" w:rsidR="00404A5A" w:rsidRPr="00F820B7" w:rsidRDefault="00404A5A" w:rsidP="00404A5A">
      <w:pPr>
        <w:pStyle w:val="BodyText"/>
        <w:spacing w:before="11"/>
        <w:rPr>
          <w:rFonts w:ascii="Open Sans" w:hAnsi="Open Sans" w:cs="Open Sans"/>
          <w:sz w:val="20"/>
          <w:szCs w:val="20"/>
        </w:rPr>
      </w:pPr>
    </w:p>
    <w:p w14:paraId="6B3D0093" w14:textId="77777777" w:rsidR="00404A5A" w:rsidRPr="00F820B7" w:rsidRDefault="00404A5A" w:rsidP="00404A5A">
      <w:pPr>
        <w:pStyle w:val="ListParagraph"/>
        <w:numPr>
          <w:ilvl w:val="0"/>
          <w:numId w:val="1"/>
        </w:numPr>
        <w:tabs>
          <w:tab w:val="left" w:pos="839"/>
          <w:tab w:val="left" w:pos="840"/>
        </w:tabs>
        <w:spacing w:before="1"/>
        <w:ind w:right="1695"/>
        <w:rPr>
          <w:rFonts w:ascii="Open Sans" w:hAnsi="Open Sans" w:cs="Open Sans"/>
          <w:sz w:val="20"/>
          <w:szCs w:val="20"/>
        </w:rPr>
      </w:pPr>
      <w:r w:rsidRPr="00F820B7">
        <w:rPr>
          <w:rFonts w:ascii="Open Sans" w:hAnsi="Open Sans" w:cs="Open Sans"/>
          <w:sz w:val="20"/>
          <w:szCs w:val="20"/>
        </w:rPr>
        <w:t xml:space="preserve">Whole school allergy and awareness management - </w:t>
      </w:r>
      <w:hyperlink r:id="rId21">
        <w:r w:rsidRPr="00F820B7">
          <w:rPr>
            <w:rFonts w:ascii="Open Sans" w:hAnsi="Open Sans" w:cs="Open Sans"/>
            <w:color w:val="0562C1"/>
            <w:spacing w:val="-2"/>
            <w:sz w:val="20"/>
            <w:szCs w:val="20"/>
            <w:u w:val="single" w:color="0562C1"/>
          </w:rPr>
          <w:t>https://www.allergyuk.org/schools/whole-school-allergy-awareness-</w:t>
        </w:r>
      </w:hyperlink>
      <w:r w:rsidRPr="00F820B7">
        <w:rPr>
          <w:rFonts w:ascii="Open Sans" w:hAnsi="Open Sans" w:cs="Open Sans"/>
          <w:color w:val="0562C1"/>
          <w:spacing w:val="-2"/>
          <w:sz w:val="20"/>
          <w:szCs w:val="20"/>
        </w:rPr>
        <w:t xml:space="preserve"> </w:t>
      </w:r>
      <w:hyperlink r:id="rId22">
        <w:proofErr w:type="spellStart"/>
        <w:r w:rsidRPr="00F820B7">
          <w:rPr>
            <w:rFonts w:ascii="Open Sans" w:hAnsi="Open Sans" w:cs="Open Sans"/>
            <w:color w:val="0562C1"/>
            <w:spacing w:val="-2"/>
            <w:sz w:val="20"/>
            <w:szCs w:val="20"/>
            <w:u w:val="single" w:color="0562C1"/>
          </w:rPr>
          <w:t>andmanagement</w:t>
        </w:r>
        <w:proofErr w:type="spellEnd"/>
      </w:hyperlink>
    </w:p>
    <w:p w14:paraId="1E4C098E" w14:textId="77777777" w:rsidR="00404A5A" w:rsidRPr="00F820B7" w:rsidRDefault="00404A5A" w:rsidP="00404A5A">
      <w:pPr>
        <w:pStyle w:val="BodyText"/>
        <w:rPr>
          <w:rFonts w:ascii="Open Sans" w:hAnsi="Open Sans" w:cs="Open Sans"/>
          <w:sz w:val="20"/>
          <w:szCs w:val="20"/>
        </w:rPr>
      </w:pPr>
    </w:p>
    <w:p w14:paraId="661753B1" w14:textId="77777777" w:rsidR="00404A5A" w:rsidRPr="00F820B7" w:rsidRDefault="00404A5A" w:rsidP="00404A5A">
      <w:pPr>
        <w:pStyle w:val="BodyText"/>
        <w:spacing w:before="10"/>
        <w:rPr>
          <w:rFonts w:ascii="Open Sans" w:hAnsi="Open Sans" w:cs="Open Sans"/>
          <w:sz w:val="20"/>
          <w:szCs w:val="20"/>
        </w:rPr>
      </w:pPr>
    </w:p>
    <w:p w14:paraId="27F2959A" w14:textId="77777777" w:rsidR="00404A5A" w:rsidRPr="00F820B7" w:rsidRDefault="00404A5A" w:rsidP="00404A5A">
      <w:pPr>
        <w:pStyle w:val="BodyText"/>
        <w:spacing w:before="52"/>
        <w:ind w:left="120" w:right="2838"/>
        <w:rPr>
          <w:rFonts w:ascii="Open Sans" w:hAnsi="Open Sans" w:cs="Open Sans"/>
          <w:sz w:val="20"/>
          <w:szCs w:val="20"/>
        </w:rPr>
      </w:pPr>
      <w:r w:rsidRPr="00F820B7">
        <w:rPr>
          <w:rFonts w:ascii="Open Sans" w:hAnsi="Open Sans" w:cs="Open Sans"/>
          <w:sz w:val="20"/>
          <w:szCs w:val="20"/>
        </w:rPr>
        <w:t>BSACI</w:t>
      </w:r>
      <w:r w:rsidRPr="00F820B7">
        <w:rPr>
          <w:rFonts w:ascii="Open Sans" w:hAnsi="Open Sans" w:cs="Open Sans"/>
          <w:spacing w:val="-7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Allergy</w:t>
      </w:r>
      <w:r w:rsidRPr="00F820B7">
        <w:rPr>
          <w:rFonts w:ascii="Open Sans" w:hAnsi="Open Sans" w:cs="Open Sans"/>
          <w:spacing w:val="-7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Action</w:t>
      </w:r>
      <w:r w:rsidRPr="00F820B7">
        <w:rPr>
          <w:rFonts w:ascii="Open Sans" w:hAnsi="Open Sans" w:cs="Open Sans"/>
          <w:spacing w:val="-8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Plans</w:t>
      </w:r>
      <w:r w:rsidRPr="00F820B7">
        <w:rPr>
          <w:rFonts w:ascii="Open Sans" w:hAnsi="Open Sans" w:cs="Open Sans"/>
          <w:spacing w:val="-7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-</w:t>
      </w:r>
      <w:r w:rsidRPr="00F820B7">
        <w:rPr>
          <w:rFonts w:ascii="Open Sans" w:hAnsi="Open Sans" w:cs="Open Sans"/>
          <w:spacing w:val="-8"/>
          <w:sz w:val="20"/>
          <w:szCs w:val="20"/>
        </w:rPr>
        <w:t xml:space="preserve"> </w:t>
      </w:r>
      <w:hyperlink r:id="rId23">
        <w:r w:rsidRPr="00F820B7">
          <w:rPr>
            <w:rFonts w:ascii="Open Sans" w:hAnsi="Open Sans" w:cs="Open Sans"/>
            <w:color w:val="0562C1"/>
            <w:sz w:val="20"/>
            <w:szCs w:val="20"/>
            <w:u w:val="single" w:color="0562C1"/>
          </w:rPr>
          <w:t>https://www.bsaci.org/professional-</w:t>
        </w:r>
      </w:hyperlink>
      <w:r w:rsidRPr="00F820B7">
        <w:rPr>
          <w:rFonts w:ascii="Open Sans" w:hAnsi="Open Sans" w:cs="Open Sans"/>
          <w:color w:val="0562C1"/>
          <w:sz w:val="20"/>
          <w:szCs w:val="20"/>
        </w:rPr>
        <w:t xml:space="preserve"> </w:t>
      </w:r>
      <w:hyperlink r:id="rId24">
        <w:r w:rsidRPr="00F820B7">
          <w:rPr>
            <w:rFonts w:ascii="Open Sans" w:hAnsi="Open Sans" w:cs="Open Sans"/>
            <w:color w:val="0562C1"/>
            <w:spacing w:val="-2"/>
            <w:sz w:val="20"/>
            <w:szCs w:val="20"/>
            <w:u w:val="single" w:color="0562C1"/>
          </w:rPr>
          <w:t>resources/resources/paediatric-allergy-action-plans/</w:t>
        </w:r>
      </w:hyperlink>
    </w:p>
    <w:p w14:paraId="206208CB" w14:textId="77777777" w:rsidR="00404A5A" w:rsidRPr="00F820B7" w:rsidRDefault="00404A5A" w:rsidP="00404A5A">
      <w:pPr>
        <w:pStyle w:val="BodyText"/>
        <w:spacing w:before="9"/>
        <w:rPr>
          <w:rFonts w:ascii="Open Sans" w:hAnsi="Open Sans" w:cs="Open Sans"/>
          <w:sz w:val="20"/>
          <w:szCs w:val="20"/>
        </w:rPr>
      </w:pPr>
    </w:p>
    <w:p w14:paraId="6BF81109" w14:textId="77777777" w:rsidR="00404A5A" w:rsidRPr="00F820B7" w:rsidRDefault="00404A5A" w:rsidP="00404A5A">
      <w:pPr>
        <w:pStyle w:val="BodyText"/>
        <w:spacing w:before="52"/>
        <w:ind w:left="120"/>
        <w:rPr>
          <w:rFonts w:ascii="Open Sans" w:hAnsi="Open Sans" w:cs="Open Sans"/>
          <w:sz w:val="20"/>
          <w:szCs w:val="20"/>
        </w:rPr>
      </w:pPr>
      <w:r w:rsidRPr="00F820B7">
        <w:rPr>
          <w:rFonts w:ascii="Open Sans" w:hAnsi="Open Sans" w:cs="Open Sans"/>
          <w:sz w:val="20"/>
          <w:szCs w:val="20"/>
        </w:rPr>
        <w:lastRenderedPageBreak/>
        <w:t>Spare</w:t>
      </w:r>
      <w:r w:rsidRPr="00F820B7">
        <w:rPr>
          <w:rFonts w:ascii="Open Sans" w:hAnsi="Open Sans" w:cs="Open Sans"/>
          <w:spacing w:val="-1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Pens</w:t>
      </w:r>
      <w:r w:rsidRPr="00F820B7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in Schools</w:t>
      </w:r>
      <w:r w:rsidRPr="00F820B7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 xml:space="preserve">- </w:t>
      </w:r>
      <w:hyperlink r:id="rId25">
        <w:r w:rsidRPr="00F820B7">
          <w:rPr>
            <w:rFonts w:ascii="Open Sans" w:hAnsi="Open Sans" w:cs="Open Sans"/>
            <w:spacing w:val="-2"/>
            <w:sz w:val="20"/>
            <w:szCs w:val="20"/>
            <w:u w:val="single"/>
          </w:rPr>
          <w:t>http://www.sparepensinschools.uk</w:t>
        </w:r>
      </w:hyperlink>
    </w:p>
    <w:p w14:paraId="26B27670" w14:textId="77777777" w:rsidR="00404A5A" w:rsidRPr="00F820B7" w:rsidRDefault="00404A5A" w:rsidP="00404A5A">
      <w:pPr>
        <w:pStyle w:val="BodyText"/>
        <w:spacing w:before="9"/>
        <w:rPr>
          <w:rFonts w:ascii="Open Sans" w:hAnsi="Open Sans" w:cs="Open Sans"/>
          <w:sz w:val="20"/>
          <w:szCs w:val="20"/>
        </w:rPr>
      </w:pPr>
    </w:p>
    <w:p w14:paraId="27767D62" w14:textId="77777777" w:rsidR="00404A5A" w:rsidRPr="00F820B7" w:rsidRDefault="00404A5A" w:rsidP="00404A5A">
      <w:pPr>
        <w:pStyle w:val="BodyText"/>
        <w:spacing w:before="51"/>
        <w:ind w:left="120" w:right="132"/>
        <w:rPr>
          <w:rFonts w:ascii="Open Sans" w:hAnsi="Open Sans" w:cs="Open Sans"/>
          <w:sz w:val="20"/>
          <w:szCs w:val="20"/>
        </w:rPr>
      </w:pPr>
      <w:r w:rsidRPr="00F820B7">
        <w:rPr>
          <w:rFonts w:ascii="Open Sans" w:hAnsi="Open Sans" w:cs="Open Sans"/>
          <w:sz w:val="20"/>
          <w:szCs w:val="20"/>
        </w:rPr>
        <w:t xml:space="preserve">Department for Education Supporting pupils at school with medical conditions - </w:t>
      </w:r>
      <w:hyperlink r:id="rId26">
        <w:r w:rsidRPr="00F820B7">
          <w:rPr>
            <w:rFonts w:ascii="Open Sans" w:hAnsi="Open Sans" w:cs="Open Sans"/>
            <w:spacing w:val="-2"/>
            <w:sz w:val="20"/>
            <w:szCs w:val="20"/>
            <w:u w:val="single"/>
          </w:rPr>
          <w:t>https://assets.publishing.service.gov.uk/government/uploads/system/uploads/attachment_</w:t>
        </w:r>
      </w:hyperlink>
      <w:r w:rsidRPr="00F820B7">
        <w:rPr>
          <w:rFonts w:ascii="Open Sans" w:hAnsi="Open Sans" w:cs="Open Sans"/>
          <w:spacing w:val="-2"/>
          <w:sz w:val="20"/>
          <w:szCs w:val="20"/>
        </w:rPr>
        <w:t xml:space="preserve"> </w:t>
      </w:r>
      <w:hyperlink r:id="rId27">
        <w:r w:rsidRPr="00F820B7">
          <w:rPr>
            <w:rFonts w:ascii="Open Sans" w:hAnsi="Open Sans" w:cs="Open Sans"/>
            <w:spacing w:val="-2"/>
            <w:sz w:val="20"/>
            <w:szCs w:val="20"/>
            <w:u w:val="single"/>
          </w:rPr>
          <w:t>data/file/803956/supporting-pupils-at-school-with-medical-conditions.pdf</w:t>
        </w:r>
      </w:hyperlink>
    </w:p>
    <w:p w14:paraId="07B4D226" w14:textId="77777777" w:rsidR="00404A5A" w:rsidRPr="00F820B7" w:rsidRDefault="00404A5A" w:rsidP="00404A5A">
      <w:pPr>
        <w:pStyle w:val="BodyText"/>
        <w:spacing w:before="11"/>
        <w:rPr>
          <w:rFonts w:ascii="Open Sans" w:hAnsi="Open Sans" w:cs="Open Sans"/>
          <w:sz w:val="20"/>
          <w:szCs w:val="20"/>
        </w:rPr>
      </w:pPr>
    </w:p>
    <w:p w14:paraId="3EEEC276" w14:textId="77777777" w:rsidR="00404A5A" w:rsidRPr="00F820B7" w:rsidRDefault="00404A5A" w:rsidP="00404A5A">
      <w:pPr>
        <w:pStyle w:val="BodyText"/>
        <w:spacing w:before="52"/>
        <w:ind w:left="120" w:right="231"/>
        <w:rPr>
          <w:rFonts w:ascii="Open Sans" w:hAnsi="Open Sans" w:cs="Open Sans"/>
          <w:sz w:val="20"/>
          <w:szCs w:val="20"/>
        </w:rPr>
      </w:pPr>
      <w:r w:rsidRPr="00F820B7">
        <w:rPr>
          <w:rFonts w:ascii="Open Sans" w:hAnsi="Open Sans" w:cs="Open Sans"/>
          <w:sz w:val="20"/>
          <w:szCs w:val="20"/>
        </w:rPr>
        <w:t xml:space="preserve">Department of Health Guidance on the use of adrenaline auto-injectors in schools - </w:t>
      </w:r>
      <w:hyperlink r:id="rId28">
        <w:r w:rsidRPr="00F820B7">
          <w:rPr>
            <w:rFonts w:ascii="Open Sans" w:hAnsi="Open Sans" w:cs="Open Sans"/>
            <w:spacing w:val="-2"/>
            <w:sz w:val="20"/>
            <w:szCs w:val="20"/>
            <w:u w:val="single"/>
          </w:rPr>
          <w:t>https://assets.publishing.service.gov.uk/government/uploads/system/uploads/attachment_</w:t>
        </w:r>
      </w:hyperlink>
      <w:r w:rsidRPr="00F820B7">
        <w:rPr>
          <w:rFonts w:ascii="Open Sans" w:hAnsi="Open Sans" w:cs="Open Sans"/>
          <w:spacing w:val="-2"/>
          <w:sz w:val="20"/>
          <w:szCs w:val="20"/>
        </w:rPr>
        <w:t xml:space="preserve"> </w:t>
      </w:r>
      <w:hyperlink r:id="rId29">
        <w:r w:rsidRPr="00F820B7">
          <w:rPr>
            <w:rFonts w:ascii="Open Sans" w:hAnsi="Open Sans" w:cs="Open Sans"/>
            <w:spacing w:val="-2"/>
            <w:sz w:val="20"/>
            <w:szCs w:val="20"/>
            <w:u w:val="single"/>
          </w:rPr>
          <w:t>data/file/645476/Adrenaline_auto_injectors_in_schools.pdf</w:t>
        </w:r>
      </w:hyperlink>
    </w:p>
    <w:p w14:paraId="68A70DB8" w14:textId="77777777" w:rsidR="00404A5A" w:rsidRPr="00F820B7" w:rsidRDefault="00404A5A" w:rsidP="00404A5A">
      <w:pPr>
        <w:pStyle w:val="BodyText"/>
        <w:spacing w:before="9"/>
        <w:rPr>
          <w:rFonts w:ascii="Open Sans" w:hAnsi="Open Sans" w:cs="Open Sans"/>
          <w:sz w:val="20"/>
          <w:szCs w:val="20"/>
        </w:rPr>
      </w:pPr>
    </w:p>
    <w:p w14:paraId="6BC6386A" w14:textId="77777777" w:rsidR="00404A5A" w:rsidRPr="00F820B7" w:rsidRDefault="00404A5A" w:rsidP="00404A5A">
      <w:pPr>
        <w:pStyle w:val="BodyText"/>
        <w:spacing w:before="51"/>
        <w:ind w:left="120"/>
        <w:rPr>
          <w:rFonts w:ascii="Open Sans" w:hAnsi="Open Sans" w:cs="Open Sans"/>
          <w:sz w:val="20"/>
          <w:szCs w:val="20"/>
        </w:rPr>
      </w:pPr>
      <w:r w:rsidRPr="00F820B7">
        <w:rPr>
          <w:rFonts w:ascii="Open Sans" w:hAnsi="Open Sans" w:cs="Open Sans"/>
          <w:sz w:val="20"/>
          <w:szCs w:val="20"/>
        </w:rPr>
        <w:t>Food</w:t>
      </w:r>
      <w:r w:rsidRPr="00F820B7">
        <w:rPr>
          <w:rFonts w:ascii="Open Sans" w:hAnsi="Open Sans" w:cs="Open Sans"/>
          <w:spacing w:val="-4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allergy</w:t>
      </w:r>
      <w:r w:rsidRPr="00F820B7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quality</w:t>
      </w:r>
      <w:r w:rsidRPr="00F820B7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standards</w:t>
      </w:r>
      <w:r w:rsidRPr="00F820B7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(The</w:t>
      </w:r>
      <w:r w:rsidRPr="00F820B7">
        <w:rPr>
          <w:rFonts w:ascii="Open Sans" w:hAnsi="Open Sans" w:cs="Open Sans"/>
          <w:spacing w:val="-4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National</w:t>
      </w:r>
      <w:r w:rsidRPr="00F820B7">
        <w:rPr>
          <w:rFonts w:ascii="Open Sans" w:hAnsi="Open Sans" w:cs="Open Sans"/>
          <w:spacing w:val="-5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Institute</w:t>
      </w:r>
      <w:r w:rsidRPr="00F820B7">
        <w:rPr>
          <w:rFonts w:ascii="Open Sans" w:hAnsi="Open Sans" w:cs="Open Sans"/>
          <w:spacing w:val="-4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for</w:t>
      </w:r>
      <w:r w:rsidRPr="00F820B7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Health</w:t>
      </w:r>
      <w:r w:rsidRPr="00F820B7">
        <w:rPr>
          <w:rFonts w:ascii="Open Sans" w:hAnsi="Open Sans" w:cs="Open Sans"/>
          <w:spacing w:val="-4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and</w:t>
      </w:r>
      <w:r w:rsidRPr="00F820B7">
        <w:rPr>
          <w:rFonts w:ascii="Open Sans" w:hAnsi="Open Sans" w:cs="Open Sans"/>
          <w:spacing w:val="-1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Care</w:t>
      </w:r>
      <w:r w:rsidRPr="00F820B7">
        <w:rPr>
          <w:rFonts w:ascii="Open Sans" w:hAnsi="Open Sans" w:cs="Open Sans"/>
          <w:spacing w:val="-7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Excellence,</w:t>
      </w:r>
      <w:r w:rsidRPr="00F820B7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 xml:space="preserve">March 2016) </w:t>
      </w:r>
      <w:hyperlink r:id="rId30">
        <w:r w:rsidRPr="00F820B7">
          <w:rPr>
            <w:rFonts w:ascii="Open Sans" w:hAnsi="Open Sans" w:cs="Open Sans"/>
            <w:sz w:val="20"/>
            <w:szCs w:val="20"/>
            <w:u w:val="single"/>
          </w:rPr>
          <w:t>https://www.nice.org.uk/guidance/qs118</w:t>
        </w:r>
      </w:hyperlink>
    </w:p>
    <w:p w14:paraId="2E6F1BEA" w14:textId="77777777" w:rsidR="00404A5A" w:rsidRPr="00F820B7" w:rsidRDefault="00404A5A" w:rsidP="00404A5A">
      <w:pPr>
        <w:pStyle w:val="BodyText"/>
        <w:spacing w:before="9"/>
        <w:rPr>
          <w:rFonts w:ascii="Open Sans" w:hAnsi="Open Sans" w:cs="Open Sans"/>
          <w:sz w:val="20"/>
          <w:szCs w:val="20"/>
        </w:rPr>
      </w:pPr>
    </w:p>
    <w:p w14:paraId="778EBEF0" w14:textId="77777777" w:rsidR="00404A5A" w:rsidRPr="00F820B7" w:rsidRDefault="00404A5A" w:rsidP="00404A5A">
      <w:pPr>
        <w:pStyle w:val="BodyText"/>
        <w:spacing w:before="52"/>
        <w:ind w:left="120"/>
        <w:rPr>
          <w:rFonts w:ascii="Open Sans" w:hAnsi="Open Sans" w:cs="Open Sans"/>
          <w:spacing w:val="-2"/>
          <w:sz w:val="20"/>
          <w:szCs w:val="20"/>
          <w:u w:val="single"/>
        </w:rPr>
      </w:pPr>
      <w:r w:rsidRPr="00F820B7">
        <w:rPr>
          <w:rFonts w:ascii="Open Sans" w:hAnsi="Open Sans" w:cs="Open Sans"/>
          <w:sz w:val="20"/>
          <w:szCs w:val="20"/>
        </w:rPr>
        <w:t>Anaphylaxis:</w:t>
      </w:r>
      <w:r w:rsidRPr="00F820B7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assessment</w:t>
      </w:r>
      <w:r w:rsidRPr="00F820B7">
        <w:rPr>
          <w:rFonts w:ascii="Open Sans" w:hAnsi="Open Sans" w:cs="Open Sans"/>
          <w:spacing w:val="-4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and</w:t>
      </w:r>
      <w:r w:rsidRPr="00F820B7">
        <w:rPr>
          <w:rFonts w:ascii="Open Sans" w:hAnsi="Open Sans" w:cs="Open Sans"/>
          <w:spacing w:val="-4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referral</w:t>
      </w:r>
      <w:r w:rsidRPr="00F820B7">
        <w:rPr>
          <w:rFonts w:ascii="Open Sans" w:hAnsi="Open Sans" w:cs="Open Sans"/>
          <w:spacing w:val="-5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after</w:t>
      </w:r>
      <w:r w:rsidRPr="00F820B7">
        <w:rPr>
          <w:rFonts w:ascii="Open Sans" w:hAnsi="Open Sans" w:cs="Open Sans"/>
          <w:spacing w:val="-5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emergency</w:t>
      </w:r>
      <w:r w:rsidRPr="00F820B7">
        <w:rPr>
          <w:rFonts w:ascii="Open Sans" w:hAnsi="Open Sans" w:cs="Open Sans"/>
          <w:spacing w:val="-3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treatment</w:t>
      </w:r>
      <w:r w:rsidRPr="00F820B7">
        <w:rPr>
          <w:rFonts w:ascii="Open Sans" w:hAnsi="Open Sans" w:cs="Open Sans"/>
          <w:spacing w:val="-4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(The</w:t>
      </w:r>
      <w:r w:rsidRPr="00F820B7">
        <w:rPr>
          <w:rFonts w:ascii="Open Sans" w:hAnsi="Open Sans" w:cs="Open Sans"/>
          <w:spacing w:val="-4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National</w:t>
      </w:r>
      <w:r w:rsidRPr="00F820B7">
        <w:rPr>
          <w:rFonts w:ascii="Open Sans" w:hAnsi="Open Sans" w:cs="Open Sans"/>
          <w:spacing w:val="-2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>Institute</w:t>
      </w:r>
      <w:r w:rsidRPr="00F820B7">
        <w:rPr>
          <w:rFonts w:ascii="Open Sans" w:hAnsi="Open Sans" w:cs="Open Sans"/>
          <w:spacing w:val="-4"/>
          <w:sz w:val="20"/>
          <w:szCs w:val="20"/>
        </w:rPr>
        <w:t xml:space="preserve"> </w:t>
      </w:r>
      <w:r w:rsidRPr="00F820B7">
        <w:rPr>
          <w:rFonts w:ascii="Open Sans" w:hAnsi="Open Sans" w:cs="Open Sans"/>
          <w:sz w:val="20"/>
          <w:szCs w:val="20"/>
        </w:rPr>
        <w:t xml:space="preserve">for Health and Care Excellence, 2020) </w:t>
      </w:r>
      <w:hyperlink r:id="rId31">
        <w:r w:rsidRPr="00F820B7">
          <w:rPr>
            <w:rFonts w:ascii="Open Sans" w:hAnsi="Open Sans" w:cs="Open Sans"/>
            <w:spacing w:val="-2"/>
            <w:sz w:val="20"/>
            <w:szCs w:val="20"/>
            <w:u w:val="single"/>
          </w:rPr>
          <w:t>https://www.nice.org.uk/guidance/cg134?unlid=22904150420167115834</w:t>
        </w:r>
      </w:hyperlink>
    </w:p>
    <w:p w14:paraId="689420A9" w14:textId="77777777" w:rsidR="00777AA7" w:rsidRDefault="00777AA7" w:rsidP="00544D83">
      <w:pPr>
        <w:pStyle w:val="BodyText"/>
        <w:spacing w:before="52"/>
        <w:ind w:left="120"/>
        <w:rPr>
          <w:rFonts w:ascii="Open Sans" w:hAnsi="Open Sans" w:cs="Open Sans"/>
          <w:spacing w:val="-2"/>
          <w:sz w:val="20"/>
          <w:szCs w:val="20"/>
          <w:u w:val="single"/>
        </w:rPr>
      </w:pPr>
    </w:p>
    <w:p w14:paraId="7B3600F7" w14:textId="77777777" w:rsidR="00777AA7" w:rsidRDefault="00777AA7" w:rsidP="00544D83">
      <w:pPr>
        <w:pStyle w:val="BodyText"/>
        <w:spacing w:before="52"/>
        <w:ind w:left="120"/>
        <w:rPr>
          <w:rFonts w:ascii="Open Sans" w:hAnsi="Open Sans" w:cs="Open Sans"/>
          <w:spacing w:val="-2"/>
          <w:sz w:val="20"/>
          <w:szCs w:val="20"/>
          <w:u w:val="single"/>
        </w:rPr>
      </w:pPr>
    </w:p>
    <w:p w14:paraId="02CF499D" w14:textId="77777777" w:rsidR="00777AA7" w:rsidRDefault="00777AA7" w:rsidP="00544D83">
      <w:pPr>
        <w:pStyle w:val="BodyText"/>
        <w:spacing w:before="52"/>
        <w:ind w:left="120"/>
        <w:rPr>
          <w:rFonts w:ascii="Open Sans" w:hAnsi="Open Sans" w:cs="Open Sans"/>
          <w:spacing w:val="-2"/>
          <w:sz w:val="20"/>
          <w:szCs w:val="20"/>
          <w:u w:val="single"/>
        </w:rPr>
      </w:pPr>
    </w:p>
    <w:p w14:paraId="65499506" w14:textId="61CFFAA4" w:rsidR="00544D83" w:rsidRPr="00777AA7" w:rsidRDefault="00544D83" w:rsidP="00544D83">
      <w:pPr>
        <w:pStyle w:val="BodyText"/>
        <w:spacing w:before="52"/>
        <w:ind w:left="120"/>
        <w:rPr>
          <w:rFonts w:ascii="Open Sans" w:hAnsi="Open Sans" w:cs="Open Sans"/>
          <w:b/>
          <w:bCs/>
          <w:spacing w:val="-2"/>
          <w:sz w:val="20"/>
          <w:szCs w:val="20"/>
          <w:u w:val="single"/>
        </w:rPr>
      </w:pPr>
      <w:r w:rsidRPr="00777AA7">
        <w:rPr>
          <w:rFonts w:ascii="Open Sans" w:hAnsi="Open Sans" w:cs="Open Sans"/>
          <w:b/>
          <w:bCs/>
          <w:spacing w:val="-2"/>
          <w:sz w:val="20"/>
          <w:szCs w:val="20"/>
          <w:u w:val="single"/>
        </w:rPr>
        <w:t>Footnotes:</w:t>
      </w:r>
    </w:p>
    <w:p w14:paraId="52E703A2" w14:textId="77EB44B9" w:rsidR="00544D83" w:rsidRPr="00F820B7" w:rsidRDefault="00474417" w:rsidP="00544D83">
      <w:pPr>
        <w:pStyle w:val="BodyText"/>
        <w:numPr>
          <w:ilvl w:val="0"/>
          <w:numId w:val="13"/>
        </w:numPr>
        <w:spacing w:before="52"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>Benedict’s Law 2026, states that</w:t>
      </w:r>
      <w:r w:rsidR="00544D83" w:rsidRPr="00F820B7">
        <w:rPr>
          <w:rFonts w:ascii="Open Sans" w:hAnsi="Open Sans" w:cs="Open Sans"/>
          <w:sz w:val="20"/>
          <w:szCs w:val="20"/>
        </w:rPr>
        <w:t xml:space="preserve"> all staff complete allergy and anaphylaxis training to ensure that any member of staff can react quickly and accurately when a child has a reaction. When the training is limited to one or only a few members of staff, children with allergies are left in a potentially life-threatening situation if that member of staff is absence or deployed elsewhere. </w:t>
      </w:r>
    </w:p>
    <w:p w14:paraId="600A0449" w14:textId="77777777" w:rsidR="00544D83" w:rsidRPr="00F820B7" w:rsidRDefault="00544D83" w:rsidP="00544D83">
      <w:pPr>
        <w:pStyle w:val="BodyText"/>
        <w:numPr>
          <w:ilvl w:val="0"/>
          <w:numId w:val="13"/>
        </w:numPr>
        <w:spacing w:before="52"/>
        <w:rPr>
          <w:rFonts w:ascii="Open Sans" w:hAnsi="Open Sans" w:cs="Open Sans"/>
          <w:sz w:val="20"/>
          <w:szCs w:val="20"/>
        </w:rPr>
      </w:pPr>
      <w:r w:rsidRPr="00F820B7">
        <w:rPr>
          <w:rFonts w:ascii="Open Sans" w:hAnsi="Open Sans" w:cs="Open Sans"/>
          <w:sz w:val="20"/>
          <w:szCs w:val="20"/>
        </w:rPr>
        <w:t>AllergyWise</w:t>
      </w:r>
      <w:r w:rsidRPr="00F820B7">
        <w:rPr>
          <w:rFonts w:ascii="Open Sans" w:hAnsi="Open Sans" w:cs="Open Sans"/>
          <w:sz w:val="20"/>
          <w:szCs w:val="20"/>
          <w:vertAlign w:val="superscript"/>
        </w:rPr>
        <w:t>®</w:t>
      </w:r>
      <w:r w:rsidRPr="00F820B7">
        <w:rPr>
          <w:rFonts w:ascii="Open Sans" w:hAnsi="Open Sans" w:cs="Open Sans"/>
          <w:sz w:val="20"/>
          <w:szCs w:val="20"/>
        </w:rPr>
        <w:t xml:space="preserve"> training is produced by Anaphylaxis UK, the only charity in the UK supporting those with severe allergies.  The training is medically reviewed by leading allergy specialists. </w:t>
      </w:r>
    </w:p>
    <w:p w14:paraId="11450787" w14:textId="77777777" w:rsidR="00F527B1" w:rsidRPr="00F820B7" w:rsidRDefault="00F527B1">
      <w:pPr>
        <w:rPr>
          <w:rFonts w:ascii="Open Sans" w:hAnsi="Open Sans" w:cs="Open Sans"/>
          <w:sz w:val="20"/>
          <w:szCs w:val="20"/>
        </w:rPr>
      </w:pPr>
    </w:p>
    <w:sectPr w:rsidR="00F527B1" w:rsidRPr="00F820B7">
      <w:pgSz w:w="11900" w:h="16850"/>
      <w:pgMar w:top="1400" w:right="1320" w:bottom="980" w:left="1320" w:header="0" w:footer="78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D411FB" w14:textId="77777777" w:rsidR="00EE1C31" w:rsidRDefault="00EE1C31">
      <w:r>
        <w:separator/>
      </w:r>
    </w:p>
  </w:endnote>
  <w:endnote w:type="continuationSeparator" w:id="0">
    <w:p w14:paraId="45503A18" w14:textId="77777777" w:rsidR="00EE1C31" w:rsidRDefault="00EE1C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8660BB" w14:textId="3C988DA7" w:rsidR="00313236" w:rsidRDefault="00404A5A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3A4002B6" wp14:editId="41177962">
              <wp:simplePos x="0" y="0"/>
              <wp:positionH relativeFrom="page">
                <wp:posOffset>6527165</wp:posOffset>
              </wp:positionH>
              <wp:positionV relativeFrom="page">
                <wp:posOffset>10054590</wp:posOffset>
              </wp:positionV>
              <wp:extent cx="165100" cy="19431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51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4B4CDF8" w14:textId="77777777" w:rsidR="00313236" w:rsidRDefault="00404A5A">
                          <w:pPr>
                            <w:pStyle w:val="BodyText"/>
                            <w:spacing w:before="10"/>
                            <w:ind w:left="60"/>
                            <w:rPr>
                              <w:rFonts w:ascii="Times New Roman"/>
                            </w:rPr>
                          </w:pPr>
                          <w:r>
                            <w:rPr>
                              <w:rFonts w:ascii="Times New Roman"/>
                            </w:rPr>
                            <w:fldChar w:fldCharType="begin"/>
                          </w:r>
                          <w:r>
                            <w:rPr>
                              <w:rFonts w:ascii="Times New Roman"/>
                            </w:rPr>
                            <w:instrText xml:space="preserve"> PAGE </w:instrText>
                          </w:r>
                          <w:r>
                            <w:rPr>
                              <w:rFonts w:ascii="Times New Roman"/>
                            </w:rPr>
                            <w:fldChar w:fldCharType="separate"/>
                          </w:r>
                          <w:r>
                            <w:rPr>
                              <w:rFonts w:ascii="Times New Roman"/>
                            </w:rPr>
                            <w:t>1</w:t>
                          </w:r>
                          <w:r>
                            <w:rPr>
                              <w:rFonts w:ascii="Times New Roman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A4002B6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13.95pt;margin-top:791.7pt;width:13pt;height:15.3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" filled="f" stroked="f">
              <v:textbox inset="0,0,0,0">
                <w:txbxContent>
                  <w:p w14:paraId="44B4CDF8" w14:textId="77777777" w:rsidR="00313236" w:rsidRDefault="00404A5A">
                    <w:pPr>
                      <w:pStyle w:val="BodyText"/>
                      <w:spacing w:before="10"/>
                      <w:ind w:left="60"/>
                      <w:rPr>
                        <w:rFonts w:ascii="Times New Roman"/>
                      </w:rPr>
                    </w:pPr>
                    <w:r>
                      <w:rPr>
                        <w:rFonts w:ascii="Times New Roman"/>
                      </w:rPr>
                      <w:fldChar w:fldCharType="begin"/>
                    </w:r>
                    <w:r>
                      <w:rPr>
                        <w:rFonts w:ascii="Times New Roman"/>
                      </w:rPr>
                      <w:instrText xml:space="preserve"> PAGE </w:instrText>
                    </w:r>
                    <w:r>
                      <w:rPr>
                        <w:rFonts w:ascii="Times New Roman"/>
                      </w:rPr>
                      <w:fldChar w:fldCharType="separate"/>
                    </w:r>
                    <w:r>
                      <w:rPr>
                        <w:rFonts w:ascii="Times New Roman"/>
                      </w:rPr>
                      <w:t>1</w:t>
                    </w:r>
                    <w:r>
                      <w:rPr>
                        <w:rFonts w:ascii="Times New Roman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41702E" w14:textId="77777777" w:rsidR="00EE1C31" w:rsidRDefault="00EE1C31">
      <w:r>
        <w:separator/>
      </w:r>
    </w:p>
  </w:footnote>
  <w:footnote w:type="continuationSeparator" w:id="0">
    <w:p w14:paraId="303A23ED" w14:textId="77777777" w:rsidR="00EE1C31" w:rsidRDefault="00EE1C3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5F38CF"/>
    <w:multiLevelType w:val="hybridMultilevel"/>
    <w:tmpl w:val="12AEE1A8"/>
    <w:lvl w:ilvl="0" w:tplc="7E86457C">
      <w:numFmt w:val="bullet"/>
      <w:lvlText w:val="•"/>
      <w:lvlJc w:val="left"/>
      <w:pPr>
        <w:ind w:left="570" w:hanging="360"/>
      </w:pPr>
      <w:rPr>
        <w:rFonts w:ascii="Calibri" w:eastAsia="Calibri" w:hAnsi="Calibri" w:cs="Calibri" w:hint="default"/>
        <w:b w:val="0"/>
        <w:bCs w:val="0"/>
        <w:i w:val="0"/>
        <w:iCs w:val="0"/>
        <w:w w:val="76"/>
        <w:sz w:val="24"/>
        <w:szCs w:val="24"/>
        <w:lang w:val="en-US" w:eastAsia="en-US" w:bidi="ar-SA"/>
      </w:rPr>
    </w:lvl>
    <w:lvl w:ilvl="1" w:tplc="385EDBC8">
      <w:numFmt w:val="bullet"/>
      <w:lvlText w:val="•"/>
      <w:lvlJc w:val="left"/>
      <w:pPr>
        <w:ind w:left="1013" w:hanging="360"/>
      </w:pPr>
      <w:rPr>
        <w:rFonts w:hint="default"/>
        <w:lang w:val="en-US" w:eastAsia="en-US" w:bidi="ar-SA"/>
      </w:rPr>
    </w:lvl>
    <w:lvl w:ilvl="2" w:tplc="115EBB02">
      <w:numFmt w:val="bullet"/>
      <w:lvlText w:val="•"/>
      <w:lvlJc w:val="left"/>
      <w:pPr>
        <w:ind w:left="1447" w:hanging="360"/>
      </w:pPr>
      <w:rPr>
        <w:rFonts w:hint="default"/>
        <w:lang w:val="en-US" w:eastAsia="en-US" w:bidi="ar-SA"/>
      </w:rPr>
    </w:lvl>
    <w:lvl w:ilvl="3" w:tplc="F0F6940A">
      <w:numFmt w:val="bullet"/>
      <w:lvlText w:val="•"/>
      <w:lvlJc w:val="left"/>
      <w:pPr>
        <w:ind w:left="1880" w:hanging="360"/>
      </w:pPr>
      <w:rPr>
        <w:rFonts w:hint="default"/>
        <w:lang w:val="en-US" w:eastAsia="en-US" w:bidi="ar-SA"/>
      </w:rPr>
    </w:lvl>
    <w:lvl w:ilvl="4" w:tplc="DDBCF244">
      <w:numFmt w:val="bullet"/>
      <w:lvlText w:val="•"/>
      <w:lvlJc w:val="left"/>
      <w:pPr>
        <w:ind w:left="2314" w:hanging="360"/>
      </w:pPr>
      <w:rPr>
        <w:rFonts w:hint="default"/>
        <w:lang w:val="en-US" w:eastAsia="en-US" w:bidi="ar-SA"/>
      </w:rPr>
    </w:lvl>
    <w:lvl w:ilvl="5" w:tplc="C610F134">
      <w:numFmt w:val="bullet"/>
      <w:lvlText w:val="•"/>
      <w:lvlJc w:val="left"/>
      <w:pPr>
        <w:ind w:left="2747" w:hanging="360"/>
      </w:pPr>
      <w:rPr>
        <w:rFonts w:hint="default"/>
        <w:lang w:val="en-US" w:eastAsia="en-US" w:bidi="ar-SA"/>
      </w:rPr>
    </w:lvl>
    <w:lvl w:ilvl="6" w:tplc="1A103A3E">
      <w:numFmt w:val="bullet"/>
      <w:lvlText w:val="•"/>
      <w:lvlJc w:val="left"/>
      <w:pPr>
        <w:ind w:left="3181" w:hanging="360"/>
      </w:pPr>
      <w:rPr>
        <w:rFonts w:hint="default"/>
        <w:lang w:val="en-US" w:eastAsia="en-US" w:bidi="ar-SA"/>
      </w:rPr>
    </w:lvl>
    <w:lvl w:ilvl="7" w:tplc="AF18E24E">
      <w:numFmt w:val="bullet"/>
      <w:lvlText w:val="•"/>
      <w:lvlJc w:val="left"/>
      <w:pPr>
        <w:ind w:left="3614" w:hanging="360"/>
      </w:pPr>
      <w:rPr>
        <w:rFonts w:hint="default"/>
        <w:lang w:val="en-US" w:eastAsia="en-US" w:bidi="ar-SA"/>
      </w:rPr>
    </w:lvl>
    <w:lvl w:ilvl="8" w:tplc="8C181E10">
      <w:numFmt w:val="bullet"/>
      <w:lvlText w:val="•"/>
      <w:lvlJc w:val="left"/>
      <w:pPr>
        <w:ind w:left="4048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04707C45"/>
    <w:multiLevelType w:val="hybridMultilevel"/>
    <w:tmpl w:val="5CCC7BB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0709A4"/>
    <w:multiLevelType w:val="hybridMultilevel"/>
    <w:tmpl w:val="0CEC106C"/>
    <w:lvl w:ilvl="0" w:tplc="809EB380">
      <w:numFmt w:val="bullet"/>
      <w:lvlText w:val=""/>
      <w:lvlJc w:val="left"/>
      <w:pPr>
        <w:ind w:left="708" w:hanging="462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position w:val="-1"/>
        <w:sz w:val="28"/>
        <w:szCs w:val="28"/>
        <w:lang w:val="en-US" w:eastAsia="en-US" w:bidi="ar-SA"/>
      </w:rPr>
    </w:lvl>
    <w:lvl w:ilvl="1" w:tplc="B81A75F2">
      <w:numFmt w:val="bullet"/>
      <w:lvlText w:val="•"/>
      <w:lvlJc w:val="left"/>
      <w:pPr>
        <w:ind w:left="1692" w:hanging="462"/>
      </w:pPr>
      <w:rPr>
        <w:rFonts w:hint="default"/>
        <w:lang w:val="en-US" w:eastAsia="en-US" w:bidi="ar-SA"/>
      </w:rPr>
    </w:lvl>
    <w:lvl w:ilvl="2" w:tplc="6338B280">
      <w:numFmt w:val="bullet"/>
      <w:lvlText w:val="•"/>
      <w:lvlJc w:val="left"/>
      <w:pPr>
        <w:ind w:left="2685" w:hanging="462"/>
      </w:pPr>
      <w:rPr>
        <w:rFonts w:hint="default"/>
        <w:lang w:val="en-US" w:eastAsia="en-US" w:bidi="ar-SA"/>
      </w:rPr>
    </w:lvl>
    <w:lvl w:ilvl="3" w:tplc="551456E6">
      <w:numFmt w:val="bullet"/>
      <w:lvlText w:val="•"/>
      <w:lvlJc w:val="left"/>
      <w:pPr>
        <w:ind w:left="3677" w:hanging="462"/>
      </w:pPr>
      <w:rPr>
        <w:rFonts w:hint="default"/>
        <w:lang w:val="en-US" w:eastAsia="en-US" w:bidi="ar-SA"/>
      </w:rPr>
    </w:lvl>
    <w:lvl w:ilvl="4" w:tplc="3EB27DBE">
      <w:numFmt w:val="bullet"/>
      <w:lvlText w:val="•"/>
      <w:lvlJc w:val="left"/>
      <w:pPr>
        <w:ind w:left="4670" w:hanging="462"/>
      </w:pPr>
      <w:rPr>
        <w:rFonts w:hint="default"/>
        <w:lang w:val="en-US" w:eastAsia="en-US" w:bidi="ar-SA"/>
      </w:rPr>
    </w:lvl>
    <w:lvl w:ilvl="5" w:tplc="846C9CC8">
      <w:numFmt w:val="bullet"/>
      <w:lvlText w:val="•"/>
      <w:lvlJc w:val="left"/>
      <w:pPr>
        <w:ind w:left="5662" w:hanging="462"/>
      </w:pPr>
      <w:rPr>
        <w:rFonts w:hint="default"/>
        <w:lang w:val="en-US" w:eastAsia="en-US" w:bidi="ar-SA"/>
      </w:rPr>
    </w:lvl>
    <w:lvl w:ilvl="6" w:tplc="2572C92E">
      <w:numFmt w:val="bullet"/>
      <w:lvlText w:val="•"/>
      <w:lvlJc w:val="left"/>
      <w:pPr>
        <w:ind w:left="6655" w:hanging="462"/>
      </w:pPr>
      <w:rPr>
        <w:rFonts w:hint="default"/>
        <w:lang w:val="en-US" w:eastAsia="en-US" w:bidi="ar-SA"/>
      </w:rPr>
    </w:lvl>
    <w:lvl w:ilvl="7" w:tplc="7AEC43CC">
      <w:numFmt w:val="bullet"/>
      <w:lvlText w:val="•"/>
      <w:lvlJc w:val="left"/>
      <w:pPr>
        <w:ind w:left="7647" w:hanging="462"/>
      </w:pPr>
      <w:rPr>
        <w:rFonts w:hint="default"/>
        <w:lang w:val="en-US" w:eastAsia="en-US" w:bidi="ar-SA"/>
      </w:rPr>
    </w:lvl>
    <w:lvl w:ilvl="8" w:tplc="710C33FE">
      <w:numFmt w:val="bullet"/>
      <w:lvlText w:val="•"/>
      <w:lvlJc w:val="left"/>
      <w:pPr>
        <w:ind w:left="8640" w:hanging="462"/>
      </w:pPr>
      <w:rPr>
        <w:rFonts w:hint="default"/>
        <w:lang w:val="en-US" w:eastAsia="en-US" w:bidi="ar-SA"/>
      </w:rPr>
    </w:lvl>
  </w:abstractNum>
  <w:abstractNum w:abstractNumId="3" w15:restartNumberingAfterBreak="0">
    <w:nsid w:val="0CE61279"/>
    <w:multiLevelType w:val="hybridMultilevel"/>
    <w:tmpl w:val="DCF2E28A"/>
    <w:lvl w:ilvl="0" w:tplc="5128D9EA">
      <w:numFmt w:val="bullet"/>
      <w:lvlText w:val=""/>
      <w:lvlJc w:val="left"/>
      <w:pPr>
        <w:ind w:left="840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4"/>
        <w:szCs w:val="24"/>
        <w:lang w:val="en-US" w:eastAsia="en-US" w:bidi="ar-SA"/>
      </w:rPr>
    </w:lvl>
    <w:lvl w:ilvl="1" w:tplc="730276EA">
      <w:numFmt w:val="bullet"/>
      <w:lvlText w:val="•"/>
      <w:lvlJc w:val="left"/>
      <w:pPr>
        <w:ind w:left="1681" w:hanging="360"/>
      </w:pPr>
      <w:rPr>
        <w:rFonts w:hint="default"/>
        <w:lang w:val="en-US" w:eastAsia="en-US" w:bidi="ar-SA"/>
      </w:rPr>
    </w:lvl>
    <w:lvl w:ilvl="2" w:tplc="70281AC4">
      <w:numFmt w:val="bullet"/>
      <w:lvlText w:val="•"/>
      <w:lvlJc w:val="left"/>
      <w:pPr>
        <w:ind w:left="2523" w:hanging="360"/>
      </w:pPr>
      <w:rPr>
        <w:rFonts w:hint="default"/>
        <w:lang w:val="en-US" w:eastAsia="en-US" w:bidi="ar-SA"/>
      </w:rPr>
    </w:lvl>
    <w:lvl w:ilvl="3" w:tplc="360824F0">
      <w:numFmt w:val="bullet"/>
      <w:lvlText w:val="•"/>
      <w:lvlJc w:val="left"/>
      <w:pPr>
        <w:ind w:left="3365" w:hanging="360"/>
      </w:pPr>
      <w:rPr>
        <w:rFonts w:hint="default"/>
        <w:lang w:val="en-US" w:eastAsia="en-US" w:bidi="ar-SA"/>
      </w:rPr>
    </w:lvl>
    <w:lvl w:ilvl="4" w:tplc="721E7D14">
      <w:numFmt w:val="bullet"/>
      <w:lvlText w:val="•"/>
      <w:lvlJc w:val="left"/>
      <w:pPr>
        <w:ind w:left="4207" w:hanging="360"/>
      </w:pPr>
      <w:rPr>
        <w:rFonts w:hint="default"/>
        <w:lang w:val="en-US" w:eastAsia="en-US" w:bidi="ar-SA"/>
      </w:rPr>
    </w:lvl>
    <w:lvl w:ilvl="5" w:tplc="D0481AAE">
      <w:numFmt w:val="bullet"/>
      <w:lvlText w:val="•"/>
      <w:lvlJc w:val="left"/>
      <w:pPr>
        <w:ind w:left="5049" w:hanging="360"/>
      </w:pPr>
      <w:rPr>
        <w:rFonts w:hint="default"/>
        <w:lang w:val="en-US" w:eastAsia="en-US" w:bidi="ar-SA"/>
      </w:rPr>
    </w:lvl>
    <w:lvl w:ilvl="6" w:tplc="E0E413F8">
      <w:numFmt w:val="bullet"/>
      <w:lvlText w:val="•"/>
      <w:lvlJc w:val="left"/>
      <w:pPr>
        <w:ind w:left="5891" w:hanging="360"/>
      </w:pPr>
      <w:rPr>
        <w:rFonts w:hint="default"/>
        <w:lang w:val="en-US" w:eastAsia="en-US" w:bidi="ar-SA"/>
      </w:rPr>
    </w:lvl>
    <w:lvl w:ilvl="7" w:tplc="870C4C90">
      <w:numFmt w:val="bullet"/>
      <w:lvlText w:val="•"/>
      <w:lvlJc w:val="left"/>
      <w:pPr>
        <w:ind w:left="6733" w:hanging="360"/>
      </w:pPr>
      <w:rPr>
        <w:rFonts w:hint="default"/>
        <w:lang w:val="en-US" w:eastAsia="en-US" w:bidi="ar-SA"/>
      </w:rPr>
    </w:lvl>
    <w:lvl w:ilvl="8" w:tplc="83D64EFC">
      <w:numFmt w:val="bullet"/>
      <w:lvlText w:val="•"/>
      <w:lvlJc w:val="left"/>
      <w:pPr>
        <w:ind w:left="7575" w:hanging="360"/>
      </w:pPr>
      <w:rPr>
        <w:rFonts w:hint="default"/>
        <w:lang w:val="en-US" w:eastAsia="en-US" w:bidi="ar-SA"/>
      </w:rPr>
    </w:lvl>
  </w:abstractNum>
  <w:abstractNum w:abstractNumId="4" w15:restartNumberingAfterBreak="0">
    <w:nsid w:val="0DFD5EEA"/>
    <w:multiLevelType w:val="hybridMultilevel"/>
    <w:tmpl w:val="1A9C31A6"/>
    <w:lvl w:ilvl="0" w:tplc="1BE68ACE">
      <w:start w:val="1"/>
      <w:numFmt w:val="decimal"/>
      <w:lvlText w:val="%1"/>
      <w:lvlJc w:val="left"/>
      <w:pPr>
        <w:ind w:left="720" w:hanging="600"/>
      </w:pPr>
      <w:rPr>
        <w:rFonts w:hint="default"/>
        <w:b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200" w:hanging="360"/>
      </w:pPr>
    </w:lvl>
    <w:lvl w:ilvl="2" w:tplc="0809001B" w:tentative="1">
      <w:start w:val="1"/>
      <w:numFmt w:val="lowerRoman"/>
      <w:lvlText w:val="%3."/>
      <w:lvlJc w:val="right"/>
      <w:pPr>
        <w:ind w:left="1920" w:hanging="180"/>
      </w:pPr>
    </w:lvl>
    <w:lvl w:ilvl="3" w:tplc="0809000F" w:tentative="1">
      <w:start w:val="1"/>
      <w:numFmt w:val="decimal"/>
      <w:lvlText w:val="%4."/>
      <w:lvlJc w:val="left"/>
      <w:pPr>
        <w:ind w:left="2640" w:hanging="360"/>
      </w:pPr>
    </w:lvl>
    <w:lvl w:ilvl="4" w:tplc="08090019" w:tentative="1">
      <w:start w:val="1"/>
      <w:numFmt w:val="lowerLetter"/>
      <w:lvlText w:val="%5."/>
      <w:lvlJc w:val="left"/>
      <w:pPr>
        <w:ind w:left="3360" w:hanging="360"/>
      </w:pPr>
    </w:lvl>
    <w:lvl w:ilvl="5" w:tplc="0809001B" w:tentative="1">
      <w:start w:val="1"/>
      <w:numFmt w:val="lowerRoman"/>
      <w:lvlText w:val="%6."/>
      <w:lvlJc w:val="right"/>
      <w:pPr>
        <w:ind w:left="4080" w:hanging="180"/>
      </w:pPr>
    </w:lvl>
    <w:lvl w:ilvl="6" w:tplc="0809000F" w:tentative="1">
      <w:start w:val="1"/>
      <w:numFmt w:val="decimal"/>
      <w:lvlText w:val="%7."/>
      <w:lvlJc w:val="left"/>
      <w:pPr>
        <w:ind w:left="4800" w:hanging="360"/>
      </w:pPr>
    </w:lvl>
    <w:lvl w:ilvl="7" w:tplc="08090019" w:tentative="1">
      <w:start w:val="1"/>
      <w:numFmt w:val="lowerLetter"/>
      <w:lvlText w:val="%8."/>
      <w:lvlJc w:val="left"/>
      <w:pPr>
        <w:ind w:left="5520" w:hanging="360"/>
      </w:pPr>
    </w:lvl>
    <w:lvl w:ilvl="8" w:tplc="080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5" w15:restartNumberingAfterBreak="0">
    <w:nsid w:val="1FAD6584"/>
    <w:multiLevelType w:val="hybridMultilevel"/>
    <w:tmpl w:val="90F0D8FA"/>
    <w:lvl w:ilvl="0" w:tplc="A7E20CBE">
      <w:start w:val="1"/>
      <w:numFmt w:val="decimal"/>
      <w:lvlText w:val="%1."/>
      <w:lvlJc w:val="left"/>
      <w:pPr>
        <w:ind w:left="480" w:hanging="360"/>
      </w:pPr>
      <w:rPr>
        <w:rFonts w:ascii="Calibri" w:eastAsia="Calibri" w:hAnsi="Calibri" w:cs="Calibri" w:hint="default"/>
        <w:b/>
        <w:bCs/>
        <w:i w:val="0"/>
        <w:iCs w:val="0"/>
        <w:w w:val="100"/>
        <w:sz w:val="24"/>
        <w:szCs w:val="24"/>
        <w:lang w:val="en-US" w:eastAsia="en-US" w:bidi="ar-SA"/>
      </w:rPr>
    </w:lvl>
    <w:lvl w:ilvl="1" w:tplc="4560FA70">
      <w:numFmt w:val="bullet"/>
      <w:lvlText w:val="•"/>
      <w:lvlJc w:val="left"/>
      <w:pPr>
        <w:ind w:left="972" w:hanging="303"/>
      </w:pPr>
      <w:rPr>
        <w:rFonts w:ascii="Arial" w:eastAsia="Arial" w:hAnsi="Arial" w:cs="Arial" w:hint="default"/>
        <w:b w:val="0"/>
        <w:bCs w:val="0"/>
        <w:i w:val="0"/>
        <w:iCs w:val="0"/>
        <w:w w:val="98"/>
        <w:sz w:val="24"/>
        <w:szCs w:val="24"/>
        <w:lang w:val="en-US" w:eastAsia="en-US" w:bidi="ar-SA"/>
      </w:rPr>
    </w:lvl>
    <w:lvl w:ilvl="2" w:tplc="4FE2FF0C">
      <w:numFmt w:val="bullet"/>
      <w:lvlText w:val="•"/>
      <w:lvlJc w:val="left"/>
      <w:pPr>
        <w:ind w:left="1899" w:hanging="303"/>
      </w:pPr>
      <w:rPr>
        <w:rFonts w:hint="default"/>
        <w:lang w:val="en-US" w:eastAsia="en-US" w:bidi="ar-SA"/>
      </w:rPr>
    </w:lvl>
    <w:lvl w:ilvl="3" w:tplc="17CC2CE6">
      <w:numFmt w:val="bullet"/>
      <w:lvlText w:val="•"/>
      <w:lvlJc w:val="left"/>
      <w:pPr>
        <w:ind w:left="2819" w:hanging="303"/>
      </w:pPr>
      <w:rPr>
        <w:rFonts w:hint="default"/>
        <w:lang w:val="en-US" w:eastAsia="en-US" w:bidi="ar-SA"/>
      </w:rPr>
    </w:lvl>
    <w:lvl w:ilvl="4" w:tplc="D6121078">
      <w:numFmt w:val="bullet"/>
      <w:lvlText w:val="•"/>
      <w:lvlJc w:val="left"/>
      <w:pPr>
        <w:ind w:left="3739" w:hanging="303"/>
      </w:pPr>
      <w:rPr>
        <w:rFonts w:hint="default"/>
        <w:lang w:val="en-US" w:eastAsia="en-US" w:bidi="ar-SA"/>
      </w:rPr>
    </w:lvl>
    <w:lvl w:ilvl="5" w:tplc="2DB62508">
      <w:numFmt w:val="bullet"/>
      <w:lvlText w:val="•"/>
      <w:lvlJc w:val="left"/>
      <w:pPr>
        <w:ind w:left="4659" w:hanging="303"/>
      </w:pPr>
      <w:rPr>
        <w:rFonts w:hint="default"/>
        <w:lang w:val="en-US" w:eastAsia="en-US" w:bidi="ar-SA"/>
      </w:rPr>
    </w:lvl>
    <w:lvl w:ilvl="6" w:tplc="18221F2A">
      <w:numFmt w:val="bullet"/>
      <w:lvlText w:val="•"/>
      <w:lvlJc w:val="left"/>
      <w:pPr>
        <w:ind w:left="5579" w:hanging="303"/>
      </w:pPr>
      <w:rPr>
        <w:rFonts w:hint="default"/>
        <w:lang w:val="en-US" w:eastAsia="en-US" w:bidi="ar-SA"/>
      </w:rPr>
    </w:lvl>
    <w:lvl w:ilvl="7" w:tplc="0CA43BD2">
      <w:numFmt w:val="bullet"/>
      <w:lvlText w:val="•"/>
      <w:lvlJc w:val="left"/>
      <w:pPr>
        <w:ind w:left="6499" w:hanging="303"/>
      </w:pPr>
      <w:rPr>
        <w:rFonts w:hint="default"/>
        <w:lang w:val="en-US" w:eastAsia="en-US" w:bidi="ar-SA"/>
      </w:rPr>
    </w:lvl>
    <w:lvl w:ilvl="8" w:tplc="66BCB2EC">
      <w:numFmt w:val="bullet"/>
      <w:lvlText w:val="•"/>
      <w:lvlJc w:val="left"/>
      <w:pPr>
        <w:ind w:left="7419" w:hanging="303"/>
      </w:pPr>
      <w:rPr>
        <w:rFonts w:hint="default"/>
        <w:lang w:val="en-US" w:eastAsia="en-US" w:bidi="ar-SA"/>
      </w:rPr>
    </w:lvl>
  </w:abstractNum>
  <w:abstractNum w:abstractNumId="6" w15:restartNumberingAfterBreak="0">
    <w:nsid w:val="2FB72C27"/>
    <w:multiLevelType w:val="hybridMultilevel"/>
    <w:tmpl w:val="2D28B426"/>
    <w:lvl w:ilvl="0" w:tplc="B4D03682">
      <w:start w:val="1"/>
      <w:numFmt w:val="decimal"/>
      <w:lvlText w:val="%1."/>
      <w:lvlJc w:val="left"/>
      <w:pPr>
        <w:ind w:left="840" w:hanging="360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4"/>
        <w:szCs w:val="24"/>
        <w:lang w:val="en-US" w:eastAsia="en-US" w:bidi="ar-SA"/>
      </w:rPr>
    </w:lvl>
    <w:lvl w:ilvl="1" w:tplc="95149AD4">
      <w:numFmt w:val="bullet"/>
      <w:lvlText w:val="•"/>
      <w:lvlJc w:val="left"/>
      <w:pPr>
        <w:ind w:left="1681" w:hanging="360"/>
      </w:pPr>
      <w:rPr>
        <w:rFonts w:hint="default"/>
        <w:lang w:val="en-US" w:eastAsia="en-US" w:bidi="ar-SA"/>
      </w:rPr>
    </w:lvl>
    <w:lvl w:ilvl="2" w:tplc="1DF47582">
      <w:numFmt w:val="bullet"/>
      <w:lvlText w:val="•"/>
      <w:lvlJc w:val="left"/>
      <w:pPr>
        <w:ind w:left="2523" w:hanging="360"/>
      </w:pPr>
      <w:rPr>
        <w:rFonts w:hint="default"/>
        <w:lang w:val="en-US" w:eastAsia="en-US" w:bidi="ar-SA"/>
      </w:rPr>
    </w:lvl>
    <w:lvl w:ilvl="3" w:tplc="5DCA81C2">
      <w:numFmt w:val="bullet"/>
      <w:lvlText w:val="•"/>
      <w:lvlJc w:val="left"/>
      <w:pPr>
        <w:ind w:left="3365" w:hanging="360"/>
      </w:pPr>
      <w:rPr>
        <w:rFonts w:hint="default"/>
        <w:lang w:val="en-US" w:eastAsia="en-US" w:bidi="ar-SA"/>
      </w:rPr>
    </w:lvl>
    <w:lvl w:ilvl="4" w:tplc="8732FD72">
      <w:numFmt w:val="bullet"/>
      <w:lvlText w:val="•"/>
      <w:lvlJc w:val="left"/>
      <w:pPr>
        <w:ind w:left="4207" w:hanging="360"/>
      </w:pPr>
      <w:rPr>
        <w:rFonts w:hint="default"/>
        <w:lang w:val="en-US" w:eastAsia="en-US" w:bidi="ar-SA"/>
      </w:rPr>
    </w:lvl>
    <w:lvl w:ilvl="5" w:tplc="A01CDE3E">
      <w:numFmt w:val="bullet"/>
      <w:lvlText w:val="•"/>
      <w:lvlJc w:val="left"/>
      <w:pPr>
        <w:ind w:left="5049" w:hanging="360"/>
      </w:pPr>
      <w:rPr>
        <w:rFonts w:hint="default"/>
        <w:lang w:val="en-US" w:eastAsia="en-US" w:bidi="ar-SA"/>
      </w:rPr>
    </w:lvl>
    <w:lvl w:ilvl="6" w:tplc="9B5C925E">
      <w:numFmt w:val="bullet"/>
      <w:lvlText w:val="•"/>
      <w:lvlJc w:val="left"/>
      <w:pPr>
        <w:ind w:left="5891" w:hanging="360"/>
      </w:pPr>
      <w:rPr>
        <w:rFonts w:hint="default"/>
        <w:lang w:val="en-US" w:eastAsia="en-US" w:bidi="ar-SA"/>
      </w:rPr>
    </w:lvl>
    <w:lvl w:ilvl="7" w:tplc="8750AE9C">
      <w:numFmt w:val="bullet"/>
      <w:lvlText w:val="•"/>
      <w:lvlJc w:val="left"/>
      <w:pPr>
        <w:ind w:left="6733" w:hanging="360"/>
      </w:pPr>
      <w:rPr>
        <w:rFonts w:hint="default"/>
        <w:lang w:val="en-US" w:eastAsia="en-US" w:bidi="ar-SA"/>
      </w:rPr>
    </w:lvl>
    <w:lvl w:ilvl="8" w:tplc="163EC83A">
      <w:numFmt w:val="bullet"/>
      <w:lvlText w:val="•"/>
      <w:lvlJc w:val="left"/>
      <w:pPr>
        <w:ind w:left="7575" w:hanging="360"/>
      </w:pPr>
      <w:rPr>
        <w:rFonts w:hint="default"/>
        <w:lang w:val="en-US" w:eastAsia="en-US" w:bidi="ar-SA"/>
      </w:rPr>
    </w:lvl>
  </w:abstractNum>
  <w:abstractNum w:abstractNumId="7" w15:restartNumberingAfterBreak="0">
    <w:nsid w:val="300A271B"/>
    <w:multiLevelType w:val="hybridMultilevel"/>
    <w:tmpl w:val="BC6068A2"/>
    <w:lvl w:ilvl="0" w:tplc="94587EC0">
      <w:numFmt w:val="bullet"/>
      <w:lvlText w:val="•"/>
      <w:lvlJc w:val="left"/>
      <w:pPr>
        <w:ind w:left="497" w:hanging="360"/>
      </w:pPr>
      <w:rPr>
        <w:rFonts w:ascii="Calibri" w:eastAsia="Calibri" w:hAnsi="Calibri" w:cs="Calibri" w:hint="default"/>
        <w:b w:val="0"/>
        <w:bCs w:val="0"/>
        <w:i w:val="0"/>
        <w:iCs w:val="0"/>
        <w:w w:val="76"/>
        <w:sz w:val="24"/>
        <w:szCs w:val="24"/>
        <w:lang w:val="en-US" w:eastAsia="en-US" w:bidi="ar-SA"/>
      </w:rPr>
    </w:lvl>
    <w:lvl w:ilvl="1" w:tplc="E9A02DD2">
      <w:numFmt w:val="bullet"/>
      <w:lvlText w:val="•"/>
      <w:lvlJc w:val="left"/>
      <w:pPr>
        <w:ind w:left="1512" w:hanging="360"/>
      </w:pPr>
      <w:rPr>
        <w:rFonts w:hint="default"/>
        <w:lang w:val="en-US" w:eastAsia="en-US" w:bidi="ar-SA"/>
      </w:rPr>
    </w:lvl>
    <w:lvl w:ilvl="2" w:tplc="3D4C04F6">
      <w:numFmt w:val="bullet"/>
      <w:lvlText w:val="•"/>
      <w:lvlJc w:val="left"/>
      <w:pPr>
        <w:ind w:left="2525" w:hanging="360"/>
      </w:pPr>
      <w:rPr>
        <w:rFonts w:hint="default"/>
        <w:lang w:val="en-US" w:eastAsia="en-US" w:bidi="ar-SA"/>
      </w:rPr>
    </w:lvl>
    <w:lvl w:ilvl="3" w:tplc="AE301E28">
      <w:numFmt w:val="bullet"/>
      <w:lvlText w:val="•"/>
      <w:lvlJc w:val="left"/>
      <w:pPr>
        <w:ind w:left="3537" w:hanging="360"/>
      </w:pPr>
      <w:rPr>
        <w:rFonts w:hint="default"/>
        <w:lang w:val="en-US" w:eastAsia="en-US" w:bidi="ar-SA"/>
      </w:rPr>
    </w:lvl>
    <w:lvl w:ilvl="4" w:tplc="28F6BD90">
      <w:numFmt w:val="bullet"/>
      <w:lvlText w:val="•"/>
      <w:lvlJc w:val="left"/>
      <w:pPr>
        <w:ind w:left="4550" w:hanging="360"/>
      </w:pPr>
      <w:rPr>
        <w:rFonts w:hint="default"/>
        <w:lang w:val="en-US" w:eastAsia="en-US" w:bidi="ar-SA"/>
      </w:rPr>
    </w:lvl>
    <w:lvl w:ilvl="5" w:tplc="D2F46E56">
      <w:numFmt w:val="bullet"/>
      <w:lvlText w:val="•"/>
      <w:lvlJc w:val="left"/>
      <w:pPr>
        <w:ind w:left="5562" w:hanging="360"/>
      </w:pPr>
      <w:rPr>
        <w:rFonts w:hint="default"/>
        <w:lang w:val="en-US" w:eastAsia="en-US" w:bidi="ar-SA"/>
      </w:rPr>
    </w:lvl>
    <w:lvl w:ilvl="6" w:tplc="571EB598">
      <w:numFmt w:val="bullet"/>
      <w:lvlText w:val="•"/>
      <w:lvlJc w:val="left"/>
      <w:pPr>
        <w:ind w:left="6575" w:hanging="360"/>
      </w:pPr>
      <w:rPr>
        <w:rFonts w:hint="default"/>
        <w:lang w:val="en-US" w:eastAsia="en-US" w:bidi="ar-SA"/>
      </w:rPr>
    </w:lvl>
    <w:lvl w:ilvl="7" w:tplc="09C4063A">
      <w:numFmt w:val="bullet"/>
      <w:lvlText w:val="•"/>
      <w:lvlJc w:val="left"/>
      <w:pPr>
        <w:ind w:left="7587" w:hanging="360"/>
      </w:pPr>
      <w:rPr>
        <w:rFonts w:hint="default"/>
        <w:lang w:val="en-US" w:eastAsia="en-US" w:bidi="ar-SA"/>
      </w:rPr>
    </w:lvl>
    <w:lvl w:ilvl="8" w:tplc="538A515C">
      <w:numFmt w:val="bullet"/>
      <w:lvlText w:val="•"/>
      <w:lvlJc w:val="left"/>
      <w:pPr>
        <w:ind w:left="8600" w:hanging="360"/>
      </w:pPr>
      <w:rPr>
        <w:rFonts w:hint="default"/>
        <w:lang w:val="en-US" w:eastAsia="en-US" w:bidi="ar-SA"/>
      </w:rPr>
    </w:lvl>
  </w:abstractNum>
  <w:abstractNum w:abstractNumId="8" w15:restartNumberingAfterBreak="0">
    <w:nsid w:val="38CA5143"/>
    <w:multiLevelType w:val="hybridMultilevel"/>
    <w:tmpl w:val="65669854"/>
    <w:lvl w:ilvl="0" w:tplc="69463C68">
      <w:start w:val="1"/>
      <w:numFmt w:val="decimal"/>
      <w:lvlText w:val="%1."/>
      <w:lvlJc w:val="left"/>
      <w:pPr>
        <w:ind w:left="507" w:hanging="360"/>
      </w:pPr>
      <w:rPr>
        <w:rFonts w:ascii="Calibri" w:eastAsia="Calibri" w:hAnsi="Calibri" w:cs="Calibri" w:hint="default"/>
        <w:b w:val="0"/>
        <w:bCs w:val="0"/>
        <w:i w:val="0"/>
        <w:iCs w:val="0"/>
        <w:w w:val="101"/>
        <w:sz w:val="18"/>
        <w:szCs w:val="18"/>
        <w:lang w:val="en-US" w:eastAsia="en-US" w:bidi="ar-SA"/>
      </w:rPr>
    </w:lvl>
    <w:lvl w:ilvl="1" w:tplc="EF844F0C">
      <w:numFmt w:val="bullet"/>
      <w:lvlText w:val="•"/>
      <w:lvlJc w:val="left"/>
      <w:pPr>
        <w:ind w:left="1512" w:hanging="360"/>
      </w:pPr>
      <w:rPr>
        <w:rFonts w:hint="default"/>
        <w:lang w:val="en-US" w:eastAsia="en-US" w:bidi="ar-SA"/>
      </w:rPr>
    </w:lvl>
    <w:lvl w:ilvl="2" w:tplc="DED07572">
      <w:numFmt w:val="bullet"/>
      <w:lvlText w:val="•"/>
      <w:lvlJc w:val="left"/>
      <w:pPr>
        <w:ind w:left="2525" w:hanging="360"/>
      </w:pPr>
      <w:rPr>
        <w:rFonts w:hint="default"/>
        <w:lang w:val="en-US" w:eastAsia="en-US" w:bidi="ar-SA"/>
      </w:rPr>
    </w:lvl>
    <w:lvl w:ilvl="3" w:tplc="3BC0BB64">
      <w:numFmt w:val="bullet"/>
      <w:lvlText w:val="•"/>
      <w:lvlJc w:val="left"/>
      <w:pPr>
        <w:ind w:left="3537" w:hanging="360"/>
      </w:pPr>
      <w:rPr>
        <w:rFonts w:hint="default"/>
        <w:lang w:val="en-US" w:eastAsia="en-US" w:bidi="ar-SA"/>
      </w:rPr>
    </w:lvl>
    <w:lvl w:ilvl="4" w:tplc="9A9E0D30">
      <w:numFmt w:val="bullet"/>
      <w:lvlText w:val="•"/>
      <w:lvlJc w:val="left"/>
      <w:pPr>
        <w:ind w:left="4550" w:hanging="360"/>
      </w:pPr>
      <w:rPr>
        <w:rFonts w:hint="default"/>
        <w:lang w:val="en-US" w:eastAsia="en-US" w:bidi="ar-SA"/>
      </w:rPr>
    </w:lvl>
    <w:lvl w:ilvl="5" w:tplc="6B02A840">
      <w:numFmt w:val="bullet"/>
      <w:lvlText w:val="•"/>
      <w:lvlJc w:val="left"/>
      <w:pPr>
        <w:ind w:left="5562" w:hanging="360"/>
      </w:pPr>
      <w:rPr>
        <w:rFonts w:hint="default"/>
        <w:lang w:val="en-US" w:eastAsia="en-US" w:bidi="ar-SA"/>
      </w:rPr>
    </w:lvl>
    <w:lvl w:ilvl="6" w:tplc="15E434E2">
      <w:numFmt w:val="bullet"/>
      <w:lvlText w:val="•"/>
      <w:lvlJc w:val="left"/>
      <w:pPr>
        <w:ind w:left="6575" w:hanging="360"/>
      </w:pPr>
      <w:rPr>
        <w:rFonts w:hint="default"/>
        <w:lang w:val="en-US" w:eastAsia="en-US" w:bidi="ar-SA"/>
      </w:rPr>
    </w:lvl>
    <w:lvl w:ilvl="7" w:tplc="33385896">
      <w:numFmt w:val="bullet"/>
      <w:lvlText w:val="•"/>
      <w:lvlJc w:val="left"/>
      <w:pPr>
        <w:ind w:left="7587" w:hanging="360"/>
      </w:pPr>
      <w:rPr>
        <w:rFonts w:hint="default"/>
        <w:lang w:val="en-US" w:eastAsia="en-US" w:bidi="ar-SA"/>
      </w:rPr>
    </w:lvl>
    <w:lvl w:ilvl="8" w:tplc="DE9478FC">
      <w:numFmt w:val="bullet"/>
      <w:lvlText w:val="•"/>
      <w:lvlJc w:val="left"/>
      <w:pPr>
        <w:ind w:left="8600" w:hanging="360"/>
      </w:pPr>
      <w:rPr>
        <w:rFonts w:hint="default"/>
        <w:lang w:val="en-US" w:eastAsia="en-US" w:bidi="ar-SA"/>
      </w:rPr>
    </w:lvl>
  </w:abstractNum>
  <w:abstractNum w:abstractNumId="9" w15:restartNumberingAfterBreak="0">
    <w:nsid w:val="3C3A3A19"/>
    <w:multiLevelType w:val="hybridMultilevel"/>
    <w:tmpl w:val="0AC44BFC"/>
    <w:lvl w:ilvl="0" w:tplc="5A525040">
      <w:numFmt w:val="bullet"/>
      <w:lvlText w:val=""/>
      <w:lvlJc w:val="left"/>
      <w:pPr>
        <w:ind w:left="840" w:hanging="360"/>
      </w:pPr>
      <w:rPr>
        <w:rFonts w:ascii="Symbol" w:eastAsia="Symbol" w:hAnsi="Symbol" w:cs="Symbol" w:hint="default"/>
        <w:w w:val="99"/>
        <w:lang w:val="en-US" w:eastAsia="en-US" w:bidi="ar-SA"/>
      </w:rPr>
    </w:lvl>
    <w:lvl w:ilvl="1" w:tplc="180AC02E">
      <w:numFmt w:val="bullet"/>
      <w:lvlText w:val="•"/>
      <w:lvlJc w:val="left"/>
      <w:pPr>
        <w:ind w:left="1681" w:hanging="360"/>
      </w:pPr>
      <w:rPr>
        <w:rFonts w:hint="default"/>
        <w:lang w:val="en-US" w:eastAsia="en-US" w:bidi="ar-SA"/>
      </w:rPr>
    </w:lvl>
    <w:lvl w:ilvl="2" w:tplc="5DB69122">
      <w:numFmt w:val="bullet"/>
      <w:lvlText w:val="•"/>
      <w:lvlJc w:val="left"/>
      <w:pPr>
        <w:ind w:left="2523" w:hanging="360"/>
      </w:pPr>
      <w:rPr>
        <w:rFonts w:hint="default"/>
        <w:lang w:val="en-US" w:eastAsia="en-US" w:bidi="ar-SA"/>
      </w:rPr>
    </w:lvl>
    <w:lvl w:ilvl="3" w:tplc="59B4AA8C">
      <w:numFmt w:val="bullet"/>
      <w:lvlText w:val="•"/>
      <w:lvlJc w:val="left"/>
      <w:pPr>
        <w:ind w:left="3365" w:hanging="360"/>
      </w:pPr>
      <w:rPr>
        <w:rFonts w:hint="default"/>
        <w:lang w:val="en-US" w:eastAsia="en-US" w:bidi="ar-SA"/>
      </w:rPr>
    </w:lvl>
    <w:lvl w:ilvl="4" w:tplc="640EEF8E">
      <w:numFmt w:val="bullet"/>
      <w:lvlText w:val="•"/>
      <w:lvlJc w:val="left"/>
      <w:pPr>
        <w:ind w:left="4207" w:hanging="360"/>
      </w:pPr>
      <w:rPr>
        <w:rFonts w:hint="default"/>
        <w:lang w:val="en-US" w:eastAsia="en-US" w:bidi="ar-SA"/>
      </w:rPr>
    </w:lvl>
    <w:lvl w:ilvl="5" w:tplc="B17A0B32">
      <w:numFmt w:val="bullet"/>
      <w:lvlText w:val="•"/>
      <w:lvlJc w:val="left"/>
      <w:pPr>
        <w:ind w:left="5049" w:hanging="360"/>
      </w:pPr>
      <w:rPr>
        <w:rFonts w:hint="default"/>
        <w:lang w:val="en-US" w:eastAsia="en-US" w:bidi="ar-SA"/>
      </w:rPr>
    </w:lvl>
    <w:lvl w:ilvl="6" w:tplc="D59E944E">
      <w:numFmt w:val="bullet"/>
      <w:lvlText w:val="•"/>
      <w:lvlJc w:val="left"/>
      <w:pPr>
        <w:ind w:left="5891" w:hanging="360"/>
      </w:pPr>
      <w:rPr>
        <w:rFonts w:hint="default"/>
        <w:lang w:val="en-US" w:eastAsia="en-US" w:bidi="ar-SA"/>
      </w:rPr>
    </w:lvl>
    <w:lvl w:ilvl="7" w:tplc="E34A3A48">
      <w:numFmt w:val="bullet"/>
      <w:lvlText w:val="•"/>
      <w:lvlJc w:val="left"/>
      <w:pPr>
        <w:ind w:left="6733" w:hanging="360"/>
      </w:pPr>
      <w:rPr>
        <w:rFonts w:hint="default"/>
        <w:lang w:val="en-US" w:eastAsia="en-US" w:bidi="ar-SA"/>
      </w:rPr>
    </w:lvl>
    <w:lvl w:ilvl="8" w:tplc="42E00474">
      <w:numFmt w:val="bullet"/>
      <w:lvlText w:val="•"/>
      <w:lvlJc w:val="left"/>
      <w:pPr>
        <w:ind w:left="7575" w:hanging="360"/>
      </w:pPr>
      <w:rPr>
        <w:rFonts w:hint="default"/>
        <w:lang w:val="en-US" w:eastAsia="en-US" w:bidi="ar-SA"/>
      </w:rPr>
    </w:lvl>
  </w:abstractNum>
  <w:abstractNum w:abstractNumId="10" w15:restartNumberingAfterBreak="0">
    <w:nsid w:val="5CB3198F"/>
    <w:multiLevelType w:val="hybridMultilevel"/>
    <w:tmpl w:val="54D83792"/>
    <w:lvl w:ilvl="0" w:tplc="2EF00702">
      <w:numFmt w:val="bullet"/>
      <w:lvlText w:val=""/>
      <w:lvlJc w:val="left"/>
      <w:pPr>
        <w:ind w:left="840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4"/>
        <w:szCs w:val="24"/>
        <w:lang w:val="en-US" w:eastAsia="en-US" w:bidi="ar-SA"/>
      </w:rPr>
    </w:lvl>
    <w:lvl w:ilvl="1" w:tplc="40E2B150">
      <w:numFmt w:val="bullet"/>
      <w:lvlText w:val="•"/>
      <w:lvlJc w:val="left"/>
      <w:pPr>
        <w:ind w:left="1681" w:hanging="360"/>
      </w:pPr>
      <w:rPr>
        <w:rFonts w:hint="default"/>
        <w:lang w:val="en-US" w:eastAsia="en-US" w:bidi="ar-SA"/>
      </w:rPr>
    </w:lvl>
    <w:lvl w:ilvl="2" w:tplc="BAC257D0">
      <w:numFmt w:val="bullet"/>
      <w:lvlText w:val="•"/>
      <w:lvlJc w:val="left"/>
      <w:pPr>
        <w:ind w:left="2523" w:hanging="360"/>
      </w:pPr>
      <w:rPr>
        <w:rFonts w:hint="default"/>
        <w:lang w:val="en-US" w:eastAsia="en-US" w:bidi="ar-SA"/>
      </w:rPr>
    </w:lvl>
    <w:lvl w:ilvl="3" w:tplc="5928EF72">
      <w:numFmt w:val="bullet"/>
      <w:lvlText w:val="•"/>
      <w:lvlJc w:val="left"/>
      <w:pPr>
        <w:ind w:left="3365" w:hanging="360"/>
      </w:pPr>
      <w:rPr>
        <w:rFonts w:hint="default"/>
        <w:lang w:val="en-US" w:eastAsia="en-US" w:bidi="ar-SA"/>
      </w:rPr>
    </w:lvl>
    <w:lvl w:ilvl="4" w:tplc="8910C442">
      <w:numFmt w:val="bullet"/>
      <w:lvlText w:val="•"/>
      <w:lvlJc w:val="left"/>
      <w:pPr>
        <w:ind w:left="4207" w:hanging="360"/>
      </w:pPr>
      <w:rPr>
        <w:rFonts w:hint="default"/>
        <w:lang w:val="en-US" w:eastAsia="en-US" w:bidi="ar-SA"/>
      </w:rPr>
    </w:lvl>
    <w:lvl w:ilvl="5" w:tplc="A4AE22FC">
      <w:numFmt w:val="bullet"/>
      <w:lvlText w:val="•"/>
      <w:lvlJc w:val="left"/>
      <w:pPr>
        <w:ind w:left="5049" w:hanging="360"/>
      </w:pPr>
      <w:rPr>
        <w:rFonts w:hint="default"/>
        <w:lang w:val="en-US" w:eastAsia="en-US" w:bidi="ar-SA"/>
      </w:rPr>
    </w:lvl>
    <w:lvl w:ilvl="6" w:tplc="A1500B6A">
      <w:numFmt w:val="bullet"/>
      <w:lvlText w:val="•"/>
      <w:lvlJc w:val="left"/>
      <w:pPr>
        <w:ind w:left="5891" w:hanging="360"/>
      </w:pPr>
      <w:rPr>
        <w:rFonts w:hint="default"/>
        <w:lang w:val="en-US" w:eastAsia="en-US" w:bidi="ar-SA"/>
      </w:rPr>
    </w:lvl>
    <w:lvl w:ilvl="7" w:tplc="562EABA8">
      <w:numFmt w:val="bullet"/>
      <w:lvlText w:val="•"/>
      <w:lvlJc w:val="left"/>
      <w:pPr>
        <w:ind w:left="6733" w:hanging="360"/>
      </w:pPr>
      <w:rPr>
        <w:rFonts w:hint="default"/>
        <w:lang w:val="en-US" w:eastAsia="en-US" w:bidi="ar-SA"/>
      </w:rPr>
    </w:lvl>
    <w:lvl w:ilvl="8" w:tplc="EBD25C7C">
      <w:numFmt w:val="bullet"/>
      <w:lvlText w:val="•"/>
      <w:lvlJc w:val="left"/>
      <w:pPr>
        <w:ind w:left="7575" w:hanging="360"/>
      </w:pPr>
      <w:rPr>
        <w:rFonts w:hint="default"/>
        <w:lang w:val="en-US" w:eastAsia="en-US" w:bidi="ar-SA"/>
      </w:rPr>
    </w:lvl>
  </w:abstractNum>
  <w:abstractNum w:abstractNumId="11" w15:restartNumberingAfterBreak="0">
    <w:nsid w:val="653E48D6"/>
    <w:multiLevelType w:val="hybridMultilevel"/>
    <w:tmpl w:val="E3FCE6F6"/>
    <w:lvl w:ilvl="0" w:tplc="322E58B6">
      <w:numFmt w:val="bullet"/>
      <w:lvlText w:val=""/>
      <w:lvlJc w:val="left"/>
      <w:pPr>
        <w:ind w:left="840" w:hanging="360"/>
      </w:pPr>
      <w:rPr>
        <w:rFonts w:ascii="Symbol" w:eastAsia="Symbol" w:hAnsi="Symbol" w:cs="Symbol" w:hint="default"/>
        <w:b w:val="0"/>
        <w:bCs w:val="0"/>
        <w:i w:val="0"/>
        <w:iCs w:val="0"/>
        <w:w w:val="99"/>
        <w:sz w:val="20"/>
        <w:szCs w:val="20"/>
        <w:lang w:val="en-US" w:eastAsia="en-US" w:bidi="ar-SA"/>
      </w:rPr>
    </w:lvl>
    <w:lvl w:ilvl="1" w:tplc="C516943E">
      <w:numFmt w:val="bullet"/>
      <w:lvlText w:val="•"/>
      <w:lvlJc w:val="left"/>
      <w:pPr>
        <w:ind w:left="1681" w:hanging="360"/>
      </w:pPr>
      <w:rPr>
        <w:rFonts w:hint="default"/>
        <w:lang w:val="en-US" w:eastAsia="en-US" w:bidi="ar-SA"/>
      </w:rPr>
    </w:lvl>
    <w:lvl w:ilvl="2" w:tplc="BBEA9610">
      <w:numFmt w:val="bullet"/>
      <w:lvlText w:val="•"/>
      <w:lvlJc w:val="left"/>
      <w:pPr>
        <w:ind w:left="2523" w:hanging="360"/>
      </w:pPr>
      <w:rPr>
        <w:rFonts w:hint="default"/>
        <w:lang w:val="en-US" w:eastAsia="en-US" w:bidi="ar-SA"/>
      </w:rPr>
    </w:lvl>
    <w:lvl w:ilvl="3" w:tplc="487877B2">
      <w:numFmt w:val="bullet"/>
      <w:lvlText w:val="•"/>
      <w:lvlJc w:val="left"/>
      <w:pPr>
        <w:ind w:left="3365" w:hanging="360"/>
      </w:pPr>
      <w:rPr>
        <w:rFonts w:hint="default"/>
        <w:lang w:val="en-US" w:eastAsia="en-US" w:bidi="ar-SA"/>
      </w:rPr>
    </w:lvl>
    <w:lvl w:ilvl="4" w:tplc="5F8012B8">
      <w:numFmt w:val="bullet"/>
      <w:lvlText w:val="•"/>
      <w:lvlJc w:val="left"/>
      <w:pPr>
        <w:ind w:left="4207" w:hanging="360"/>
      </w:pPr>
      <w:rPr>
        <w:rFonts w:hint="default"/>
        <w:lang w:val="en-US" w:eastAsia="en-US" w:bidi="ar-SA"/>
      </w:rPr>
    </w:lvl>
    <w:lvl w:ilvl="5" w:tplc="9F24B4E8">
      <w:numFmt w:val="bullet"/>
      <w:lvlText w:val="•"/>
      <w:lvlJc w:val="left"/>
      <w:pPr>
        <w:ind w:left="5049" w:hanging="360"/>
      </w:pPr>
      <w:rPr>
        <w:rFonts w:hint="default"/>
        <w:lang w:val="en-US" w:eastAsia="en-US" w:bidi="ar-SA"/>
      </w:rPr>
    </w:lvl>
    <w:lvl w:ilvl="6" w:tplc="DD4E8E12">
      <w:numFmt w:val="bullet"/>
      <w:lvlText w:val="•"/>
      <w:lvlJc w:val="left"/>
      <w:pPr>
        <w:ind w:left="5891" w:hanging="360"/>
      </w:pPr>
      <w:rPr>
        <w:rFonts w:hint="default"/>
        <w:lang w:val="en-US" w:eastAsia="en-US" w:bidi="ar-SA"/>
      </w:rPr>
    </w:lvl>
    <w:lvl w:ilvl="7" w:tplc="E55CBC3A">
      <w:numFmt w:val="bullet"/>
      <w:lvlText w:val="•"/>
      <w:lvlJc w:val="left"/>
      <w:pPr>
        <w:ind w:left="6733" w:hanging="360"/>
      </w:pPr>
      <w:rPr>
        <w:rFonts w:hint="default"/>
        <w:lang w:val="en-US" w:eastAsia="en-US" w:bidi="ar-SA"/>
      </w:rPr>
    </w:lvl>
    <w:lvl w:ilvl="8" w:tplc="864EEA5A">
      <w:numFmt w:val="bullet"/>
      <w:lvlText w:val="•"/>
      <w:lvlJc w:val="left"/>
      <w:pPr>
        <w:ind w:left="7575" w:hanging="360"/>
      </w:pPr>
      <w:rPr>
        <w:rFonts w:hint="default"/>
        <w:lang w:val="en-US" w:eastAsia="en-US" w:bidi="ar-SA"/>
      </w:rPr>
    </w:lvl>
  </w:abstractNum>
  <w:abstractNum w:abstractNumId="12" w15:restartNumberingAfterBreak="0">
    <w:nsid w:val="6B0A2DB8"/>
    <w:multiLevelType w:val="hybridMultilevel"/>
    <w:tmpl w:val="497C82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B304CD7"/>
    <w:multiLevelType w:val="hybridMultilevel"/>
    <w:tmpl w:val="53D21C1A"/>
    <w:lvl w:ilvl="0" w:tplc="609A5F06">
      <w:numFmt w:val="bullet"/>
      <w:lvlText w:val="•"/>
      <w:lvlJc w:val="left"/>
      <w:pPr>
        <w:ind w:left="840" w:hanging="720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4"/>
        <w:szCs w:val="24"/>
        <w:lang w:val="en-US" w:eastAsia="en-US" w:bidi="ar-SA"/>
      </w:rPr>
    </w:lvl>
    <w:lvl w:ilvl="1" w:tplc="E4A2C074">
      <w:numFmt w:val="bullet"/>
      <w:lvlText w:val="•"/>
      <w:lvlJc w:val="left"/>
      <w:pPr>
        <w:ind w:left="1681" w:hanging="720"/>
      </w:pPr>
      <w:rPr>
        <w:rFonts w:hint="default"/>
        <w:lang w:val="en-US" w:eastAsia="en-US" w:bidi="ar-SA"/>
      </w:rPr>
    </w:lvl>
    <w:lvl w:ilvl="2" w:tplc="A0AC5296">
      <w:numFmt w:val="bullet"/>
      <w:lvlText w:val="•"/>
      <w:lvlJc w:val="left"/>
      <w:pPr>
        <w:ind w:left="2523" w:hanging="720"/>
      </w:pPr>
      <w:rPr>
        <w:rFonts w:hint="default"/>
        <w:lang w:val="en-US" w:eastAsia="en-US" w:bidi="ar-SA"/>
      </w:rPr>
    </w:lvl>
    <w:lvl w:ilvl="3" w:tplc="AFF25682">
      <w:numFmt w:val="bullet"/>
      <w:lvlText w:val="•"/>
      <w:lvlJc w:val="left"/>
      <w:pPr>
        <w:ind w:left="3365" w:hanging="720"/>
      </w:pPr>
      <w:rPr>
        <w:rFonts w:hint="default"/>
        <w:lang w:val="en-US" w:eastAsia="en-US" w:bidi="ar-SA"/>
      </w:rPr>
    </w:lvl>
    <w:lvl w:ilvl="4" w:tplc="336AEDB8">
      <w:numFmt w:val="bullet"/>
      <w:lvlText w:val="•"/>
      <w:lvlJc w:val="left"/>
      <w:pPr>
        <w:ind w:left="4207" w:hanging="720"/>
      </w:pPr>
      <w:rPr>
        <w:rFonts w:hint="default"/>
        <w:lang w:val="en-US" w:eastAsia="en-US" w:bidi="ar-SA"/>
      </w:rPr>
    </w:lvl>
    <w:lvl w:ilvl="5" w:tplc="462C876A">
      <w:numFmt w:val="bullet"/>
      <w:lvlText w:val="•"/>
      <w:lvlJc w:val="left"/>
      <w:pPr>
        <w:ind w:left="5049" w:hanging="720"/>
      </w:pPr>
      <w:rPr>
        <w:rFonts w:hint="default"/>
        <w:lang w:val="en-US" w:eastAsia="en-US" w:bidi="ar-SA"/>
      </w:rPr>
    </w:lvl>
    <w:lvl w:ilvl="6" w:tplc="8D101D50">
      <w:numFmt w:val="bullet"/>
      <w:lvlText w:val="•"/>
      <w:lvlJc w:val="left"/>
      <w:pPr>
        <w:ind w:left="5891" w:hanging="720"/>
      </w:pPr>
      <w:rPr>
        <w:rFonts w:hint="default"/>
        <w:lang w:val="en-US" w:eastAsia="en-US" w:bidi="ar-SA"/>
      </w:rPr>
    </w:lvl>
    <w:lvl w:ilvl="7" w:tplc="FF3C6166">
      <w:numFmt w:val="bullet"/>
      <w:lvlText w:val="•"/>
      <w:lvlJc w:val="left"/>
      <w:pPr>
        <w:ind w:left="6733" w:hanging="720"/>
      </w:pPr>
      <w:rPr>
        <w:rFonts w:hint="default"/>
        <w:lang w:val="en-US" w:eastAsia="en-US" w:bidi="ar-SA"/>
      </w:rPr>
    </w:lvl>
    <w:lvl w:ilvl="8" w:tplc="0538A6DC">
      <w:numFmt w:val="bullet"/>
      <w:lvlText w:val="•"/>
      <w:lvlJc w:val="left"/>
      <w:pPr>
        <w:ind w:left="7575" w:hanging="720"/>
      </w:pPr>
      <w:rPr>
        <w:rFonts w:hint="default"/>
        <w:lang w:val="en-US" w:eastAsia="en-US" w:bidi="ar-SA"/>
      </w:rPr>
    </w:lvl>
  </w:abstractNum>
  <w:abstractNum w:abstractNumId="14" w15:restartNumberingAfterBreak="0">
    <w:nsid w:val="6EE33EA0"/>
    <w:multiLevelType w:val="hybridMultilevel"/>
    <w:tmpl w:val="72521AF0"/>
    <w:lvl w:ilvl="0" w:tplc="ED7E7838">
      <w:numFmt w:val="bullet"/>
      <w:lvlText w:val=""/>
      <w:lvlJc w:val="left"/>
      <w:pPr>
        <w:ind w:left="840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4"/>
        <w:szCs w:val="24"/>
        <w:lang w:val="en-US" w:eastAsia="en-US" w:bidi="ar-SA"/>
      </w:rPr>
    </w:lvl>
    <w:lvl w:ilvl="1" w:tplc="6F6ABE46">
      <w:numFmt w:val="bullet"/>
      <w:lvlText w:val="•"/>
      <w:lvlJc w:val="left"/>
      <w:pPr>
        <w:ind w:left="1681" w:hanging="360"/>
      </w:pPr>
      <w:rPr>
        <w:rFonts w:hint="default"/>
        <w:lang w:val="en-US" w:eastAsia="en-US" w:bidi="ar-SA"/>
      </w:rPr>
    </w:lvl>
    <w:lvl w:ilvl="2" w:tplc="33300150">
      <w:numFmt w:val="bullet"/>
      <w:lvlText w:val="•"/>
      <w:lvlJc w:val="left"/>
      <w:pPr>
        <w:ind w:left="2523" w:hanging="360"/>
      </w:pPr>
      <w:rPr>
        <w:rFonts w:hint="default"/>
        <w:lang w:val="en-US" w:eastAsia="en-US" w:bidi="ar-SA"/>
      </w:rPr>
    </w:lvl>
    <w:lvl w:ilvl="3" w:tplc="A2AE96BA">
      <w:numFmt w:val="bullet"/>
      <w:lvlText w:val="•"/>
      <w:lvlJc w:val="left"/>
      <w:pPr>
        <w:ind w:left="3365" w:hanging="360"/>
      </w:pPr>
      <w:rPr>
        <w:rFonts w:hint="default"/>
        <w:lang w:val="en-US" w:eastAsia="en-US" w:bidi="ar-SA"/>
      </w:rPr>
    </w:lvl>
    <w:lvl w:ilvl="4" w:tplc="FFA63DBA">
      <w:numFmt w:val="bullet"/>
      <w:lvlText w:val="•"/>
      <w:lvlJc w:val="left"/>
      <w:pPr>
        <w:ind w:left="4207" w:hanging="360"/>
      </w:pPr>
      <w:rPr>
        <w:rFonts w:hint="default"/>
        <w:lang w:val="en-US" w:eastAsia="en-US" w:bidi="ar-SA"/>
      </w:rPr>
    </w:lvl>
    <w:lvl w:ilvl="5" w:tplc="5426A166">
      <w:numFmt w:val="bullet"/>
      <w:lvlText w:val="•"/>
      <w:lvlJc w:val="left"/>
      <w:pPr>
        <w:ind w:left="5049" w:hanging="360"/>
      </w:pPr>
      <w:rPr>
        <w:rFonts w:hint="default"/>
        <w:lang w:val="en-US" w:eastAsia="en-US" w:bidi="ar-SA"/>
      </w:rPr>
    </w:lvl>
    <w:lvl w:ilvl="6" w:tplc="4112D600">
      <w:numFmt w:val="bullet"/>
      <w:lvlText w:val="•"/>
      <w:lvlJc w:val="left"/>
      <w:pPr>
        <w:ind w:left="5891" w:hanging="360"/>
      </w:pPr>
      <w:rPr>
        <w:rFonts w:hint="default"/>
        <w:lang w:val="en-US" w:eastAsia="en-US" w:bidi="ar-SA"/>
      </w:rPr>
    </w:lvl>
    <w:lvl w:ilvl="7" w:tplc="7E388A1A">
      <w:numFmt w:val="bullet"/>
      <w:lvlText w:val="•"/>
      <w:lvlJc w:val="left"/>
      <w:pPr>
        <w:ind w:left="6733" w:hanging="360"/>
      </w:pPr>
      <w:rPr>
        <w:rFonts w:hint="default"/>
        <w:lang w:val="en-US" w:eastAsia="en-US" w:bidi="ar-SA"/>
      </w:rPr>
    </w:lvl>
    <w:lvl w:ilvl="8" w:tplc="681C7530">
      <w:numFmt w:val="bullet"/>
      <w:lvlText w:val="•"/>
      <w:lvlJc w:val="left"/>
      <w:pPr>
        <w:ind w:left="7575" w:hanging="360"/>
      </w:pPr>
      <w:rPr>
        <w:rFonts w:hint="default"/>
        <w:lang w:val="en-US" w:eastAsia="en-US" w:bidi="ar-SA"/>
      </w:rPr>
    </w:lvl>
  </w:abstractNum>
  <w:num w:numId="1" w16cid:durableId="138764917">
    <w:abstractNumId w:val="14"/>
  </w:num>
  <w:num w:numId="2" w16cid:durableId="1575164348">
    <w:abstractNumId w:val="10"/>
  </w:num>
  <w:num w:numId="3" w16cid:durableId="1925911741">
    <w:abstractNumId w:val="3"/>
  </w:num>
  <w:num w:numId="4" w16cid:durableId="1108618256">
    <w:abstractNumId w:val="11"/>
  </w:num>
  <w:num w:numId="5" w16cid:durableId="670791002">
    <w:abstractNumId w:val="9"/>
  </w:num>
  <w:num w:numId="6" w16cid:durableId="1387795265">
    <w:abstractNumId w:val="13"/>
  </w:num>
  <w:num w:numId="7" w16cid:durableId="1638031518">
    <w:abstractNumId w:val="5"/>
  </w:num>
  <w:num w:numId="8" w16cid:durableId="1660645711">
    <w:abstractNumId w:val="6"/>
  </w:num>
  <w:num w:numId="9" w16cid:durableId="1121847771">
    <w:abstractNumId w:val="2"/>
  </w:num>
  <w:num w:numId="10" w16cid:durableId="938830358">
    <w:abstractNumId w:val="0"/>
  </w:num>
  <w:num w:numId="11" w16cid:durableId="701973912">
    <w:abstractNumId w:val="7"/>
  </w:num>
  <w:num w:numId="12" w16cid:durableId="476916118">
    <w:abstractNumId w:val="8"/>
  </w:num>
  <w:num w:numId="13" w16cid:durableId="512691707">
    <w:abstractNumId w:val="4"/>
  </w:num>
  <w:num w:numId="14" w16cid:durableId="1345937383">
    <w:abstractNumId w:val="12"/>
  </w:num>
  <w:num w:numId="15" w16cid:durableId="17754538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4A5A"/>
    <w:rsid w:val="00045981"/>
    <w:rsid w:val="0005738A"/>
    <w:rsid w:val="00083E80"/>
    <w:rsid w:val="000A3563"/>
    <w:rsid w:val="000B24A3"/>
    <w:rsid w:val="000D1D93"/>
    <w:rsid w:val="00106E24"/>
    <w:rsid w:val="001F40D4"/>
    <w:rsid w:val="002D25A2"/>
    <w:rsid w:val="002E22FF"/>
    <w:rsid w:val="00310E9A"/>
    <w:rsid w:val="00313236"/>
    <w:rsid w:val="00315643"/>
    <w:rsid w:val="00327BD8"/>
    <w:rsid w:val="0038254B"/>
    <w:rsid w:val="0039727A"/>
    <w:rsid w:val="003A19A3"/>
    <w:rsid w:val="003C75DB"/>
    <w:rsid w:val="00404A5A"/>
    <w:rsid w:val="00406CA2"/>
    <w:rsid w:val="004370EC"/>
    <w:rsid w:val="0047208F"/>
    <w:rsid w:val="00474417"/>
    <w:rsid w:val="00477314"/>
    <w:rsid w:val="00492B6B"/>
    <w:rsid w:val="004D10DA"/>
    <w:rsid w:val="00507659"/>
    <w:rsid w:val="00512721"/>
    <w:rsid w:val="0053155D"/>
    <w:rsid w:val="00544D83"/>
    <w:rsid w:val="005862ED"/>
    <w:rsid w:val="0058728A"/>
    <w:rsid w:val="005E7834"/>
    <w:rsid w:val="0061000A"/>
    <w:rsid w:val="006147DE"/>
    <w:rsid w:val="0064506A"/>
    <w:rsid w:val="006959C1"/>
    <w:rsid w:val="006F68F8"/>
    <w:rsid w:val="006F6A6F"/>
    <w:rsid w:val="00777AA7"/>
    <w:rsid w:val="00797C45"/>
    <w:rsid w:val="007E44EF"/>
    <w:rsid w:val="007F6F5E"/>
    <w:rsid w:val="00864151"/>
    <w:rsid w:val="008A18B0"/>
    <w:rsid w:val="00921C36"/>
    <w:rsid w:val="0097509E"/>
    <w:rsid w:val="009C0801"/>
    <w:rsid w:val="009D24B6"/>
    <w:rsid w:val="00A67FEB"/>
    <w:rsid w:val="00AB08F5"/>
    <w:rsid w:val="00AB7124"/>
    <w:rsid w:val="00B07CD5"/>
    <w:rsid w:val="00B3407F"/>
    <w:rsid w:val="00B602CC"/>
    <w:rsid w:val="00B95D35"/>
    <w:rsid w:val="00C07C85"/>
    <w:rsid w:val="00C24D19"/>
    <w:rsid w:val="00C317C9"/>
    <w:rsid w:val="00C6274B"/>
    <w:rsid w:val="00C76355"/>
    <w:rsid w:val="00CB4448"/>
    <w:rsid w:val="00CB5E9A"/>
    <w:rsid w:val="00CD70A1"/>
    <w:rsid w:val="00CE0EED"/>
    <w:rsid w:val="00D4390A"/>
    <w:rsid w:val="00D44AF1"/>
    <w:rsid w:val="00D8341C"/>
    <w:rsid w:val="00DD2E26"/>
    <w:rsid w:val="00DF5F96"/>
    <w:rsid w:val="00E00EF0"/>
    <w:rsid w:val="00EB206B"/>
    <w:rsid w:val="00EC4712"/>
    <w:rsid w:val="00EE1B84"/>
    <w:rsid w:val="00EE1C31"/>
    <w:rsid w:val="00EF6B3D"/>
    <w:rsid w:val="00F527B1"/>
    <w:rsid w:val="00F820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880ACB7"/>
  <w15:chartTrackingRefBased/>
  <w15:docId w15:val="{75C8BBF7-6362-435B-8609-7097639113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Open Sans" w:eastAsiaTheme="minorHAnsi" w:hAnsi="Open Sans" w:cs="Open Sans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04A5A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lang w:val="en-US"/>
      <w14:ligatures w14:val="none"/>
    </w:rPr>
  </w:style>
  <w:style w:type="paragraph" w:styleId="Heading1">
    <w:name w:val="heading 1"/>
    <w:basedOn w:val="Normal"/>
    <w:link w:val="Heading1Char"/>
    <w:uiPriority w:val="9"/>
    <w:qFormat/>
    <w:rsid w:val="00404A5A"/>
    <w:pPr>
      <w:spacing w:line="661" w:lineRule="exact"/>
      <w:ind w:left="147"/>
      <w:outlineLvl w:val="0"/>
    </w:pPr>
    <w:rPr>
      <w:sz w:val="60"/>
      <w:szCs w:val="60"/>
    </w:rPr>
  </w:style>
  <w:style w:type="paragraph" w:styleId="Heading2">
    <w:name w:val="heading 2"/>
    <w:basedOn w:val="Normal"/>
    <w:link w:val="Heading2Char"/>
    <w:uiPriority w:val="9"/>
    <w:unhideWhenUsed/>
    <w:qFormat/>
    <w:rsid w:val="00404A5A"/>
    <w:pPr>
      <w:spacing w:before="205"/>
      <w:ind w:left="141"/>
      <w:outlineLvl w:val="1"/>
    </w:pPr>
    <w:rPr>
      <w:sz w:val="48"/>
      <w:szCs w:val="48"/>
    </w:rPr>
  </w:style>
  <w:style w:type="paragraph" w:styleId="Heading3">
    <w:name w:val="heading 3"/>
    <w:basedOn w:val="Normal"/>
    <w:link w:val="Heading3Char"/>
    <w:uiPriority w:val="9"/>
    <w:unhideWhenUsed/>
    <w:qFormat/>
    <w:rsid w:val="00404A5A"/>
    <w:pPr>
      <w:spacing w:before="138"/>
      <w:ind w:left="147"/>
      <w:outlineLvl w:val="2"/>
    </w:pPr>
    <w:rPr>
      <w:rFonts w:ascii="Trebuchet MS" w:eastAsia="Trebuchet MS" w:hAnsi="Trebuchet MS" w:cs="Trebuchet MS"/>
      <w:b/>
      <w:bCs/>
      <w:sz w:val="34"/>
      <w:szCs w:val="34"/>
    </w:rPr>
  </w:style>
  <w:style w:type="paragraph" w:styleId="Heading4">
    <w:name w:val="heading 4"/>
    <w:basedOn w:val="Normal"/>
    <w:link w:val="Heading4Char"/>
    <w:uiPriority w:val="9"/>
    <w:unhideWhenUsed/>
    <w:qFormat/>
    <w:rsid w:val="00404A5A"/>
    <w:pPr>
      <w:spacing w:before="1"/>
      <w:ind w:left="147"/>
      <w:outlineLvl w:val="3"/>
    </w:pPr>
    <w:rPr>
      <w:rFonts w:ascii="Trebuchet MS" w:eastAsia="Trebuchet MS" w:hAnsi="Trebuchet MS" w:cs="Trebuchet MS"/>
      <w:b/>
      <w:bCs/>
      <w:sz w:val="32"/>
      <w:szCs w:val="32"/>
    </w:rPr>
  </w:style>
  <w:style w:type="paragraph" w:styleId="Heading5">
    <w:name w:val="heading 5"/>
    <w:basedOn w:val="Normal"/>
    <w:link w:val="Heading5Char"/>
    <w:uiPriority w:val="9"/>
    <w:unhideWhenUsed/>
    <w:qFormat/>
    <w:rsid w:val="00404A5A"/>
    <w:pPr>
      <w:ind w:left="147"/>
      <w:outlineLvl w:val="4"/>
    </w:pPr>
    <w:rPr>
      <w:rFonts w:ascii="Trebuchet MS" w:eastAsia="Trebuchet MS" w:hAnsi="Trebuchet MS" w:cs="Trebuchet MS"/>
      <w:b/>
      <w:bCs/>
      <w:sz w:val="28"/>
      <w:szCs w:val="28"/>
    </w:rPr>
  </w:style>
  <w:style w:type="paragraph" w:styleId="Heading6">
    <w:name w:val="heading 6"/>
    <w:basedOn w:val="Normal"/>
    <w:link w:val="Heading6Char"/>
    <w:uiPriority w:val="9"/>
    <w:unhideWhenUsed/>
    <w:qFormat/>
    <w:rsid w:val="00404A5A"/>
    <w:pPr>
      <w:ind w:left="480" w:hanging="360"/>
      <w:outlineLvl w:val="5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04A5A"/>
    <w:rPr>
      <w:rFonts w:ascii="Calibri" w:eastAsia="Calibri" w:hAnsi="Calibri" w:cs="Calibri"/>
      <w:kern w:val="0"/>
      <w:sz w:val="60"/>
      <w:szCs w:val="60"/>
      <w:lang w:val="en-US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404A5A"/>
    <w:rPr>
      <w:rFonts w:ascii="Calibri" w:eastAsia="Calibri" w:hAnsi="Calibri" w:cs="Calibri"/>
      <w:kern w:val="0"/>
      <w:sz w:val="48"/>
      <w:szCs w:val="48"/>
      <w:lang w:val="en-US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404A5A"/>
    <w:rPr>
      <w:rFonts w:ascii="Trebuchet MS" w:eastAsia="Trebuchet MS" w:hAnsi="Trebuchet MS" w:cs="Trebuchet MS"/>
      <w:b/>
      <w:bCs/>
      <w:kern w:val="0"/>
      <w:sz w:val="34"/>
      <w:szCs w:val="34"/>
      <w:lang w:val="en-US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"/>
    <w:rsid w:val="00404A5A"/>
    <w:rPr>
      <w:rFonts w:ascii="Trebuchet MS" w:eastAsia="Trebuchet MS" w:hAnsi="Trebuchet MS" w:cs="Trebuchet MS"/>
      <w:b/>
      <w:bCs/>
      <w:kern w:val="0"/>
      <w:sz w:val="32"/>
      <w:szCs w:val="32"/>
      <w:lang w:val="en-US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"/>
    <w:rsid w:val="00404A5A"/>
    <w:rPr>
      <w:rFonts w:ascii="Trebuchet MS" w:eastAsia="Trebuchet MS" w:hAnsi="Trebuchet MS" w:cs="Trebuchet MS"/>
      <w:b/>
      <w:bCs/>
      <w:kern w:val="0"/>
      <w:sz w:val="28"/>
      <w:szCs w:val="28"/>
      <w:lang w:val="en-US"/>
      <w14:ligatures w14:val="none"/>
    </w:rPr>
  </w:style>
  <w:style w:type="character" w:customStyle="1" w:styleId="Heading6Char">
    <w:name w:val="Heading 6 Char"/>
    <w:basedOn w:val="DefaultParagraphFont"/>
    <w:link w:val="Heading6"/>
    <w:uiPriority w:val="9"/>
    <w:rsid w:val="00404A5A"/>
    <w:rPr>
      <w:rFonts w:ascii="Calibri" w:eastAsia="Calibri" w:hAnsi="Calibri" w:cs="Calibri"/>
      <w:b/>
      <w:bCs/>
      <w:kern w:val="0"/>
      <w:sz w:val="24"/>
      <w:szCs w:val="24"/>
      <w:lang w:val="en-US"/>
      <w14:ligatures w14:val="none"/>
    </w:rPr>
  </w:style>
  <w:style w:type="paragraph" w:styleId="TOC1">
    <w:name w:val="toc 1"/>
    <w:basedOn w:val="Normal"/>
    <w:uiPriority w:val="1"/>
    <w:qFormat/>
    <w:rsid w:val="00404A5A"/>
    <w:pPr>
      <w:spacing w:before="108"/>
      <w:ind w:left="154"/>
    </w:pPr>
    <w:rPr>
      <w:sz w:val="24"/>
      <w:szCs w:val="24"/>
    </w:rPr>
  </w:style>
  <w:style w:type="paragraph" w:styleId="BodyText">
    <w:name w:val="Body Text"/>
    <w:basedOn w:val="Normal"/>
    <w:link w:val="BodyTextChar"/>
    <w:uiPriority w:val="1"/>
    <w:qFormat/>
    <w:rsid w:val="00404A5A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404A5A"/>
    <w:rPr>
      <w:rFonts w:ascii="Calibri" w:eastAsia="Calibri" w:hAnsi="Calibri" w:cs="Calibri"/>
      <w:kern w:val="0"/>
      <w:sz w:val="24"/>
      <w:szCs w:val="24"/>
      <w:lang w:val="en-US"/>
      <w14:ligatures w14:val="none"/>
    </w:rPr>
  </w:style>
  <w:style w:type="paragraph" w:styleId="Title">
    <w:name w:val="Title"/>
    <w:basedOn w:val="Normal"/>
    <w:link w:val="TitleChar"/>
    <w:uiPriority w:val="10"/>
    <w:qFormat/>
    <w:rsid w:val="00404A5A"/>
    <w:pPr>
      <w:spacing w:line="871" w:lineRule="exact"/>
      <w:ind w:left="324"/>
    </w:pPr>
    <w:rPr>
      <w:sz w:val="82"/>
      <w:szCs w:val="82"/>
    </w:rPr>
  </w:style>
  <w:style w:type="character" w:customStyle="1" w:styleId="TitleChar">
    <w:name w:val="Title Char"/>
    <w:basedOn w:val="DefaultParagraphFont"/>
    <w:link w:val="Title"/>
    <w:uiPriority w:val="10"/>
    <w:rsid w:val="00404A5A"/>
    <w:rPr>
      <w:rFonts w:ascii="Calibri" w:eastAsia="Calibri" w:hAnsi="Calibri" w:cs="Calibri"/>
      <w:kern w:val="0"/>
      <w:sz w:val="82"/>
      <w:szCs w:val="82"/>
      <w:lang w:val="en-US"/>
      <w14:ligatures w14:val="none"/>
    </w:rPr>
  </w:style>
  <w:style w:type="paragraph" w:styleId="ListParagraph">
    <w:name w:val="List Paragraph"/>
    <w:basedOn w:val="Normal"/>
    <w:uiPriority w:val="1"/>
    <w:qFormat/>
    <w:rsid w:val="00404A5A"/>
    <w:pPr>
      <w:ind w:left="840" w:hanging="360"/>
    </w:pPr>
  </w:style>
  <w:style w:type="paragraph" w:customStyle="1" w:styleId="TableParagraph">
    <w:name w:val="Table Paragraph"/>
    <w:basedOn w:val="Normal"/>
    <w:uiPriority w:val="1"/>
    <w:qFormat/>
    <w:rsid w:val="00404A5A"/>
    <w:pPr>
      <w:ind w:left="107"/>
    </w:pPr>
  </w:style>
  <w:style w:type="paragraph" w:styleId="Header">
    <w:name w:val="header"/>
    <w:basedOn w:val="Normal"/>
    <w:link w:val="HeaderChar"/>
    <w:uiPriority w:val="99"/>
    <w:unhideWhenUsed/>
    <w:rsid w:val="00404A5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04A5A"/>
    <w:rPr>
      <w:rFonts w:ascii="Calibri" w:eastAsia="Calibri" w:hAnsi="Calibri" w:cs="Calibri"/>
      <w:kern w:val="0"/>
      <w:lang w:val="en-US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404A5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04A5A"/>
    <w:rPr>
      <w:rFonts w:ascii="Calibri" w:eastAsia="Calibri" w:hAnsi="Calibri" w:cs="Calibri"/>
      <w:kern w:val="0"/>
      <w:lang w:val="en-US"/>
      <w14:ligatures w14:val="none"/>
    </w:rPr>
  </w:style>
  <w:style w:type="character" w:styleId="Hyperlink">
    <w:name w:val="Hyperlink"/>
    <w:basedOn w:val="DefaultParagraphFont"/>
    <w:uiPriority w:val="99"/>
    <w:unhideWhenUsed/>
    <w:rsid w:val="000B24A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45981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3C75DB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846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jext.co.uk/" TargetMode="External"/><Relationship Id="rId18" Type="http://schemas.openxmlformats.org/officeDocument/2006/relationships/hyperlink" Target="https://www.anaphylaxis.org.uk/education/safer-schools-programme/" TargetMode="External"/><Relationship Id="rId26" Type="http://schemas.openxmlformats.org/officeDocument/2006/relationships/hyperlink" Target="https://assets.publishing.service.gov.uk/government/uploads/system/uploads/attachment_data/file/803956/supporting-pupils-at-school-with-medical-conditions.pdf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www.allergyuk.org/schools/whole-school-allergy-awareness-andmanagement" TargetMode="External"/><Relationship Id="rId7" Type="http://schemas.openxmlformats.org/officeDocument/2006/relationships/webSettings" Target="webSettings.xml"/><Relationship Id="rId12" Type="http://schemas.openxmlformats.org/officeDocument/2006/relationships/hyperlink" Target="http://www.epipen.co.uk/" TargetMode="External"/><Relationship Id="rId17" Type="http://schemas.openxmlformats.org/officeDocument/2006/relationships/hyperlink" Target="https://www.anaphylaxis.org.uk/education/safer-schools-programme/" TargetMode="External"/><Relationship Id="rId25" Type="http://schemas.openxmlformats.org/officeDocument/2006/relationships/hyperlink" Target="http://www.sparepensinschools.uk/" TargetMode="External"/><Relationship Id="rId33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yperlink" Target="https://www.anaphylaxis.org.uk/" TargetMode="External"/><Relationship Id="rId20" Type="http://schemas.openxmlformats.org/officeDocument/2006/relationships/hyperlink" Target="https://www.allergyuk.org/" TargetMode="External"/><Relationship Id="rId29" Type="http://schemas.openxmlformats.org/officeDocument/2006/relationships/hyperlink" Target="https://assets.publishing.service.gov.uk/government/uploads/system/uploads/attachment_data/file/645476/Adrenaline_auto_injectors_in_schools.pdf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anaphylaxis.org.uk/healthcare-professionals/allergy-management-plans/" TargetMode="External"/><Relationship Id="rId24" Type="http://schemas.openxmlformats.org/officeDocument/2006/relationships/hyperlink" Target="https://www.bsaci.org/professional-resources/resources/paediatric-allergy-action-plans/" TargetMode="External"/><Relationship Id="rId32" Type="http://schemas.openxmlformats.org/officeDocument/2006/relationships/fontTable" Target="fontTable.xml"/><Relationship Id="rId5" Type="http://schemas.openxmlformats.org/officeDocument/2006/relationships/styles" Target="styles.xml"/><Relationship Id="rId15" Type="http://schemas.openxmlformats.org/officeDocument/2006/relationships/hyperlink" Target="https://www.anaphylaxis.org.uk/downloads-form/safer-schools-download/" TargetMode="External"/><Relationship Id="rId23" Type="http://schemas.openxmlformats.org/officeDocument/2006/relationships/hyperlink" Target="https://www.bsaci.org/professional-resources/resources/paediatric-allergy-action-plans/" TargetMode="External"/><Relationship Id="rId28" Type="http://schemas.openxmlformats.org/officeDocument/2006/relationships/hyperlink" Target="https://assets.publishing.service.gov.uk/government/uploads/system/uploads/attachment_data/file/645476/Adrenaline_auto_injectors_in_schools.pdf" TargetMode="External"/><Relationship Id="rId10" Type="http://schemas.openxmlformats.org/officeDocument/2006/relationships/footer" Target="footer1.xml"/><Relationship Id="rId19" Type="http://schemas.openxmlformats.org/officeDocument/2006/relationships/hyperlink" Target="https://www.allergywise.org.uk/p/allergywise-for-schools1" TargetMode="External"/><Relationship Id="rId31" Type="http://schemas.openxmlformats.org/officeDocument/2006/relationships/hyperlink" Target="https://www.nice.org.uk/guidance/cg134?unlid=22904150420167115834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assets.publishing.service.gov.uk/government/uploads/system/uploads/attachment_data/file/645476/Adrenaline_auto_injectors_in_schools.pdf" TargetMode="External"/><Relationship Id="rId22" Type="http://schemas.openxmlformats.org/officeDocument/2006/relationships/hyperlink" Target="https://www.allergyuk.org/schools/whole-school-allergy-awareness-andmanagement" TargetMode="External"/><Relationship Id="rId27" Type="http://schemas.openxmlformats.org/officeDocument/2006/relationships/hyperlink" Target="https://assets.publishing.service.gov.uk/government/uploads/system/uploads/attachment_data/file/803956/supporting-pupils-at-school-with-medical-conditions.pdf" TargetMode="External"/><Relationship Id="rId30" Type="http://schemas.openxmlformats.org/officeDocument/2006/relationships/hyperlink" Target="https://www.nice.org.uk/guidance/qs118" TargetMode="External"/><Relationship Id="rId8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694b255-5fb8-4a3f-b043-fe1db76b12b8">
      <Terms xmlns="http://schemas.microsoft.com/office/infopath/2007/PartnerControls"/>
    </lcf76f155ced4ddcb4097134ff3c332f>
    <TaxCatchAll xmlns="878796c0-b867-43af-a12a-394f9e45406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73399E3E02C4B4586F828D59122AB9C" ma:contentTypeVersion="19" ma:contentTypeDescription="Create a new document." ma:contentTypeScope="" ma:versionID="d2f263194a9947370b308713c21a4558">
  <xsd:schema xmlns:xsd="http://www.w3.org/2001/XMLSchema" xmlns:xs="http://www.w3.org/2001/XMLSchema" xmlns:p="http://schemas.microsoft.com/office/2006/metadata/properties" xmlns:ns2="a694b255-5fb8-4a3f-b043-fe1db76b12b8" xmlns:ns3="878796c0-b867-43af-a12a-394f9e45406c" targetNamespace="http://schemas.microsoft.com/office/2006/metadata/properties" ma:root="true" ma:fieldsID="e449c3305cd3c2db3331009d64ebf12f" ns2:_="" ns3:_="">
    <xsd:import namespace="a694b255-5fb8-4a3f-b043-fe1db76b12b8"/>
    <xsd:import namespace="878796c0-b867-43af-a12a-394f9e45406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LengthInSeconds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94b255-5fb8-4a3f-b043-fe1db76b12b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c30c936a-a256-4ef8-ba4e-0e6ffef9bc9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8796c0-b867-43af-a12a-394f9e45406c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1d6b62b3-41b1-4f59-add5-27fbdfe5be1b}" ma:internalName="TaxCatchAll" ma:showField="CatchAllData" ma:web="878796c0-b867-43af-a12a-394f9e45406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DA0B8D4-78B2-4AEB-A015-BEB8052D0A95}">
  <ds:schemaRefs>
    <ds:schemaRef ds:uri="http://schemas.microsoft.com/office/2006/metadata/properties"/>
    <ds:schemaRef ds:uri="http://schemas.microsoft.com/office/infopath/2007/PartnerControls"/>
    <ds:schemaRef ds:uri="a694b255-5fb8-4a3f-b043-fe1db76b12b8"/>
    <ds:schemaRef ds:uri="878796c0-b867-43af-a12a-394f9e45406c"/>
  </ds:schemaRefs>
</ds:datastoreItem>
</file>

<file path=customXml/itemProps2.xml><?xml version="1.0" encoding="utf-8"?>
<ds:datastoreItem xmlns:ds="http://schemas.openxmlformats.org/officeDocument/2006/customXml" ds:itemID="{4324A6AD-0CD8-4186-8D74-FF71F2A7E8B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60894C3-FDC9-4FBB-B064-FBAE4106F12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694b255-5fb8-4a3f-b043-fe1db76b12b8"/>
    <ds:schemaRef ds:uri="878796c0-b867-43af-a12a-394f9e45406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9</Pages>
  <Words>3138</Words>
  <Characters>17892</Characters>
  <Application>Microsoft Office Word</Application>
  <DocSecurity>0</DocSecurity>
  <Lines>149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Kayleigh Cardnell</dc:creator>
  <cp:keywords/>
  <dc:description/>
  <cp:lastModifiedBy>Gemma Veevers</cp:lastModifiedBy>
  <cp:revision>2</cp:revision>
  <dcterms:created xsi:type="dcterms:W3CDTF">2026-10-08T09:55:00Z</dcterms:created>
  <dcterms:modified xsi:type="dcterms:W3CDTF">2026-10-08T09:55:00Z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0x010100C73399E3E02C4B4586F828D59122AB9C</vt:lpwstr>
  </property>
  <property fmtid="{D5CDD505-2E9C-101B-9397-08002B2CF9AE}" pid="3" name="MediaServiceImageTags">
    <vt:lpwstr/>
  </property>
</Properties>
</file>