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0D297" w14:textId="77777777" w:rsidR="006C4FE8" w:rsidRDefault="003C69C1">
      <w:pPr>
        <w:spacing w:after="0" w:line="240" w:lineRule="auto"/>
      </w:pPr>
      <w:r>
        <w:rPr>
          <w:rFonts w:ascii="Lato" w:eastAsia="Lato" w:hAnsi="Lato" w:cs="Lato"/>
          <w:color w:val="364659"/>
          <w:sz w:val="24"/>
          <w:szCs w:val="24"/>
        </w:rPr>
        <w:t>Kapow</w:t>
      </w:r>
    </w:p>
    <w:p w14:paraId="6E2BC1FF" w14:textId="77777777" w:rsidR="006C4FE8" w:rsidRDefault="003C69C1">
      <w:pPr>
        <w:spacing w:before="402" w:after="225" w:line="240" w:lineRule="auto"/>
        <w:outlineLvl w:val="0"/>
      </w:pPr>
      <w:r>
        <w:rPr>
          <w:rFonts w:ascii="Lato" w:eastAsia="Lato" w:hAnsi="Lato" w:cs="Lato"/>
          <w:b/>
          <w:bCs/>
          <w:color w:val="0A9FAF"/>
          <w:sz w:val="60"/>
          <w:szCs w:val="60"/>
        </w:rPr>
        <w:t>Design and technology</w:t>
      </w:r>
    </w:p>
    <w:p w14:paraId="1FBE36FE" w14:textId="77777777" w:rsidR="006C4FE8" w:rsidRDefault="003C69C1">
      <w:pPr>
        <w:spacing w:before="402" w:after="402" w:line="240" w:lineRule="auto"/>
        <w:outlineLvl w:val="0"/>
      </w:pPr>
      <w:r>
        <w:rPr>
          <w:rFonts w:ascii="Lato" w:eastAsia="Lato" w:hAnsi="Lato" w:cs="Lato"/>
          <w:b/>
          <w:bCs/>
          <w:color w:val="364659"/>
          <w:sz w:val="60"/>
          <w:szCs w:val="60"/>
        </w:rPr>
        <w:t>Vocabulary progression</w:t>
      </w:r>
    </w:p>
    <w:p w14:paraId="5F5082B7" w14:textId="77777777" w:rsidR="006C4FE8" w:rsidRDefault="003C69C1">
      <w:pPr>
        <w:spacing w:before="402" w:after="402" w:line="240" w:lineRule="auto"/>
        <w:outlineLvl w:val="0"/>
      </w:pPr>
      <w:r>
        <w:rPr>
          <w:rFonts w:ascii="Lato" w:eastAsia="Lato" w:hAnsi="Lato" w:cs="Lato"/>
          <w:color w:val="364659"/>
          <w:sz w:val="60"/>
          <w:szCs w:val="60"/>
        </w:rPr>
        <w:t>Standard</w:t>
      </w:r>
    </w:p>
    <w:p w14:paraId="2EB39B85" w14:textId="77777777" w:rsidR="006C4FE8" w:rsidRDefault="006C4FE8">
      <w:pPr>
        <w:spacing w:after="450" w:line="280" w:lineRule="auto"/>
      </w:pPr>
    </w:p>
    <w:p w14:paraId="3B620C84" w14:textId="77777777" w:rsidR="006C4FE8" w:rsidRDefault="003C69C1">
      <w:pPr>
        <w:spacing w:before="300" w:after="450" w:line="240" w:lineRule="auto"/>
      </w:pPr>
      <w:r>
        <w:rPr>
          <w:rFonts w:ascii="Lato" w:eastAsia="Lato" w:hAnsi="Lato" w:cs="Lato"/>
          <w:b/>
          <w:bCs/>
          <w:color w:val="364659"/>
          <w:sz w:val="30"/>
          <w:szCs w:val="30"/>
        </w:rPr>
        <w:t>This version was updated on 01/10/2026 10:12</w:t>
      </w:r>
    </w:p>
    <w:p w14:paraId="3B86FD91" w14:textId="77777777" w:rsidR="006C4FE8" w:rsidRDefault="003C69C1">
      <w:pPr>
        <w:spacing w:before="270" w:after="270" w:line="280" w:lineRule="auto"/>
      </w:pPr>
      <w:r>
        <w:rPr>
          <w:rFonts w:ascii="Lato" w:eastAsia="Lato" w:hAnsi="Lato" w:cs="Lato"/>
          <w:color w:val="364659"/>
          <w:sz w:val="27"/>
          <w:szCs w:val="27"/>
        </w:rPr>
        <w:t>Copyright:</w:t>
      </w:r>
      <w:r>
        <w:rPr>
          <w:rFonts w:ascii="Lato" w:eastAsia="Lato" w:hAnsi="Lato" w:cs="Lato"/>
          <w:color w:val="364659"/>
          <w:sz w:val="27"/>
          <w:szCs w:val="27"/>
        </w:rPr>
        <w:t xml:space="preserve"> While we encourage you to share this document within your school community, please ensure that it is only uploaded to your school website if it is password protected.</w:t>
      </w:r>
    </w:p>
    <w:p w14:paraId="44BA86CE" w14:textId="77777777" w:rsidR="006C4FE8" w:rsidRDefault="006C4FE8">
      <w:pPr>
        <w:sectPr w:rsidR="006C4FE8" w:rsidSect="000F6147">
          <w:footerReference w:type="default" r:id="rId8"/>
          <w:pgSz w:w="16838" w:h="11906" w:orient="landscape" w:code="9"/>
          <w:pgMar w:top="567" w:right="567" w:bottom="1417" w:left="567" w:header="708" w:footer="708" w:gutter="0"/>
          <w:cols w:space="708"/>
          <w:docGrid w:linePitch="360"/>
        </w:sectPr>
      </w:pPr>
    </w:p>
    <w:p w14:paraId="42D27297" w14:textId="77777777" w:rsidR="006C4FE8" w:rsidRDefault="003C69C1">
      <w:pPr>
        <w:shd w:val="clear" w:color="auto" w:fill="0A9FAF"/>
        <w:spacing w:before="300" w:after="300" w:line="240" w:lineRule="auto"/>
        <w:ind w:left="600" w:right="600"/>
        <w:jc w:val="center"/>
        <w:outlineLvl w:val="1"/>
      </w:pPr>
      <w:r>
        <w:rPr>
          <w:rFonts w:ascii="Lato" w:eastAsia="Lato" w:hAnsi="Lato" w:cs="Lato"/>
          <w:b/>
          <w:bCs/>
          <w:color w:val="FFFFFF"/>
          <w:sz w:val="36"/>
          <w:szCs w:val="36"/>
          <w:shd w:val="clear" w:color="auto" w:fill="0A9FAF"/>
        </w:rPr>
        <w:lastRenderedPageBreak/>
        <w:t>Overview - Vocabulary progression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5"/>
        <w:gridCol w:w="2615"/>
        <w:gridCol w:w="2615"/>
        <w:gridCol w:w="2615"/>
      </w:tblGrid>
      <w:tr w:rsidR="006C4FE8" w14:paraId="1CA3A853" w14:textId="77777777">
        <w:trPr>
          <w:cantSplit/>
        </w:trPr>
        <w:tc>
          <w:tcPr>
            <w:tcW w:w="4998" w:type="dxa"/>
            <w:gridSpan w:val="6"/>
            <w:tcBorders>
              <w:top w:val="single" w:sz="5" w:space="0" w:color="EAEAEA"/>
              <w:left w:val="single" w:sz="5" w:space="0" w:color="EAEAEA"/>
              <w:bottom w:val="single" w:sz="10" w:space="0" w:color="0A9FAF"/>
              <w:right w:val="single" w:sz="5" w:space="0" w:color="EAEAEA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E82D7F6" w14:textId="77777777" w:rsidR="006C4FE8" w:rsidRDefault="003C69C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>Design</w:t>
            </w:r>
          </w:p>
        </w:tc>
      </w:tr>
      <w:tr w:rsidR="006C4FE8" w14:paraId="71842EE3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D7D3538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1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76F809B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2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BA59D49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B8FF7B3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D1E635E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1D7091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6C4FE8" w14:paraId="3B152D55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07A68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design</w:t>
            </w:r>
          </w:p>
          <w:p w14:paraId="7B8BC6B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product</w:t>
            </w:r>
          </w:p>
          <w:p w14:paraId="3C53D75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user</w:t>
            </w:r>
          </w:p>
          <w:p w14:paraId="7779E61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mock-up</w:t>
            </w:r>
          </w:p>
          <w:p w14:paraId="1A7E1D3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sketch</w:t>
            </w:r>
          </w:p>
          <w:p w14:paraId="7333747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test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807B68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survey</w:t>
            </w:r>
          </w:p>
          <w:p w14:paraId="7AF1FCA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opinion</w:t>
            </w:r>
          </w:p>
          <w:p w14:paraId="3075B76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design brief</w:t>
            </w:r>
          </w:p>
          <w:p w14:paraId="2F09E1A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design criteria</w:t>
            </w:r>
          </w:p>
          <w:p w14:paraId="2921B6F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model</w:t>
            </w:r>
          </w:p>
          <w:p w14:paraId="0D7483D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label</w:t>
            </w:r>
          </w:p>
          <w:p w14:paraId="49F2706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purpose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CDDF3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computer-aided design</w:t>
            </w:r>
          </w:p>
          <w:p w14:paraId="18F9916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diagram</w:t>
            </w:r>
          </w:p>
          <w:p w14:paraId="394D0F6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thumbnail sketch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542E6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target audience</w:t>
            </w:r>
          </w:p>
          <w:p w14:paraId="2485967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cross-sectional diagram</w:t>
            </w:r>
          </w:p>
          <w:p w14:paraId="33EA13A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prototype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01690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annotate</w:t>
            </w:r>
          </w:p>
          <w:p w14:paraId="6F28011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market research</w:t>
            </w:r>
          </w:p>
          <w:p w14:paraId="6CBDF83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exploded diagram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E8266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constraint</w:t>
            </w:r>
          </w:p>
        </w:tc>
      </w:tr>
    </w:tbl>
    <w:p w14:paraId="3678E468" w14:textId="77777777" w:rsidR="006C4FE8" w:rsidRDefault="003C69C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5"/>
        <w:gridCol w:w="2615"/>
        <w:gridCol w:w="2615"/>
        <w:gridCol w:w="2615"/>
      </w:tblGrid>
      <w:tr w:rsidR="006C4FE8" w14:paraId="4A8326DA" w14:textId="77777777">
        <w:trPr>
          <w:cantSplit/>
        </w:trPr>
        <w:tc>
          <w:tcPr>
            <w:tcW w:w="4998" w:type="dxa"/>
            <w:gridSpan w:val="6"/>
            <w:tcBorders>
              <w:top w:val="single" w:sz="5" w:space="0" w:color="EAEAEA"/>
              <w:left w:val="single" w:sz="5" w:space="0" w:color="EAEAEA"/>
              <w:bottom w:val="single" w:sz="10" w:space="0" w:color="0A9FAF"/>
              <w:right w:val="single" w:sz="5" w:space="0" w:color="EAEAEA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6DF2B0B" w14:textId="77777777" w:rsidR="006C4FE8" w:rsidRDefault="003C69C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>Make</w:t>
            </w:r>
          </w:p>
        </w:tc>
      </w:tr>
      <w:tr w:rsidR="006C4FE8" w14:paraId="010F55F1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4765B9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1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BA40332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2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E1B8B7B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1C299F7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1997FFC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8CFA58F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6C4FE8" w14:paraId="774F6F81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4609CB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lastRenderedPageBreak/>
              <w:t>choose</w:t>
            </w:r>
          </w:p>
          <w:p w14:paraId="496A2CF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tools</w:t>
            </w:r>
          </w:p>
          <w:p w14:paraId="094B11E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join</w:t>
            </w:r>
          </w:p>
          <w:p w14:paraId="1FFA005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cut</w:t>
            </w:r>
          </w:p>
          <w:p w14:paraId="54ECD3E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straight line</w:t>
            </w:r>
          </w:p>
          <w:p w14:paraId="1C899F1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space</w:t>
            </w:r>
          </w:p>
          <w:p w14:paraId="66A8A68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even</w:t>
            </w:r>
          </w:p>
          <w:p w14:paraId="6F09178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safety</w:t>
            </w:r>
          </w:p>
          <w:p w14:paraId="4AD78BE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decorate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A1DEC5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select</w:t>
            </w:r>
          </w:p>
          <w:p w14:paraId="78FF8E0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measure</w:t>
            </w:r>
          </w:p>
          <w:p w14:paraId="7EF8A1F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curved</w:t>
            </w:r>
          </w:p>
          <w:p w14:paraId="236B8C6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material</w:t>
            </w:r>
          </w:p>
          <w:p w14:paraId="6FF714E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dowel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4E8C91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accurate</w:t>
            </w:r>
          </w:p>
          <w:p w14:paraId="2176560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asymmetrical</w:t>
            </w:r>
          </w:p>
          <w:p w14:paraId="53CF6E6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equipment</w:t>
            </w:r>
          </w:p>
          <w:p w14:paraId="57CB958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components</w:t>
            </w:r>
          </w:p>
          <w:p w14:paraId="383323C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finish</w:t>
            </w:r>
          </w:p>
          <w:p w14:paraId="1CF109D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form</w:t>
            </w:r>
          </w:p>
          <w:p w14:paraId="6613A14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function</w:t>
            </w:r>
          </w:p>
          <w:p w14:paraId="1A1ED34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instructions</w:t>
            </w:r>
          </w:p>
          <w:p w14:paraId="2B9CCE6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plan</w:t>
            </w:r>
          </w:p>
          <w:p w14:paraId="39A7C77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symmetrical</w:t>
            </w:r>
          </w:p>
          <w:p w14:paraId="749C364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wood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DC6E3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width</w:t>
            </w:r>
          </w:p>
          <w:p w14:paraId="4E7DBF4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length</w:t>
            </w:r>
          </w:p>
          <w:p w14:paraId="491ED0B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research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39EDD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assemble</w:t>
            </w:r>
          </w:p>
          <w:p w14:paraId="4F6670D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equipment list</w:t>
            </w:r>
          </w:p>
          <w:p w14:paraId="28043EE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risk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EEDAD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N/A</w:t>
            </w:r>
          </w:p>
        </w:tc>
      </w:tr>
    </w:tbl>
    <w:p w14:paraId="3D75A78B" w14:textId="77777777" w:rsidR="006C4FE8" w:rsidRDefault="003C69C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6"/>
        <w:gridCol w:w="2616"/>
        <w:gridCol w:w="2615"/>
        <w:gridCol w:w="2615"/>
        <w:gridCol w:w="2615"/>
        <w:gridCol w:w="2615"/>
      </w:tblGrid>
      <w:tr w:rsidR="006C4FE8" w14:paraId="2A0C29FD" w14:textId="77777777">
        <w:trPr>
          <w:cantSplit/>
        </w:trPr>
        <w:tc>
          <w:tcPr>
            <w:tcW w:w="4998" w:type="dxa"/>
            <w:gridSpan w:val="6"/>
            <w:tcBorders>
              <w:top w:val="single" w:sz="5" w:space="0" w:color="EAEAEA"/>
              <w:left w:val="single" w:sz="5" w:space="0" w:color="EAEAEA"/>
              <w:bottom w:val="single" w:sz="10" w:space="0" w:color="0A9FAF"/>
              <w:right w:val="single" w:sz="5" w:space="0" w:color="EAEAEA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5A946C0" w14:textId="77777777" w:rsidR="006C4FE8" w:rsidRDefault="003C69C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>Evaluate</w:t>
            </w:r>
          </w:p>
        </w:tc>
      </w:tr>
      <w:tr w:rsidR="006C4FE8" w14:paraId="1FD3E5A7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FB39A8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1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83B77FF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2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C773466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42200D3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67867B56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D368688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6C4FE8" w14:paraId="3D88B0DA" w14:textId="77777777">
        <w:trPr>
          <w:cantSplit/>
        </w:trPr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F1DEDC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like</w:t>
            </w:r>
          </w:p>
          <w:p w14:paraId="5A37579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dislike</w:t>
            </w:r>
          </w:p>
          <w:p w14:paraId="1827F81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better</w:t>
            </w:r>
          </w:p>
          <w:p w14:paraId="5065B26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worse</w:t>
            </w:r>
          </w:p>
          <w:p w14:paraId="687A9CD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explain</w:t>
            </w:r>
          </w:p>
          <w:p w14:paraId="42DEF7F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compare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EDC544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evaluate</w:t>
            </w:r>
          </w:p>
          <w:p w14:paraId="659986B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improve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D349B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investigate</w:t>
            </w:r>
          </w:p>
          <w:p w14:paraId="3DBEF24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successful</w:t>
            </w:r>
          </w:p>
          <w:p w14:paraId="6160711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feedback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BE06D0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analyse</w:t>
            </w:r>
          </w:p>
          <w:p w14:paraId="7BC2A8C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effective</w:t>
            </w:r>
          </w:p>
          <w:p w14:paraId="75D216A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reflect</w:t>
            </w:r>
          </w:p>
          <w:p w14:paraId="17BC441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iteration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8DC39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sustainable</w:t>
            </w:r>
          </w:p>
          <w:p w14:paraId="5595FE8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inform</w:t>
            </w:r>
          </w:p>
          <w:p w14:paraId="765360F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technique</w:t>
            </w:r>
          </w:p>
          <w:p w14:paraId="77BC5D6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specific</w:t>
            </w:r>
          </w:p>
        </w:tc>
        <w:tc>
          <w:tcPr>
            <w:tcW w:w="833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57A7D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aesthetic</w:t>
            </w:r>
          </w:p>
          <w:p w14:paraId="0DCF775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innovative</w:t>
            </w:r>
          </w:p>
          <w:p w14:paraId="6B231FD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alternative</w:t>
            </w:r>
          </w:p>
        </w:tc>
      </w:tr>
    </w:tbl>
    <w:p w14:paraId="3FF574E3" w14:textId="77777777" w:rsidR="006C4FE8" w:rsidRDefault="003C69C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tbl>
      <w:tblPr>
        <w:tblStyle w:val="NormalTablePHPDOCX"/>
        <w:tblW w:w="5000" w:type="pct"/>
        <w:tblInd w:w="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2092"/>
        <w:gridCol w:w="2092"/>
        <w:gridCol w:w="2092"/>
        <w:gridCol w:w="2092"/>
        <w:gridCol w:w="2092"/>
        <w:gridCol w:w="2092"/>
      </w:tblGrid>
      <w:tr w:rsidR="006C4FE8" w14:paraId="671F4228" w14:textId="77777777">
        <w:trPr>
          <w:cantSplit/>
        </w:trPr>
        <w:tc>
          <w:tcPr>
            <w:tcW w:w="4996" w:type="dxa"/>
            <w:gridSpan w:val="7"/>
            <w:tcBorders>
              <w:top w:val="single" w:sz="5" w:space="0" w:color="EAEAEA"/>
              <w:left w:val="single" w:sz="5" w:space="0" w:color="EAEAEA"/>
              <w:bottom w:val="single" w:sz="10" w:space="0" w:color="0A9FAF"/>
              <w:right w:val="single" w:sz="5" w:space="0" w:color="EAEAEA"/>
            </w:tcBorders>
            <w:shd w:val="clear" w:color="auto" w:fill="0A9FA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4691EC33" w14:textId="77777777" w:rsidR="006C4FE8" w:rsidRDefault="003C69C1">
            <w:pPr>
              <w:spacing w:after="0" w:line="240" w:lineRule="auto"/>
              <w:jc w:val="center"/>
            </w:pPr>
            <w:r>
              <w:rPr>
                <w:rFonts w:ascii="Lato" w:eastAsia="Lato" w:hAnsi="Lato" w:cs="Lato"/>
                <w:b/>
                <w:bCs/>
                <w:color w:val="FFFFFF"/>
                <w:position w:val="-3"/>
                <w:sz w:val="27"/>
                <w:szCs w:val="27"/>
                <w:shd w:val="clear" w:color="auto" w:fill="0A9FAF"/>
              </w:rPr>
              <w:t>Technical knowledge</w:t>
            </w:r>
          </w:p>
        </w:tc>
      </w:tr>
      <w:tr w:rsidR="006C4FE8" w14:paraId="34592484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539EC5F" w14:textId="77777777" w:rsidR="006C4FE8" w:rsidRDefault="006C4FE8">
            <w:pPr>
              <w:spacing w:after="0" w:line="240" w:lineRule="auto"/>
            </w:pP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0A2DCB50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1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19DD6487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2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D6645D0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3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3791344C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4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58902B7D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5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  <w:vAlign w:val="center"/>
          </w:tcPr>
          <w:p w14:paraId="2DE1391F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position w:val="-3"/>
                <w:sz w:val="21"/>
                <w:szCs w:val="21"/>
                <w:shd w:val="clear" w:color="auto" w:fill="FFFFFF"/>
              </w:rPr>
              <w:t>Year 6</w:t>
            </w:r>
          </w:p>
        </w:tc>
      </w:tr>
      <w:tr w:rsidR="006C4FE8" w14:paraId="4125A7A8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ADAB60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Mechanisms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859E0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slider</w:t>
            </w:r>
          </w:p>
          <w:p w14:paraId="080C65F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wheel</w:t>
            </w:r>
          </w:p>
          <w:p w14:paraId="5EAF512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axle</w:t>
            </w:r>
          </w:p>
          <w:p w14:paraId="06C9EC8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axle holder</w:t>
            </w:r>
          </w:p>
          <w:p w14:paraId="0B841EA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mechanism</w:t>
            </w:r>
          </w:p>
          <w:p w14:paraId="6698F98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turn</w:t>
            </w:r>
          </w:p>
          <w:p w14:paraId="15A9C2D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movement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CA4127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pivot</w:t>
            </w:r>
          </w:p>
          <w:p w14:paraId="2D66063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lever</w:t>
            </w:r>
          </w:p>
          <w:p w14:paraId="3E09971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rotate</w:t>
            </w:r>
          </w:p>
          <w:p w14:paraId="10F72EA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frame</w:t>
            </w:r>
          </w:p>
          <w:p w14:paraId="75C5342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machine</w:t>
            </w:r>
          </w:p>
          <w:p w14:paraId="296D94B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direction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BEE9893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B6041C7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C84B3A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CFAEB66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</w:tr>
      <w:tr w:rsidR="006C4FE8" w14:paraId="5262B95F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C9DBEC2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Structures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AABF37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base</w:t>
            </w:r>
          </w:p>
          <w:p w14:paraId="21A6FD2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freestanding</w:t>
            </w:r>
          </w:p>
          <w:p w14:paraId="1E4ACFD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stable</w:t>
            </w:r>
          </w:p>
          <w:p w14:paraId="3713F23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structure</w:t>
            </w:r>
          </w:p>
          <w:p w14:paraId="1340585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unstable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68AB19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strong</w:t>
            </w:r>
          </w:p>
          <w:p w14:paraId="31CBC47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weak</w:t>
            </w:r>
          </w:p>
          <w:p w14:paraId="713D2EE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thicker</w:t>
            </w:r>
          </w:p>
          <w:p w14:paraId="533CF85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thinner</w:t>
            </w:r>
          </w:p>
          <w:p w14:paraId="650FB98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shape</w:t>
            </w:r>
          </w:p>
          <w:p w14:paraId="274C87E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stiff</w:t>
            </w:r>
          </w:p>
          <w:p w14:paraId="3E06239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flexible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90826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shell structure</w:t>
            </w:r>
          </w:p>
          <w:p w14:paraId="1EE7200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net</w:t>
            </w:r>
          </w:p>
          <w:p w14:paraId="23C577E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three dimensional</w:t>
            </w:r>
          </w:p>
          <w:p w14:paraId="6994AE7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tab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7F58F6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strengthen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8C290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frame structure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60EE8F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triangulation</w:t>
            </w:r>
          </w:p>
          <w:p w14:paraId="050CAD5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reinforce</w:t>
            </w:r>
          </w:p>
        </w:tc>
      </w:tr>
      <w:tr w:rsidR="006C4FE8" w14:paraId="64E81590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06E586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Textiles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441B6D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thread</w:t>
            </w:r>
          </w:p>
          <w:p w14:paraId="3811218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needle</w:t>
            </w:r>
          </w:p>
          <w:p w14:paraId="043F87A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fabric</w:t>
            </w:r>
          </w:p>
          <w:p w14:paraId="14436B6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pattern</w:t>
            </w:r>
          </w:p>
          <w:p w14:paraId="797B490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stitch</w:t>
            </w:r>
          </w:p>
          <w:p w14:paraId="09AE1EE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weave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7E4AA7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template</w:t>
            </w:r>
          </w:p>
          <w:p w14:paraId="1A6D28B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running stitch</w:t>
            </w:r>
          </w:p>
          <w:p w14:paraId="68BFF46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seam</w:t>
            </w:r>
          </w:p>
          <w:p w14:paraId="270F2FC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sew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CA835B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textiles</w:t>
            </w:r>
          </w:p>
          <w:p w14:paraId="2C217A3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cross-stitch</w:t>
            </w:r>
          </w:p>
          <w:p w14:paraId="1B5A1D1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embroidery</w:t>
            </w:r>
          </w:p>
          <w:p w14:paraId="6B1AF36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applique</w:t>
            </w:r>
          </w:p>
          <w:p w14:paraId="03F81CB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embellish</w:t>
            </w:r>
          </w:p>
          <w:p w14:paraId="60728D2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pinking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9D972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fastening</w:t>
            </w:r>
          </w:p>
          <w:p w14:paraId="29BCEE1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pinning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07AFC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blanket stitch</w:t>
            </w:r>
          </w:p>
          <w:p w14:paraId="51EFCFB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tacking</w:t>
            </w:r>
          </w:p>
          <w:p w14:paraId="7801936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appendage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F81898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pattern piece</w:t>
            </w:r>
          </w:p>
          <w:p w14:paraId="5786AEA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seam allowance</w:t>
            </w:r>
          </w:p>
        </w:tc>
      </w:tr>
      <w:tr w:rsidR="006C4FE8" w14:paraId="52453C8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69012AD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Cooking and nutrition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02936C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fruit</w:t>
            </w:r>
          </w:p>
          <w:p w14:paraId="5826AE5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vegetable</w:t>
            </w:r>
          </w:p>
          <w:p w14:paraId="5EFBB8E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ingredient</w:t>
            </w:r>
          </w:p>
          <w:p w14:paraId="79F0E8E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taste</w:t>
            </w:r>
          </w:p>
          <w:p w14:paraId="2A22E8B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smell</w:t>
            </w:r>
          </w:p>
          <w:p w14:paraId="18467A6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chop</w:t>
            </w:r>
          </w:p>
          <w:p w14:paraId="62D213D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mix</w:t>
            </w:r>
          </w:p>
          <w:p w14:paraId="3050CE5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healthy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708BD4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balanced diet</w:t>
            </w:r>
          </w:p>
          <w:p w14:paraId="1551B57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peel</w:t>
            </w:r>
          </w:p>
          <w:p w14:paraId="7AAC69C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grate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363E52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recipe</w:t>
            </w:r>
          </w:p>
          <w:p w14:paraId="6A5B7AA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seasonality</w:t>
            </w:r>
          </w:p>
          <w:p w14:paraId="527D8FA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imported</w:t>
            </w:r>
          </w:p>
          <w:p w14:paraId="35FC762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stir</w:t>
            </w:r>
          </w:p>
          <w:p w14:paraId="314D550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flavour</w:t>
            </w:r>
          </w:p>
          <w:p w14:paraId="7EC4342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texture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812907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substitute</w:t>
            </w:r>
          </w:p>
          <w:p w14:paraId="0B3E0C3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portion</w:t>
            </w:r>
          </w:p>
          <w:p w14:paraId="666756A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sieve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574E34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nutritional value</w:t>
            </w:r>
          </w:p>
          <w:p w14:paraId="103F9F4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savoury</w:t>
            </w:r>
          </w:p>
          <w:p w14:paraId="73CEAFD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cross-contamination</w:t>
            </w:r>
          </w:p>
          <w:p w14:paraId="5B3C189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fibre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2B88BBF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dietary requirement</w:t>
            </w:r>
          </w:p>
          <w:p w14:paraId="379FBB6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farm</w:t>
            </w:r>
          </w:p>
          <w:p w14:paraId="05E58C5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rear</w:t>
            </w:r>
          </w:p>
        </w:tc>
      </w:tr>
      <w:tr w:rsidR="006C4FE8" w14:paraId="5D74CAA8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5308C05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Mechanical systems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2786864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049B699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6EEBF3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mechanical system</w:t>
            </w:r>
          </w:p>
          <w:p w14:paraId="402A33D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pneumatic</w:t>
            </w:r>
          </w:p>
          <w:p w14:paraId="2E14766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housing</w:t>
            </w:r>
          </w:p>
          <w:p w14:paraId="62104F4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push</w:t>
            </w:r>
          </w:p>
          <w:p w14:paraId="26BF01A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pull</w:t>
            </w:r>
          </w:p>
          <w:p w14:paraId="08B05FB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input</w:t>
            </w:r>
          </w:p>
          <w:p w14:paraId="7154610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output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D1AD47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force</w:t>
            </w:r>
          </w:p>
          <w:p w14:paraId="1956609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increase</w:t>
            </w:r>
          </w:p>
          <w:p w14:paraId="21C4DFB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chassis</w:t>
            </w:r>
          </w:p>
          <w:p w14:paraId="18C66AC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bearing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EFB6090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fixed pivot</w:t>
            </w:r>
          </w:p>
          <w:p w14:paraId="5CB428F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moving pivot</w:t>
            </w:r>
          </w:p>
          <w:p w14:paraId="06953FF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gear</w:t>
            </w:r>
          </w:p>
          <w:p w14:paraId="26C48AB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pulley</w:t>
            </w:r>
          </w:p>
          <w:p w14:paraId="5D0AD5CA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teeth</w:t>
            </w:r>
          </w:p>
          <w:p w14:paraId="03B8868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linkage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90D518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cam</w:t>
            </w:r>
          </w:p>
          <w:p w14:paraId="6EFD0D7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cam profile</w:t>
            </w:r>
          </w:p>
          <w:p w14:paraId="7CF995B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linear</w:t>
            </w:r>
          </w:p>
          <w:p w14:paraId="0DF2973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rotational</w:t>
            </w:r>
          </w:p>
          <w:p w14:paraId="2EA079F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follower</w:t>
            </w:r>
          </w:p>
        </w:tc>
      </w:tr>
      <w:tr w:rsidR="006C4FE8" w14:paraId="7D196BD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48F7083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Digital world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DDC377D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449B7D0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0B1D74B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control</w:t>
            </w:r>
          </w:p>
          <w:p w14:paraId="0413554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LED</w:t>
            </w:r>
          </w:p>
          <w:p w14:paraId="74BAE1CC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code</w:t>
            </w:r>
          </w:p>
          <w:p w14:paraId="407555F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input</w:t>
            </w:r>
          </w:p>
          <w:p w14:paraId="7070563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output</w:t>
            </w:r>
          </w:p>
          <w:p w14:paraId="20A8B2F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program</w:t>
            </w:r>
          </w:p>
          <w:p w14:paraId="02E62A5D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technology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2F3DE9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download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0AF388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monitor</w:t>
            </w:r>
          </w:p>
          <w:p w14:paraId="0D184C3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data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7830A43B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wireless</w:t>
            </w:r>
          </w:p>
        </w:tc>
      </w:tr>
      <w:tr w:rsidR="006C4FE8" w14:paraId="1B64CADB" w14:textId="77777777">
        <w:trPr>
          <w:cantSplit/>
        </w:trPr>
        <w:tc>
          <w:tcPr>
            <w:tcW w:w="1000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shd w:val="clear" w:color="auto" w:fill="FFFFFF"/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534BBDA6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b/>
                <w:bCs/>
                <w:color w:val="0A9FAF"/>
                <w:sz w:val="20"/>
                <w:szCs w:val="20"/>
                <w:shd w:val="clear" w:color="auto" w:fill="FFFFFF"/>
              </w:rPr>
              <w:t>Electrical systems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BB76458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6591520B" w14:textId="77777777" w:rsidR="006C4FE8" w:rsidRDefault="003C69C1">
            <w:pPr>
              <w:spacing w:after="0" w:line="240" w:lineRule="auto"/>
            </w:pPr>
            <w:r>
              <w:rPr>
                <w:rFonts w:ascii="Lato" w:eastAsia="Lato" w:hAnsi="Lato" w:cs="Lato"/>
                <w:color w:val="999999"/>
                <w:sz w:val="18"/>
                <w:szCs w:val="18"/>
              </w:rPr>
              <w:t>—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1305542E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electrical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4E7B1691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battery</w:t>
            </w:r>
          </w:p>
          <w:p w14:paraId="631D98CF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bulb</w:t>
            </w:r>
          </w:p>
          <w:p w14:paraId="017C18C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electricity</w:t>
            </w:r>
          </w:p>
          <w:p w14:paraId="10CEC955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wire</w:t>
            </w:r>
          </w:p>
          <w:p w14:paraId="680E8936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switch</w:t>
            </w:r>
          </w:p>
          <w:p w14:paraId="10B2BEF7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circuit</w:t>
            </w:r>
          </w:p>
          <w:p w14:paraId="3454B98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buzzer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15E9244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motor</w:t>
            </w:r>
          </w:p>
          <w:p w14:paraId="141DF7D9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flow</w:t>
            </w:r>
          </w:p>
          <w:p w14:paraId="5CB9FBB3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charge</w:t>
            </w:r>
          </w:p>
          <w:p w14:paraId="65F9E0E2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push</w:t>
            </w:r>
          </w:p>
        </w:tc>
        <w:tc>
          <w:tcPr>
            <w:tcW w:w="666" w:type="pct"/>
            <w:tcBorders>
              <w:top w:val="single" w:sz="5" w:space="0" w:color="EAEAEA"/>
              <w:left w:val="single" w:sz="5" w:space="0" w:color="EAEAEA"/>
              <w:bottom w:val="single" w:sz="5" w:space="0" w:color="EAEAEA"/>
              <w:right w:val="single" w:sz="5" w:space="0" w:color="EAEAEA"/>
            </w:tcBorders>
            <w:tcMar>
              <w:top w:w="180" w:type="dxa"/>
              <w:left w:w="180" w:type="dxa"/>
              <w:bottom w:w="180" w:type="dxa"/>
              <w:right w:w="180" w:type="dxa"/>
            </w:tcMar>
          </w:tcPr>
          <w:p w14:paraId="3E353CA8" w14:textId="77777777" w:rsidR="006C4FE8" w:rsidRDefault="003C69C1">
            <w:pPr>
              <w:keepLines/>
              <w:spacing w:after="60" w:line="320" w:lineRule="auto"/>
              <w:textAlignment w:val="top"/>
            </w:pPr>
            <w:r>
              <w:rPr>
                <w:rFonts w:ascii="Lato" w:eastAsia="Lato" w:hAnsi="Lato" w:cs="Lato"/>
                <w:color w:val="364659"/>
                <w:sz w:val="18"/>
                <w:szCs w:val="18"/>
              </w:rPr>
              <w:t>N/A</w:t>
            </w:r>
          </w:p>
        </w:tc>
      </w:tr>
    </w:tbl>
    <w:p w14:paraId="04C6F486" w14:textId="77777777" w:rsidR="006C4FE8" w:rsidRDefault="003C69C1">
      <w:pPr>
        <w:keepLines/>
        <w:spacing w:before="225" w:after="165" w:line="240" w:lineRule="auto"/>
      </w:pPr>
      <w:r>
        <w:rPr>
          <w:rFonts w:ascii="Lato" w:eastAsia="Lato" w:hAnsi="Lato" w:cs="Lato"/>
          <w:i/>
          <w:iCs/>
          <w:color w:val="666666"/>
          <w:sz w:val="17"/>
          <w:szCs w:val="17"/>
        </w:rPr>
        <w:t>*Words on this page are classified as Tier 2 words unless stated otherwise.</w:t>
      </w:r>
    </w:p>
    <w:sectPr w:rsidR="006C4FE8" w:rsidSect="000F6147">
      <w:footerReference w:type="default" r:id="rId9"/>
      <w:pgSz w:w="16838" w:h="11906" w:orient="landscape" w:code="9"/>
      <w:pgMar w:top="567" w:right="567" w:bottom="141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3DE3DE" w14:textId="77777777" w:rsidR="003C69C1" w:rsidRDefault="003C69C1" w:rsidP="006E0FDA">
      <w:pPr>
        <w:spacing w:after="0" w:line="240" w:lineRule="auto"/>
      </w:pPr>
      <w:r>
        <w:separator/>
      </w:r>
    </w:p>
  </w:endnote>
  <w:endnote w:type="continuationSeparator" w:id="0">
    <w:p w14:paraId="3E16F6F0" w14:textId="77777777" w:rsidR="003C69C1" w:rsidRDefault="003C69C1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6C4FE8" w14:paraId="36AE5F86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78C1BB0" w14:textId="77777777" w:rsidR="006C4FE8" w:rsidRDefault="003C69C1">
          <w:pPr>
            <w:spacing w:after="0" w:line="240" w:lineRule="auto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550F233A" w14:textId="77777777" w:rsidR="006C4FE8" w:rsidRDefault="003C69C1">
          <w:pPr>
            <w:spacing w:after="0" w:line="240" w:lineRule="auto"/>
            <w:jc w:val="center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Vocabulary progression - Standard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40C73E50" w14:textId="77777777" w:rsidR="006C4FE8" w:rsidRDefault="003C69C1">
          <w:pPr>
            <w:spacing w:after="0" w:line="240" w:lineRule="auto"/>
            <w:jc w:val="right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https://www.kapowprimary.com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NormalTablePHPDOCX"/>
      <w:tblW w:w="5000" w:type="pct"/>
      <w:tblInd w:w="15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34"/>
      <w:gridCol w:w="5235"/>
      <w:gridCol w:w="5235"/>
    </w:tblGrid>
    <w:tr w:rsidR="006C4FE8" w14:paraId="3AFEC0BC" w14:textId="77777777"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664B836B" w14:textId="77777777" w:rsidR="006C4FE8" w:rsidRDefault="003C69C1">
          <w:pPr>
            <w:spacing w:after="0" w:line="240" w:lineRule="auto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© Kapow Primary 2026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79FD7B35" w14:textId="77777777" w:rsidR="006C4FE8" w:rsidRDefault="003C69C1">
          <w:pPr>
            <w:spacing w:after="0" w:line="240" w:lineRule="auto"/>
            <w:jc w:val="center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Vocabulary progression - Standard</w:t>
          </w:r>
        </w:p>
      </w:tc>
      <w:tc>
        <w:tcPr>
          <w:tcW w:w="1550" w:type="pct"/>
          <w:tcMar>
            <w:top w:w="15" w:type="dxa"/>
            <w:left w:w="15" w:type="dxa"/>
            <w:bottom w:w="15" w:type="dxa"/>
            <w:right w:w="15" w:type="dxa"/>
          </w:tcMar>
          <w:vAlign w:val="center"/>
        </w:tcPr>
        <w:p w14:paraId="0C6C8A35" w14:textId="77777777" w:rsidR="006C4FE8" w:rsidRDefault="003C69C1">
          <w:pPr>
            <w:spacing w:after="0" w:line="240" w:lineRule="auto"/>
            <w:jc w:val="right"/>
          </w:pPr>
          <w:r>
            <w:rPr>
              <w:rFonts w:ascii="Lato" w:eastAsia="Lato" w:hAnsi="Lato" w:cs="Lato"/>
              <w:color w:val="364659"/>
              <w:position w:val="-3"/>
              <w:sz w:val="21"/>
              <w:szCs w:val="21"/>
            </w:rPr>
            <w:t>https://www.kapowprimary.com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CB0C43" w14:textId="77777777" w:rsidR="003C69C1" w:rsidRDefault="003C69C1" w:rsidP="006E0FDA">
      <w:pPr>
        <w:spacing w:after="0" w:line="240" w:lineRule="auto"/>
      </w:pPr>
      <w:r>
        <w:separator/>
      </w:r>
    </w:p>
  </w:footnote>
  <w:footnote w:type="continuationSeparator" w:id="0">
    <w:p w14:paraId="7462FA76" w14:textId="77777777" w:rsidR="003C69C1" w:rsidRDefault="003C69C1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3B6842CC"/>
    <w:multiLevelType w:val="hybridMultilevel"/>
    <w:tmpl w:val="9FEC91C2"/>
    <w:lvl w:ilvl="0" w:tplc="80087271">
      <w:start w:val="1"/>
      <w:numFmt w:val="decimal"/>
      <w:lvlText w:val="%1."/>
      <w:lvlJc w:val="left"/>
      <w:pPr>
        <w:ind w:left="720" w:hanging="360"/>
      </w:pPr>
    </w:lvl>
    <w:lvl w:ilvl="1" w:tplc="80087271" w:tentative="1">
      <w:start w:val="1"/>
      <w:numFmt w:val="lowerLetter"/>
      <w:lvlText w:val="%2."/>
      <w:lvlJc w:val="left"/>
      <w:pPr>
        <w:ind w:left="1440" w:hanging="360"/>
      </w:pPr>
    </w:lvl>
    <w:lvl w:ilvl="2" w:tplc="80087271" w:tentative="1">
      <w:start w:val="1"/>
      <w:numFmt w:val="lowerRoman"/>
      <w:lvlText w:val="%3."/>
      <w:lvlJc w:val="right"/>
      <w:pPr>
        <w:ind w:left="2160" w:hanging="180"/>
      </w:pPr>
    </w:lvl>
    <w:lvl w:ilvl="3" w:tplc="80087271" w:tentative="1">
      <w:start w:val="1"/>
      <w:numFmt w:val="decimal"/>
      <w:lvlText w:val="%4."/>
      <w:lvlJc w:val="left"/>
      <w:pPr>
        <w:ind w:left="2880" w:hanging="360"/>
      </w:pPr>
    </w:lvl>
    <w:lvl w:ilvl="4" w:tplc="80087271" w:tentative="1">
      <w:start w:val="1"/>
      <w:numFmt w:val="lowerLetter"/>
      <w:lvlText w:val="%5."/>
      <w:lvlJc w:val="left"/>
      <w:pPr>
        <w:ind w:left="3600" w:hanging="360"/>
      </w:pPr>
    </w:lvl>
    <w:lvl w:ilvl="5" w:tplc="80087271" w:tentative="1">
      <w:start w:val="1"/>
      <w:numFmt w:val="lowerRoman"/>
      <w:lvlText w:val="%6."/>
      <w:lvlJc w:val="right"/>
      <w:pPr>
        <w:ind w:left="4320" w:hanging="180"/>
      </w:pPr>
    </w:lvl>
    <w:lvl w:ilvl="6" w:tplc="80087271" w:tentative="1">
      <w:start w:val="1"/>
      <w:numFmt w:val="decimal"/>
      <w:lvlText w:val="%7."/>
      <w:lvlJc w:val="left"/>
      <w:pPr>
        <w:ind w:left="5040" w:hanging="360"/>
      </w:pPr>
    </w:lvl>
    <w:lvl w:ilvl="7" w:tplc="80087271" w:tentative="1">
      <w:start w:val="1"/>
      <w:numFmt w:val="lowerLetter"/>
      <w:lvlText w:val="%8."/>
      <w:lvlJc w:val="left"/>
      <w:pPr>
        <w:ind w:left="5760" w:hanging="360"/>
      </w:pPr>
    </w:lvl>
    <w:lvl w:ilvl="8" w:tplc="800872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9F7713E"/>
    <w:multiLevelType w:val="hybridMultilevel"/>
    <w:tmpl w:val="613CB8DA"/>
    <w:lvl w:ilvl="0" w:tplc="33072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8514383">
    <w:abstractNumId w:val="4"/>
  </w:num>
  <w:num w:numId="2" w16cid:durableId="250046702">
    <w:abstractNumId w:val="6"/>
  </w:num>
  <w:num w:numId="3" w16cid:durableId="551623739">
    <w:abstractNumId w:val="7"/>
  </w:num>
  <w:num w:numId="4" w16cid:durableId="183986709">
    <w:abstractNumId w:val="5"/>
  </w:num>
  <w:num w:numId="5" w16cid:durableId="906574640">
    <w:abstractNumId w:val="1"/>
  </w:num>
  <w:num w:numId="6" w16cid:durableId="416830829">
    <w:abstractNumId w:val="0"/>
  </w:num>
  <w:num w:numId="7" w16cid:durableId="2044938809">
    <w:abstractNumId w:val="3"/>
  </w:num>
  <w:num w:numId="8" w16cid:durableId="492991093">
    <w:abstractNumId w:val="8"/>
  </w:num>
  <w:num w:numId="9" w16cid:durableId="20326024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65F9C"/>
    <w:rsid w:val="000F6147"/>
    <w:rsid w:val="00112029"/>
    <w:rsid w:val="00135412"/>
    <w:rsid w:val="00361FF4"/>
    <w:rsid w:val="003B5299"/>
    <w:rsid w:val="003C69C1"/>
    <w:rsid w:val="003F399C"/>
    <w:rsid w:val="00493A0C"/>
    <w:rsid w:val="004D6B48"/>
    <w:rsid w:val="00531A4E"/>
    <w:rsid w:val="00535F5A"/>
    <w:rsid w:val="00555F58"/>
    <w:rsid w:val="006C4FE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67CD8"/>
  <w15:docId w15:val="{8209F645-024D-432A-9361-F12CDE9C0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1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</w:style>
  <w:style w:type="numbering" w:customStyle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  <w:lang w:val="en-GB" w:eastAsia="en-GB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Catherine Mageer</cp:lastModifiedBy>
  <cp:revision>2</cp:revision>
  <dcterms:created xsi:type="dcterms:W3CDTF">2026-10-06T13:28:00Z</dcterms:created>
  <dcterms:modified xsi:type="dcterms:W3CDTF">2026-10-06T13:28:00Z</dcterms:modified>
</cp:coreProperties>
</file>