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48FA2" w14:textId="2E537F90" w:rsidR="0025708A" w:rsidRPr="005D17BF" w:rsidRDefault="001B3DCB" w:rsidP="005D17BF">
      <w:pPr>
        <w:rPr>
          <w:b/>
          <w:bCs/>
          <w:color w:val="FF0000"/>
        </w:rPr>
      </w:pPr>
      <w:r w:rsidRPr="005D17BF">
        <w:rPr>
          <w:b/>
          <w:bCs/>
          <w:color w:val="FF0000"/>
        </w:rPr>
        <w:t>St Jerome’s Catholic Primary School</w:t>
      </w:r>
    </w:p>
    <w:p w14:paraId="55015BF5" w14:textId="0C25A3DD" w:rsidR="001B3DCB" w:rsidRPr="005D17BF" w:rsidRDefault="001B3DCB" w:rsidP="005D17BF">
      <w:pPr>
        <w:rPr>
          <w:b/>
          <w:bCs/>
          <w:color w:val="FF0000"/>
        </w:rPr>
      </w:pPr>
      <w:r w:rsidRPr="005D17BF">
        <w:rPr>
          <w:b/>
          <w:bCs/>
          <w:color w:val="FF0000"/>
        </w:rPr>
        <w:t>Geography – Progression of skills and knowledge</w:t>
      </w:r>
    </w:p>
    <w:p w14:paraId="10E3CEEE" w14:textId="575F941D" w:rsidR="001B3DCB" w:rsidRPr="005D17BF" w:rsidRDefault="001B3DCB" w:rsidP="005D17BF">
      <w:pPr>
        <w:rPr>
          <w:b/>
          <w:bCs/>
          <w:color w:val="FF0000"/>
        </w:rPr>
      </w:pPr>
      <w:r w:rsidRPr="005D17BF">
        <w:rPr>
          <w:b/>
          <w:bCs/>
          <w:color w:val="FF0000"/>
        </w:rPr>
        <w:t>Locational Knowledge</w:t>
      </w:r>
    </w:p>
    <w:tbl>
      <w:tblPr>
        <w:tblStyle w:val="TableGrid"/>
        <w:tblW w:w="14596" w:type="dxa"/>
        <w:tblLook w:val="04A0" w:firstRow="1" w:lastRow="0" w:firstColumn="1" w:lastColumn="0" w:noHBand="0" w:noVBand="1"/>
      </w:tblPr>
      <w:tblGrid>
        <w:gridCol w:w="1803"/>
        <w:gridCol w:w="4146"/>
        <w:gridCol w:w="4394"/>
        <w:gridCol w:w="4253"/>
      </w:tblGrid>
      <w:tr w:rsidR="0041313B" w14:paraId="426AC662" w14:textId="77777777" w:rsidTr="0041313B">
        <w:tc>
          <w:tcPr>
            <w:tcW w:w="1803" w:type="dxa"/>
          </w:tcPr>
          <w:p w14:paraId="40E1F9C8" w14:textId="17982DF1" w:rsidR="0041313B" w:rsidRDefault="0041313B" w:rsidP="005D17BF">
            <w:r>
              <w:t>Key stage</w:t>
            </w:r>
          </w:p>
        </w:tc>
        <w:tc>
          <w:tcPr>
            <w:tcW w:w="4146" w:type="dxa"/>
          </w:tcPr>
          <w:p w14:paraId="3838477F" w14:textId="29FE09C6" w:rsidR="0041313B" w:rsidRDefault="0041313B" w:rsidP="005D17BF">
            <w:r>
              <w:t>Skills</w:t>
            </w:r>
          </w:p>
        </w:tc>
        <w:tc>
          <w:tcPr>
            <w:tcW w:w="4394" w:type="dxa"/>
          </w:tcPr>
          <w:p w14:paraId="621BA4CF" w14:textId="5DD28F1D" w:rsidR="0041313B" w:rsidRDefault="0041313B" w:rsidP="005D17BF">
            <w:r>
              <w:t>Knowledge</w:t>
            </w:r>
          </w:p>
        </w:tc>
        <w:tc>
          <w:tcPr>
            <w:tcW w:w="4253" w:type="dxa"/>
          </w:tcPr>
          <w:p w14:paraId="598E7296" w14:textId="39CCBEC3" w:rsidR="0041313B" w:rsidRDefault="0041313B" w:rsidP="005D17BF">
            <w:r>
              <w:t>National Curriculum</w:t>
            </w:r>
          </w:p>
        </w:tc>
      </w:tr>
      <w:tr w:rsidR="0041313B" w14:paraId="14010ACD" w14:textId="77777777" w:rsidTr="0041313B">
        <w:tc>
          <w:tcPr>
            <w:tcW w:w="1803" w:type="dxa"/>
          </w:tcPr>
          <w:p w14:paraId="15496995" w14:textId="300FB3FD" w:rsidR="0041313B" w:rsidRDefault="0041313B" w:rsidP="005D17BF">
            <w:r>
              <w:t>EYFS</w:t>
            </w:r>
          </w:p>
        </w:tc>
        <w:tc>
          <w:tcPr>
            <w:tcW w:w="4146" w:type="dxa"/>
          </w:tcPr>
          <w:p w14:paraId="3DCC3FCD" w14:textId="77777777" w:rsidR="0041313B" w:rsidRPr="001B3DCB" w:rsidRDefault="0041313B" w:rsidP="005D17BF">
            <w:pPr>
              <w:numPr>
                <w:ilvl w:val="0"/>
                <w:numId w:val="1"/>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Identifying land and water on a map or globe.</w:t>
            </w:r>
          </w:p>
          <w:p w14:paraId="5FB881D3" w14:textId="77777777" w:rsidR="0041313B" w:rsidRPr="001B3DCB" w:rsidRDefault="0041313B" w:rsidP="005D17BF">
            <w:pPr>
              <w:numPr>
                <w:ilvl w:val="0"/>
                <w:numId w:val="1"/>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Making observations about the characteristics of places (in stories, photographs or in the school grounds/local area).</w:t>
            </w:r>
          </w:p>
          <w:p w14:paraId="3C6433A6" w14:textId="77777777" w:rsidR="0041313B" w:rsidRDefault="0041313B" w:rsidP="005D17BF"/>
        </w:tc>
        <w:tc>
          <w:tcPr>
            <w:tcW w:w="4394" w:type="dxa"/>
          </w:tcPr>
          <w:p w14:paraId="26798583" w14:textId="77777777" w:rsidR="0041313B" w:rsidRPr="001B3DCB" w:rsidRDefault="0041313B" w:rsidP="005D17BF">
            <w:pPr>
              <w:numPr>
                <w:ilvl w:val="0"/>
                <w:numId w:val="2"/>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some vocabulary to describe different bodies of water, even if used inaccurately (sea/ocean, lake, river, pond)</w:t>
            </w:r>
          </w:p>
          <w:p w14:paraId="1F03AFA9" w14:textId="77777777" w:rsidR="0041313B" w:rsidRPr="001B3DCB" w:rsidRDefault="0041313B" w:rsidP="005D17BF">
            <w:pPr>
              <w:numPr>
                <w:ilvl w:val="0"/>
                <w:numId w:val="2"/>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usually water is represented in blue on a map or globe.</w:t>
            </w:r>
          </w:p>
          <w:p w14:paraId="6B769B4B" w14:textId="77777777" w:rsidR="0041313B" w:rsidRPr="001B3DCB" w:rsidRDefault="0041313B" w:rsidP="005D17BF">
            <w:pPr>
              <w:numPr>
                <w:ilvl w:val="0"/>
                <w:numId w:val="2"/>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the name of their school and the place where they live.</w:t>
            </w:r>
          </w:p>
          <w:p w14:paraId="40306F3A" w14:textId="77777777" w:rsidR="0041313B" w:rsidRPr="001B3DCB" w:rsidRDefault="0041313B" w:rsidP="005D17BF">
            <w:pPr>
              <w:numPr>
                <w:ilvl w:val="0"/>
                <w:numId w:val="2"/>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some vocabulary to describe the characteristics of different places, even if used inaccurately (hill, field, building, road, house, old)</w:t>
            </w:r>
          </w:p>
          <w:p w14:paraId="6B1E3BD2" w14:textId="77777777" w:rsidR="0041313B" w:rsidRDefault="0041313B" w:rsidP="005D17BF"/>
        </w:tc>
        <w:tc>
          <w:tcPr>
            <w:tcW w:w="4253" w:type="dxa"/>
          </w:tcPr>
          <w:p w14:paraId="01E9E34D" w14:textId="77777777" w:rsidR="0041313B" w:rsidRDefault="0041313B" w:rsidP="005D17BF"/>
        </w:tc>
      </w:tr>
      <w:tr w:rsidR="0041313B" w14:paraId="728FD6B0" w14:textId="77777777" w:rsidTr="0041313B">
        <w:tc>
          <w:tcPr>
            <w:tcW w:w="1803" w:type="dxa"/>
          </w:tcPr>
          <w:p w14:paraId="07082698" w14:textId="0BB41ED3" w:rsidR="0041313B" w:rsidRDefault="0041313B" w:rsidP="005D17BF">
            <w:r>
              <w:t>Y1</w:t>
            </w:r>
          </w:p>
        </w:tc>
        <w:tc>
          <w:tcPr>
            <w:tcW w:w="4146" w:type="dxa"/>
          </w:tcPr>
          <w:p w14:paraId="59637FA6" w14:textId="77777777" w:rsidR="0041313B" w:rsidRPr="001B3DCB" w:rsidRDefault="0041313B" w:rsidP="005D17BF">
            <w:pPr>
              <w:numPr>
                <w:ilvl w:val="0"/>
                <w:numId w:val="3"/>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Locating two of the world’s seven continents on a world map.</w:t>
            </w:r>
          </w:p>
          <w:p w14:paraId="5924F7E4" w14:textId="77777777" w:rsidR="0041313B" w:rsidRPr="001B3DCB" w:rsidRDefault="0041313B" w:rsidP="005D17BF">
            <w:pPr>
              <w:numPr>
                <w:ilvl w:val="0"/>
                <w:numId w:val="3"/>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Locating two of the world’s oceans (Atlantic Ocean and Pacific Ocean) on a world map.</w:t>
            </w:r>
          </w:p>
          <w:p w14:paraId="7A46D7F1" w14:textId="77777777" w:rsidR="0041313B" w:rsidRPr="001B3DCB" w:rsidRDefault="0041313B" w:rsidP="005D17BF">
            <w:pPr>
              <w:numPr>
                <w:ilvl w:val="0"/>
                <w:numId w:val="3"/>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Showing on a map which continent they live in.</w:t>
            </w:r>
          </w:p>
          <w:p w14:paraId="0AD72AE5" w14:textId="77777777" w:rsidR="0041313B" w:rsidRPr="001B3DCB" w:rsidRDefault="0041313B" w:rsidP="005D17BF">
            <w:pPr>
              <w:numPr>
                <w:ilvl w:val="0"/>
                <w:numId w:val="3"/>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Locating the four countries of the United Kingdom (UK) on a map of this area.</w:t>
            </w:r>
          </w:p>
          <w:p w14:paraId="7B954DDB" w14:textId="77777777" w:rsidR="0041313B" w:rsidRPr="001B3DCB" w:rsidRDefault="0041313B" w:rsidP="005D17BF">
            <w:pPr>
              <w:numPr>
                <w:ilvl w:val="0"/>
                <w:numId w:val="3"/>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Showing on a map which country they live in and locating its capital city.</w:t>
            </w:r>
          </w:p>
          <w:p w14:paraId="5EBD4E6D" w14:textId="068EE647" w:rsidR="0041313B" w:rsidRDefault="0041313B" w:rsidP="005D17BF">
            <w:pPr>
              <w:spacing w:before="100" w:beforeAutospacing="1" w:after="100" w:afterAutospacing="1"/>
            </w:pPr>
          </w:p>
        </w:tc>
        <w:tc>
          <w:tcPr>
            <w:tcW w:w="4394" w:type="dxa"/>
          </w:tcPr>
          <w:p w14:paraId="6B11BE05"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the name of two continents (Europe and Asia).</w:t>
            </w:r>
          </w:p>
          <w:p w14:paraId="22B3C45F"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a continent is a group of countries.</w:t>
            </w:r>
          </w:p>
          <w:p w14:paraId="65814268"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they live in the continent of Europe.</w:t>
            </w:r>
          </w:p>
          <w:p w14:paraId="2ADD7E14"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an ocean is a large body of water.</w:t>
            </w:r>
          </w:p>
          <w:p w14:paraId="0E3A8722"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the name of two of the world’s oceans (Atlantic Ocean and Pacific Ocean)</w:t>
            </w:r>
          </w:p>
          <w:p w14:paraId="765EC9DD"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the UK is short for ‘United Kingdom’.</w:t>
            </w:r>
          </w:p>
          <w:p w14:paraId="2D730B10"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a country is a land or nation with its own government.</w:t>
            </w:r>
          </w:p>
          <w:p w14:paraId="317C2E52"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the United Kingdom is made up of four countries and their names</w:t>
            </w:r>
          </w:p>
          <w:p w14:paraId="0409BA89" w14:textId="77777777" w:rsidR="0041313B" w:rsidRPr="001B3DCB" w:rsidRDefault="0041313B" w:rsidP="005D17BF">
            <w:pPr>
              <w:numPr>
                <w:ilvl w:val="0"/>
                <w:numId w:val="4"/>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the name of the country they live in.</w:t>
            </w:r>
          </w:p>
          <w:p w14:paraId="1F768C72" w14:textId="77777777" w:rsidR="0041313B" w:rsidRDefault="0041313B" w:rsidP="005D17BF"/>
        </w:tc>
        <w:tc>
          <w:tcPr>
            <w:tcW w:w="4253" w:type="dxa"/>
          </w:tcPr>
          <w:p w14:paraId="1B35B81C" w14:textId="3A8CF4E2" w:rsidR="0041313B" w:rsidRPr="0041313B" w:rsidRDefault="0041313B" w:rsidP="005D17BF">
            <w:pPr>
              <w:spacing w:before="100" w:beforeAutospacing="1" w:after="100" w:afterAutospacing="1"/>
              <w:rPr>
                <w:rFonts w:ascii="Lato" w:eastAsia="Times New Roman" w:hAnsi="Lato" w:cs="Segoe UI"/>
                <w:b/>
                <w:bCs/>
                <w:color w:val="4A5865"/>
                <w:kern w:val="0"/>
                <w:lang w:eastAsia="en-GB"/>
                <w14:ligatures w14:val="none"/>
              </w:rPr>
            </w:pPr>
            <w:r w:rsidRPr="0041313B">
              <w:rPr>
                <w:rFonts w:ascii="Lato" w:eastAsia="Times New Roman" w:hAnsi="Lato" w:cs="Segoe UI"/>
                <w:b/>
                <w:bCs/>
                <w:color w:val="4A5865"/>
                <w:kern w:val="0"/>
                <w:lang w:eastAsia="en-GB"/>
                <w14:ligatures w14:val="none"/>
              </w:rPr>
              <w:t>End of KS1</w:t>
            </w:r>
          </w:p>
          <w:p w14:paraId="4FAE56F7" w14:textId="506A5B19"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name and locate the world’s seven continents and five oceans</w:t>
            </w:r>
          </w:p>
          <w:p w14:paraId="6E4B2263"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name, locate and identify characteristics of the four countries and capital cities of the United Kingdom and its surrounding seas</w:t>
            </w:r>
          </w:p>
          <w:p w14:paraId="537315F1"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understand geographical similarities and differences through studying the human and physical geography of a small area of the United Kingdom, and of a small area in a contrasting non-European country</w:t>
            </w:r>
          </w:p>
          <w:p w14:paraId="011DA0A3"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identify seasonal and daily weather patterns in the United Kingdom and the location of hot and cold areas of the world in relation to the Equator and the North and South Poles</w:t>
            </w:r>
          </w:p>
          <w:p w14:paraId="68A837C6"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basic geographical vocabulary to refer to: key physical features, including: beach, cliff, coast, forest, hill, mountain, sea, ocean, river, soil, valley, vegetation, season and weather</w:t>
            </w:r>
          </w:p>
          <w:p w14:paraId="1870875E"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 xml:space="preserve">use basic geographical vocabulary to refer to: key human features, including: city, town, village, </w:t>
            </w:r>
            <w:r w:rsidRPr="0041313B">
              <w:rPr>
                <w:rFonts w:ascii="Lato" w:eastAsia="Times New Roman" w:hAnsi="Lato" w:cs="Segoe UI"/>
                <w:color w:val="4A5865"/>
                <w:kern w:val="0"/>
                <w:sz w:val="15"/>
                <w:szCs w:val="15"/>
                <w:lang w:eastAsia="en-GB"/>
                <w14:ligatures w14:val="none"/>
              </w:rPr>
              <w:lastRenderedPageBreak/>
              <w:t>factory, farm, house, office, port, harbour and shop</w:t>
            </w:r>
          </w:p>
          <w:p w14:paraId="3005D753"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world maps, atlases and globes to identify the United Kingdom and its countries, as well as the countries, continents and oceans studied at this key stage</w:t>
            </w:r>
          </w:p>
          <w:p w14:paraId="6B224B24"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simple compass directions (North, South, East and West) and locational and directional language [for example, near and far; left and right], to describe the location of features and routes on a map</w:t>
            </w:r>
          </w:p>
          <w:p w14:paraId="1DA98291" w14:textId="77777777" w:rsidR="0041313B" w:rsidRPr="0041313B" w:rsidRDefault="0041313B" w:rsidP="005D17BF">
            <w:pPr>
              <w:numPr>
                <w:ilvl w:val="0"/>
                <w:numId w:val="7"/>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aerial photographs and plan perspectives to recognise landmarks and basic human and physical features; devise a simple map; and use and construct basic symbols in a key</w:t>
            </w:r>
          </w:p>
          <w:p w14:paraId="0B02AA1A" w14:textId="04319557" w:rsidR="0041313B" w:rsidRPr="0041313B" w:rsidRDefault="0041313B" w:rsidP="005D17BF">
            <w:pPr>
              <w:numPr>
                <w:ilvl w:val="0"/>
                <w:numId w:val="7"/>
              </w:numPr>
              <w:spacing w:before="100" w:before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simple fieldwork and observational skills to study the geography of their school and its grounds and the key human and physical features of its surrounding environmen</w:t>
            </w:r>
            <w:r>
              <w:rPr>
                <w:rFonts w:ascii="Lato" w:eastAsia="Times New Roman" w:hAnsi="Lato" w:cs="Segoe UI"/>
                <w:color w:val="4A5865"/>
                <w:kern w:val="0"/>
                <w:sz w:val="15"/>
                <w:szCs w:val="15"/>
                <w:lang w:eastAsia="en-GB"/>
                <w14:ligatures w14:val="none"/>
              </w:rPr>
              <w:t xml:space="preserve">t </w:t>
            </w:r>
          </w:p>
          <w:p w14:paraId="21F6AF4F" w14:textId="77777777" w:rsidR="0041313B" w:rsidRDefault="0041313B" w:rsidP="005D17BF"/>
        </w:tc>
      </w:tr>
      <w:tr w:rsidR="0041313B" w14:paraId="159E7516" w14:textId="77777777" w:rsidTr="0041313B">
        <w:tc>
          <w:tcPr>
            <w:tcW w:w="1803" w:type="dxa"/>
          </w:tcPr>
          <w:p w14:paraId="132C203E" w14:textId="48108AB1" w:rsidR="0041313B" w:rsidRDefault="0041313B" w:rsidP="005D17BF">
            <w:r>
              <w:lastRenderedPageBreak/>
              <w:t>Y2</w:t>
            </w:r>
          </w:p>
        </w:tc>
        <w:tc>
          <w:tcPr>
            <w:tcW w:w="4146" w:type="dxa"/>
          </w:tcPr>
          <w:p w14:paraId="5CA63476"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Locating all the world’s seven continents on a world map.</w:t>
            </w:r>
          </w:p>
          <w:p w14:paraId="6F37759F"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Locating the world’s five oceans on a world map.</w:t>
            </w:r>
          </w:p>
          <w:p w14:paraId="3DA83E09"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Showing on a map the oceans nearest the continent they live in.</w:t>
            </w:r>
          </w:p>
          <w:p w14:paraId="7A60C10C"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 xml:space="preserve">Locating the surrounding seas and oceans of the UK on a map of this </w:t>
            </w:r>
            <w:proofErr w:type="gramStart"/>
            <w:r w:rsidRPr="001B3DCB">
              <w:rPr>
                <w:rFonts w:ascii="Lato" w:eastAsia="Times New Roman" w:hAnsi="Lato" w:cs="Segoe UI"/>
                <w:color w:val="222222"/>
                <w:kern w:val="0"/>
                <w:sz w:val="15"/>
                <w:szCs w:val="15"/>
                <w:lang w:eastAsia="en-GB"/>
                <w14:ligatures w14:val="none"/>
              </w:rPr>
              <w:t>area .</w:t>
            </w:r>
            <w:proofErr w:type="gramEnd"/>
          </w:p>
          <w:p w14:paraId="6CDAEB22"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Confidently locating the capital cities of the four countries of the UK on a map of this area.</w:t>
            </w:r>
          </w:p>
          <w:p w14:paraId="257B6845" w14:textId="77777777" w:rsidR="0041313B" w:rsidRPr="001B3DC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Identifying characteristics (both human and physical) of the four capital cities of the UK.</w:t>
            </w:r>
          </w:p>
          <w:p w14:paraId="1EDD9935" w14:textId="77937760" w:rsidR="0041313B" w:rsidRPr="0041313B" w:rsidRDefault="0041313B" w:rsidP="005D17BF">
            <w:pPr>
              <w:numPr>
                <w:ilvl w:val="0"/>
                <w:numId w:val="5"/>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Showing on a map the city, town or village where they live in relation to their capital city.</w:t>
            </w:r>
          </w:p>
        </w:tc>
        <w:tc>
          <w:tcPr>
            <w:tcW w:w="4394" w:type="dxa"/>
          </w:tcPr>
          <w:p w14:paraId="58BEDE72"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be able to name the seven continents of the world.</w:t>
            </w:r>
          </w:p>
          <w:p w14:paraId="2D68A97C"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be able to name the five oceans of the world.</w:t>
            </w:r>
          </w:p>
          <w:p w14:paraId="233ACD5F"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a sea is a body of water that is smaller than an ocean.</w:t>
            </w:r>
          </w:p>
          <w:p w14:paraId="21E56864"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there are four bodies of water surrounding the UK and to be able to name them.</w:t>
            </w:r>
          </w:p>
          <w:p w14:paraId="78E2849D"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name some characteristics of the four capital cities of the UK.</w:t>
            </w:r>
          </w:p>
          <w:p w14:paraId="25067565"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the four capital cities of the UK.</w:t>
            </w:r>
          </w:p>
          <w:p w14:paraId="03D26F00" w14:textId="77777777" w:rsidR="0041313B" w:rsidRPr="001B3DCB" w:rsidRDefault="0041313B" w:rsidP="005D17BF">
            <w:pPr>
              <w:numPr>
                <w:ilvl w:val="0"/>
                <w:numId w:val="6"/>
              </w:numPr>
              <w:spacing w:before="100" w:beforeAutospacing="1" w:after="100" w:afterAutospacing="1"/>
              <w:rPr>
                <w:rFonts w:ascii="Lato" w:eastAsia="Times New Roman" w:hAnsi="Lato" w:cs="Segoe UI"/>
                <w:color w:val="222222"/>
                <w:kern w:val="0"/>
                <w:sz w:val="15"/>
                <w:szCs w:val="15"/>
                <w:lang w:eastAsia="en-GB"/>
                <w14:ligatures w14:val="none"/>
              </w:rPr>
            </w:pPr>
            <w:r w:rsidRPr="001B3DCB">
              <w:rPr>
                <w:rFonts w:ascii="Lato" w:eastAsia="Times New Roman" w:hAnsi="Lato" w:cs="Segoe UI"/>
                <w:color w:val="222222"/>
                <w:kern w:val="0"/>
                <w:sz w:val="15"/>
                <w:szCs w:val="15"/>
                <w:lang w:eastAsia="en-GB"/>
                <w14:ligatures w14:val="none"/>
              </w:rPr>
              <w:t>To know that a capital city is the city where a country’s government is located.</w:t>
            </w:r>
          </w:p>
          <w:p w14:paraId="364B3FF3" w14:textId="77777777" w:rsidR="0041313B" w:rsidRDefault="0041313B" w:rsidP="005D17BF"/>
        </w:tc>
        <w:tc>
          <w:tcPr>
            <w:tcW w:w="4253" w:type="dxa"/>
          </w:tcPr>
          <w:p w14:paraId="1CFD2614" w14:textId="176992A5" w:rsidR="0041313B" w:rsidRPr="0041313B" w:rsidRDefault="0041313B" w:rsidP="005D17BF">
            <w:pPr>
              <w:spacing w:before="100" w:beforeAutospacing="1" w:after="100" w:afterAutospacing="1"/>
              <w:rPr>
                <w:rFonts w:ascii="Lato" w:eastAsia="Times New Roman" w:hAnsi="Lato" w:cs="Segoe UI"/>
                <w:b/>
                <w:bCs/>
                <w:color w:val="4A5865"/>
                <w:kern w:val="0"/>
                <w:lang w:eastAsia="en-GB"/>
                <w14:ligatures w14:val="none"/>
              </w:rPr>
            </w:pPr>
            <w:r w:rsidRPr="0041313B">
              <w:rPr>
                <w:rFonts w:ascii="Lato" w:eastAsia="Times New Roman" w:hAnsi="Lato" w:cs="Segoe UI"/>
                <w:b/>
                <w:bCs/>
                <w:color w:val="4A5865"/>
                <w:kern w:val="0"/>
                <w:lang w:eastAsia="en-GB"/>
                <w14:ligatures w14:val="none"/>
              </w:rPr>
              <w:t>End of KS1</w:t>
            </w:r>
          </w:p>
          <w:p w14:paraId="5D80F20D" w14:textId="6A1AB0CA"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name and locate the world’s seven continents and five oceans</w:t>
            </w:r>
          </w:p>
          <w:p w14:paraId="36D2B9B6"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name, locate and identify characteristics of the four countries and capital cities of the United Kingdom and its surrounding seas</w:t>
            </w:r>
          </w:p>
          <w:p w14:paraId="4D2B3E8D"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understand geographical similarities and differences through studying the human and physical geography of a small area of the United Kingdom, and of a small area in a contrasting non-European country</w:t>
            </w:r>
          </w:p>
          <w:p w14:paraId="0F0B9359"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identify seasonal and daily weather patterns in the United Kingdom and the location of hot and cold areas of the world in relation to the Equator and the North and South Poles</w:t>
            </w:r>
          </w:p>
          <w:p w14:paraId="4A2074EE"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basic geographical vocabulary to refer to: key physical features, including: beach, cliff, coast, forest, hill, mountain, sea, ocean, river, soil, valley, vegetation, season and weather</w:t>
            </w:r>
          </w:p>
          <w:p w14:paraId="5A329FC2"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basic geographical vocabulary to refer to: key human features, including: city, town, village, factory, farm, house, office, port, harbour and shop</w:t>
            </w:r>
          </w:p>
          <w:p w14:paraId="6327B263"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lastRenderedPageBreak/>
              <w:t>use world maps, atlases and globes to identify the United Kingdom and its countries, as well as the countries, continents and oceans studied at this key stage</w:t>
            </w:r>
          </w:p>
          <w:p w14:paraId="04F362CD"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simple compass directions (North, South, East and West) and locational and directional language [for example, near and far; left and right], to describe the location of features and routes on a map</w:t>
            </w:r>
          </w:p>
          <w:p w14:paraId="0821F5FE" w14:textId="77777777" w:rsidR="0041313B" w:rsidRPr="0041313B" w:rsidRDefault="0041313B" w:rsidP="005D17BF">
            <w:pPr>
              <w:numPr>
                <w:ilvl w:val="0"/>
                <w:numId w:val="8"/>
              </w:numPr>
              <w:spacing w:before="100" w:beforeAutospacing="1" w:after="100" w:after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aerial photographs and plan perspectives to recognise landmarks and basic human and physical features; devise a simple map; and use and construct basic symbols in a key</w:t>
            </w:r>
          </w:p>
          <w:p w14:paraId="19E6C880" w14:textId="7D3ADB88" w:rsidR="0041313B" w:rsidRPr="0041313B" w:rsidRDefault="0041313B" w:rsidP="005D17BF">
            <w:pPr>
              <w:numPr>
                <w:ilvl w:val="0"/>
                <w:numId w:val="8"/>
              </w:numPr>
              <w:spacing w:before="100" w:beforeAutospacing="1"/>
              <w:rPr>
                <w:rFonts w:ascii="Lato" w:eastAsia="Times New Roman" w:hAnsi="Lato" w:cs="Segoe UI"/>
                <w:color w:val="4A5865"/>
                <w:kern w:val="0"/>
                <w:sz w:val="15"/>
                <w:szCs w:val="15"/>
                <w:lang w:eastAsia="en-GB"/>
                <w14:ligatures w14:val="none"/>
              </w:rPr>
            </w:pPr>
            <w:r w:rsidRPr="0041313B">
              <w:rPr>
                <w:rFonts w:ascii="Lato" w:eastAsia="Times New Roman" w:hAnsi="Lato" w:cs="Segoe UI"/>
                <w:color w:val="4A5865"/>
                <w:kern w:val="0"/>
                <w:sz w:val="15"/>
                <w:szCs w:val="15"/>
                <w:lang w:eastAsia="en-GB"/>
                <w14:ligatures w14:val="none"/>
              </w:rPr>
              <w:t>use simple fieldwork and observational skills to study the geography of their school and its grounds and the key human and physical features of its surrounding environmen</w:t>
            </w:r>
            <w:r>
              <w:rPr>
                <w:rFonts w:ascii="Lato" w:eastAsia="Times New Roman" w:hAnsi="Lato" w:cs="Segoe UI"/>
                <w:color w:val="4A5865"/>
                <w:kern w:val="0"/>
                <w:sz w:val="15"/>
                <w:szCs w:val="15"/>
                <w:lang w:eastAsia="en-GB"/>
                <w14:ligatures w14:val="none"/>
              </w:rPr>
              <w:t>t</w:t>
            </w:r>
          </w:p>
          <w:p w14:paraId="7FE121DE" w14:textId="77777777" w:rsidR="0041313B" w:rsidRDefault="0041313B" w:rsidP="005D17BF"/>
        </w:tc>
      </w:tr>
      <w:tr w:rsidR="0041313B" w14:paraId="4C34D482" w14:textId="77777777" w:rsidTr="0041313B">
        <w:tc>
          <w:tcPr>
            <w:tcW w:w="1803" w:type="dxa"/>
          </w:tcPr>
          <w:p w14:paraId="31A417A1" w14:textId="654D0511" w:rsidR="0041313B" w:rsidRDefault="0041313B" w:rsidP="005D17BF">
            <w:r>
              <w:lastRenderedPageBreak/>
              <w:t>Y3</w:t>
            </w:r>
          </w:p>
        </w:tc>
        <w:tc>
          <w:tcPr>
            <w:tcW w:w="4146" w:type="dxa"/>
          </w:tcPr>
          <w:p w14:paraId="660A289A"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countries in Europe and North and South America using maps.</w:t>
            </w:r>
          </w:p>
          <w:p w14:paraId="2EC486F2"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major cities of the countries studied.</w:t>
            </w:r>
          </w:p>
          <w:p w14:paraId="4479B413"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key physical features in countries studied including significant environmental regions.</w:t>
            </w:r>
          </w:p>
          <w:p w14:paraId="0BFE25A8"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key human features in countries studied.</w:t>
            </w:r>
          </w:p>
          <w:p w14:paraId="2FF74EF6"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the world’s most significant mountain ranges on a map and identifying any patterns.</w:t>
            </w:r>
          </w:p>
          <w:p w14:paraId="3D9CFE4C"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where the world’s volcanoes are on a map and identifying the ‘Ring of Fire’.</w:t>
            </w:r>
          </w:p>
          <w:p w14:paraId="4AD475A9"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of the world’s most significant rivers and identifying any patterns.</w:t>
            </w:r>
          </w:p>
          <w:p w14:paraId="53B2BC3F"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counties in the UK (local to your school).</w:t>
            </w:r>
          </w:p>
          <w:p w14:paraId="0AEC8D4A"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Locating some cities in the UK (local to your school).</w:t>
            </w:r>
          </w:p>
          <w:p w14:paraId="2FF4FF8A"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Beginning to locate the twelve geographical regions of the UK.</w:t>
            </w:r>
          </w:p>
          <w:p w14:paraId="64FC18B0"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Identifying key physical and human characteristics of counties, cities and/or geographical regions in the UK.</w:t>
            </w:r>
          </w:p>
          <w:p w14:paraId="364C03AF"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Identifying how topographical features studied have changed over time using examples.</w:t>
            </w:r>
          </w:p>
          <w:p w14:paraId="1D36320F"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lastRenderedPageBreak/>
              <w:t>Describing how a locality has changed over time, giving examples of both physical and human features.</w:t>
            </w:r>
          </w:p>
          <w:p w14:paraId="432B28FD"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Finding the position of the Equator and describing how this impacts our environmental regions.</w:t>
            </w:r>
          </w:p>
          <w:p w14:paraId="69D04CF2"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Finding lines of latitude and longitude on a globe and explaining why these are important.</w:t>
            </w:r>
          </w:p>
          <w:p w14:paraId="7724D459"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Identifying the position of the Tropics of Cancer and Capricorn and their significance.</w:t>
            </w:r>
          </w:p>
          <w:p w14:paraId="5AF364E0"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Identifying the position of the Northern and Southern hemispheres and explaining how they shape our seasons.</w:t>
            </w:r>
          </w:p>
          <w:p w14:paraId="4671B9AB" w14:textId="77777777" w:rsidR="0041313B" w:rsidRPr="0041313B" w:rsidRDefault="0041313B" w:rsidP="005D17BF">
            <w:pPr>
              <w:numPr>
                <w:ilvl w:val="0"/>
                <w:numId w:val="9"/>
              </w:numPr>
              <w:spacing w:before="100" w:beforeAutospacing="1" w:after="100" w:afterAutospacing="1"/>
              <w:rPr>
                <w:rFonts w:ascii="Lato" w:eastAsia="Times New Roman" w:hAnsi="Lato" w:cs="Segoe UI"/>
                <w:color w:val="222222"/>
                <w:kern w:val="0"/>
                <w:sz w:val="15"/>
                <w:szCs w:val="15"/>
                <w:lang w:eastAsia="en-GB"/>
                <w14:ligatures w14:val="none"/>
              </w:rPr>
            </w:pPr>
            <w:r w:rsidRPr="0041313B">
              <w:rPr>
                <w:rFonts w:ascii="Lato" w:eastAsia="Times New Roman" w:hAnsi="Lato" w:cs="Segoe UI"/>
                <w:color w:val="222222"/>
                <w:kern w:val="0"/>
                <w:sz w:val="15"/>
                <w:szCs w:val="15"/>
                <w:lang w:eastAsia="en-GB"/>
                <w14:ligatures w14:val="none"/>
              </w:rPr>
              <w:t>Identifying the position and significance of both the Arctic and Antarctic Circle.</w:t>
            </w:r>
          </w:p>
          <w:p w14:paraId="7F2B430B" w14:textId="77777777" w:rsidR="0041313B" w:rsidRPr="001B3DCB" w:rsidRDefault="0041313B" w:rsidP="005D17BF">
            <w:pPr>
              <w:spacing w:before="100" w:beforeAutospacing="1" w:after="100" w:afterAutospacing="1"/>
              <w:ind w:left="720"/>
              <w:rPr>
                <w:rFonts w:ascii="Lato" w:eastAsia="Times New Roman" w:hAnsi="Lato" w:cs="Segoe UI"/>
                <w:color w:val="222222"/>
                <w:kern w:val="0"/>
                <w:sz w:val="15"/>
                <w:szCs w:val="15"/>
                <w:lang w:eastAsia="en-GB"/>
                <w14:ligatures w14:val="none"/>
              </w:rPr>
            </w:pPr>
          </w:p>
        </w:tc>
        <w:tc>
          <w:tcPr>
            <w:tcW w:w="4394" w:type="dxa"/>
          </w:tcPr>
          <w:p w14:paraId="64ECF726"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lastRenderedPageBreak/>
              <w:br/>
              <w:t>To know where North and South America are on a world map.</w:t>
            </w:r>
          </w:p>
          <w:p w14:paraId="71D246A4"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countries and major cities in Europe and North and South America</w:t>
            </w:r>
          </w:p>
          <w:p w14:paraId="2AECF99D"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of the world’s most significant mountain ranges.</w:t>
            </w:r>
          </w:p>
          <w:p w14:paraId="6030D593"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of the world’s most significant rivers.</w:t>
            </w:r>
          </w:p>
          <w:p w14:paraId="4C7E449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mountains, volcanoes and earthquakes largely occur at plate boundaries.</w:t>
            </w:r>
          </w:p>
          <w:p w14:paraId="2319323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climate zones are areas of the world with similar climates.</w:t>
            </w:r>
          </w:p>
          <w:p w14:paraId="18A7282B"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world’s different climate zones (equatorial, tropical, hot desert, temperate and polar</w:t>
            </w:r>
            <w:proofErr w:type="gramStart"/>
            <w:r w:rsidRPr="005D17BF">
              <w:rPr>
                <w:rFonts w:ascii="Lato" w:eastAsia="Times New Roman" w:hAnsi="Lato" w:cs="Segoe UI"/>
                <w:color w:val="222222"/>
                <w:kern w:val="0"/>
                <w:sz w:val="15"/>
                <w:szCs w:val="15"/>
                <w:lang w:eastAsia="en-GB"/>
                <w14:ligatures w14:val="none"/>
              </w:rPr>
              <w:t>).*</w:t>
            </w:r>
            <w:proofErr w:type="gramEnd"/>
          </w:p>
          <w:p w14:paraId="5FBCAD18"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biomes are areas of the world with similar climates, vegetation and animals.</w:t>
            </w:r>
          </w:p>
          <w:p w14:paraId="644969C1"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world’s biomes.</w:t>
            </w:r>
          </w:p>
          <w:p w14:paraId="6F6AEA8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vegetation belts are areas of the world which are home to similar plant species.</w:t>
            </w:r>
          </w:p>
          <w:p w14:paraId="73B32516"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some counties in the UK (local to your school).</w:t>
            </w:r>
          </w:p>
          <w:p w14:paraId="3AA2AF1C"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some cities in the UK (local to your school).</w:t>
            </w:r>
          </w:p>
          <w:p w14:paraId="0E24913A"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lastRenderedPageBreak/>
              <w:t>To know the name of the county that they live in and their closest city.</w:t>
            </w:r>
          </w:p>
          <w:p w14:paraId="2BE41F8F"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begin to name the twelve geographical regions of the UK.</w:t>
            </w:r>
          </w:p>
          <w:p w14:paraId="699B8158"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main types of land use.</w:t>
            </w:r>
          </w:p>
          <w:p w14:paraId="0DBE095A"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some types of settlement.</w:t>
            </w:r>
          </w:p>
          <w:p w14:paraId="4E79894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countries near the Equator have less seasonal change than those near the poles.</w:t>
            </w:r>
          </w:p>
          <w:p w14:paraId="2793480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the Equator is a line of latitude indicating the hottest places on Earth and splitting our globe into the Northern and Southern Hemispheres.</w:t>
            </w:r>
          </w:p>
          <w:p w14:paraId="583DE31E"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lines of longitude are invisible lines on the globe that determine how far east or west a location is from the Prime Meridian.</w:t>
            </w:r>
          </w:p>
          <w:p w14:paraId="593EDBCD"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lines of latitude are invisible lines on the globe that determine how far north or south a location is from the Equator</w:t>
            </w:r>
          </w:p>
          <w:p w14:paraId="5B832282"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Tropics of Cancer and Capricorn are lines of latitude and mark the equatorial region; the countries with the hottest climates.</w:t>
            </w:r>
          </w:p>
          <w:p w14:paraId="50CFC9AA"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Northern and Southern hemisphere are ‘halves’ of the Earth, above and below our Equator and have alternate seasons to each other.</w:t>
            </w:r>
          </w:p>
          <w:p w14:paraId="4E7862F0"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boundaries of the polar regions are marked by the invisible lines the Arctic and Antarctic circle</w:t>
            </w:r>
          </w:p>
          <w:p w14:paraId="7B786567"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patterns of daylight in the Arctic and Antarctic circle and the Equatorial regions.</w:t>
            </w:r>
          </w:p>
          <w:p w14:paraId="39B7E8BE" w14:textId="77777777" w:rsidR="0041313B" w:rsidRPr="001B3DCB" w:rsidRDefault="0041313B"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5C74532A" w14:textId="77777777" w:rsidR="0041313B" w:rsidRDefault="005D17BF" w:rsidP="005D17BF">
            <w:pPr>
              <w:spacing w:before="100" w:beforeAutospacing="1" w:after="100" w:afterAutospacing="1"/>
              <w:rPr>
                <w:rFonts w:ascii="Lato" w:eastAsia="Times New Roman" w:hAnsi="Lato" w:cs="Segoe UI"/>
                <w:b/>
                <w:bCs/>
                <w:color w:val="4A5865"/>
                <w:kern w:val="0"/>
                <w:lang w:eastAsia="en-GB"/>
                <w14:ligatures w14:val="none"/>
              </w:rPr>
            </w:pPr>
            <w:r>
              <w:rPr>
                <w:rFonts w:ascii="Lato" w:eastAsia="Times New Roman" w:hAnsi="Lato" w:cs="Segoe UI"/>
                <w:b/>
                <w:bCs/>
                <w:color w:val="4A5865"/>
                <w:kern w:val="0"/>
                <w:lang w:eastAsia="en-GB"/>
                <w14:ligatures w14:val="none"/>
              </w:rPr>
              <w:lastRenderedPageBreak/>
              <w:t>End of KS2</w:t>
            </w:r>
          </w:p>
          <w:p w14:paraId="7624CDB8"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7CF5054D"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5ED945BE"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50558415"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7BB8EF58"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 xml:space="preserve">describe and understand key aspects of: physical geography, including: climate zones, biomes and </w:t>
            </w:r>
            <w:r w:rsidRPr="005D17BF">
              <w:rPr>
                <w:rFonts w:ascii="Lato" w:eastAsia="Times New Roman" w:hAnsi="Lato" w:cs="Segoe UI"/>
                <w:color w:val="4A5865"/>
                <w:kern w:val="0"/>
                <w:sz w:val="15"/>
                <w:szCs w:val="15"/>
                <w:lang w:eastAsia="en-GB"/>
                <w14:ligatures w14:val="none"/>
              </w:rPr>
              <w:lastRenderedPageBreak/>
              <w:t>vegetation belts, rivers, mountains, volcanoes and earthquakes, and the water cycle</w:t>
            </w:r>
          </w:p>
          <w:p w14:paraId="00C2FB62"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53328E2E"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558561AA" w14:textId="77777777" w:rsidR="005D17BF" w:rsidRPr="005D17BF" w:rsidRDefault="005D17BF" w:rsidP="005D17BF">
            <w:pPr>
              <w:numPr>
                <w:ilvl w:val="0"/>
                <w:numId w:val="11"/>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79008BB9" w14:textId="77777777" w:rsidR="005D17BF" w:rsidRPr="005D17BF" w:rsidRDefault="005D17BF" w:rsidP="005D17BF">
            <w:pPr>
              <w:numPr>
                <w:ilvl w:val="0"/>
                <w:numId w:val="11"/>
              </w:numPr>
              <w:spacing w:before="100" w:before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5F68A2A7" w14:textId="02AA9AB7" w:rsidR="005D17BF" w:rsidRPr="0041313B" w:rsidRDefault="005D17BF" w:rsidP="005D17BF">
            <w:pPr>
              <w:spacing w:before="100" w:beforeAutospacing="1" w:after="100" w:afterAutospacing="1"/>
              <w:rPr>
                <w:rFonts w:ascii="Lato" w:eastAsia="Times New Roman" w:hAnsi="Lato" w:cs="Segoe UI"/>
                <w:b/>
                <w:bCs/>
                <w:color w:val="4A5865"/>
                <w:kern w:val="0"/>
                <w:lang w:eastAsia="en-GB"/>
                <w14:ligatures w14:val="none"/>
              </w:rPr>
            </w:pPr>
          </w:p>
        </w:tc>
      </w:tr>
      <w:tr w:rsidR="005D17BF" w14:paraId="2807C5F7" w14:textId="77777777" w:rsidTr="0041313B">
        <w:tc>
          <w:tcPr>
            <w:tcW w:w="1803" w:type="dxa"/>
          </w:tcPr>
          <w:p w14:paraId="69283CE5" w14:textId="08146EAA" w:rsidR="005D17BF" w:rsidRDefault="005D17BF" w:rsidP="005D17BF">
            <w:r>
              <w:lastRenderedPageBreak/>
              <w:t>Y4</w:t>
            </w:r>
          </w:p>
        </w:tc>
        <w:tc>
          <w:tcPr>
            <w:tcW w:w="4146" w:type="dxa"/>
          </w:tcPr>
          <w:p w14:paraId="1813030E"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countries in Europe and North and South America using maps.</w:t>
            </w:r>
          </w:p>
          <w:p w14:paraId="2C68FD1E"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major cities of the countries studied.</w:t>
            </w:r>
          </w:p>
          <w:p w14:paraId="52C327E3"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key physical features in countries studied including significant environmental regions.</w:t>
            </w:r>
          </w:p>
          <w:p w14:paraId="23DE0DF4"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key human features in countries studied.</w:t>
            </w:r>
          </w:p>
          <w:p w14:paraId="18C9FEFE"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the world’s most significant mountain ranges on a map and identifying any patterns.</w:t>
            </w:r>
          </w:p>
          <w:p w14:paraId="18481657"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where the world’s volcanoes are on a map and identifying the ‘Ring of Fire’.</w:t>
            </w:r>
          </w:p>
          <w:p w14:paraId="208DC6B3"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lastRenderedPageBreak/>
              <w:t>Locating some of the world’s most significant rivers and identifying any patterns.</w:t>
            </w:r>
          </w:p>
          <w:p w14:paraId="7A0C7241"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counties in the UK (local to your school).</w:t>
            </w:r>
          </w:p>
          <w:p w14:paraId="4A880E6A"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cities in the UK (local to your school).</w:t>
            </w:r>
          </w:p>
          <w:p w14:paraId="609DDA70"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Beginning to locate the twelve geographical regions of the UK.</w:t>
            </w:r>
          </w:p>
          <w:p w14:paraId="22D1E40A"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key physical and human characteristics of counties, cities and/or geographical regions in the UK.</w:t>
            </w:r>
          </w:p>
          <w:p w14:paraId="692615F1"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how topographical features studied have changed over time using examples.</w:t>
            </w:r>
          </w:p>
          <w:p w14:paraId="7524B53C"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Describing how a locality has changed over time, giving examples of both physical and human features.</w:t>
            </w:r>
          </w:p>
          <w:p w14:paraId="1C49B436"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Finding the position of the Equator and describing how this impacts our environmental regions.</w:t>
            </w:r>
          </w:p>
          <w:p w14:paraId="5293475E"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Finding lines of latitude and longitude on a globe and explaining why these are important.</w:t>
            </w:r>
          </w:p>
          <w:p w14:paraId="7725D37C"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the position of the Tropics of Cancer and Capricorn and their significance.</w:t>
            </w:r>
          </w:p>
          <w:p w14:paraId="012F434C"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the position of the Northern and Southern hemispheres and explaining how they shape our seasons.</w:t>
            </w:r>
          </w:p>
          <w:p w14:paraId="0D3568D8" w14:textId="77777777" w:rsidR="005D17BF" w:rsidRPr="005D17BF" w:rsidRDefault="005D17BF" w:rsidP="005D17BF">
            <w:pPr>
              <w:numPr>
                <w:ilvl w:val="0"/>
                <w:numId w:val="14"/>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the position and significance of both the Arctic and Antarctic Circle.</w:t>
            </w:r>
          </w:p>
          <w:p w14:paraId="47B51D2B" w14:textId="77777777" w:rsidR="005D17BF" w:rsidRPr="0041313B"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74D6FEEB"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lastRenderedPageBreak/>
              <w:t>To know where North and South America are on a world map.</w:t>
            </w:r>
          </w:p>
          <w:p w14:paraId="76FE7E05"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countries and major cities in Europe and North and South America.</w:t>
            </w:r>
          </w:p>
          <w:p w14:paraId="1C358160"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of the world’s most significant mountain ranges.</w:t>
            </w:r>
          </w:p>
          <w:p w14:paraId="4BB10795"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names of some of the world’s most significant rivers.</w:t>
            </w:r>
          </w:p>
          <w:p w14:paraId="617CB273"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mountains, volcanoes and earthquakes largely occur at plate boundaries.</w:t>
            </w:r>
          </w:p>
          <w:p w14:paraId="07D6BF05"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climate zones are areas of the world with similar climates.</w:t>
            </w:r>
          </w:p>
          <w:p w14:paraId="546AE31B"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lastRenderedPageBreak/>
              <w:t>To know the world’s different climate zones (equatorial, tropical, hot desert, temperate and polar</w:t>
            </w:r>
            <w:proofErr w:type="gramStart"/>
            <w:r w:rsidRPr="005D17BF">
              <w:rPr>
                <w:rFonts w:ascii="Lato" w:eastAsia="Times New Roman" w:hAnsi="Lato" w:cs="Segoe UI"/>
                <w:color w:val="222222"/>
                <w:kern w:val="0"/>
                <w:sz w:val="15"/>
                <w:szCs w:val="15"/>
                <w:lang w:eastAsia="en-GB"/>
                <w14:ligatures w14:val="none"/>
              </w:rPr>
              <w:t>).*</w:t>
            </w:r>
            <w:proofErr w:type="gramEnd"/>
          </w:p>
          <w:p w14:paraId="239756CE"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biomes are areas of the world with similar climates, vegetation and animals.</w:t>
            </w:r>
          </w:p>
          <w:p w14:paraId="7FE9E80F"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world’s biomes.</w:t>
            </w:r>
          </w:p>
          <w:p w14:paraId="4B7895BD"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vegetation belts are areas of the world which are home to similar plant species.</w:t>
            </w:r>
          </w:p>
          <w:p w14:paraId="6C154B19"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some counties in the UK (local to your school).</w:t>
            </w:r>
          </w:p>
          <w:p w14:paraId="07EEFD50"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some cities in the UK (local to your school).</w:t>
            </w:r>
          </w:p>
          <w:p w14:paraId="7678AA05"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the county that they live in and their closest city.</w:t>
            </w:r>
          </w:p>
          <w:p w14:paraId="0E1F785B"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begin to name the twelve geographical regions of the UK.</w:t>
            </w:r>
          </w:p>
          <w:p w14:paraId="6858FC52"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main types of land use.</w:t>
            </w:r>
          </w:p>
          <w:p w14:paraId="38D4B7A5"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some types of settlement.</w:t>
            </w:r>
          </w:p>
          <w:p w14:paraId="53961752"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countries near the Equator have less seasonal change than those near the poles.</w:t>
            </w:r>
          </w:p>
          <w:p w14:paraId="40099196"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the Equator is a line of latitude indicating the hottest places on Earth and splitting our globe into the Northern and Southern Hemispheres.</w:t>
            </w:r>
          </w:p>
          <w:p w14:paraId="4A22F771"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lines of longitude are invisible lines on the globe that determine how far east or west a location is from the Prime Meridian</w:t>
            </w:r>
          </w:p>
          <w:p w14:paraId="3A7B7C9F"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lines of latitude are invisible lines on the globe that determine how far north or south a location is from the Equator.</w:t>
            </w:r>
          </w:p>
          <w:p w14:paraId="2E68C00C"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Tropics of Cancer and Capricorn are lines of latitude and mark the equatorial region; the countries with the hottest climates.</w:t>
            </w:r>
          </w:p>
          <w:p w14:paraId="039C4F80"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Northern and Southern hemisphere are ‘halves’ of the Earth, above and below our Equator and have alternate seasons to each other</w:t>
            </w:r>
          </w:p>
          <w:p w14:paraId="1EA28B63"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boundaries of the polar regions are marked by the invisible lines the Arctic and Antarctic circle.</w:t>
            </w:r>
          </w:p>
          <w:p w14:paraId="5CCA1D0B" w14:textId="77777777" w:rsidR="005D17BF" w:rsidRPr="005D17BF" w:rsidRDefault="005D17BF" w:rsidP="005D17BF">
            <w:pPr>
              <w:numPr>
                <w:ilvl w:val="0"/>
                <w:numId w:val="15"/>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patterns of daylight in the Arctic and Antarctic circle and the Equatorial regions.</w:t>
            </w:r>
          </w:p>
          <w:p w14:paraId="0A2CDDC1" w14:textId="77777777" w:rsidR="005D17BF" w:rsidRPr="005D17BF"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5F7BFB12"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lastRenderedPageBreak/>
              <w:t>locate the world’s countries, using maps to focus on Europe (including the location of Russia) and North and South America, concentrating on their environmental regions, key physical and human characteristics, countries, and major cities</w:t>
            </w:r>
          </w:p>
          <w:p w14:paraId="325BC844"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061EB3AC"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 xml:space="preserve">identify the position and significance of latitude, longitude, Equator, Northern Hemisphere, </w:t>
            </w:r>
            <w:r w:rsidRPr="005D17BF">
              <w:rPr>
                <w:rFonts w:ascii="Lato" w:eastAsia="Times New Roman" w:hAnsi="Lato" w:cs="Segoe UI"/>
                <w:color w:val="4A5865"/>
                <w:kern w:val="0"/>
                <w:sz w:val="15"/>
                <w:szCs w:val="15"/>
                <w:lang w:eastAsia="en-GB"/>
                <w14:ligatures w14:val="none"/>
              </w:rPr>
              <w:lastRenderedPageBreak/>
              <w:t>Southern Hemisphere, the Tropics of Cancer and Capricorn, Arctic and Antarctic Circle, the Prime/Greenwich Meridian and time zones (including day and night)</w:t>
            </w:r>
          </w:p>
          <w:p w14:paraId="62DF6E3A"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30948F5F"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4E4D035B"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7B869DB6"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765D3F48" w14:textId="77777777" w:rsidR="005D17BF" w:rsidRPr="005D17BF" w:rsidRDefault="005D17BF" w:rsidP="005D17BF">
            <w:pPr>
              <w:numPr>
                <w:ilvl w:val="0"/>
                <w:numId w:val="10"/>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7251AA35" w14:textId="77777777" w:rsidR="005D17BF" w:rsidRPr="005D17BF" w:rsidRDefault="005D17BF" w:rsidP="005D17BF">
            <w:pPr>
              <w:numPr>
                <w:ilvl w:val="0"/>
                <w:numId w:val="10"/>
              </w:numPr>
              <w:spacing w:before="100" w:before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fieldwork to observe, measure, record and present the human and physical features in the local area using a range of methods, including sketch maps, plans and graphs, and digital technologies.</w:t>
            </w:r>
          </w:p>
          <w:p w14:paraId="7643F480" w14:textId="77777777" w:rsidR="005D17BF" w:rsidRDefault="005D17BF" w:rsidP="005D17BF">
            <w:pPr>
              <w:spacing w:before="100" w:beforeAutospacing="1" w:after="100" w:afterAutospacing="1"/>
              <w:rPr>
                <w:rFonts w:ascii="Lato" w:eastAsia="Times New Roman" w:hAnsi="Lato" w:cs="Segoe UI"/>
                <w:b/>
                <w:bCs/>
                <w:color w:val="4A5865"/>
                <w:kern w:val="0"/>
                <w:lang w:eastAsia="en-GB"/>
                <w14:ligatures w14:val="none"/>
              </w:rPr>
            </w:pPr>
          </w:p>
        </w:tc>
      </w:tr>
      <w:tr w:rsidR="005D17BF" w14:paraId="53B7FC4C" w14:textId="77777777" w:rsidTr="0041313B">
        <w:tc>
          <w:tcPr>
            <w:tcW w:w="1803" w:type="dxa"/>
          </w:tcPr>
          <w:p w14:paraId="6E18E633" w14:textId="1F4D4008" w:rsidR="005D17BF" w:rsidRDefault="005D17BF" w:rsidP="005D17BF">
            <w:r>
              <w:lastRenderedPageBreak/>
              <w:t>Y5</w:t>
            </w:r>
          </w:p>
        </w:tc>
        <w:tc>
          <w:tcPr>
            <w:tcW w:w="4146" w:type="dxa"/>
          </w:tcPr>
          <w:p w14:paraId="1F5E0831"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countries in Europe and North and South America using maps.</w:t>
            </w:r>
          </w:p>
          <w:p w14:paraId="756D08B4"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major cities of the countries studied.</w:t>
            </w:r>
          </w:p>
          <w:p w14:paraId="72F3D77A"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key physical features in countries studied on a map.</w:t>
            </w:r>
          </w:p>
          <w:p w14:paraId="0F9E475A"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key human features in countries studied.</w:t>
            </w:r>
          </w:p>
          <w:p w14:paraId="46240E0E"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significant environmental regions on a map.</w:t>
            </w:r>
          </w:p>
          <w:p w14:paraId="703BF810"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Using maps to show the distribution of the world’s climate zones, biomes and vegetation belts and identifying any patterns.</w:t>
            </w:r>
          </w:p>
          <w:p w14:paraId="47A87ADE"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counties in the UK.</w:t>
            </w:r>
          </w:p>
          <w:p w14:paraId="257E76A2"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many cities in the UK</w:t>
            </w:r>
          </w:p>
          <w:p w14:paraId="7F99F279"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the twelve geographical regions of the UK.</w:t>
            </w:r>
          </w:p>
          <w:p w14:paraId="4FF8130D"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key physical and human characteristics of the geographical regions in the UK.</w:t>
            </w:r>
          </w:p>
          <w:p w14:paraId="7AFFC6BD"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Understanding how land use has changed over time using examples.</w:t>
            </w:r>
          </w:p>
          <w:p w14:paraId="41784BE1"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Explaining why a locality has changed over time, giving examples of both physical and human features</w:t>
            </w:r>
          </w:p>
          <w:p w14:paraId="3F03BD19"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the location of the Prime/Greenwich Meridian and time zones, (including day and night) and explaining its significance.</w:t>
            </w:r>
          </w:p>
          <w:p w14:paraId="0D7A3111" w14:textId="77777777" w:rsidR="005D17BF" w:rsidRPr="005D17BF" w:rsidRDefault="005D17BF" w:rsidP="005D17BF">
            <w:pPr>
              <w:numPr>
                <w:ilvl w:val="0"/>
                <w:numId w:val="16"/>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Using longitude and latitude when referencing location in an atlas or on a globe.</w:t>
            </w:r>
          </w:p>
          <w:p w14:paraId="4C442504" w14:textId="77777777" w:rsidR="005D17BF" w:rsidRPr="005D17BF"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13CF4DE8"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countries and major cities in Europe and North and South America.</w:t>
            </w:r>
          </w:p>
          <w:p w14:paraId="12EC7EC6"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location of key physical features in countries studied.</w:t>
            </w:r>
          </w:p>
          <w:p w14:paraId="15C81BF8"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name and describe some of the world’s vegetation belts (ice cape, tundra, coniferous forest, deciduous forest, evergreen forest, mixed forest, temperate grassland, tropical grassland, mediterranean, desert scrub, desert, highland).</w:t>
            </w:r>
          </w:p>
          <w:p w14:paraId="38E5A8C0"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counties in the UK.</w:t>
            </w:r>
          </w:p>
          <w:p w14:paraId="5D87954E"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cities in the UK.</w:t>
            </w:r>
          </w:p>
          <w:p w14:paraId="3577BD15"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confidently name the twelve geographical regions of the UK.</w:t>
            </w:r>
          </w:p>
          <w:p w14:paraId="4D9DB01C"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London and the South East regions have the largest population in the UK.</w:t>
            </w:r>
          </w:p>
          <w:p w14:paraId="357A0813"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Prime/Greenwich Meridian is a line of longitude which goes through 0°and determines the start of the world’s time zones.</w:t>
            </w:r>
          </w:p>
          <w:p w14:paraId="6D4CF945" w14:textId="77777777" w:rsidR="005D17BF" w:rsidRPr="005D17BF"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30BD8A00" w14:textId="77777777" w:rsidR="005D17BF" w:rsidRPr="005D17BF" w:rsidRDefault="005D17BF" w:rsidP="005D17BF">
            <w:pPr>
              <w:spacing w:before="100" w:beforeAutospacing="1" w:after="100" w:afterAutospacing="1"/>
              <w:rPr>
                <w:rFonts w:ascii="Lato" w:eastAsia="Times New Roman" w:hAnsi="Lato" w:cs="Segoe UI"/>
                <w:color w:val="4A5865"/>
                <w:kern w:val="0"/>
                <w:lang w:eastAsia="en-GB"/>
                <w14:ligatures w14:val="none"/>
              </w:rPr>
            </w:pPr>
            <w:r w:rsidRPr="005D17BF">
              <w:rPr>
                <w:rFonts w:ascii="Lato" w:eastAsia="Times New Roman" w:hAnsi="Lato" w:cs="Segoe UI"/>
                <w:color w:val="4A5865"/>
                <w:kern w:val="0"/>
                <w:lang w:eastAsia="en-GB"/>
                <w14:ligatures w14:val="none"/>
              </w:rPr>
              <w:t>End of KS2</w:t>
            </w:r>
          </w:p>
          <w:p w14:paraId="22A79CBE"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1334FAD2"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7286FCF0"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3FA27B4C"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5760F30A"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3D58BE12"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1080808C"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2CD043B1" w14:textId="77777777" w:rsidR="005D17BF" w:rsidRPr="005D17BF" w:rsidRDefault="005D17BF" w:rsidP="005D17BF">
            <w:pPr>
              <w:numPr>
                <w:ilvl w:val="0"/>
                <w:numId w:val="18"/>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4CC1A60E" w14:textId="77777777" w:rsidR="005D17BF" w:rsidRPr="005D17BF" w:rsidRDefault="005D17BF" w:rsidP="005D17BF">
            <w:pPr>
              <w:numPr>
                <w:ilvl w:val="0"/>
                <w:numId w:val="18"/>
              </w:numPr>
              <w:spacing w:before="100" w:before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 xml:space="preserve">use fieldwork to observe, measure, record and present the human and physical features in the local area using a range of methods, including </w:t>
            </w:r>
            <w:r w:rsidRPr="005D17BF">
              <w:rPr>
                <w:rFonts w:ascii="Lato" w:eastAsia="Times New Roman" w:hAnsi="Lato" w:cs="Segoe UI"/>
                <w:color w:val="4A5865"/>
                <w:kern w:val="0"/>
                <w:sz w:val="15"/>
                <w:szCs w:val="15"/>
                <w:lang w:eastAsia="en-GB"/>
                <w14:ligatures w14:val="none"/>
              </w:rPr>
              <w:lastRenderedPageBreak/>
              <w:t>sketch maps, plans and graphs, and digital technologies.</w:t>
            </w:r>
          </w:p>
          <w:p w14:paraId="3D03BEB5" w14:textId="249D339C" w:rsidR="005D17BF" w:rsidRPr="005D17BF" w:rsidRDefault="005D17BF" w:rsidP="005D17BF">
            <w:pPr>
              <w:spacing w:before="100" w:beforeAutospacing="1" w:after="100" w:afterAutospacing="1"/>
              <w:rPr>
                <w:rFonts w:ascii="Lato" w:eastAsia="Times New Roman" w:hAnsi="Lato" w:cs="Segoe UI"/>
                <w:color w:val="4A5865"/>
                <w:kern w:val="0"/>
                <w:sz w:val="15"/>
                <w:szCs w:val="15"/>
                <w:lang w:eastAsia="en-GB"/>
                <w14:ligatures w14:val="none"/>
              </w:rPr>
            </w:pPr>
          </w:p>
        </w:tc>
      </w:tr>
      <w:tr w:rsidR="005D17BF" w14:paraId="758BF560" w14:textId="77777777" w:rsidTr="0041313B">
        <w:tc>
          <w:tcPr>
            <w:tcW w:w="1803" w:type="dxa"/>
          </w:tcPr>
          <w:p w14:paraId="14F74C70" w14:textId="6ECF6121" w:rsidR="005D17BF" w:rsidRDefault="005D17BF" w:rsidP="005D17BF">
            <w:r>
              <w:lastRenderedPageBreak/>
              <w:t>Y6</w:t>
            </w:r>
          </w:p>
        </w:tc>
        <w:tc>
          <w:tcPr>
            <w:tcW w:w="4146" w:type="dxa"/>
          </w:tcPr>
          <w:p w14:paraId="120DCED4"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more countries in Europe and North and South America using maps.</w:t>
            </w:r>
          </w:p>
          <w:p w14:paraId="36C45490"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major cities of the countries studied.</w:t>
            </w:r>
          </w:p>
          <w:p w14:paraId="24ECDEF9"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some key physical features in countries studied on a map.</w:t>
            </w:r>
          </w:p>
          <w:p w14:paraId="2E32B4F3"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key human features in countries studied.</w:t>
            </w:r>
          </w:p>
          <w:p w14:paraId="6A54947C"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significant environmental regions on a map.</w:t>
            </w:r>
          </w:p>
          <w:p w14:paraId="49D13A74"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Using maps to show the distribution of the world’s climate zones, biomes and vegetation belts and identifying any patterns.</w:t>
            </w:r>
          </w:p>
          <w:p w14:paraId="7ABC5312"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counties in the UK.</w:t>
            </w:r>
          </w:p>
          <w:p w14:paraId="25CBDF10"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many cities in the UK.</w:t>
            </w:r>
          </w:p>
          <w:p w14:paraId="193936AA"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Locating the twelve geographical regions of the UK.</w:t>
            </w:r>
          </w:p>
          <w:p w14:paraId="42F2E708"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key physical and human characteristics of the geographical regions in the UK.</w:t>
            </w:r>
          </w:p>
          <w:p w14:paraId="7B95FE7C"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Understanding how land use has changed over time using examples.</w:t>
            </w:r>
          </w:p>
          <w:p w14:paraId="4450E06B"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Explaining why a locality has changed over time, giving examples of both physical and human features.</w:t>
            </w:r>
          </w:p>
          <w:p w14:paraId="6DBE4EFF"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Identifying the location of the Prime/Greenwich Meridian and time zones, (including day and night) and explaining its significance.</w:t>
            </w:r>
          </w:p>
          <w:p w14:paraId="38E97C95" w14:textId="77777777" w:rsidR="005D17BF" w:rsidRPr="005D17BF" w:rsidRDefault="005D17BF" w:rsidP="005D17BF">
            <w:pPr>
              <w:numPr>
                <w:ilvl w:val="0"/>
                <w:numId w:val="20"/>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Using longitude and latitude when referencing location in an atlas or on a globe.</w:t>
            </w:r>
          </w:p>
          <w:p w14:paraId="6E3C3036" w14:textId="77777777" w:rsidR="005D17BF" w:rsidRPr="005D17BF"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394" w:type="dxa"/>
          </w:tcPr>
          <w:p w14:paraId="34409C71"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countries and major cities in Europe and North and South America.</w:t>
            </w:r>
          </w:p>
          <w:p w14:paraId="2DBE5F16"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location of key physical features in countries studied.</w:t>
            </w:r>
          </w:p>
          <w:p w14:paraId="7B52A621"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name and describe some of the world’s vegetation belts (ice cape, tundra, coniferous forest, deciduous forest, evergreen forest, mixed forest, temperate grassland, tropical grassland, mediterranean, desert scrub, desert, highland).</w:t>
            </w:r>
          </w:p>
          <w:p w14:paraId="2CBC49B5"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counties in the UK.</w:t>
            </w:r>
          </w:p>
          <w:p w14:paraId="4E647933"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name of many cities in the UK.</w:t>
            </w:r>
          </w:p>
          <w:p w14:paraId="7F8A6833"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confidently name the twelve geographical regions of the UK.</w:t>
            </w:r>
          </w:p>
          <w:p w14:paraId="7BCC6216"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that London and the South East regions have the largest population in the UK.</w:t>
            </w:r>
          </w:p>
          <w:p w14:paraId="6ADBE60B" w14:textId="77777777" w:rsidR="005D17BF" w:rsidRPr="005D17BF" w:rsidRDefault="005D17BF" w:rsidP="005D17BF">
            <w:pPr>
              <w:numPr>
                <w:ilvl w:val="0"/>
                <w:numId w:val="21"/>
              </w:numPr>
              <w:spacing w:before="100" w:beforeAutospacing="1" w:after="100" w:afterAutospacing="1"/>
              <w:rPr>
                <w:rFonts w:ascii="Lato" w:eastAsia="Times New Roman" w:hAnsi="Lato" w:cs="Segoe UI"/>
                <w:color w:val="222222"/>
                <w:kern w:val="0"/>
                <w:sz w:val="15"/>
                <w:szCs w:val="15"/>
                <w:lang w:eastAsia="en-GB"/>
                <w14:ligatures w14:val="none"/>
              </w:rPr>
            </w:pPr>
            <w:r w:rsidRPr="005D17BF">
              <w:rPr>
                <w:rFonts w:ascii="Lato" w:eastAsia="Times New Roman" w:hAnsi="Lato" w:cs="Segoe UI"/>
                <w:color w:val="222222"/>
                <w:kern w:val="0"/>
                <w:sz w:val="15"/>
                <w:szCs w:val="15"/>
                <w:lang w:eastAsia="en-GB"/>
                <w14:ligatures w14:val="none"/>
              </w:rPr>
              <w:t>To know the Prime/Greenwich Meridian is a line of longitude which goes through 0°and determines the start of the world’s time zones.</w:t>
            </w:r>
          </w:p>
          <w:p w14:paraId="16128B6B" w14:textId="77777777" w:rsidR="005D17BF" w:rsidRPr="005D17BF" w:rsidRDefault="005D17BF" w:rsidP="005D17BF">
            <w:pPr>
              <w:spacing w:before="100" w:beforeAutospacing="1" w:after="100" w:afterAutospacing="1"/>
              <w:rPr>
                <w:rFonts w:ascii="Lato" w:eastAsia="Times New Roman" w:hAnsi="Lato" w:cs="Segoe UI"/>
                <w:color w:val="222222"/>
                <w:kern w:val="0"/>
                <w:sz w:val="15"/>
                <w:szCs w:val="15"/>
                <w:lang w:eastAsia="en-GB"/>
                <w14:ligatures w14:val="none"/>
              </w:rPr>
            </w:pPr>
          </w:p>
        </w:tc>
        <w:tc>
          <w:tcPr>
            <w:tcW w:w="4253" w:type="dxa"/>
          </w:tcPr>
          <w:p w14:paraId="1C129C23"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locate the world’s countries, using maps to focus on Europe (including the location of Russia) and North and South America, concentrating on their environmental regions, key physical and human characteristics, countries, and major cities</w:t>
            </w:r>
          </w:p>
          <w:p w14:paraId="10FCAB9B"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name and locate counties and cities of the United Kingdom, geographical regions and their identifying human and physical characteristics, key topographical features (including hills, mountains, coasts and rivers), and land-use patterns; and understand how some of these aspects have changed over time</w:t>
            </w:r>
          </w:p>
          <w:p w14:paraId="48501853"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identify the position and significance of latitude, longitude, Equator, Northern Hemisphere, Southern Hemisphere, the Tropics of Cancer and Capricorn, Arctic and Antarctic Circle, the Prime/Greenwich Meridian and time zones (including day and night)</w:t>
            </w:r>
          </w:p>
          <w:p w14:paraId="43C1F8C6"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understand geographical similarities and differences through the study of human and physical geography of a region of the United Kingdom, a region in a European country, and a region within North or South America</w:t>
            </w:r>
          </w:p>
          <w:p w14:paraId="0371AEDB"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physical geography, including: climate zones, biomes and vegetation belts, rivers, mountains, volcanoes and earthquakes, and the water cycle</w:t>
            </w:r>
          </w:p>
          <w:p w14:paraId="3B4DC2C1"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describe and understand key aspects of: human geography, including: types of settlement and land use, economic activity including trade links, and the distribution of natural resources including energy, food, minerals and water</w:t>
            </w:r>
          </w:p>
          <w:p w14:paraId="31352C9F"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maps, atlases, globes and digital/computer mapping to locate countries and describe features studied</w:t>
            </w:r>
          </w:p>
          <w:p w14:paraId="5FFDA6AD" w14:textId="77777777" w:rsidR="005D17BF" w:rsidRPr="005D17BF" w:rsidRDefault="005D17BF" w:rsidP="005D17BF">
            <w:pPr>
              <w:numPr>
                <w:ilvl w:val="0"/>
                <w:numId w:val="17"/>
              </w:numPr>
              <w:spacing w:before="100" w:beforeAutospacing="1" w:after="100" w:after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use the eight points of a compass, four and six-figure grid references, symbols and key (including the use of Ordnance Survey maps) to build their knowledge of the United Kingdom and the wider world</w:t>
            </w:r>
          </w:p>
          <w:p w14:paraId="20F02FAA" w14:textId="77777777" w:rsidR="005D17BF" w:rsidRPr="005D17BF" w:rsidRDefault="005D17BF" w:rsidP="005D17BF">
            <w:pPr>
              <w:numPr>
                <w:ilvl w:val="0"/>
                <w:numId w:val="17"/>
              </w:numPr>
              <w:spacing w:before="100" w:beforeAutospacing="1"/>
              <w:rPr>
                <w:rFonts w:ascii="Lato" w:eastAsia="Times New Roman" w:hAnsi="Lato" w:cs="Segoe UI"/>
                <w:color w:val="4A5865"/>
                <w:kern w:val="0"/>
                <w:sz w:val="15"/>
                <w:szCs w:val="15"/>
                <w:lang w:eastAsia="en-GB"/>
                <w14:ligatures w14:val="none"/>
              </w:rPr>
            </w:pPr>
            <w:r w:rsidRPr="005D17BF">
              <w:rPr>
                <w:rFonts w:ascii="Lato" w:eastAsia="Times New Roman" w:hAnsi="Lato" w:cs="Segoe UI"/>
                <w:color w:val="4A5865"/>
                <w:kern w:val="0"/>
                <w:sz w:val="15"/>
                <w:szCs w:val="15"/>
                <w:lang w:eastAsia="en-GB"/>
                <w14:ligatures w14:val="none"/>
              </w:rPr>
              <w:t xml:space="preserve">use fieldwork to observe, measure, record and present the human and physical features in the </w:t>
            </w:r>
            <w:r w:rsidRPr="005D17BF">
              <w:rPr>
                <w:rFonts w:ascii="Lato" w:eastAsia="Times New Roman" w:hAnsi="Lato" w:cs="Segoe UI"/>
                <w:color w:val="4A5865"/>
                <w:kern w:val="0"/>
                <w:sz w:val="15"/>
                <w:szCs w:val="15"/>
                <w:lang w:eastAsia="en-GB"/>
                <w14:ligatures w14:val="none"/>
              </w:rPr>
              <w:lastRenderedPageBreak/>
              <w:t>local area using a range of methods, including sketch maps, plans and graphs, and digital technologies.</w:t>
            </w:r>
          </w:p>
          <w:p w14:paraId="607B4ED4" w14:textId="77777777" w:rsidR="005D17BF" w:rsidRPr="005D17BF" w:rsidRDefault="005D17BF" w:rsidP="005D17BF">
            <w:pPr>
              <w:spacing w:before="100" w:beforeAutospacing="1" w:after="100" w:afterAutospacing="1"/>
              <w:rPr>
                <w:rFonts w:ascii="Lato" w:eastAsia="Times New Roman" w:hAnsi="Lato" w:cs="Segoe UI"/>
                <w:color w:val="4A5865"/>
                <w:kern w:val="0"/>
                <w:lang w:eastAsia="en-GB"/>
                <w14:ligatures w14:val="none"/>
              </w:rPr>
            </w:pPr>
          </w:p>
        </w:tc>
      </w:tr>
    </w:tbl>
    <w:p w14:paraId="357A0C61" w14:textId="77777777" w:rsidR="001B3DCB" w:rsidRDefault="001B3DCB"/>
    <w:sectPr w:rsidR="001B3DCB" w:rsidSect="001B3DC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663EA"/>
    <w:multiLevelType w:val="multilevel"/>
    <w:tmpl w:val="BA8A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961BA"/>
    <w:multiLevelType w:val="multilevel"/>
    <w:tmpl w:val="E0CEF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72536"/>
    <w:multiLevelType w:val="multilevel"/>
    <w:tmpl w:val="A17EF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E54E5"/>
    <w:multiLevelType w:val="multilevel"/>
    <w:tmpl w:val="2CFC4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6095C"/>
    <w:multiLevelType w:val="multilevel"/>
    <w:tmpl w:val="79C4B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704CC0"/>
    <w:multiLevelType w:val="multilevel"/>
    <w:tmpl w:val="4DD0A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A066F"/>
    <w:multiLevelType w:val="multilevel"/>
    <w:tmpl w:val="E9560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4B41BB"/>
    <w:multiLevelType w:val="multilevel"/>
    <w:tmpl w:val="C65EA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5001A"/>
    <w:multiLevelType w:val="multilevel"/>
    <w:tmpl w:val="3A8C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3D7BD6"/>
    <w:multiLevelType w:val="multilevel"/>
    <w:tmpl w:val="26B41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F61D0"/>
    <w:multiLevelType w:val="multilevel"/>
    <w:tmpl w:val="7BF2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E70922"/>
    <w:multiLevelType w:val="multilevel"/>
    <w:tmpl w:val="0A3E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C824F8"/>
    <w:multiLevelType w:val="multilevel"/>
    <w:tmpl w:val="DEC4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EA4B0A"/>
    <w:multiLevelType w:val="multilevel"/>
    <w:tmpl w:val="0288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3D4010"/>
    <w:multiLevelType w:val="multilevel"/>
    <w:tmpl w:val="BF3A9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221AE0"/>
    <w:multiLevelType w:val="multilevel"/>
    <w:tmpl w:val="56F8D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4E772E"/>
    <w:multiLevelType w:val="multilevel"/>
    <w:tmpl w:val="EDE8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0F1201"/>
    <w:multiLevelType w:val="multilevel"/>
    <w:tmpl w:val="DB8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3A1627"/>
    <w:multiLevelType w:val="multilevel"/>
    <w:tmpl w:val="0EC06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AF7B68"/>
    <w:multiLevelType w:val="multilevel"/>
    <w:tmpl w:val="0A9C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4E318F"/>
    <w:multiLevelType w:val="multilevel"/>
    <w:tmpl w:val="FFEA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4205523">
    <w:abstractNumId w:val="1"/>
  </w:num>
  <w:num w:numId="2" w16cid:durableId="150609492">
    <w:abstractNumId w:val="13"/>
  </w:num>
  <w:num w:numId="3" w16cid:durableId="650325510">
    <w:abstractNumId w:val="5"/>
  </w:num>
  <w:num w:numId="4" w16cid:durableId="1677226614">
    <w:abstractNumId w:val="6"/>
  </w:num>
  <w:num w:numId="5" w16cid:durableId="753162869">
    <w:abstractNumId w:val="12"/>
  </w:num>
  <w:num w:numId="6" w16cid:durableId="1579241846">
    <w:abstractNumId w:val="10"/>
  </w:num>
  <w:num w:numId="7" w16cid:durableId="101803933">
    <w:abstractNumId w:val="9"/>
  </w:num>
  <w:num w:numId="8" w16cid:durableId="1698122355">
    <w:abstractNumId w:val="18"/>
  </w:num>
  <w:num w:numId="9" w16cid:durableId="1339384405">
    <w:abstractNumId w:val="11"/>
  </w:num>
  <w:num w:numId="10" w16cid:durableId="1688361239">
    <w:abstractNumId w:val="14"/>
  </w:num>
  <w:num w:numId="11" w16cid:durableId="1223523469">
    <w:abstractNumId w:val="7"/>
  </w:num>
  <w:num w:numId="12" w16cid:durableId="1345132412">
    <w:abstractNumId w:val="0"/>
  </w:num>
  <w:num w:numId="13" w16cid:durableId="1117526672">
    <w:abstractNumId w:val="3"/>
  </w:num>
  <w:num w:numId="14" w16cid:durableId="184445043">
    <w:abstractNumId w:val="17"/>
  </w:num>
  <w:num w:numId="15" w16cid:durableId="297491325">
    <w:abstractNumId w:val="4"/>
  </w:num>
  <w:num w:numId="16" w16cid:durableId="823742602">
    <w:abstractNumId w:val="15"/>
  </w:num>
  <w:num w:numId="17" w16cid:durableId="1498110216">
    <w:abstractNumId w:val="20"/>
  </w:num>
  <w:num w:numId="18" w16cid:durableId="125662586">
    <w:abstractNumId w:val="2"/>
  </w:num>
  <w:num w:numId="19" w16cid:durableId="1306163156">
    <w:abstractNumId w:val="19"/>
  </w:num>
  <w:num w:numId="20" w16cid:durableId="732823569">
    <w:abstractNumId w:val="16"/>
  </w:num>
  <w:num w:numId="21" w16cid:durableId="18759187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DCB"/>
    <w:rsid w:val="001B3DCB"/>
    <w:rsid w:val="0025708A"/>
    <w:rsid w:val="0041313B"/>
    <w:rsid w:val="005D17BF"/>
    <w:rsid w:val="00626742"/>
    <w:rsid w:val="007A0E75"/>
    <w:rsid w:val="00E65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20E4"/>
  <w15:chartTrackingRefBased/>
  <w15:docId w15:val="{EE341DEB-A1C4-4E41-B42E-1967A41A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3D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D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D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D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D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D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D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D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D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D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D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D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D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D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D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D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D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DCB"/>
    <w:rPr>
      <w:rFonts w:eastAsiaTheme="majorEastAsia" w:cstheme="majorBidi"/>
      <w:color w:val="272727" w:themeColor="text1" w:themeTint="D8"/>
    </w:rPr>
  </w:style>
  <w:style w:type="paragraph" w:styleId="Title">
    <w:name w:val="Title"/>
    <w:basedOn w:val="Normal"/>
    <w:next w:val="Normal"/>
    <w:link w:val="TitleChar"/>
    <w:uiPriority w:val="10"/>
    <w:qFormat/>
    <w:rsid w:val="001B3D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D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D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D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DCB"/>
    <w:pPr>
      <w:spacing w:before="160"/>
      <w:jc w:val="center"/>
    </w:pPr>
    <w:rPr>
      <w:i/>
      <w:iCs/>
      <w:color w:val="404040" w:themeColor="text1" w:themeTint="BF"/>
    </w:rPr>
  </w:style>
  <w:style w:type="character" w:customStyle="1" w:styleId="QuoteChar">
    <w:name w:val="Quote Char"/>
    <w:basedOn w:val="DefaultParagraphFont"/>
    <w:link w:val="Quote"/>
    <w:uiPriority w:val="29"/>
    <w:rsid w:val="001B3DCB"/>
    <w:rPr>
      <w:i/>
      <w:iCs/>
      <w:color w:val="404040" w:themeColor="text1" w:themeTint="BF"/>
    </w:rPr>
  </w:style>
  <w:style w:type="paragraph" w:styleId="ListParagraph">
    <w:name w:val="List Paragraph"/>
    <w:basedOn w:val="Normal"/>
    <w:uiPriority w:val="34"/>
    <w:qFormat/>
    <w:rsid w:val="001B3DCB"/>
    <w:pPr>
      <w:ind w:left="720"/>
      <w:contextualSpacing/>
    </w:pPr>
  </w:style>
  <w:style w:type="character" w:styleId="IntenseEmphasis">
    <w:name w:val="Intense Emphasis"/>
    <w:basedOn w:val="DefaultParagraphFont"/>
    <w:uiPriority w:val="21"/>
    <w:qFormat/>
    <w:rsid w:val="001B3DCB"/>
    <w:rPr>
      <w:i/>
      <w:iCs/>
      <w:color w:val="0F4761" w:themeColor="accent1" w:themeShade="BF"/>
    </w:rPr>
  </w:style>
  <w:style w:type="paragraph" w:styleId="IntenseQuote">
    <w:name w:val="Intense Quote"/>
    <w:basedOn w:val="Normal"/>
    <w:next w:val="Normal"/>
    <w:link w:val="IntenseQuoteChar"/>
    <w:uiPriority w:val="30"/>
    <w:qFormat/>
    <w:rsid w:val="001B3D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DCB"/>
    <w:rPr>
      <w:i/>
      <w:iCs/>
      <w:color w:val="0F4761" w:themeColor="accent1" w:themeShade="BF"/>
    </w:rPr>
  </w:style>
  <w:style w:type="character" w:styleId="IntenseReference">
    <w:name w:val="Intense Reference"/>
    <w:basedOn w:val="DefaultParagraphFont"/>
    <w:uiPriority w:val="32"/>
    <w:qFormat/>
    <w:rsid w:val="001B3DCB"/>
    <w:rPr>
      <w:b/>
      <w:bCs/>
      <w:smallCaps/>
      <w:color w:val="0F4761" w:themeColor="accent1" w:themeShade="BF"/>
      <w:spacing w:val="5"/>
    </w:rPr>
  </w:style>
  <w:style w:type="table" w:styleId="TableGrid">
    <w:name w:val="Table Grid"/>
    <w:basedOn w:val="TableNormal"/>
    <w:uiPriority w:val="39"/>
    <w:rsid w:val="001B3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63918">
      <w:bodyDiv w:val="1"/>
      <w:marLeft w:val="0"/>
      <w:marRight w:val="0"/>
      <w:marTop w:val="0"/>
      <w:marBottom w:val="0"/>
      <w:divBdr>
        <w:top w:val="none" w:sz="0" w:space="0" w:color="auto"/>
        <w:left w:val="none" w:sz="0" w:space="0" w:color="auto"/>
        <w:bottom w:val="none" w:sz="0" w:space="0" w:color="auto"/>
        <w:right w:val="none" w:sz="0" w:space="0" w:color="auto"/>
      </w:divBdr>
    </w:div>
    <w:div w:id="248775658">
      <w:bodyDiv w:val="1"/>
      <w:marLeft w:val="0"/>
      <w:marRight w:val="0"/>
      <w:marTop w:val="0"/>
      <w:marBottom w:val="0"/>
      <w:divBdr>
        <w:top w:val="none" w:sz="0" w:space="0" w:color="auto"/>
        <w:left w:val="none" w:sz="0" w:space="0" w:color="auto"/>
        <w:bottom w:val="none" w:sz="0" w:space="0" w:color="auto"/>
        <w:right w:val="none" w:sz="0" w:space="0" w:color="auto"/>
      </w:divBdr>
    </w:div>
    <w:div w:id="263198571">
      <w:bodyDiv w:val="1"/>
      <w:marLeft w:val="0"/>
      <w:marRight w:val="0"/>
      <w:marTop w:val="0"/>
      <w:marBottom w:val="0"/>
      <w:divBdr>
        <w:top w:val="none" w:sz="0" w:space="0" w:color="auto"/>
        <w:left w:val="none" w:sz="0" w:space="0" w:color="auto"/>
        <w:bottom w:val="none" w:sz="0" w:space="0" w:color="auto"/>
        <w:right w:val="none" w:sz="0" w:space="0" w:color="auto"/>
      </w:divBdr>
      <w:divsChild>
        <w:div w:id="2099208874">
          <w:marLeft w:val="0"/>
          <w:marRight w:val="0"/>
          <w:marTop w:val="0"/>
          <w:marBottom w:val="0"/>
          <w:divBdr>
            <w:top w:val="none" w:sz="0" w:space="0" w:color="auto"/>
            <w:left w:val="none" w:sz="0" w:space="0" w:color="auto"/>
            <w:bottom w:val="none" w:sz="0" w:space="0" w:color="auto"/>
            <w:right w:val="none" w:sz="0" w:space="0" w:color="auto"/>
          </w:divBdr>
        </w:div>
        <w:div w:id="1483817592">
          <w:marLeft w:val="0"/>
          <w:marRight w:val="0"/>
          <w:marTop w:val="0"/>
          <w:marBottom w:val="0"/>
          <w:divBdr>
            <w:top w:val="none" w:sz="0" w:space="0" w:color="auto"/>
            <w:left w:val="none" w:sz="0" w:space="0" w:color="auto"/>
            <w:bottom w:val="none" w:sz="0" w:space="0" w:color="auto"/>
            <w:right w:val="none" w:sz="0" w:space="0" w:color="auto"/>
          </w:divBdr>
        </w:div>
      </w:divsChild>
    </w:div>
    <w:div w:id="282856837">
      <w:bodyDiv w:val="1"/>
      <w:marLeft w:val="0"/>
      <w:marRight w:val="0"/>
      <w:marTop w:val="0"/>
      <w:marBottom w:val="0"/>
      <w:divBdr>
        <w:top w:val="none" w:sz="0" w:space="0" w:color="auto"/>
        <w:left w:val="none" w:sz="0" w:space="0" w:color="auto"/>
        <w:bottom w:val="none" w:sz="0" w:space="0" w:color="auto"/>
        <w:right w:val="none" w:sz="0" w:space="0" w:color="auto"/>
      </w:divBdr>
      <w:divsChild>
        <w:div w:id="1671566415">
          <w:marLeft w:val="0"/>
          <w:marRight w:val="0"/>
          <w:marTop w:val="0"/>
          <w:marBottom w:val="0"/>
          <w:divBdr>
            <w:top w:val="none" w:sz="0" w:space="0" w:color="auto"/>
            <w:left w:val="none" w:sz="0" w:space="0" w:color="auto"/>
            <w:bottom w:val="none" w:sz="0" w:space="0" w:color="auto"/>
            <w:right w:val="none" w:sz="0" w:space="0" w:color="auto"/>
          </w:divBdr>
        </w:div>
        <w:div w:id="1599216252">
          <w:marLeft w:val="0"/>
          <w:marRight w:val="0"/>
          <w:marTop w:val="0"/>
          <w:marBottom w:val="0"/>
          <w:divBdr>
            <w:top w:val="none" w:sz="0" w:space="0" w:color="auto"/>
            <w:left w:val="none" w:sz="0" w:space="0" w:color="auto"/>
            <w:bottom w:val="none" w:sz="0" w:space="0" w:color="auto"/>
            <w:right w:val="none" w:sz="0" w:space="0" w:color="auto"/>
          </w:divBdr>
        </w:div>
      </w:divsChild>
    </w:div>
    <w:div w:id="357388052">
      <w:bodyDiv w:val="1"/>
      <w:marLeft w:val="0"/>
      <w:marRight w:val="0"/>
      <w:marTop w:val="0"/>
      <w:marBottom w:val="0"/>
      <w:divBdr>
        <w:top w:val="none" w:sz="0" w:space="0" w:color="auto"/>
        <w:left w:val="none" w:sz="0" w:space="0" w:color="auto"/>
        <w:bottom w:val="none" w:sz="0" w:space="0" w:color="auto"/>
        <w:right w:val="none" w:sz="0" w:space="0" w:color="auto"/>
      </w:divBdr>
    </w:div>
    <w:div w:id="531069800">
      <w:bodyDiv w:val="1"/>
      <w:marLeft w:val="0"/>
      <w:marRight w:val="0"/>
      <w:marTop w:val="0"/>
      <w:marBottom w:val="0"/>
      <w:divBdr>
        <w:top w:val="none" w:sz="0" w:space="0" w:color="auto"/>
        <w:left w:val="none" w:sz="0" w:space="0" w:color="auto"/>
        <w:bottom w:val="none" w:sz="0" w:space="0" w:color="auto"/>
        <w:right w:val="none" w:sz="0" w:space="0" w:color="auto"/>
      </w:divBdr>
    </w:div>
    <w:div w:id="593632797">
      <w:bodyDiv w:val="1"/>
      <w:marLeft w:val="0"/>
      <w:marRight w:val="0"/>
      <w:marTop w:val="0"/>
      <w:marBottom w:val="0"/>
      <w:divBdr>
        <w:top w:val="none" w:sz="0" w:space="0" w:color="auto"/>
        <w:left w:val="none" w:sz="0" w:space="0" w:color="auto"/>
        <w:bottom w:val="none" w:sz="0" w:space="0" w:color="auto"/>
        <w:right w:val="none" w:sz="0" w:space="0" w:color="auto"/>
      </w:divBdr>
    </w:div>
    <w:div w:id="666441116">
      <w:bodyDiv w:val="1"/>
      <w:marLeft w:val="0"/>
      <w:marRight w:val="0"/>
      <w:marTop w:val="0"/>
      <w:marBottom w:val="0"/>
      <w:divBdr>
        <w:top w:val="none" w:sz="0" w:space="0" w:color="auto"/>
        <w:left w:val="none" w:sz="0" w:space="0" w:color="auto"/>
        <w:bottom w:val="none" w:sz="0" w:space="0" w:color="auto"/>
        <w:right w:val="none" w:sz="0" w:space="0" w:color="auto"/>
      </w:divBdr>
    </w:div>
    <w:div w:id="718164044">
      <w:bodyDiv w:val="1"/>
      <w:marLeft w:val="0"/>
      <w:marRight w:val="0"/>
      <w:marTop w:val="0"/>
      <w:marBottom w:val="0"/>
      <w:divBdr>
        <w:top w:val="none" w:sz="0" w:space="0" w:color="auto"/>
        <w:left w:val="none" w:sz="0" w:space="0" w:color="auto"/>
        <w:bottom w:val="none" w:sz="0" w:space="0" w:color="auto"/>
        <w:right w:val="none" w:sz="0" w:space="0" w:color="auto"/>
      </w:divBdr>
    </w:div>
    <w:div w:id="886256628">
      <w:bodyDiv w:val="1"/>
      <w:marLeft w:val="0"/>
      <w:marRight w:val="0"/>
      <w:marTop w:val="0"/>
      <w:marBottom w:val="0"/>
      <w:divBdr>
        <w:top w:val="none" w:sz="0" w:space="0" w:color="auto"/>
        <w:left w:val="none" w:sz="0" w:space="0" w:color="auto"/>
        <w:bottom w:val="none" w:sz="0" w:space="0" w:color="auto"/>
        <w:right w:val="none" w:sz="0" w:space="0" w:color="auto"/>
      </w:divBdr>
    </w:div>
    <w:div w:id="962230705">
      <w:bodyDiv w:val="1"/>
      <w:marLeft w:val="0"/>
      <w:marRight w:val="0"/>
      <w:marTop w:val="0"/>
      <w:marBottom w:val="0"/>
      <w:divBdr>
        <w:top w:val="none" w:sz="0" w:space="0" w:color="auto"/>
        <w:left w:val="none" w:sz="0" w:space="0" w:color="auto"/>
        <w:bottom w:val="none" w:sz="0" w:space="0" w:color="auto"/>
        <w:right w:val="none" w:sz="0" w:space="0" w:color="auto"/>
      </w:divBdr>
    </w:div>
    <w:div w:id="1060715788">
      <w:bodyDiv w:val="1"/>
      <w:marLeft w:val="0"/>
      <w:marRight w:val="0"/>
      <w:marTop w:val="0"/>
      <w:marBottom w:val="0"/>
      <w:divBdr>
        <w:top w:val="none" w:sz="0" w:space="0" w:color="auto"/>
        <w:left w:val="none" w:sz="0" w:space="0" w:color="auto"/>
        <w:bottom w:val="none" w:sz="0" w:space="0" w:color="auto"/>
        <w:right w:val="none" w:sz="0" w:space="0" w:color="auto"/>
      </w:divBdr>
    </w:div>
    <w:div w:id="1096630236">
      <w:bodyDiv w:val="1"/>
      <w:marLeft w:val="0"/>
      <w:marRight w:val="0"/>
      <w:marTop w:val="0"/>
      <w:marBottom w:val="0"/>
      <w:divBdr>
        <w:top w:val="none" w:sz="0" w:space="0" w:color="auto"/>
        <w:left w:val="none" w:sz="0" w:space="0" w:color="auto"/>
        <w:bottom w:val="none" w:sz="0" w:space="0" w:color="auto"/>
        <w:right w:val="none" w:sz="0" w:space="0" w:color="auto"/>
      </w:divBdr>
    </w:div>
    <w:div w:id="1229413524">
      <w:bodyDiv w:val="1"/>
      <w:marLeft w:val="0"/>
      <w:marRight w:val="0"/>
      <w:marTop w:val="0"/>
      <w:marBottom w:val="0"/>
      <w:divBdr>
        <w:top w:val="none" w:sz="0" w:space="0" w:color="auto"/>
        <w:left w:val="none" w:sz="0" w:space="0" w:color="auto"/>
        <w:bottom w:val="none" w:sz="0" w:space="0" w:color="auto"/>
        <w:right w:val="none" w:sz="0" w:space="0" w:color="auto"/>
      </w:divBdr>
    </w:div>
    <w:div w:id="1389915438">
      <w:bodyDiv w:val="1"/>
      <w:marLeft w:val="0"/>
      <w:marRight w:val="0"/>
      <w:marTop w:val="0"/>
      <w:marBottom w:val="0"/>
      <w:divBdr>
        <w:top w:val="none" w:sz="0" w:space="0" w:color="auto"/>
        <w:left w:val="none" w:sz="0" w:space="0" w:color="auto"/>
        <w:bottom w:val="none" w:sz="0" w:space="0" w:color="auto"/>
        <w:right w:val="none" w:sz="0" w:space="0" w:color="auto"/>
      </w:divBdr>
    </w:div>
    <w:div w:id="1521512068">
      <w:bodyDiv w:val="1"/>
      <w:marLeft w:val="0"/>
      <w:marRight w:val="0"/>
      <w:marTop w:val="0"/>
      <w:marBottom w:val="0"/>
      <w:divBdr>
        <w:top w:val="none" w:sz="0" w:space="0" w:color="auto"/>
        <w:left w:val="none" w:sz="0" w:space="0" w:color="auto"/>
        <w:bottom w:val="none" w:sz="0" w:space="0" w:color="auto"/>
        <w:right w:val="none" w:sz="0" w:space="0" w:color="auto"/>
      </w:divBdr>
    </w:div>
    <w:div w:id="1681155574">
      <w:bodyDiv w:val="1"/>
      <w:marLeft w:val="0"/>
      <w:marRight w:val="0"/>
      <w:marTop w:val="0"/>
      <w:marBottom w:val="0"/>
      <w:divBdr>
        <w:top w:val="none" w:sz="0" w:space="0" w:color="auto"/>
        <w:left w:val="none" w:sz="0" w:space="0" w:color="auto"/>
        <w:bottom w:val="none" w:sz="0" w:space="0" w:color="auto"/>
        <w:right w:val="none" w:sz="0" w:space="0" w:color="auto"/>
      </w:divBdr>
    </w:div>
    <w:div w:id="1702586816">
      <w:bodyDiv w:val="1"/>
      <w:marLeft w:val="0"/>
      <w:marRight w:val="0"/>
      <w:marTop w:val="0"/>
      <w:marBottom w:val="0"/>
      <w:divBdr>
        <w:top w:val="none" w:sz="0" w:space="0" w:color="auto"/>
        <w:left w:val="none" w:sz="0" w:space="0" w:color="auto"/>
        <w:bottom w:val="none" w:sz="0" w:space="0" w:color="auto"/>
        <w:right w:val="none" w:sz="0" w:space="0" w:color="auto"/>
      </w:divBdr>
    </w:div>
    <w:div w:id="191446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8</Pages>
  <Words>3615</Words>
  <Characters>20606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Veevers</dc:creator>
  <cp:keywords/>
  <dc:description/>
  <cp:lastModifiedBy>Gemma Veevers</cp:lastModifiedBy>
  <cp:revision>1</cp:revision>
  <dcterms:created xsi:type="dcterms:W3CDTF">2026-10-05T18:51:00Z</dcterms:created>
  <dcterms:modified xsi:type="dcterms:W3CDTF">2026-10-05T20:50:00Z</dcterms:modified>
</cp:coreProperties>
</file>