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202" w:rsidRDefault="00A96F3C">
      <w:r>
        <w:rPr>
          <w:noProof/>
          <w:lang w:val="en-US"/>
        </w:rPr>
        <w:drawing>
          <wp:anchor distT="0" distB="0" distL="114300" distR="114300" simplePos="0" relativeHeight="251678720" behindDoc="0" locked="0" layoutInCell="1" allowOverlap="1">
            <wp:simplePos x="0" y="0"/>
            <wp:positionH relativeFrom="margin">
              <wp:posOffset>3944588</wp:posOffset>
            </wp:positionH>
            <wp:positionV relativeFrom="paragraph">
              <wp:posOffset>203200</wp:posOffset>
            </wp:positionV>
            <wp:extent cx="1045909" cy="941006"/>
            <wp:effectExtent l="0" t="0" r="190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5909" cy="941006"/>
                    </a:xfrm>
                    <a:prstGeom prst="ellipse">
                      <a:avLst/>
                    </a:prstGeom>
                  </pic:spPr>
                </pic:pic>
              </a:graphicData>
            </a:graphic>
            <wp14:sizeRelH relativeFrom="margin">
              <wp14:pctWidth>0</wp14:pctWidth>
            </wp14:sizeRelH>
            <wp14:sizeRelV relativeFrom="margin">
              <wp14:pctHeight>0</wp14:pctHeight>
            </wp14:sizeRelV>
          </wp:anchor>
        </w:drawing>
      </w:r>
      <w:r w:rsidR="006B10E0">
        <w:rPr>
          <w:noProof/>
          <w:lang w:val="en-US"/>
        </w:rPr>
        <mc:AlternateContent>
          <mc:Choice Requires="wpg">
            <w:drawing>
              <wp:anchor distT="0" distB="0" distL="114300" distR="114300" simplePos="0" relativeHeight="251659264" behindDoc="0" locked="0" layoutInCell="1" allowOverlap="1">
                <wp:simplePos x="0" y="0"/>
                <wp:positionH relativeFrom="column">
                  <wp:posOffset>723900</wp:posOffset>
                </wp:positionH>
                <wp:positionV relativeFrom="paragraph">
                  <wp:posOffset>0</wp:posOffset>
                </wp:positionV>
                <wp:extent cx="3434006" cy="1136576"/>
                <wp:effectExtent l="19050" t="0" r="33655" b="26035"/>
                <wp:wrapNone/>
                <wp:docPr id="14" name="Group 14"/>
                <wp:cNvGraphicFramePr/>
                <a:graphic xmlns:a="http://schemas.openxmlformats.org/drawingml/2006/main">
                  <a:graphicData uri="http://schemas.microsoft.com/office/word/2010/wordprocessingGroup">
                    <wpg:wgp>
                      <wpg:cNvGrpSpPr/>
                      <wpg:grpSpPr>
                        <a:xfrm>
                          <a:off x="0" y="0"/>
                          <a:ext cx="3434006" cy="1136576"/>
                          <a:chOff x="0" y="0"/>
                          <a:chExt cx="3434006" cy="1136576"/>
                        </a:xfrm>
                      </wpg:grpSpPr>
                      <wps:wsp>
                        <wps:cNvPr id="1" name="Up Ribbon 1"/>
                        <wps:cNvSpPr/>
                        <wps:spPr>
                          <a:xfrm>
                            <a:off x="0" y="9525"/>
                            <a:ext cx="3434006" cy="1127051"/>
                          </a:xfrm>
                          <a:prstGeom prst="ribbon2">
                            <a:avLst>
                              <a:gd name="adj1" fmla="val 16667"/>
                              <a:gd name="adj2" fmla="val 72222"/>
                            </a:avLst>
                          </a:prstGeom>
                          <a:solidFill>
                            <a:srgbClr val="00B0F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438150" y="0"/>
                            <a:ext cx="2562225" cy="933450"/>
                          </a:xfrm>
                          <a:prstGeom prst="rect">
                            <a:avLst/>
                          </a:prstGeom>
                          <a:noFill/>
                          <a:ln w="9525">
                            <a:noFill/>
                            <a:miter lim="800000"/>
                            <a:headEnd/>
                            <a:tailEnd/>
                          </a:ln>
                        </wps:spPr>
                        <wps:txbx>
                          <w:txbxContent>
                            <w:p w:rsidR="00D42719" w:rsidRPr="00D42719" w:rsidRDefault="00473221" w:rsidP="00D42719">
                              <w:pPr>
                                <w:spacing w:after="0" w:line="240" w:lineRule="auto"/>
                                <w:jc w:val="center"/>
                                <w:rPr>
                                  <w:rFonts w:ascii="Comic Sans MS" w:hAnsi="Comic Sans MS"/>
                                  <w:b/>
                                  <w:sz w:val="32"/>
                                  <w:u w:val="single"/>
                                </w:rPr>
                              </w:pPr>
                              <w:r>
                                <w:rPr>
                                  <w:rFonts w:ascii="Comic Sans MS" w:hAnsi="Comic Sans MS"/>
                                  <w:b/>
                                  <w:sz w:val="32"/>
                                  <w:u w:val="single"/>
                                </w:rPr>
                                <w:t>Year 5</w:t>
                              </w:r>
                              <w:r w:rsidR="00D42719" w:rsidRPr="00D42719">
                                <w:rPr>
                                  <w:rFonts w:ascii="Comic Sans MS" w:hAnsi="Comic Sans MS"/>
                                  <w:b/>
                                  <w:sz w:val="32"/>
                                  <w:u w:val="single"/>
                                </w:rPr>
                                <w:t xml:space="preserve"> </w:t>
                              </w:r>
                              <w:r w:rsidR="00A96F3C">
                                <w:rPr>
                                  <w:rFonts w:ascii="Comic Sans MS" w:hAnsi="Comic Sans MS"/>
                                  <w:b/>
                                  <w:sz w:val="32"/>
                                  <w:u w:val="single"/>
                                </w:rPr>
                                <w:t>History</w:t>
                              </w:r>
                            </w:p>
                            <w:p w:rsidR="00D42719" w:rsidRPr="00D42719" w:rsidRDefault="00D42719" w:rsidP="00D42719">
                              <w:pPr>
                                <w:spacing w:after="0" w:line="240" w:lineRule="auto"/>
                                <w:jc w:val="center"/>
                                <w:rPr>
                                  <w:rFonts w:ascii="Comic Sans MS" w:hAnsi="Comic Sans MS"/>
                                  <w:b/>
                                  <w:sz w:val="32"/>
                                  <w:u w:val="single"/>
                                </w:rPr>
                              </w:pPr>
                              <w:r w:rsidRPr="00D42719">
                                <w:rPr>
                                  <w:rFonts w:ascii="Comic Sans MS" w:hAnsi="Comic Sans MS"/>
                                  <w:b/>
                                  <w:sz w:val="32"/>
                                  <w:u w:val="single"/>
                                </w:rPr>
                                <w:t>Knowledge Organiser</w:t>
                              </w:r>
                            </w:p>
                            <w:p w:rsidR="00D42719" w:rsidRPr="00D42719" w:rsidRDefault="00473221" w:rsidP="00D42719">
                              <w:pPr>
                                <w:spacing w:after="0" w:line="240" w:lineRule="auto"/>
                                <w:jc w:val="center"/>
                                <w:rPr>
                                  <w:rFonts w:ascii="Comic Sans MS" w:hAnsi="Comic Sans MS"/>
                                  <w:b/>
                                  <w:sz w:val="32"/>
                                  <w:u w:val="single"/>
                                </w:rPr>
                              </w:pPr>
                              <w:r>
                                <w:rPr>
                                  <w:rFonts w:ascii="Comic Sans MS" w:hAnsi="Comic Sans MS"/>
                                  <w:b/>
                                  <w:sz w:val="32"/>
                                  <w:u w:val="single"/>
                                </w:rPr>
                                <w:t xml:space="preserve">Trojan </w:t>
                              </w:r>
                              <w:proofErr w:type="gramStart"/>
                              <w:r>
                                <w:rPr>
                                  <w:rFonts w:ascii="Comic Sans MS" w:hAnsi="Comic Sans MS"/>
                                  <w:b/>
                                  <w:sz w:val="32"/>
                                  <w:u w:val="single"/>
                                </w:rPr>
                                <w:t>Horse</w:t>
                              </w:r>
                              <w:proofErr w:type="gramEnd"/>
                            </w:p>
                          </w:txbxContent>
                        </wps:txbx>
                        <wps:bodyPr rot="0" vert="horz" wrap="square" lIns="91440" tIns="45720" rIns="91440" bIns="45720" anchor="t" anchorCtr="0">
                          <a:noAutofit/>
                        </wps:bodyPr>
                      </wps:wsp>
                    </wpg:wgp>
                  </a:graphicData>
                </a:graphic>
              </wp:anchor>
            </w:drawing>
          </mc:Choice>
          <mc:Fallback>
            <w:pict>
              <v:group id="Group 14" o:spid="_x0000_s1026" style="position:absolute;margin-left:57pt;margin-top:0;width:270.4pt;height:89.5pt;z-index:251659264" coordsize="34340,1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">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Up Ribbon 1" o:spid="_x0000_s1027" type="#_x0000_t54" style="position:absolute;top:95;width:34340;height:1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" adj="3000,18000" fillcolor="#00b0f0" strokecolor="black [3213]" strokeweight="1.5pt">
                  <v:stroke joinstyle="miter"/>
                </v:shape>
                <v:shapetype id="_x0000_t202" coordsize="21600,21600" o:spt="202" path="m,l,21600r21600,l21600,xe">
                  <v:stroke joinstyle="miter"/>
                  <v:path gradientshapeok="t" o:connecttype="rect"/>
                </v:shapetype>
                <v:shape id="_x0000_s1028" type="#_x0000_t202" style="position:absolute;left:4381;width:25622;height:9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D42719" w:rsidRPr="00D42719" w:rsidRDefault="00473221" w:rsidP="00D42719">
                        <w:pPr>
                          <w:spacing w:after="0" w:line="240" w:lineRule="auto"/>
                          <w:jc w:val="center"/>
                          <w:rPr>
                            <w:rFonts w:ascii="Comic Sans MS" w:hAnsi="Comic Sans MS"/>
                            <w:b/>
                            <w:sz w:val="32"/>
                            <w:u w:val="single"/>
                          </w:rPr>
                        </w:pPr>
                        <w:r>
                          <w:rPr>
                            <w:rFonts w:ascii="Comic Sans MS" w:hAnsi="Comic Sans MS"/>
                            <w:b/>
                            <w:sz w:val="32"/>
                            <w:u w:val="single"/>
                          </w:rPr>
                          <w:t>Year 5</w:t>
                        </w:r>
                        <w:r w:rsidR="00D42719" w:rsidRPr="00D42719">
                          <w:rPr>
                            <w:rFonts w:ascii="Comic Sans MS" w:hAnsi="Comic Sans MS"/>
                            <w:b/>
                            <w:sz w:val="32"/>
                            <w:u w:val="single"/>
                          </w:rPr>
                          <w:t xml:space="preserve"> </w:t>
                        </w:r>
                        <w:r w:rsidR="00A96F3C">
                          <w:rPr>
                            <w:rFonts w:ascii="Comic Sans MS" w:hAnsi="Comic Sans MS"/>
                            <w:b/>
                            <w:sz w:val="32"/>
                            <w:u w:val="single"/>
                          </w:rPr>
                          <w:t>History</w:t>
                        </w:r>
                      </w:p>
                      <w:p w:rsidR="00D42719" w:rsidRPr="00D42719" w:rsidRDefault="00D42719" w:rsidP="00D42719">
                        <w:pPr>
                          <w:spacing w:after="0" w:line="240" w:lineRule="auto"/>
                          <w:jc w:val="center"/>
                          <w:rPr>
                            <w:rFonts w:ascii="Comic Sans MS" w:hAnsi="Comic Sans MS"/>
                            <w:b/>
                            <w:sz w:val="32"/>
                            <w:u w:val="single"/>
                          </w:rPr>
                        </w:pPr>
                        <w:r w:rsidRPr="00D42719">
                          <w:rPr>
                            <w:rFonts w:ascii="Comic Sans MS" w:hAnsi="Comic Sans MS"/>
                            <w:b/>
                            <w:sz w:val="32"/>
                            <w:u w:val="single"/>
                          </w:rPr>
                          <w:t>Knowledge Organiser</w:t>
                        </w:r>
                      </w:p>
                      <w:p w:rsidR="00D42719" w:rsidRPr="00D42719" w:rsidRDefault="00473221" w:rsidP="00D42719">
                        <w:pPr>
                          <w:spacing w:after="0" w:line="240" w:lineRule="auto"/>
                          <w:jc w:val="center"/>
                          <w:rPr>
                            <w:rFonts w:ascii="Comic Sans MS" w:hAnsi="Comic Sans MS"/>
                            <w:b/>
                            <w:sz w:val="32"/>
                            <w:u w:val="single"/>
                          </w:rPr>
                        </w:pPr>
                        <w:r>
                          <w:rPr>
                            <w:rFonts w:ascii="Comic Sans MS" w:hAnsi="Comic Sans MS"/>
                            <w:b/>
                            <w:sz w:val="32"/>
                            <w:u w:val="single"/>
                          </w:rPr>
                          <w:t xml:space="preserve">Trojan </w:t>
                        </w:r>
                        <w:proofErr w:type="gramStart"/>
                        <w:r>
                          <w:rPr>
                            <w:rFonts w:ascii="Comic Sans MS" w:hAnsi="Comic Sans MS"/>
                            <w:b/>
                            <w:sz w:val="32"/>
                            <w:u w:val="single"/>
                          </w:rPr>
                          <w:t>Horse</w:t>
                        </w:r>
                        <w:proofErr w:type="gramEnd"/>
                      </w:p>
                    </w:txbxContent>
                  </v:textbox>
                </v:shape>
              </v:group>
            </w:pict>
          </mc:Fallback>
        </mc:AlternateContent>
      </w:r>
      <w:r w:rsidR="00393B67">
        <w:rPr>
          <w:noProof/>
          <w:lang w:val="en-US"/>
        </w:rPr>
        <w:drawing>
          <wp:anchor distT="0" distB="0" distL="114300" distR="114300" simplePos="0" relativeHeight="251677696" behindDoc="1" locked="0" layoutInCell="1" allowOverlap="1">
            <wp:simplePos x="0" y="0"/>
            <wp:positionH relativeFrom="margin">
              <wp:posOffset>-12700</wp:posOffset>
            </wp:positionH>
            <wp:positionV relativeFrom="paragraph">
              <wp:posOffset>257175</wp:posOffset>
            </wp:positionV>
            <wp:extent cx="842696" cy="7810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J Image Red.png"/>
                    <pic:cNvPicPr/>
                  </pic:nvPicPr>
                  <pic:blipFill>
                    <a:blip r:embed="rId6">
                      <a:extLst>
                        <a:ext uri="{28A0092B-C50C-407E-A947-70E740481C1C}">
                          <a14:useLocalDpi xmlns:a14="http://schemas.microsoft.com/office/drawing/2010/main" val="0"/>
                        </a:ext>
                      </a:extLst>
                    </a:blip>
                    <a:stretch>
                      <a:fillRect/>
                    </a:stretch>
                  </pic:blipFill>
                  <pic:spPr>
                    <a:xfrm>
                      <a:off x="0" y="0"/>
                      <a:ext cx="842696" cy="781050"/>
                    </a:xfrm>
                    <a:prstGeom prst="rect">
                      <a:avLst/>
                    </a:prstGeom>
                  </pic:spPr>
                </pic:pic>
              </a:graphicData>
            </a:graphic>
            <wp14:sizeRelH relativeFrom="margin">
              <wp14:pctWidth>0</wp14:pctWidth>
            </wp14:sizeRelH>
            <wp14:sizeRelV relativeFrom="margin">
              <wp14:pctHeight>0</wp14:pctHeight>
            </wp14:sizeRelV>
          </wp:anchor>
        </w:drawing>
      </w:r>
      <w:r w:rsidR="00B52913">
        <w:rPr>
          <w:noProof/>
          <w:lang w:val="en-US"/>
        </w:rPr>
        <mc:AlternateContent>
          <mc:Choice Requires="wpg">
            <w:drawing>
              <wp:anchor distT="0" distB="0" distL="114300" distR="114300" simplePos="0" relativeHeight="251665408" behindDoc="0" locked="0" layoutInCell="1" allowOverlap="1">
                <wp:simplePos x="0" y="0"/>
                <wp:positionH relativeFrom="column">
                  <wp:posOffset>0</wp:posOffset>
                </wp:positionH>
                <wp:positionV relativeFrom="paragraph">
                  <wp:posOffset>1200150</wp:posOffset>
                </wp:positionV>
                <wp:extent cx="4758690" cy="1211580"/>
                <wp:effectExtent l="0" t="0" r="41910" b="7620"/>
                <wp:wrapNone/>
                <wp:docPr id="13" name="Group 13"/>
                <wp:cNvGraphicFramePr/>
                <a:graphic xmlns:a="http://schemas.openxmlformats.org/drawingml/2006/main">
                  <a:graphicData uri="http://schemas.microsoft.com/office/word/2010/wordprocessingGroup">
                    <wpg:wgp>
                      <wpg:cNvGrpSpPr/>
                      <wpg:grpSpPr>
                        <a:xfrm>
                          <a:off x="0" y="0"/>
                          <a:ext cx="4758690" cy="1211580"/>
                          <a:chOff x="0" y="0"/>
                          <a:chExt cx="4758955" cy="1211580"/>
                        </a:xfrm>
                      </wpg:grpSpPr>
                      <wps:wsp>
                        <wps:cNvPr id="2" name="Pentagon 2"/>
                        <wps:cNvSpPr/>
                        <wps:spPr>
                          <a:xfrm>
                            <a:off x="38100" y="47625"/>
                            <a:ext cx="4720855" cy="1127051"/>
                          </a:xfrm>
                          <a:prstGeom prst="homePlate">
                            <a:avLst/>
                          </a:prstGeom>
                          <a:solidFill>
                            <a:srgbClr val="F3FF85"/>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2"/>
                        <wps:cNvSpPr txBox="1">
                          <a:spLocks noChangeArrowheads="1"/>
                        </wps:cNvSpPr>
                        <wps:spPr bwMode="auto">
                          <a:xfrm>
                            <a:off x="0" y="0"/>
                            <a:ext cx="4231640" cy="1211580"/>
                          </a:xfrm>
                          <a:prstGeom prst="rect">
                            <a:avLst/>
                          </a:prstGeom>
                          <a:noFill/>
                          <a:ln w="9525">
                            <a:noFill/>
                            <a:miter lim="800000"/>
                            <a:headEnd/>
                            <a:tailEnd/>
                          </a:ln>
                        </wps:spPr>
                        <wps:txbx>
                          <w:txbxContent>
                            <w:p w:rsidR="00D42719" w:rsidRPr="006B10E0" w:rsidRDefault="000430F3" w:rsidP="00D42719">
                              <w:pPr>
                                <w:spacing w:after="0" w:line="240" w:lineRule="auto"/>
                                <w:rPr>
                                  <w:rFonts w:ascii="Comic Sans MS" w:hAnsi="Comic Sans MS"/>
                                  <w:b/>
                                  <w:sz w:val="24"/>
                                  <w:u w:val="single"/>
                                </w:rPr>
                              </w:pPr>
                              <w:r>
                                <w:rPr>
                                  <w:rFonts w:ascii="Comic Sans MS" w:hAnsi="Comic Sans MS"/>
                                  <w:b/>
                                  <w:sz w:val="24"/>
                                  <w:u w:val="single"/>
                                </w:rPr>
                                <w:t>Subject Specific Skills</w:t>
                              </w:r>
                            </w:p>
                            <w:p w:rsidR="00D42719" w:rsidRDefault="00D97842" w:rsidP="00D42719">
                              <w:pPr>
                                <w:pStyle w:val="ListParagraph"/>
                                <w:numPr>
                                  <w:ilvl w:val="0"/>
                                  <w:numId w:val="1"/>
                                </w:numPr>
                                <w:spacing w:after="0" w:line="240" w:lineRule="auto"/>
                                <w:rPr>
                                  <w:rFonts w:ascii="Comic Sans MS" w:hAnsi="Comic Sans MS"/>
                                </w:rPr>
                              </w:pPr>
                              <w:r>
                                <w:rPr>
                                  <w:rFonts w:ascii="Comic Sans MS" w:hAnsi="Comic Sans MS"/>
                                </w:rPr>
                                <w:t>Describe and explain main events</w:t>
                              </w:r>
                            </w:p>
                            <w:p w:rsidR="00D97842" w:rsidRDefault="00D97842" w:rsidP="00D42719">
                              <w:pPr>
                                <w:pStyle w:val="ListParagraph"/>
                                <w:numPr>
                                  <w:ilvl w:val="0"/>
                                  <w:numId w:val="1"/>
                                </w:numPr>
                                <w:spacing w:after="0" w:line="240" w:lineRule="auto"/>
                                <w:rPr>
                                  <w:rFonts w:ascii="Comic Sans MS" w:hAnsi="Comic Sans MS"/>
                                </w:rPr>
                              </w:pPr>
                              <w:r>
                                <w:rPr>
                                  <w:rFonts w:ascii="Comic Sans MS" w:hAnsi="Comic Sans MS"/>
                                </w:rPr>
                                <w:t>Evaluate and critique</w:t>
                              </w:r>
                            </w:p>
                            <w:p w:rsidR="00D97842" w:rsidRDefault="00D97842" w:rsidP="00D42719">
                              <w:pPr>
                                <w:pStyle w:val="ListParagraph"/>
                                <w:numPr>
                                  <w:ilvl w:val="0"/>
                                  <w:numId w:val="1"/>
                                </w:numPr>
                                <w:spacing w:after="0" w:line="240" w:lineRule="auto"/>
                                <w:rPr>
                                  <w:rFonts w:ascii="Comic Sans MS" w:hAnsi="Comic Sans MS"/>
                                </w:rPr>
                              </w:pPr>
                              <w:r>
                                <w:rPr>
                                  <w:rFonts w:ascii="Comic Sans MS" w:hAnsi="Comic Sans MS"/>
                                </w:rPr>
                                <w:t>Reach a conclusion and make a judgement</w:t>
                              </w:r>
                            </w:p>
                            <w:p w:rsidR="00D97842" w:rsidRPr="00D42719" w:rsidRDefault="00D97842" w:rsidP="00D42719">
                              <w:pPr>
                                <w:pStyle w:val="ListParagraph"/>
                                <w:numPr>
                                  <w:ilvl w:val="0"/>
                                  <w:numId w:val="1"/>
                                </w:numPr>
                                <w:spacing w:after="0" w:line="240" w:lineRule="auto"/>
                                <w:rPr>
                                  <w:rFonts w:ascii="Comic Sans MS" w:hAnsi="Comic Sans MS"/>
                                </w:rPr>
                              </w:pPr>
                              <w:r>
                                <w:rPr>
                                  <w:rFonts w:ascii="Comic Sans MS" w:hAnsi="Comic Sans MS"/>
                                </w:rPr>
                                <w:t>Review and evaluate</w:t>
                              </w:r>
                            </w:p>
                            <w:p w:rsidR="00D42719" w:rsidRDefault="00D42719"/>
                          </w:txbxContent>
                        </wps:txbx>
                        <wps:bodyPr rot="0" vert="horz" wrap="square" lIns="91440" tIns="45720" rIns="91440" bIns="45720" anchor="t" anchorCtr="0">
                          <a:noAutofit/>
                        </wps:bodyPr>
                      </wps:wsp>
                    </wpg:wgp>
                  </a:graphicData>
                </a:graphic>
              </wp:anchor>
            </w:drawing>
          </mc:Choice>
          <mc:Fallback>
            <w:pict>
              <v:group id="Group 13" o:spid="_x0000_s1029" style="position:absolute;margin-left:0;margin-top:94.5pt;width:374.7pt;height:95.4pt;z-index:251665408" coordsize="47589,1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 o:spid="_x0000_s1030" type="#_x0000_t15" style="position:absolute;left:381;top:476;width:47208;height:1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" adj="19022" fillcolor="#f3ff85" strokecolor="black [3213]" strokeweight="1.5pt"/>
                <v:shape id="_x0000_s1031" type="#_x0000_t202" style="position:absolute;width:42316;height:1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42719" w:rsidRPr="006B10E0" w:rsidRDefault="000430F3" w:rsidP="00D42719">
                        <w:pPr>
                          <w:spacing w:after="0" w:line="240" w:lineRule="auto"/>
                          <w:rPr>
                            <w:rFonts w:ascii="Comic Sans MS" w:hAnsi="Comic Sans MS"/>
                            <w:b/>
                            <w:sz w:val="24"/>
                            <w:u w:val="single"/>
                          </w:rPr>
                        </w:pPr>
                        <w:r>
                          <w:rPr>
                            <w:rFonts w:ascii="Comic Sans MS" w:hAnsi="Comic Sans MS"/>
                            <w:b/>
                            <w:sz w:val="24"/>
                            <w:u w:val="single"/>
                          </w:rPr>
                          <w:t>Subject Specific Skills</w:t>
                        </w:r>
                      </w:p>
                      <w:p w:rsidR="00D42719" w:rsidRDefault="00D97842" w:rsidP="00D42719">
                        <w:pPr>
                          <w:pStyle w:val="ListParagraph"/>
                          <w:numPr>
                            <w:ilvl w:val="0"/>
                            <w:numId w:val="1"/>
                          </w:numPr>
                          <w:spacing w:after="0" w:line="240" w:lineRule="auto"/>
                          <w:rPr>
                            <w:rFonts w:ascii="Comic Sans MS" w:hAnsi="Comic Sans MS"/>
                          </w:rPr>
                        </w:pPr>
                        <w:r>
                          <w:rPr>
                            <w:rFonts w:ascii="Comic Sans MS" w:hAnsi="Comic Sans MS"/>
                          </w:rPr>
                          <w:t>Describe and explain main events</w:t>
                        </w:r>
                      </w:p>
                      <w:p w:rsidR="00D97842" w:rsidRDefault="00D97842" w:rsidP="00D42719">
                        <w:pPr>
                          <w:pStyle w:val="ListParagraph"/>
                          <w:numPr>
                            <w:ilvl w:val="0"/>
                            <w:numId w:val="1"/>
                          </w:numPr>
                          <w:spacing w:after="0" w:line="240" w:lineRule="auto"/>
                          <w:rPr>
                            <w:rFonts w:ascii="Comic Sans MS" w:hAnsi="Comic Sans MS"/>
                          </w:rPr>
                        </w:pPr>
                        <w:r>
                          <w:rPr>
                            <w:rFonts w:ascii="Comic Sans MS" w:hAnsi="Comic Sans MS"/>
                          </w:rPr>
                          <w:t>Evaluate and critique</w:t>
                        </w:r>
                      </w:p>
                      <w:p w:rsidR="00D97842" w:rsidRDefault="00D97842" w:rsidP="00D42719">
                        <w:pPr>
                          <w:pStyle w:val="ListParagraph"/>
                          <w:numPr>
                            <w:ilvl w:val="0"/>
                            <w:numId w:val="1"/>
                          </w:numPr>
                          <w:spacing w:after="0" w:line="240" w:lineRule="auto"/>
                          <w:rPr>
                            <w:rFonts w:ascii="Comic Sans MS" w:hAnsi="Comic Sans MS"/>
                          </w:rPr>
                        </w:pPr>
                        <w:r>
                          <w:rPr>
                            <w:rFonts w:ascii="Comic Sans MS" w:hAnsi="Comic Sans MS"/>
                          </w:rPr>
                          <w:t>Reach a conclusion and make a judgement</w:t>
                        </w:r>
                      </w:p>
                      <w:p w:rsidR="00D97842" w:rsidRPr="00D42719" w:rsidRDefault="00D97842" w:rsidP="00D42719">
                        <w:pPr>
                          <w:pStyle w:val="ListParagraph"/>
                          <w:numPr>
                            <w:ilvl w:val="0"/>
                            <w:numId w:val="1"/>
                          </w:numPr>
                          <w:spacing w:after="0" w:line="240" w:lineRule="auto"/>
                          <w:rPr>
                            <w:rFonts w:ascii="Comic Sans MS" w:hAnsi="Comic Sans MS"/>
                          </w:rPr>
                        </w:pPr>
                        <w:r>
                          <w:rPr>
                            <w:rFonts w:ascii="Comic Sans MS" w:hAnsi="Comic Sans MS"/>
                          </w:rPr>
                          <w:t>Review and evaluate</w:t>
                        </w:r>
                      </w:p>
                      <w:p w:rsidR="00D42719" w:rsidRDefault="00D42719"/>
                    </w:txbxContent>
                  </v:textbox>
                </v:shape>
              </v:group>
            </w:pict>
          </mc:Fallback>
        </mc:AlternateContent>
      </w:r>
      <w:r w:rsidR="00B52913">
        <w:rPr>
          <w:noProof/>
          <w:lang w:val="en-US"/>
        </w:rPr>
        <mc:AlternateContent>
          <mc:Choice Requires="wpg">
            <w:drawing>
              <wp:anchor distT="0" distB="0" distL="114300" distR="114300" simplePos="0" relativeHeight="251668480" behindDoc="0" locked="0" layoutInCell="1" allowOverlap="1">
                <wp:simplePos x="0" y="0"/>
                <wp:positionH relativeFrom="column">
                  <wp:posOffset>0</wp:posOffset>
                </wp:positionH>
                <wp:positionV relativeFrom="paragraph">
                  <wp:posOffset>2457450</wp:posOffset>
                </wp:positionV>
                <wp:extent cx="4758690" cy="1211580"/>
                <wp:effectExtent l="0" t="0" r="41910" b="0"/>
                <wp:wrapNone/>
                <wp:docPr id="12" name="Group 12"/>
                <wp:cNvGraphicFramePr/>
                <a:graphic xmlns:a="http://schemas.openxmlformats.org/drawingml/2006/main">
                  <a:graphicData uri="http://schemas.microsoft.com/office/word/2010/wordprocessingGroup">
                    <wpg:wgp>
                      <wpg:cNvGrpSpPr/>
                      <wpg:grpSpPr>
                        <a:xfrm>
                          <a:off x="0" y="0"/>
                          <a:ext cx="4758690" cy="1211580"/>
                          <a:chOff x="0" y="0"/>
                          <a:chExt cx="4758955" cy="1211580"/>
                        </a:xfrm>
                      </wpg:grpSpPr>
                      <wps:wsp>
                        <wps:cNvPr id="3" name="Pentagon 3"/>
                        <wps:cNvSpPr/>
                        <wps:spPr>
                          <a:xfrm>
                            <a:off x="38100" y="19050"/>
                            <a:ext cx="4720855" cy="1127051"/>
                          </a:xfrm>
                          <a:prstGeom prst="homePlate">
                            <a:avLst/>
                          </a:prstGeom>
                          <a:solidFill>
                            <a:srgbClr val="F3FF85"/>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2"/>
                        <wps:cNvSpPr txBox="1">
                          <a:spLocks noChangeArrowheads="1"/>
                        </wps:cNvSpPr>
                        <wps:spPr bwMode="auto">
                          <a:xfrm>
                            <a:off x="0" y="0"/>
                            <a:ext cx="4231640" cy="1211580"/>
                          </a:xfrm>
                          <a:prstGeom prst="rect">
                            <a:avLst/>
                          </a:prstGeom>
                          <a:noFill/>
                          <a:ln w="9525">
                            <a:noFill/>
                            <a:miter lim="800000"/>
                            <a:headEnd/>
                            <a:tailEnd/>
                          </a:ln>
                        </wps:spPr>
                        <wps:txbx>
                          <w:txbxContent>
                            <w:p w:rsidR="00D42719" w:rsidRPr="006B10E0" w:rsidRDefault="00D42719" w:rsidP="00D42719">
                              <w:pPr>
                                <w:spacing w:after="0" w:line="240" w:lineRule="auto"/>
                                <w:rPr>
                                  <w:rFonts w:ascii="Comic Sans MS" w:hAnsi="Comic Sans MS"/>
                                  <w:b/>
                                  <w:sz w:val="24"/>
                                  <w:u w:val="single"/>
                                </w:rPr>
                              </w:pPr>
                              <w:r w:rsidRPr="006B10E0">
                                <w:rPr>
                                  <w:rFonts w:ascii="Comic Sans MS" w:hAnsi="Comic Sans MS"/>
                                  <w:b/>
                                  <w:sz w:val="24"/>
                                  <w:u w:val="single"/>
                                </w:rPr>
                                <w:t>Prior Learning</w:t>
                              </w:r>
                            </w:p>
                            <w:p w:rsidR="00D42719" w:rsidRPr="00D42719" w:rsidRDefault="006B3170" w:rsidP="00D42719">
                              <w:pPr>
                                <w:pStyle w:val="ListParagraph"/>
                                <w:numPr>
                                  <w:ilvl w:val="0"/>
                                  <w:numId w:val="1"/>
                                </w:numPr>
                                <w:spacing w:after="0" w:line="240" w:lineRule="auto"/>
                                <w:rPr>
                                  <w:rFonts w:ascii="Comic Sans MS" w:hAnsi="Comic Sans MS"/>
                                </w:rPr>
                              </w:pPr>
                              <w:r>
                                <w:rPr>
                                  <w:rFonts w:ascii="Comic Sans MS" w:hAnsi="Comic Sans MS"/>
                                  <w:noProof/>
                                  <w:lang w:val="en-US"/>
                                </w:rPr>
                                <w:drawing>
                                  <wp:inline distT="0" distB="0" distL="0" distR="0">
                                    <wp:extent cx="3657498" cy="838177"/>
                                    <wp:effectExtent l="0" t="0" r="635"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pture.PNG"/>
                                            <pic:cNvPicPr/>
                                          </pic:nvPicPr>
                                          <pic:blipFill>
                                            <a:blip r:embed="rId7">
                                              <a:extLst>
                                                <a:ext uri="{28A0092B-C50C-407E-A947-70E740481C1C}">
                                                  <a14:useLocalDpi xmlns:a14="http://schemas.microsoft.com/office/drawing/2010/main" val="0"/>
                                                </a:ext>
                                              </a:extLst>
                                            </a:blip>
                                            <a:stretch>
                                              <a:fillRect/>
                                            </a:stretch>
                                          </pic:blipFill>
                                          <pic:spPr>
                                            <a:xfrm>
                                              <a:off x="0" y="0"/>
                                              <a:ext cx="3819621" cy="875330"/>
                                            </a:xfrm>
                                            <a:prstGeom prst="rect">
                                              <a:avLst/>
                                            </a:prstGeom>
                                          </pic:spPr>
                                        </pic:pic>
                                      </a:graphicData>
                                    </a:graphic>
                                  </wp:inline>
                                </w:drawing>
                              </w:r>
                            </w:p>
                            <w:p w:rsidR="00D42719" w:rsidRDefault="00D42719" w:rsidP="00D42719"/>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2" o:spid="_x0000_s1032" style="position:absolute;margin-left:0;margin-top:193.5pt;width:374.7pt;height:95.4pt;z-index:251668480;mso-width-relative:margin;mso-height-relative:margin" coordsize="47589,1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">
                <v:shape id="Pentagon 3" o:spid="_x0000_s1033" type="#_x0000_t15" style="position:absolute;left:381;top:190;width:47208;height:11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" adj="19022" fillcolor="#f3ff85" strokecolor="black [3213]" strokeweight="1.5pt"/>
                <v:shape id="_x0000_s1034" type="#_x0000_t202" style="position:absolute;width:42316;height:1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D42719" w:rsidRPr="006B10E0" w:rsidRDefault="00D42719" w:rsidP="00D42719">
                        <w:pPr>
                          <w:spacing w:after="0" w:line="240" w:lineRule="auto"/>
                          <w:rPr>
                            <w:rFonts w:ascii="Comic Sans MS" w:hAnsi="Comic Sans MS"/>
                            <w:b/>
                            <w:sz w:val="24"/>
                            <w:u w:val="single"/>
                          </w:rPr>
                        </w:pPr>
                        <w:r w:rsidRPr="006B10E0">
                          <w:rPr>
                            <w:rFonts w:ascii="Comic Sans MS" w:hAnsi="Comic Sans MS"/>
                            <w:b/>
                            <w:sz w:val="24"/>
                            <w:u w:val="single"/>
                          </w:rPr>
                          <w:t>Prior Learning</w:t>
                        </w:r>
                      </w:p>
                      <w:p w:rsidR="00D42719" w:rsidRPr="00D42719" w:rsidRDefault="006B3170" w:rsidP="00D42719">
                        <w:pPr>
                          <w:pStyle w:val="ListParagraph"/>
                          <w:numPr>
                            <w:ilvl w:val="0"/>
                            <w:numId w:val="1"/>
                          </w:numPr>
                          <w:spacing w:after="0" w:line="240" w:lineRule="auto"/>
                          <w:rPr>
                            <w:rFonts w:ascii="Comic Sans MS" w:hAnsi="Comic Sans MS"/>
                          </w:rPr>
                        </w:pPr>
                        <w:r>
                          <w:rPr>
                            <w:rFonts w:ascii="Comic Sans MS" w:hAnsi="Comic Sans MS"/>
                            <w:noProof/>
                            <w:lang w:val="en-US"/>
                          </w:rPr>
                          <w:drawing>
                            <wp:inline distT="0" distB="0" distL="0" distR="0">
                              <wp:extent cx="3657498" cy="838177"/>
                              <wp:effectExtent l="0" t="0" r="635"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pture.PNG"/>
                                      <pic:cNvPicPr/>
                                    </pic:nvPicPr>
                                    <pic:blipFill>
                                      <a:blip r:embed="rId7">
                                        <a:extLst>
                                          <a:ext uri="{28A0092B-C50C-407E-A947-70E740481C1C}">
                                            <a14:useLocalDpi xmlns:a14="http://schemas.microsoft.com/office/drawing/2010/main" val="0"/>
                                          </a:ext>
                                        </a:extLst>
                                      </a:blip>
                                      <a:stretch>
                                        <a:fillRect/>
                                      </a:stretch>
                                    </pic:blipFill>
                                    <pic:spPr>
                                      <a:xfrm>
                                        <a:off x="0" y="0"/>
                                        <a:ext cx="3819621" cy="875330"/>
                                      </a:xfrm>
                                      <a:prstGeom prst="rect">
                                        <a:avLst/>
                                      </a:prstGeom>
                                    </pic:spPr>
                                  </pic:pic>
                                </a:graphicData>
                              </a:graphic>
                            </wp:inline>
                          </w:drawing>
                        </w:r>
                      </w:p>
                      <w:p w:rsidR="00D42719" w:rsidRDefault="00D42719" w:rsidP="00D42719"/>
                    </w:txbxContent>
                  </v:textbox>
                </v:shape>
              </v:group>
            </w:pict>
          </mc:Fallback>
        </mc:AlternateContent>
      </w:r>
      <w:r w:rsidR="00B52913">
        <w:rPr>
          <w:noProof/>
          <w:lang w:val="en-US"/>
        </w:rPr>
        <mc:AlternateContent>
          <mc:Choice Requires="wps">
            <w:drawing>
              <wp:anchor distT="45720" distB="45720" distL="114300" distR="114300" simplePos="0" relativeHeight="251676672" behindDoc="0" locked="0" layoutInCell="1" allowOverlap="1" wp14:anchorId="7D4CC35D" wp14:editId="04EFC365">
                <wp:simplePos x="0" y="0"/>
                <wp:positionH relativeFrom="margin">
                  <wp:posOffset>4943475</wp:posOffset>
                </wp:positionH>
                <wp:positionV relativeFrom="paragraph">
                  <wp:posOffset>3276600</wp:posOffset>
                </wp:positionV>
                <wp:extent cx="4728210" cy="3209925"/>
                <wp:effectExtent l="95250" t="114300" r="110490" b="1428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8210" cy="3209925"/>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7C3B9D" w:rsidRPr="006B10E0" w:rsidRDefault="00B52913" w:rsidP="007C3B9D">
                            <w:pPr>
                              <w:rPr>
                                <w:rFonts w:ascii="Comic Sans MS" w:hAnsi="Comic Sans MS"/>
                                <w:b/>
                                <w:sz w:val="24"/>
                                <w:u w:val="single"/>
                              </w:rPr>
                            </w:pPr>
                            <w:r w:rsidRPr="006B10E0">
                              <w:rPr>
                                <w:rFonts w:ascii="Comic Sans MS" w:hAnsi="Comic Sans MS"/>
                                <w:b/>
                                <w:sz w:val="24"/>
                                <w:u w:val="single"/>
                              </w:rPr>
                              <w:t>Key</w:t>
                            </w:r>
                            <w:r w:rsidR="007C3B9D" w:rsidRPr="006B10E0">
                              <w:rPr>
                                <w:rFonts w:ascii="Comic Sans MS" w:hAnsi="Comic Sans MS"/>
                                <w:b/>
                                <w:sz w:val="24"/>
                                <w:u w:val="single"/>
                              </w:rPr>
                              <w:t xml:space="preserve"> Knowledge</w:t>
                            </w:r>
                          </w:p>
                          <w:p w:rsidR="007C3B9D" w:rsidRDefault="006B3170" w:rsidP="006B3170">
                            <w:pPr>
                              <w:pStyle w:val="ListParagraph"/>
                              <w:numPr>
                                <w:ilvl w:val="0"/>
                                <w:numId w:val="3"/>
                              </w:numPr>
                              <w:rPr>
                                <w:rFonts w:ascii="Comic Sans MS" w:hAnsi="Comic Sans MS"/>
                                <w:sz w:val="24"/>
                              </w:rPr>
                            </w:pPr>
                            <w:r>
                              <w:rPr>
                                <w:rFonts w:ascii="Comic Sans MS" w:hAnsi="Comic Sans MS"/>
                                <w:sz w:val="24"/>
                              </w:rPr>
                              <w:t>The main events in the siege of the city of Troy during the Trojan War in Ancient Greece</w:t>
                            </w:r>
                          </w:p>
                          <w:p w:rsidR="006B3170" w:rsidRDefault="006B3170" w:rsidP="006B3170">
                            <w:pPr>
                              <w:pStyle w:val="ListParagraph"/>
                              <w:numPr>
                                <w:ilvl w:val="0"/>
                                <w:numId w:val="3"/>
                              </w:numPr>
                              <w:rPr>
                                <w:rFonts w:ascii="Comic Sans MS" w:hAnsi="Comic Sans MS"/>
                                <w:sz w:val="24"/>
                              </w:rPr>
                            </w:pPr>
                            <w:r>
                              <w:rPr>
                                <w:rFonts w:ascii="Comic Sans MS" w:hAnsi="Comic Sans MS"/>
                                <w:sz w:val="24"/>
                              </w:rPr>
                              <w:t>The visual, written and archaeological evidence which presently exists regarding the Trojan Horse, and begin to formulate conclusions</w:t>
                            </w:r>
                          </w:p>
                          <w:p w:rsidR="006B3170" w:rsidRDefault="006B3170" w:rsidP="006B3170">
                            <w:pPr>
                              <w:pStyle w:val="ListParagraph"/>
                              <w:numPr>
                                <w:ilvl w:val="0"/>
                                <w:numId w:val="3"/>
                              </w:numPr>
                              <w:rPr>
                                <w:rFonts w:ascii="Comic Sans MS" w:hAnsi="Comic Sans MS"/>
                                <w:sz w:val="24"/>
                              </w:rPr>
                            </w:pPr>
                            <w:r>
                              <w:rPr>
                                <w:rFonts w:ascii="Comic Sans MS" w:hAnsi="Comic Sans MS"/>
                                <w:sz w:val="24"/>
                              </w:rPr>
                              <w:t>Is the story of the Trojan War (in my opinion) fact, legend or classical myth</w:t>
                            </w:r>
                          </w:p>
                          <w:p w:rsidR="006B3170" w:rsidRPr="006B3170" w:rsidRDefault="006B3170" w:rsidP="006B3170">
                            <w:pPr>
                              <w:pStyle w:val="ListParagraph"/>
                              <w:numPr>
                                <w:ilvl w:val="0"/>
                                <w:numId w:val="3"/>
                              </w:numPr>
                              <w:rPr>
                                <w:rFonts w:ascii="Comic Sans MS" w:hAnsi="Comic Sans MS"/>
                                <w:sz w:val="24"/>
                              </w:rPr>
                            </w:pPr>
                            <w:r>
                              <w:rPr>
                                <w:rFonts w:ascii="Comic Sans MS" w:hAnsi="Comic Sans MS"/>
                                <w:sz w:val="24"/>
                              </w:rPr>
                              <w:t>Compare to the existence of the lost kingdom of Atlantis and reach a judgement as to its reliability and trustworthiness</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CC35D" id="Text Box 2" o:spid="_x0000_s1035" type="#_x0000_t202" style="position:absolute;margin-left:389.25pt;margin-top:258pt;width:372.3pt;height:252.7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" strokecolor="black [3213]" strokeweight="1.5pt">
                <v:textbox>
                  <w:txbxContent>
                    <w:p w:rsidR="007C3B9D" w:rsidRPr="006B10E0" w:rsidRDefault="00B52913" w:rsidP="007C3B9D">
                      <w:pPr>
                        <w:rPr>
                          <w:rFonts w:ascii="Comic Sans MS" w:hAnsi="Comic Sans MS"/>
                          <w:b/>
                          <w:sz w:val="24"/>
                          <w:u w:val="single"/>
                        </w:rPr>
                      </w:pPr>
                      <w:r w:rsidRPr="006B10E0">
                        <w:rPr>
                          <w:rFonts w:ascii="Comic Sans MS" w:hAnsi="Comic Sans MS"/>
                          <w:b/>
                          <w:sz w:val="24"/>
                          <w:u w:val="single"/>
                        </w:rPr>
                        <w:t>Key</w:t>
                      </w:r>
                      <w:r w:rsidR="007C3B9D" w:rsidRPr="006B10E0">
                        <w:rPr>
                          <w:rFonts w:ascii="Comic Sans MS" w:hAnsi="Comic Sans MS"/>
                          <w:b/>
                          <w:sz w:val="24"/>
                          <w:u w:val="single"/>
                        </w:rPr>
                        <w:t xml:space="preserve"> Knowledge</w:t>
                      </w:r>
                    </w:p>
                    <w:p w:rsidR="007C3B9D" w:rsidRDefault="006B3170" w:rsidP="006B3170">
                      <w:pPr>
                        <w:pStyle w:val="ListParagraph"/>
                        <w:numPr>
                          <w:ilvl w:val="0"/>
                          <w:numId w:val="3"/>
                        </w:numPr>
                        <w:rPr>
                          <w:rFonts w:ascii="Comic Sans MS" w:hAnsi="Comic Sans MS"/>
                          <w:sz w:val="24"/>
                        </w:rPr>
                      </w:pPr>
                      <w:r>
                        <w:rPr>
                          <w:rFonts w:ascii="Comic Sans MS" w:hAnsi="Comic Sans MS"/>
                          <w:sz w:val="24"/>
                        </w:rPr>
                        <w:t>The main events in the siege of the city of Troy during the Trojan War in Ancient Greece</w:t>
                      </w:r>
                    </w:p>
                    <w:p w:rsidR="006B3170" w:rsidRDefault="006B3170" w:rsidP="006B3170">
                      <w:pPr>
                        <w:pStyle w:val="ListParagraph"/>
                        <w:numPr>
                          <w:ilvl w:val="0"/>
                          <w:numId w:val="3"/>
                        </w:numPr>
                        <w:rPr>
                          <w:rFonts w:ascii="Comic Sans MS" w:hAnsi="Comic Sans MS"/>
                          <w:sz w:val="24"/>
                        </w:rPr>
                      </w:pPr>
                      <w:r>
                        <w:rPr>
                          <w:rFonts w:ascii="Comic Sans MS" w:hAnsi="Comic Sans MS"/>
                          <w:sz w:val="24"/>
                        </w:rPr>
                        <w:t>The visual, written and archaeological evidence which presently exists regarding the Trojan Horse, and begin to formulate conclusions</w:t>
                      </w:r>
                    </w:p>
                    <w:p w:rsidR="006B3170" w:rsidRDefault="006B3170" w:rsidP="006B3170">
                      <w:pPr>
                        <w:pStyle w:val="ListParagraph"/>
                        <w:numPr>
                          <w:ilvl w:val="0"/>
                          <w:numId w:val="3"/>
                        </w:numPr>
                        <w:rPr>
                          <w:rFonts w:ascii="Comic Sans MS" w:hAnsi="Comic Sans MS"/>
                          <w:sz w:val="24"/>
                        </w:rPr>
                      </w:pPr>
                      <w:r>
                        <w:rPr>
                          <w:rFonts w:ascii="Comic Sans MS" w:hAnsi="Comic Sans MS"/>
                          <w:sz w:val="24"/>
                        </w:rPr>
                        <w:t>Is the story of the Trojan War (in my opinion) fact, legend or classical myth</w:t>
                      </w:r>
                    </w:p>
                    <w:p w:rsidR="006B3170" w:rsidRPr="006B3170" w:rsidRDefault="006B3170" w:rsidP="006B3170">
                      <w:pPr>
                        <w:pStyle w:val="ListParagraph"/>
                        <w:numPr>
                          <w:ilvl w:val="0"/>
                          <w:numId w:val="3"/>
                        </w:numPr>
                        <w:rPr>
                          <w:rFonts w:ascii="Comic Sans MS" w:hAnsi="Comic Sans MS"/>
                          <w:sz w:val="24"/>
                        </w:rPr>
                      </w:pPr>
                      <w:r>
                        <w:rPr>
                          <w:rFonts w:ascii="Comic Sans MS" w:hAnsi="Comic Sans MS"/>
                          <w:sz w:val="24"/>
                        </w:rPr>
                        <w:t>Compare to the existence of the lost kingdom of Atlantis and reach a judgement as to its reliability and trustworthiness</w:t>
                      </w:r>
                      <w:bookmarkStart w:id="1" w:name="_GoBack"/>
                      <w:bookmarkEnd w:id="1"/>
                    </w:p>
                  </w:txbxContent>
                </v:textbox>
                <w10:wrap type="square" anchorx="margin"/>
              </v:shape>
            </w:pict>
          </mc:Fallback>
        </mc:AlternateContent>
      </w:r>
      <w:r w:rsidR="00B52913">
        <w:rPr>
          <w:noProof/>
          <w:lang w:val="en-US"/>
        </w:rPr>
        <mc:AlternateContent>
          <mc:Choice Requires="wps">
            <w:drawing>
              <wp:anchor distT="45720" distB="45720" distL="114300" distR="114300" simplePos="0" relativeHeight="251672576" behindDoc="1" locked="0" layoutInCell="1" allowOverlap="1" wp14:anchorId="4E16B654" wp14:editId="585D86B6">
                <wp:simplePos x="0" y="0"/>
                <wp:positionH relativeFrom="margin">
                  <wp:align>right</wp:align>
                </wp:positionH>
                <wp:positionV relativeFrom="paragraph">
                  <wp:posOffset>114300</wp:posOffset>
                </wp:positionV>
                <wp:extent cx="2265680" cy="2943225"/>
                <wp:effectExtent l="95250" t="114300" r="115570" b="142875"/>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2943225"/>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7C3B9D" w:rsidRPr="006B10E0" w:rsidRDefault="007C3B9D" w:rsidP="007C3B9D">
                            <w:pPr>
                              <w:rPr>
                                <w:rFonts w:ascii="Comic Sans MS" w:hAnsi="Comic Sans MS"/>
                                <w:b/>
                                <w:sz w:val="24"/>
                                <w:u w:val="single"/>
                              </w:rPr>
                            </w:pPr>
                            <w:r w:rsidRPr="006B10E0">
                              <w:rPr>
                                <w:rFonts w:ascii="Comic Sans MS" w:hAnsi="Comic Sans MS"/>
                                <w:b/>
                                <w:sz w:val="24"/>
                                <w:u w:val="single"/>
                              </w:rPr>
                              <w:t xml:space="preserve">Key </w:t>
                            </w:r>
                            <w:r w:rsidR="00B52913" w:rsidRPr="006B10E0">
                              <w:rPr>
                                <w:rFonts w:ascii="Comic Sans MS" w:hAnsi="Comic Sans MS"/>
                                <w:b/>
                                <w:sz w:val="24"/>
                                <w:u w:val="single"/>
                              </w:rPr>
                              <w:t>Individual</w:t>
                            </w:r>
                            <w:r w:rsidR="00D97842">
                              <w:rPr>
                                <w:rFonts w:ascii="Comic Sans MS" w:hAnsi="Comic Sans MS"/>
                                <w:b/>
                                <w:sz w:val="24"/>
                                <w:u w:val="single"/>
                              </w:rPr>
                              <w:t xml:space="preserve">   </w:t>
                            </w:r>
                            <w:r w:rsidR="00D97842">
                              <w:rPr>
                                <w:noProof/>
                                <w:lang w:val="en-US"/>
                              </w:rPr>
                              <w:drawing>
                                <wp:inline distT="0" distB="0" distL="0" distR="0" wp14:anchorId="4B10026D" wp14:editId="4039FFEA">
                                  <wp:extent cx="426735" cy="643738"/>
                                  <wp:effectExtent l="0" t="0" r="0" b="4445"/>
                                  <wp:docPr id="5" name="Picture 5" descr="Credit: Bettmann Archive/Bett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dit: Bettmann Archive/Bettman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737" cy="692014"/>
                                          </a:xfrm>
                                          <a:prstGeom prst="rect">
                                            <a:avLst/>
                                          </a:prstGeom>
                                          <a:noFill/>
                                          <a:ln>
                                            <a:noFill/>
                                          </a:ln>
                                        </pic:spPr>
                                      </pic:pic>
                                    </a:graphicData>
                                  </a:graphic>
                                </wp:inline>
                              </w:drawing>
                            </w:r>
                          </w:p>
                          <w:p w:rsidR="00D97842" w:rsidRPr="00D97842" w:rsidRDefault="00D97842" w:rsidP="007C3B9D">
                            <w:pPr>
                              <w:rPr>
                                <w:rFonts w:ascii="Comic Sans MS" w:hAnsi="Comic Sans MS"/>
                                <w:sz w:val="20"/>
                                <w:szCs w:val="20"/>
                              </w:rPr>
                            </w:pPr>
                            <w:r w:rsidRPr="00D97842">
                              <w:rPr>
                                <w:rFonts w:ascii="Comic Sans MS" w:hAnsi="Comic Sans MS"/>
                                <w:sz w:val="20"/>
                                <w:szCs w:val="20"/>
                              </w:rPr>
                              <w:t>Hippocrates was a famous Greek doctor. He was one of the first people to notice that medicine should be a different part of science to philosophy. Additionally, he was one of the first doctors to identify lung cancer and heart disease. Doctors today have to pledge to follow the Hippocratic Oath named after him.</w:t>
                            </w:r>
                            <w:r w:rsidRPr="00D97842">
                              <w:rPr>
                                <w:noProof/>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6B654" id="_x0000_s1036" type="#_x0000_t202" style="position:absolute;margin-left:127.2pt;margin-top:9pt;width:178.4pt;height:231.75pt;z-index:-2516439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" strokecolor="black [3213]" strokeweight="1.5pt">
                <v:textbox>
                  <w:txbxContent>
                    <w:p w:rsidR="007C3B9D" w:rsidRPr="006B10E0" w:rsidRDefault="007C3B9D" w:rsidP="007C3B9D">
                      <w:pPr>
                        <w:rPr>
                          <w:rFonts w:ascii="Comic Sans MS" w:hAnsi="Comic Sans MS"/>
                          <w:b/>
                          <w:sz w:val="24"/>
                          <w:u w:val="single"/>
                        </w:rPr>
                      </w:pPr>
                      <w:r w:rsidRPr="006B10E0">
                        <w:rPr>
                          <w:rFonts w:ascii="Comic Sans MS" w:hAnsi="Comic Sans MS"/>
                          <w:b/>
                          <w:sz w:val="24"/>
                          <w:u w:val="single"/>
                        </w:rPr>
                        <w:t xml:space="preserve">Key </w:t>
                      </w:r>
                      <w:r w:rsidR="00B52913" w:rsidRPr="006B10E0">
                        <w:rPr>
                          <w:rFonts w:ascii="Comic Sans MS" w:hAnsi="Comic Sans MS"/>
                          <w:b/>
                          <w:sz w:val="24"/>
                          <w:u w:val="single"/>
                        </w:rPr>
                        <w:t>Individual</w:t>
                      </w:r>
                      <w:r w:rsidR="00D97842">
                        <w:rPr>
                          <w:rFonts w:ascii="Comic Sans MS" w:hAnsi="Comic Sans MS"/>
                          <w:b/>
                          <w:sz w:val="24"/>
                          <w:u w:val="single"/>
                        </w:rPr>
                        <w:t xml:space="preserve">   </w:t>
                      </w:r>
                      <w:r w:rsidR="00D97842">
                        <w:rPr>
                          <w:noProof/>
                          <w:lang w:val="en-US"/>
                        </w:rPr>
                        <w:drawing>
                          <wp:inline distT="0" distB="0" distL="0" distR="0" wp14:anchorId="4B10026D" wp14:editId="4039FFEA">
                            <wp:extent cx="426735" cy="643738"/>
                            <wp:effectExtent l="0" t="0" r="0" b="4445"/>
                            <wp:docPr id="5" name="Picture 5" descr="Credit: Bettmann Archive/Bett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dit: Bettmann Archive/Bettman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737" cy="692014"/>
                                    </a:xfrm>
                                    <a:prstGeom prst="rect">
                                      <a:avLst/>
                                    </a:prstGeom>
                                    <a:noFill/>
                                    <a:ln>
                                      <a:noFill/>
                                    </a:ln>
                                  </pic:spPr>
                                </pic:pic>
                              </a:graphicData>
                            </a:graphic>
                          </wp:inline>
                        </w:drawing>
                      </w:r>
                    </w:p>
                    <w:p w:rsidR="00D97842" w:rsidRPr="00D97842" w:rsidRDefault="00D97842" w:rsidP="007C3B9D">
                      <w:pPr>
                        <w:rPr>
                          <w:rFonts w:ascii="Comic Sans MS" w:hAnsi="Comic Sans MS"/>
                          <w:sz w:val="20"/>
                          <w:szCs w:val="20"/>
                        </w:rPr>
                      </w:pPr>
                      <w:r w:rsidRPr="00D97842">
                        <w:rPr>
                          <w:rFonts w:ascii="Comic Sans MS" w:hAnsi="Comic Sans MS"/>
                          <w:sz w:val="20"/>
                          <w:szCs w:val="20"/>
                        </w:rPr>
                        <w:t>Hippocrates was a famous Greek doctor. He was one of the first people to notice that medicine should be a different part of science to philosophy. Additionally, he was one of the first doctors to identify lung cancer and heart disease. Doctors today have to pledge to follow the Hippocratic Oath named after him.</w:t>
                      </w:r>
                      <w:r w:rsidRPr="00D97842">
                        <w:rPr>
                          <w:noProof/>
                          <w:lang w:val="en-US"/>
                        </w:rPr>
                        <w:t xml:space="preserve"> </w:t>
                      </w:r>
                    </w:p>
                  </w:txbxContent>
                </v:textbox>
                <w10:wrap type="topAndBottom" anchorx="margin"/>
              </v:shape>
            </w:pict>
          </mc:Fallback>
        </mc:AlternateContent>
      </w:r>
      <w:r w:rsidR="00B52913">
        <w:rPr>
          <w:noProof/>
          <w:lang w:val="en-US"/>
        </w:rPr>
        <mc:AlternateContent>
          <mc:Choice Requires="wps">
            <w:drawing>
              <wp:anchor distT="45720" distB="45720" distL="114300" distR="114300" simplePos="0" relativeHeight="251670528" behindDoc="0" locked="0" layoutInCell="1" allowOverlap="1">
                <wp:simplePos x="0" y="0"/>
                <wp:positionH relativeFrom="margin">
                  <wp:posOffset>5067300</wp:posOffset>
                </wp:positionH>
                <wp:positionV relativeFrom="paragraph">
                  <wp:posOffset>114300</wp:posOffset>
                </wp:positionV>
                <wp:extent cx="2132330" cy="2962275"/>
                <wp:effectExtent l="95250" t="114300" r="115570" b="1428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330" cy="2962275"/>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7C3B9D" w:rsidRPr="006B10E0" w:rsidRDefault="007C3B9D">
                            <w:pPr>
                              <w:rPr>
                                <w:rFonts w:ascii="Comic Sans MS" w:hAnsi="Comic Sans MS"/>
                                <w:b/>
                                <w:sz w:val="24"/>
                                <w:u w:val="single"/>
                              </w:rPr>
                            </w:pPr>
                            <w:r w:rsidRPr="006B10E0">
                              <w:rPr>
                                <w:rFonts w:ascii="Comic Sans MS" w:hAnsi="Comic Sans MS"/>
                                <w:b/>
                                <w:sz w:val="24"/>
                                <w:u w:val="single"/>
                              </w:rPr>
                              <w:t>Key Vocabulary</w:t>
                            </w:r>
                          </w:p>
                          <w:p w:rsidR="007C3B9D" w:rsidRPr="00473221" w:rsidRDefault="00473221">
                            <w:pPr>
                              <w:rPr>
                                <w:rFonts w:ascii="Comic Sans MS" w:hAnsi="Comic Sans MS"/>
                                <w:sz w:val="20"/>
                                <w:szCs w:val="20"/>
                              </w:rPr>
                            </w:pPr>
                            <w:r w:rsidRPr="00473221">
                              <w:rPr>
                                <w:rFonts w:ascii="Comic Sans MS" w:hAnsi="Comic Sans MS"/>
                                <w:sz w:val="20"/>
                                <w:szCs w:val="20"/>
                              </w:rPr>
                              <w:t>The Trojan Horse; Ancient Greece; historians; authentic; truthful; accurate; factual; myth; traditional; celebrating; fantastic; exploits; hero; judgement; evaluate; Europe; Greece; kingdoms; government; city; Troy; Sparta; Mycenae; kidnapped; Paris of Troy; Queen Helen of Sparta; King Menelaus of Sparta; King Agamemnon of Mycenae</w:t>
                            </w:r>
                            <w:r>
                              <w:rPr>
                                <w:rFonts w:ascii="Comic Sans MS" w:hAnsi="Comic Sans MS"/>
                                <w:sz w:val="20"/>
                                <w:szCs w:val="20"/>
                              </w:rPr>
                              <w:t xml:space="preserve">; Aegean Sea; Odysseus; </w:t>
                            </w:r>
                            <w:r w:rsidR="00D97842">
                              <w:rPr>
                                <w:rFonts w:ascii="Comic Sans MS" w:hAnsi="Comic Sans MS"/>
                                <w:sz w:val="20"/>
                                <w:szCs w:val="20"/>
                              </w:rPr>
                              <w:t>evidence; archaeology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399pt;margin-top:9pt;width:167.9pt;height:233.2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" strokecolor="black [3213]" strokeweight="1.5pt">
                <v:textbox>
                  <w:txbxContent>
                    <w:p w:rsidR="007C3B9D" w:rsidRPr="006B10E0" w:rsidRDefault="007C3B9D">
                      <w:pPr>
                        <w:rPr>
                          <w:rFonts w:ascii="Comic Sans MS" w:hAnsi="Comic Sans MS"/>
                          <w:b/>
                          <w:sz w:val="24"/>
                          <w:u w:val="single"/>
                        </w:rPr>
                      </w:pPr>
                      <w:r w:rsidRPr="006B10E0">
                        <w:rPr>
                          <w:rFonts w:ascii="Comic Sans MS" w:hAnsi="Comic Sans MS"/>
                          <w:b/>
                          <w:sz w:val="24"/>
                          <w:u w:val="single"/>
                        </w:rPr>
                        <w:t>Key Vocabulary</w:t>
                      </w:r>
                    </w:p>
                    <w:p w:rsidR="007C3B9D" w:rsidRPr="00473221" w:rsidRDefault="00473221">
                      <w:pPr>
                        <w:rPr>
                          <w:rFonts w:ascii="Comic Sans MS" w:hAnsi="Comic Sans MS"/>
                          <w:sz w:val="20"/>
                          <w:szCs w:val="20"/>
                        </w:rPr>
                      </w:pPr>
                      <w:r w:rsidRPr="00473221">
                        <w:rPr>
                          <w:rFonts w:ascii="Comic Sans MS" w:hAnsi="Comic Sans MS"/>
                          <w:sz w:val="20"/>
                          <w:szCs w:val="20"/>
                        </w:rPr>
                        <w:t>The Trojan Horse; Ancient Greece; historians; authentic; truthful; accurate; factual; myth; traditional; celebrating; fantastic; exploits; hero; judgement; evaluate; Europe; Greece; kingdoms; government; city; Troy; Sparta; Mycenae; kidnapped; Paris of Troy; Queen Helen of Sparta; King Menelaus of Sparta; King Agamemnon of Mycenae</w:t>
                      </w:r>
                      <w:r>
                        <w:rPr>
                          <w:rFonts w:ascii="Comic Sans MS" w:hAnsi="Comic Sans MS"/>
                          <w:sz w:val="20"/>
                          <w:szCs w:val="20"/>
                        </w:rPr>
                        <w:t xml:space="preserve">; Aegean Sea; Odysseus; </w:t>
                      </w:r>
                      <w:r w:rsidR="00D97842">
                        <w:rPr>
                          <w:rFonts w:ascii="Comic Sans MS" w:hAnsi="Comic Sans MS"/>
                          <w:sz w:val="20"/>
                          <w:szCs w:val="20"/>
                        </w:rPr>
                        <w:t>evidence; archaeology</w:t>
                      </w:r>
                    </w:p>
                  </w:txbxContent>
                </v:textbox>
                <w10:wrap type="square" anchorx="margin"/>
              </v:shape>
            </w:pict>
          </mc:Fallback>
        </mc:AlternateContent>
      </w:r>
      <w:r w:rsidR="00B52913">
        <w:rPr>
          <w:noProof/>
          <w:lang w:val="en-US"/>
        </w:rPr>
        <mc:AlternateContent>
          <mc:Choice Requires="wps">
            <w:drawing>
              <wp:anchor distT="45720" distB="45720" distL="114300" distR="114300" simplePos="0" relativeHeight="251674624" behindDoc="0" locked="0" layoutInCell="1" allowOverlap="1" wp14:anchorId="3F12739B" wp14:editId="41E9D47B">
                <wp:simplePos x="0" y="0"/>
                <wp:positionH relativeFrom="margin">
                  <wp:align>left</wp:align>
                </wp:positionH>
                <wp:positionV relativeFrom="paragraph">
                  <wp:posOffset>3752215</wp:posOffset>
                </wp:positionV>
                <wp:extent cx="4638675" cy="2745105"/>
                <wp:effectExtent l="95250" t="114300" r="123825" b="13144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745105"/>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7C3B9D" w:rsidRPr="006B10E0" w:rsidRDefault="00B52913" w:rsidP="007C3B9D">
                            <w:pPr>
                              <w:rPr>
                                <w:rFonts w:ascii="Comic Sans MS" w:hAnsi="Comic Sans MS"/>
                                <w:b/>
                                <w:sz w:val="24"/>
                                <w:u w:val="single"/>
                              </w:rPr>
                            </w:pPr>
                            <w:r w:rsidRPr="006B10E0">
                              <w:rPr>
                                <w:rFonts w:ascii="Comic Sans MS" w:hAnsi="Comic Sans MS"/>
                                <w:b/>
                                <w:sz w:val="24"/>
                                <w:u w:val="single"/>
                              </w:rPr>
                              <w:t>Key</w:t>
                            </w:r>
                            <w:r w:rsidR="007C3B9D" w:rsidRPr="006B10E0">
                              <w:rPr>
                                <w:rFonts w:ascii="Comic Sans MS" w:hAnsi="Comic Sans MS"/>
                                <w:b/>
                                <w:sz w:val="24"/>
                                <w:u w:val="single"/>
                              </w:rPr>
                              <w:t xml:space="preserve"> Knowledge</w:t>
                            </w:r>
                          </w:p>
                          <w:p w:rsidR="006B3170" w:rsidRPr="006B3170" w:rsidRDefault="006B3170" w:rsidP="006B3170">
                            <w:pPr>
                              <w:rPr>
                                <w:rFonts w:ascii="Comic Sans MS" w:hAnsi="Comic Sans MS"/>
                                <w:sz w:val="18"/>
                                <w:szCs w:val="18"/>
                              </w:rPr>
                            </w:pPr>
                            <w:r w:rsidRPr="006B3170">
                              <w:rPr>
                                <w:rFonts w:ascii="Comic Sans MS" w:hAnsi="Comic Sans MS"/>
                                <w:sz w:val="18"/>
                                <w:szCs w:val="18"/>
                              </w:rPr>
                              <w:t>The Trojan War is a ve</w:t>
                            </w:r>
                            <w:r w:rsidRPr="006B3170">
                              <w:rPr>
                                <w:rFonts w:ascii="Comic Sans MS" w:hAnsi="Comic Sans MS"/>
                                <w:sz w:val="18"/>
                                <w:szCs w:val="18"/>
                              </w:rPr>
                              <w:t xml:space="preserve">ry famous ancient Greek myth. </w:t>
                            </w:r>
                          </w:p>
                          <w:p w:rsidR="006B3170" w:rsidRDefault="006B3170" w:rsidP="006B3170">
                            <w:pPr>
                              <w:rPr>
                                <w:rFonts w:ascii="Comic Sans MS" w:hAnsi="Comic Sans MS"/>
                                <w:sz w:val="18"/>
                                <w:szCs w:val="18"/>
                              </w:rPr>
                            </w:pPr>
                            <w:r w:rsidRPr="006B3170">
                              <w:rPr>
                                <w:rFonts w:ascii="Comic Sans MS" w:hAnsi="Comic Sans MS"/>
                                <w:sz w:val="18"/>
                                <w:szCs w:val="18"/>
                              </w:rPr>
                              <w:t>Many people believe that it is a myth but that there is so</w:t>
                            </w:r>
                            <w:r w:rsidRPr="006B3170">
                              <w:rPr>
                                <w:rFonts w:ascii="Comic Sans MS" w:hAnsi="Comic Sans MS"/>
                                <w:sz w:val="18"/>
                                <w:szCs w:val="18"/>
                              </w:rPr>
                              <w:t>me historical truth behind it.</w:t>
                            </w:r>
                            <w:r w:rsidRPr="006B3170">
                              <w:rPr>
                                <w:rFonts w:ascii="Comic Sans MS" w:hAnsi="Comic Sans MS"/>
                                <w:sz w:val="18"/>
                                <w:szCs w:val="18"/>
                              </w:rPr>
                              <w:t xml:space="preserve"> The Trojan War (which is believed to have lasted for ten years) was between th</w:t>
                            </w:r>
                            <w:r w:rsidRPr="006B3170">
                              <w:rPr>
                                <w:rFonts w:ascii="Comic Sans MS" w:hAnsi="Comic Sans MS"/>
                                <w:sz w:val="18"/>
                                <w:szCs w:val="18"/>
                              </w:rPr>
                              <w:t>e Greek and the Trojan Armies.</w:t>
                            </w:r>
                            <w:r w:rsidRPr="006B3170">
                              <w:rPr>
                                <w:rFonts w:ascii="Comic Sans MS" w:hAnsi="Comic Sans MS"/>
                                <w:sz w:val="18"/>
                                <w:szCs w:val="18"/>
                              </w:rPr>
                              <w:t xml:space="preserve"> </w:t>
                            </w:r>
                          </w:p>
                          <w:p w:rsidR="006B3170" w:rsidRDefault="006B3170" w:rsidP="006B3170">
                            <w:pPr>
                              <w:rPr>
                                <w:rFonts w:ascii="Comic Sans MS" w:hAnsi="Comic Sans MS"/>
                                <w:sz w:val="18"/>
                                <w:szCs w:val="18"/>
                              </w:rPr>
                            </w:pPr>
                            <w:r w:rsidRPr="006B3170">
                              <w:rPr>
                                <w:rFonts w:ascii="Comic Sans MS" w:hAnsi="Comic Sans MS"/>
                                <w:sz w:val="18"/>
                                <w:szCs w:val="18"/>
                              </w:rPr>
                              <w:t>In the story, the Greeks pretended to surrender, leaving a gift of a giant horse for the Trojans. The gift was brought inside the city walls. In the night, Greek soldiers hiding inside the horse let the Greek army inside Troy’s wall</w:t>
                            </w:r>
                            <w:r w:rsidRPr="006B3170">
                              <w:rPr>
                                <w:rFonts w:ascii="Comic Sans MS" w:hAnsi="Comic Sans MS"/>
                                <w:sz w:val="18"/>
                                <w:szCs w:val="18"/>
                              </w:rPr>
                              <w:t xml:space="preserve">s and the city was destroyed. </w:t>
                            </w:r>
                          </w:p>
                          <w:p w:rsidR="007C3B9D" w:rsidRPr="006B3170" w:rsidRDefault="006B3170" w:rsidP="006B3170">
                            <w:pPr>
                              <w:rPr>
                                <w:rFonts w:ascii="Comic Sans MS" w:hAnsi="Comic Sans MS"/>
                                <w:sz w:val="18"/>
                                <w:szCs w:val="18"/>
                              </w:rPr>
                            </w:pPr>
                            <w:r w:rsidRPr="006B3170">
                              <w:rPr>
                                <w:rFonts w:ascii="Comic Sans MS" w:hAnsi="Comic Sans MS"/>
                                <w:sz w:val="18"/>
                                <w:szCs w:val="18"/>
                              </w:rPr>
                              <w:t>Many poems were written about the Trojan War during the ancient Greek period. The most famous poems were written by a poet called Homer.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2739B" id="_x0000_s1038" type="#_x0000_t202" style="position:absolute;margin-left:0;margin-top:295.45pt;width:365.25pt;height:216.1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" strokecolor="black [3213]" strokeweight="1.5pt">
                <v:textbox>
                  <w:txbxContent>
                    <w:p w:rsidR="007C3B9D" w:rsidRPr="006B10E0" w:rsidRDefault="00B52913" w:rsidP="007C3B9D">
                      <w:pPr>
                        <w:rPr>
                          <w:rFonts w:ascii="Comic Sans MS" w:hAnsi="Comic Sans MS"/>
                          <w:b/>
                          <w:sz w:val="24"/>
                          <w:u w:val="single"/>
                        </w:rPr>
                      </w:pPr>
                      <w:r w:rsidRPr="006B10E0">
                        <w:rPr>
                          <w:rFonts w:ascii="Comic Sans MS" w:hAnsi="Comic Sans MS"/>
                          <w:b/>
                          <w:sz w:val="24"/>
                          <w:u w:val="single"/>
                        </w:rPr>
                        <w:t>Key</w:t>
                      </w:r>
                      <w:r w:rsidR="007C3B9D" w:rsidRPr="006B10E0">
                        <w:rPr>
                          <w:rFonts w:ascii="Comic Sans MS" w:hAnsi="Comic Sans MS"/>
                          <w:b/>
                          <w:sz w:val="24"/>
                          <w:u w:val="single"/>
                        </w:rPr>
                        <w:t xml:space="preserve"> Knowledge</w:t>
                      </w:r>
                    </w:p>
                    <w:p w:rsidR="006B3170" w:rsidRPr="006B3170" w:rsidRDefault="006B3170" w:rsidP="006B3170">
                      <w:pPr>
                        <w:rPr>
                          <w:rFonts w:ascii="Comic Sans MS" w:hAnsi="Comic Sans MS"/>
                          <w:sz w:val="18"/>
                          <w:szCs w:val="18"/>
                        </w:rPr>
                      </w:pPr>
                      <w:r w:rsidRPr="006B3170">
                        <w:rPr>
                          <w:rFonts w:ascii="Comic Sans MS" w:hAnsi="Comic Sans MS"/>
                          <w:sz w:val="18"/>
                          <w:szCs w:val="18"/>
                        </w:rPr>
                        <w:t>The Trojan War is a ve</w:t>
                      </w:r>
                      <w:r w:rsidRPr="006B3170">
                        <w:rPr>
                          <w:rFonts w:ascii="Comic Sans MS" w:hAnsi="Comic Sans MS"/>
                          <w:sz w:val="18"/>
                          <w:szCs w:val="18"/>
                        </w:rPr>
                        <w:t xml:space="preserve">ry famous ancient Greek myth. </w:t>
                      </w:r>
                    </w:p>
                    <w:p w:rsidR="006B3170" w:rsidRDefault="006B3170" w:rsidP="006B3170">
                      <w:pPr>
                        <w:rPr>
                          <w:rFonts w:ascii="Comic Sans MS" w:hAnsi="Comic Sans MS"/>
                          <w:sz w:val="18"/>
                          <w:szCs w:val="18"/>
                        </w:rPr>
                      </w:pPr>
                      <w:r w:rsidRPr="006B3170">
                        <w:rPr>
                          <w:rFonts w:ascii="Comic Sans MS" w:hAnsi="Comic Sans MS"/>
                          <w:sz w:val="18"/>
                          <w:szCs w:val="18"/>
                        </w:rPr>
                        <w:t>Many people believe that it is a myth but that there is so</w:t>
                      </w:r>
                      <w:r w:rsidRPr="006B3170">
                        <w:rPr>
                          <w:rFonts w:ascii="Comic Sans MS" w:hAnsi="Comic Sans MS"/>
                          <w:sz w:val="18"/>
                          <w:szCs w:val="18"/>
                        </w:rPr>
                        <w:t>me historical truth behind it.</w:t>
                      </w:r>
                      <w:r w:rsidRPr="006B3170">
                        <w:rPr>
                          <w:rFonts w:ascii="Comic Sans MS" w:hAnsi="Comic Sans MS"/>
                          <w:sz w:val="18"/>
                          <w:szCs w:val="18"/>
                        </w:rPr>
                        <w:t xml:space="preserve"> The Trojan War (which is believed to have lasted for ten years) was between th</w:t>
                      </w:r>
                      <w:r w:rsidRPr="006B3170">
                        <w:rPr>
                          <w:rFonts w:ascii="Comic Sans MS" w:hAnsi="Comic Sans MS"/>
                          <w:sz w:val="18"/>
                          <w:szCs w:val="18"/>
                        </w:rPr>
                        <w:t>e Greek and the Trojan Armies.</w:t>
                      </w:r>
                      <w:r w:rsidRPr="006B3170">
                        <w:rPr>
                          <w:rFonts w:ascii="Comic Sans MS" w:hAnsi="Comic Sans MS"/>
                          <w:sz w:val="18"/>
                          <w:szCs w:val="18"/>
                        </w:rPr>
                        <w:t xml:space="preserve"> </w:t>
                      </w:r>
                    </w:p>
                    <w:p w:rsidR="006B3170" w:rsidRDefault="006B3170" w:rsidP="006B3170">
                      <w:pPr>
                        <w:rPr>
                          <w:rFonts w:ascii="Comic Sans MS" w:hAnsi="Comic Sans MS"/>
                          <w:sz w:val="18"/>
                          <w:szCs w:val="18"/>
                        </w:rPr>
                      </w:pPr>
                      <w:r w:rsidRPr="006B3170">
                        <w:rPr>
                          <w:rFonts w:ascii="Comic Sans MS" w:hAnsi="Comic Sans MS"/>
                          <w:sz w:val="18"/>
                          <w:szCs w:val="18"/>
                        </w:rPr>
                        <w:t>In the story, the Greeks pretended to surrender, leaving a gift of a giant horse for the Trojans. The gift was brought inside the city walls. In the night, Greek soldiers hiding inside the horse let the Greek army inside Troy’s wall</w:t>
                      </w:r>
                      <w:r w:rsidRPr="006B3170">
                        <w:rPr>
                          <w:rFonts w:ascii="Comic Sans MS" w:hAnsi="Comic Sans MS"/>
                          <w:sz w:val="18"/>
                          <w:szCs w:val="18"/>
                        </w:rPr>
                        <w:t xml:space="preserve">s and the city was destroyed. </w:t>
                      </w:r>
                    </w:p>
                    <w:p w:rsidR="007C3B9D" w:rsidRPr="006B3170" w:rsidRDefault="006B3170" w:rsidP="006B3170">
                      <w:pPr>
                        <w:rPr>
                          <w:rFonts w:ascii="Comic Sans MS" w:hAnsi="Comic Sans MS"/>
                          <w:sz w:val="18"/>
                          <w:szCs w:val="18"/>
                        </w:rPr>
                      </w:pPr>
                      <w:r w:rsidRPr="006B3170">
                        <w:rPr>
                          <w:rFonts w:ascii="Comic Sans MS" w:hAnsi="Comic Sans MS"/>
                          <w:sz w:val="18"/>
                          <w:szCs w:val="18"/>
                        </w:rPr>
                        <w:t>Many poems were written about the Trojan War during the ancient Greek period. The most famous poems were written by a poet called Homer.</w:t>
                      </w:r>
                    </w:p>
                  </w:txbxContent>
                </v:textbox>
                <w10:wrap type="square" anchorx="margin"/>
              </v:shape>
            </w:pict>
          </mc:Fallback>
        </mc:AlternateContent>
      </w:r>
    </w:p>
    <w:sectPr w:rsidR="00585202" w:rsidSect="00D4271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4C0B2A"/>
    <w:multiLevelType w:val="hybridMultilevel"/>
    <w:tmpl w:val="E1B0C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3A31D2"/>
    <w:multiLevelType w:val="hybridMultilevel"/>
    <w:tmpl w:val="1F2E8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E371FF"/>
    <w:multiLevelType w:val="hybridMultilevel"/>
    <w:tmpl w:val="3EBC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719"/>
    <w:rsid w:val="000430F3"/>
    <w:rsid w:val="002B25DA"/>
    <w:rsid w:val="00393B67"/>
    <w:rsid w:val="00473221"/>
    <w:rsid w:val="00550409"/>
    <w:rsid w:val="00585202"/>
    <w:rsid w:val="00623684"/>
    <w:rsid w:val="006B10E0"/>
    <w:rsid w:val="006B3170"/>
    <w:rsid w:val="007C3B9D"/>
    <w:rsid w:val="00A96F3C"/>
    <w:rsid w:val="00B52913"/>
    <w:rsid w:val="00D42719"/>
    <w:rsid w:val="00D97842"/>
    <w:rsid w:val="00F46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F19F6"/>
  <w15:chartTrackingRefBased/>
  <w15:docId w15:val="{E356E3B5-AA24-447B-887D-E204F55C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B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7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 Jeromes Primary School</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Whiffing</dc:creator>
  <cp:keywords/>
  <dc:description/>
  <cp:lastModifiedBy>Fran Whiteside</cp:lastModifiedBy>
  <cp:revision>4</cp:revision>
  <dcterms:created xsi:type="dcterms:W3CDTF">2022-01-17T14:54:00Z</dcterms:created>
  <dcterms:modified xsi:type="dcterms:W3CDTF">2022-01-17T16:30:00Z</dcterms:modified>
</cp:coreProperties>
</file>