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mc:AlternateContent>
          <mc:Choice Requires="wps">
            <w:drawing>
              <wp:anchor behindDoc="0" distT="0" distB="0" distL="0" distR="0" simplePos="0" locked="0" layoutInCell="0" allowOverlap="1" relativeHeight="2">
                <wp:simplePos x="0" y="0"/>
                <wp:positionH relativeFrom="column">
                  <wp:posOffset>4321810</wp:posOffset>
                </wp:positionH>
                <wp:positionV relativeFrom="paragraph">
                  <wp:posOffset>2906395</wp:posOffset>
                </wp:positionV>
                <wp:extent cx="1306830" cy="817245"/>
                <wp:effectExtent l="0" t="0" r="27305" b="22225"/>
                <wp:wrapNone/>
                <wp:docPr id="1" name="Rectangle 3"/>
                <a:graphic xmlns:a="http://schemas.openxmlformats.org/drawingml/2006/main">
                  <a:graphicData uri="http://schemas.microsoft.com/office/word/2010/wordprocessingShape">
                    <wps:wsp>
                      <wps:cNvSpPr/>
                      <wps:spPr>
                        <a:xfrm>
                          <a:off x="0" y="0"/>
                          <a:ext cx="1306080" cy="81648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rect id="shape_0" ID="Rectangle 3" fillcolor="white" stroked="t" style="position:absolute;margin-left:340.3pt;margin-top:228.85pt;width:102.8pt;height:64.25pt;v-text-anchor:middle">
                <w10:wrap type="none"/>
                <v:fill o:detectmouseclick="t" type="solid" color2="black"/>
                <v:stroke color="white" weight="12600" joinstyle="miter" endcap="flat"/>
              </v:rect>
            </w:pict>
          </mc:Fallback>
        </mc:AlternateContent>
        <mc:AlternateContent>
          <mc:Choice Requires="wps">
            <w:drawing>
              <wp:anchor behindDoc="0" distT="0" distB="0" distL="0" distR="0" simplePos="0" locked="0" layoutInCell="0" allowOverlap="1" relativeHeight="3">
                <wp:simplePos x="0" y="0"/>
                <wp:positionH relativeFrom="column">
                  <wp:posOffset>50800</wp:posOffset>
                </wp:positionH>
                <wp:positionV relativeFrom="paragraph">
                  <wp:posOffset>42545</wp:posOffset>
                </wp:positionV>
                <wp:extent cx="3933190" cy="3416300"/>
                <wp:effectExtent l="0" t="0" r="0" b="0"/>
                <wp:wrapNone/>
                <wp:docPr id="2" name="Shape1"/>
                <a:graphic xmlns:a="http://schemas.openxmlformats.org/drawingml/2006/main">
                  <a:graphicData uri="http://schemas.microsoft.com/office/word/2010/wordprocessingShape">
                    <wps:wsp>
                      <wps:cNvSpPr/>
                      <wps:spPr>
                        <a:xfrm>
                          <a:off x="0" y="0"/>
                          <a:ext cx="3932640" cy="3415680"/>
                        </a:xfrm>
                        <a:prstGeom prst="rect">
                          <a:avLst/>
                        </a:prstGeom>
                        <a:solidFill>
                          <a:srgbClr val="ffffff"/>
                        </a:solidFill>
                        <a:ln w="36360">
                          <a:solidFill>
                            <a:srgbClr val="ff0000"/>
                          </a:solidFill>
                          <a:round/>
                        </a:ln>
                      </wps:spPr>
                      <wps:style>
                        <a:lnRef idx="0"/>
                        <a:fillRef idx="0"/>
                        <a:effectRef idx="0"/>
                        <a:fontRef idx="minor"/>
                      </wps:style>
                      <wps:bodyPr/>
                    </wps:wsp>
                  </a:graphicData>
                </a:graphic>
              </wp:anchor>
            </w:drawing>
          </mc:Choice>
          <mc:Fallback>
            <w:pict>
              <v:rect id="shape_0" ID="Shape1" fillcolor="white" stroked="t" style="position:absolute;margin-left:4pt;margin-top:3.35pt;width:309.6pt;height:268.9pt;v-text-anchor:middle">
                <w10:wrap type="none"/>
                <v:fill o:detectmouseclick="t" color2="black"/>
                <v:stroke color="red" weight="36360" joinstyle="round" endcap="flat"/>
              </v:rect>
            </w:pict>
          </mc:Fallback>
        </mc:AlternateContent>
        <mc:AlternateContent>
          <mc:Choice Requires="wps">
            <w:drawing>
              <wp:anchor behindDoc="0" distT="0" distB="0" distL="0" distR="0" simplePos="0" locked="0" layoutInCell="0" allowOverlap="1" relativeHeight="4">
                <wp:simplePos x="0" y="0"/>
                <wp:positionH relativeFrom="column">
                  <wp:posOffset>5058410</wp:posOffset>
                </wp:positionH>
                <wp:positionV relativeFrom="paragraph">
                  <wp:posOffset>3550285</wp:posOffset>
                </wp:positionV>
                <wp:extent cx="4817745" cy="3253105"/>
                <wp:effectExtent l="0" t="0" r="0" b="0"/>
                <wp:wrapNone/>
                <wp:docPr id="3" name="Shape1_0"/>
                <a:graphic xmlns:a="http://schemas.openxmlformats.org/drawingml/2006/main">
                  <a:graphicData uri="http://schemas.microsoft.com/office/word/2010/wordprocessingShape">
                    <wps:wsp>
                      <wps:cNvSpPr/>
                      <wps:spPr>
                        <a:xfrm>
                          <a:off x="0" y="0"/>
                          <a:ext cx="4817160" cy="3252600"/>
                        </a:xfrm>
                        <a:prstGeom prst="rect">
                          <a:avLst/>
                        </a:prstGeom>
                        <a:solidFill>
                          <a:srgbClr val="ffffff"/>
                        </a:solidFill>
                        <a:ln w="36360">
                          <a:solidFill>
                            <a:srgbClr val="ffff00"/>
                          </a:solidFill>
                          <a:round/>
                        </a:ln>
                      </wps:spPr>
                      <wps:style>
                        <a:lnRef idx="0"/>
                        <a:fillRef idx="0"/>
                        <a:effectRef idx="0"/>
                        <a:fontRef idx="minor"/>
                      </wps:style>
                      <wps:bodyPr/>
                    </wps:wsp>
                  </a:graphicData>
                </a:graphic>
              </wp:anchor>
            </w:drawing>
          </mc:Choice>
          <mc:Fallback>
            <w:pict>
              <v:rect id="shape_0" ID="Shape1_0" fillcolor="white" stroked="t" style="position:absolute;margin-left:398.3pt;margin-top:279.55pt;width:379.25pt;height:256.05pt;v-text-anchor:middle">
                <w10:wrap type="none"/>
                <v:fill o:detectmouseclick="t" color2="black"/>
                <v:stroke color="yellow" weight="36360" joinstyle="round" endcap="flat"/>
              </v:rect>
            </w:pict>
          </mc:Fallback>
        </mc:AlternateContent>
        <mc:AlternateContent>
          <mc:Choice Requires="wps">
            <w:drawing>
              <wp:anchor behindDoc="0" distT="0" distB="0" distL="0" distR="0" simplePos="0" locked="0" layoutInCell="0" allowOverlap="1" relativeHeight="5">
                <wp:simplePos x="0" y="0"/>
                <wp:positionH relativeFrom="column">
                  <wp:posOffset>5941695</wp:posOffset>
                </wp:positionH>
                <wp:positionV relativeFrom="paragraph">
                  <wp:posOffset>28575</wp:posOffset>
                </wp:positionV>
                <wp:extent cx="3933190" cy="3430270"/>
                <wp:effectExtent l="0" t="0" r="0" b="0"/>
                <wp:wrapNone/>
                <wp:docPr id="4" name="Shape1_2"/>
                <a:graphic xmlns:a="http://schemas.openxmlformats.org/drawingml/2006/main">
                  <a:graphicData uri="http://schemas.microsoft.com/office/word/2010/wordprocessingShape">
                    <wps:wsp>
                      <wps:cNvSpPr/>
                      <wps:spPr>
                        <a:xfrm>
                          <a:off x="0" y="0"/>
                          <a:ext cx="3932640" cy="3429720"/>
                        </a:xfrm>
                        <a:prstGeom prst="rect">
                          <a:avLst/>
                        </a:prstGeom>
                        <a:solidFill>
                          <a:srgbClr val="ffffff"/>
                        </a:solidFill>
                        <a:ln w="36360">
                          <a:solidFill>
                            <a:srgbClr val="81d41a"/>
                          </a:solidFill>
                          <a:round/>
                        </a:ln>
                      </wps:spPr>
                      <wps:style>
                        <a:lnRef idx="0"/>
                        <a:fillRef idx="0"/>
                        <a:effectRef idx="0"/>
                        <a:fontRef idx="minor"/>
                      </wps:style>
                      <wps:bodyPr/>
                    </wps:wsp>
                  </a:graphicData>
                </a:graphic>
              </wp:anchor>
            </w:drawing>
          </mc:Choice>
          <mc:Fallback>
            <w:pict>
              <v:rect id="shape_0" ID="Shape1_2" fillcolor="white" stroked="t" style="position:absolute;margin-left:467.85pt;margin-top:2.25pt;width:309.6pt;height:270pt;v-text-anchor:middle">
                <w10:wrap type="none"/>
                <v:fill o:detectmouseclick="t" color2="black"/>
                <v:stroke color="#81d41a" weight="36360" joinstyle="round" endcap="flat"/>
              </v:rect>
            </w:pict>
          </mc:Fallback>
        </mc:AlternateContent>
        <mc:AlternateContent>
          <mc:Choice Requires="wps">
            <w:drawing>
              <wp:anchor behindDoc="0" distT="0" distB="0" distL="0" distR="0" simplePos="0" locked="0" layoutInCell="0" allowOverlap="1" relativeHeight="6">
                <wp:simplePos x="0" y="0"/>
                <wp:positionH relativeFrom="column">
                  <wp:posOffset>37465</wp:posOffset>
                </wp:positionH>
                <wp:positionV relativeFrom="paragraph">
                  <wp:posOffset>3540760</wp:posOffset>
                </wp:positionV>
                <wp:extent cx="4817745" cy="3275965"/>
                <wp:effectExtent l="0" t="0" r="0" b="0"/>
                <wp:wrapNone/>
                <wp:docPr id="5" name="Shape1_1"/>
                <a:graphic xmlns:a="http://schemas.openxmlformats.org/drawingml/2006/main">
                  <a:graphicData uri="http://schemas.microsoft.com/office/word/2010/wordprocessingShape">
                    <wps:wsp>
                      <wps:cNvSpPr/>
                      <wps:spPr>
                        <a:xfrm>
                          <a:off x="0" y="0"/>
                          <a:ext cx="4817160" cy="3275280"/>
                        </a:xfrm>
                        <a:prstGeom prst="rect">
                          <a:avLst/>
                        </a:prstGeom>
                        <a:solidFill>
                          <a:srgbClr val="ffffff"/>
                        </a:solidFill>
                        <a:ln w="36360">
                          <a:solidFill>
                            <a:srgbClr val="729fcf"/>
                          </a:solidFill>
                          <a:round/>
                        </a:ln>
                      </wps:spPr>
                      <wps:style>
                        <a:lnRef idx="0"/>
                        <a:fillRef idx="0"/>
                        <a:effectRef idx="0"/>
                        <a:fontRef idx="minor"/>
                      </wps:style>
                      <wps:bodyPr/>
                    </wps:wsp>
                  </a:graphicData>
                </a:graphic>
              </wp:anchor>
            </w:drawing>
          </mc:Choice>
          <mc:Fallback>
            <w:pict>
              <v:rect id="shape_0" ID="Shape1_1" fillcolor="white" stroked="t" style="position:absolute;margin-left:2.95pt;margin-top:278.8pt;width:379.25pt;height:257.85pt;v-text-anchor:middle">
                <w10:wrap type="none"/>
                <v:fill o:detectmouseclick="t" color2="black"/>
                <v:stroke color="#729fcf" weight="36360" joinstyle="round" endcap="flat"/>
              </v:rect>
            </w:pict>
          </mc:Fallback>
        </mc:AlternateContent>
        <mc:AlternateContent>
          <mc:Choice Requires="wps">
            <w:drawing>
              <wp:anchor behindDoc="0" distT="0" distB="0" distL="0" distR="0" simplePos="0" locked="0" layoutInCell="0" allowOverlap="1" relativeHeight="8">
                <wp:simplePos x="0" y="0"/>
                <wp:positionH relativeFrom="column">
                  <wp:posOffset>268605</wp:posOffset>
                </wp:positionH>
                <wp:positionV relativeFrom="paragraph">
                  <wp:posOffset>42545</wp:posOffset>
                </wp:positionV>
                <wp:extent cx="3592830" cy="3354705"/>
                <wp:effectExtent l="0" t="0" r="0" b="0"/>
                <wp:wrapNone/>
                <wp:docPr id="6" name="Shape2"/>
                <a:graphic xmlns:a="http://schemas.openxmlformats.org/drawingml/2006/main">
                  <a:graphicData uri="http://schemas.microsoft.com/office/word/2010/wordprocessingShape">
                    <wps:wsp>
                      <wps:cNvSpPr txBox="1"/>
                      <wps:spPr>
                        <a:xfrm>
                          <a:off x="0" y="0"/>
                          <a:ext cx="3592080" cy="3354120"/>
                        </a:xfrm>
                        <a:prstGeom prst="rect">
                          <a:avLst/>
                        </a:prstGeom>
                        <a:noFill/>
                        <a:ln w="0">
                          <a:noFill/>
                        </a:ln>
                      </wps:spPr>
                      <wps:txbx>
                        <w:txbxContent>
                          <w:p>
                            <w:pPr>
                              <w:overflowPunct w:val="false"/>
                              <w:spacing w:before="0" w:after="0" w:lineRule="auto" w:line="240"/>
                              <w:rPr/>
                            </w:pPr>
                            <w:r>
                              <w:rPr/>
                            </w:r>
                          </w:p>
                          <w:p>
                            <w:pPr>
                              <w:overflowPunct w:val="false"/>
                              <w:spacing w:before="0" w:after="0" w:lineRule="auto" w:line="240"/>
                              <w:jc w:val="center"/>
                              <w:rPr/>
                            </w:pPr>
                            <w:r>
                              <w:rPr>
                                <w:sz w:val="26"/>
                                <w:szCs w:val="26"/>
                                <w:rFonts w:ascii="Comic Sans MS" w:hAnsi="Comic Sans MS"/>
                              </w:rPr>
                              <w:t xml:space="preserve"> </w:t>
                            </w:r>
                            <w:r>
                              <w:rPr>
                                <w:b/>
                                <w:bCs/>
                                <w:u w:val="single"/>
                                <w:sz w:val="28"/>
                                <w:szCs w:val="28"/>
                                <w:rFonts w:ascii="Comic Sans MS" w:hAnsi="Comic Sans MS"/>
                              </w:rPr>
                              <w:t xml:space="preserve">Maths </w:t>
                            </w:r>
                          </w:p>
                          <w:p>
                            <w:pPr>
                              <w:overflowPunct w:val="false"/>
                              <w:spacing w:before="0" w:after="0" w:lineRule="auto" w:line="240"/>
                              <w:rPr/>
                            </w:pPr>
                            <w:r>
                              <w:rPr>
                                <w:sz w:val="24"/>
                                <w:szCs w:val="24"/>
                                <w:rFonts w:ascii="Comic Sans MS" w:hAnsi="Comic Sans MS"/>
                              </w:rPr>
                              <w:t xml:space="preserve">We begin our Autumn Term 2 exploring a range of topics such as: </w:t>
                            </w:r>
                          </w:p>
                          <w:p>
                            <w:pPr>
                              <w:overflowPunct w:val="false"/>
                              <w:spacing w:before="0" w:after="34" w:lineRule="auto" w:line="240"/>
                              <w:ind w:left="0" w:hanging="0"/>
                              <w:rPr/>
                            </w:pPr>
                            <w:r>
                              <w:rPr>
                                <w:sz w:val="24"/>
                                <w:szCs w:val="24"/>
                                <w:rFonts w:ascii="Comic Sans MS" w:hAnsi="Comic Sans MS"/>
                              </w:rPr>
                              <w:t xml:space="preserve">-  counting in 2’s, 5’s and 10’s </w:t>
                            </w:r>
                          </w:p>
                          <w:p>
                            <w:pPr>
                              <w:overflowPunct w:val="false"/>
                              <w:spacing w:before="0" w:after="34" w:lineRule="auto" w:line="240"/>
                              <w:ind w:left="0" w:hanging="0"/>
                              <w:rPr/>
                            </w:pPr>
                            <w:r>
                              <w:rPr>
                                <w:sz w:val="24"/>
                                <w:szCs w:val="24"/>
                                <w:rFonts w:ascii="Comic Sans MS" w:hAnsi="Comic Sans MS"/>
                              </w:rPr>
                              <w:t xml:space="preserve">-  recognising half of objects and amounts </w:t>
                            </w:r>
                          </w:p>
                          <w:p>
                            <w:pPr>
                              <w:overflowPunct w:val="false"/>
                              <w:spacing w:before="0" w:after="34" w:lineRule="auto" w:line="240"/>
                              <w:ind w:left="0" w:hanging="0"/>
                              <w:rPr/>
                            </w:pPr>
                            <w:r>
                              <w:rPr>
                                <w:sz w:val="24"/>
                                <w:szCs w:val="24"/>
                                <w:rFonts w:ascii="Comic Sans MS" w:hAnsi="Comic Sans MS"/>
                              </w:rPr>
                              <w:t xml:space="preserve">-  capacity – using more than and less than </w:t>
                            </w:r>
                          </w:p>
                          <w:p>
                            <w:pPr>
                              <w:overflowPunct w:val="false"/>
                              <w:spacing w:before="0" w:after="34" w:lineRule="auto" w:line="240"/>
                              <w:ind w:left="0" w:hanging="0"/>
                              <w:rPr/>
                            </w:pPr>
                            <w:r>
                              <w:rPr>
                                <w:sz w:val="24"/>
                                <w:szCs w:val="24"/>
                                <w:rFonts w:ascii="Comic Sans MS" w:hAnsi="Comic Sans MS"/>
                              </w:rPr>
                              <w:t xml:space="preserve">- recognise coins </w:t>
                            </w:r>
                          </w:p>
                          <w:p>
                            <w:pPr>
                              <w:overflowPunct w:val="false"/>
                              <w:spacing w:before="0" w:after="34" w:lineRule="auto" w:line="240"/>
                              <w:ind w:left="0" w:hanging="0"/>
                              <w:rPr/>
                            </w:pPr>
                            <w:r>
                              <w:rPr>
                                <w:sz w:val="24"/>
                                <w:szCs w:val="24"/>
                                <w:rFonts w:ascii="Comic Sans MS" w:hAnsi="Comic Sans MS"/>
                              </w:rPr>
                              <w:t xml:space="preserve">- use timed language </w:t>
                            </w:r>
                          </w:p>
                          <w:p>
                            <w:pPr>
                              <w:overflowPunct w:val="false"/>
                              <w:spacing w:before="0" w:after="34" w:lineRule="auto" w:line="240"/>
                              <w:ind w:left="0" w:hanging="0"/>
                              <w:rPr/>
                            </w:pPr>
                            <w:r>
                              <w:rPr>
                                <w:sz w:val="24"/>
                                <w:szCs w:val="24"/>
                                <w:rFonts w:ascii="Comic Sans MS" w:hAnsi="Comic Sans MS"/>
                              </w:rPr>
                              <w:t xml:space="preserve">- assessments of knowledge </w:t>
                            </w:r>
                          </w:p>
                          <w:p>
                            <w:pPr>
                              <w:overflowPunct w:val="false"/>
                              <w:spacing w:before="0" w:after="34" w:lineRule="auto" w:line="240"/>
                              <w:ind w:left="0" w:hanging="0"/>
                              <w:rPr/>
                            </w:pPr>
                            <w:r>
                              <w:rPr>
                                <w:sz w:val="20"/>
                                <w:szCs w:val="20"/>
                              </w:rPr>
                            </w:r>
                          </w:p>
                          <w:p>
                            <w:pPr>
                              <w:overflowPunct w:val="false"/>
                              <w:spacing w:before="0" w:after="34" w:lineRule="auto" w:line="240"/>
                              <w:ind w:left="0" w:hanging="0"/>
                              <w:rPr/>
                            </w:pPr>
                            <w:r>
                              <w:rPr>
                                <w:sz w:val="24"/>
                                <w:szCs w:val="24"/>
                                <w:rFonts w:ascii="Comic Sans MS" w:hAnsi="Comic Sans MS"/>
                              </w:rPr>
                              <w:t>All these topics will be broken down into smaller manageable chunks of learning to support your child's learning and help them remember this in their long term memory.</w:t>
                            </w:r>
                            <w:r>
                              <w:rPr>
                                <w:szCs w:val="20"/>
                                <w:sz w:val="20"/>
                              </w:rPr>
                              <w:t xml:space="preserve"> </w:t>
                            </w:r>
                          </w:p>
                        </w:txbxContent>
                      </wps:txbx>
                      <wps:bodyPr wrap="square" lIns="0" rIns="0" tIns="0" bIns="0">
                        <a:noAutofit/>
                      </wps:bodyPr>
                    </wps:wsp>
                  </a:graphicData>
                </a:graphic>
              </wp:anchor>
            </w:drawing>
          </mc:Choice>
          <mc:Fallback>
            <w:pict>
              <v:shapetype id="_x0000_t202" coordsize="21600,21600" o:spt="202" path="m,l,21600l21600,21600l21600,xe">
                <v:stroke joinstyle="miter"/>
                <v:path gradientshapeok="t" o:connecttype="rect"/>
              </v:shapetype>
              <v:shape id="shape_0" ID="Shape2" stroked="f" style="position:absolute;margin-left:21.15pt;margin-top:3.35pt;width:282.8pt;height:264.05pt;v-text-anchor:top" type="shapetype_202">
                <v:textbox>
                  <w:txbxContent>
                    <w:p>
                      <w:pPr>
                        <w:overflowPunct w:val="false"/>
                        <w:spacing w:before="0" w:after="0" w:lineRule="auto" w:line="240"/>
                        <w:rPr/>
                      </w:pPr>
                      <w:r>
                        <w:rPr/>
                      </w:r>
                    </w:p>
                    <w:p>
                      <w:pPr>
                        <w:overflowPunct w:val="false"/>
                        <w:spacing w:before="0" w:after="0" w:lineRule="auto" w:line="240"/>
                        <w:jc w:val="center"/>
                        <w:rPr/>
                      </w:pPr>
                      <w:r>
                        <w:rPr>
                          <w:sz w:val="26"/>
                          <w:szCs w:val="26"/>
                          <w:rFonts w:ascii="Comic Sans MS" w:hAnsi="Comic Sans MS"/>
                        </w:rPr>
                        <w:t xml:space="preserve"> </w:t>
                      </w:r>
                      <w:r>
                        <w:rPr>
                          <w:b/>
                          <w:bCs/>
                          <w:u w:val="single"/>
                          <w:sz w:val="28"/>
                          <w:szCs w:val="28"/>
                          <w:rFonts w:ascii="Comic Sans MS" w:hAnsi="Comic Sans MS"/>
                        </w:rPr>
                        <w:t xml:space="preserve">Maths </w:t>
                      </w:r>
                    </w:p>
                    <w:p>
                      <w:pPr>
                        <w:overflowPunct w:val="false"/>
                        <w:spacing w:before="0" w:after="0" w:lineRule="auto" w:line="240"/>
                        <w:rPr/>
                      </w:pPr>
                      <w:r>
                        <w:rPr>
                          <w:sz w:val="24"/>
                          <w:szCs w:val="24"/>
                          <w:rFonts w:ascii="Comic Sans MS" w:hAnsi="Comic Sans MS"/>
                        </w:rPr>
                        <w:t xml:space="preserve">We begin our Autumn Term 2 exploring a range of topics such as: </w:t>
                      </w:r>
                    </w:p>
                    <w:p>
                      <w:pPr>
                        <w:overflowPunct w:val="false"/>
                        <w:spacing w:before="0" w:after="34" w:lineRule="auto" w:line="240"/>
                        <w:ind w:left="0" w:hanging="0"/>
                        <w:rPr/>
                      </w:pPr>
                      <w:r>
                        <w:rPr>
                          <w:sz w:val="24"/>
                          <w:szCs w:val="24"/>
                          <w:rFonts w:ascii="Comic Sans MS" w:hAnsi="Comic Sans MS"/>
                        </w:rPr>
                        <w:t xml:space="preserve">-  counting in 2’s, 5’s and 10’s </w:t>
                      </w:r>
                    </w:p>
                    <w:p>
                      <w:pPr>
                        <w:overflowPunct w:val="false"/>
                        <w:spacing w:before="0" w:after="34" w:lineRule="auto" w:line="240"/>
                        <w:ind w:left="0" w:hanging="0"/>
                        <w:rPr/>
                      </w:pPr>
                      <w:r>
                        <w:rPr>
                          <w:sz w:val="24"/>
                          <w:szCs w:val="24"/>
                          <w:rFonts w:ascii="Comic Sans MS" w:hAnsi="Comic Sans MS"/>
                        </w:rPr>
                        <w:t xml:space="preserve">-  recognising half of objects and amounts </w:t>
                      </w:r>
                    </w:p>
                    <w:p>
                      <w:pPr>
                        <w:overflowPunct w:val="false"/>
                        <w:spacing w:before="0" w:after="34" w:lineRule="auto" w:line="240"/>
                        <w:ind w:left="0" w:hanging="0"/>
                        <w:rPr/>
                      </w:pPr>
                      <w:r>
                        <w:rPr>
                          <w:sz w:val="24"/>
                          <w:szCs w:val="24"/>
                          <w:rFonts w:ascii="Comic Sans MS" w:hAnsi="Comic Sans MS"/>
                        </w:rPr>
                        <w:t xml:space="preserve">-  capacity – using more than and less than </w:t>
                      </w:r>
                    </w:p>
                    <w:p>
                      <w:pPr>
                        <w:overflowPunct w:val="false"/>
                        <w:spacing w:before="0" w:after="34" w:lineRule="auto" w:line="240"/>
                        <w:ind w:left="0" w:hanging="0"/>
                        <w:rPr/>
                      </w:pPr>
                      <w:r>
                        <w:rPr>
                          <w:sz w:val="24"/>
                          <w:szCs w:val="24"/>
                          <w:rFonts w:ascii="Comic Sans MS" w:hAnsi="Comic Sans MS"/>
                        </w:rPr>
                        <w:t xml:space="preserve">- recognise coins </w:t>
                      </w:r>
                    </w:p>
                    <w:p>
                      <w:pPr>
                        <w:overflowPunct w:val="false"/>
                        <w:spacing w:before="0" w:after="34" w:lineRule="auto" w:line="240"/>
                        <w:ind w:left="0" w:hanging="0"/>
                        <w:rPr/>
                      </w:pPr>
                      <w:r>
                        <w:rPr>
                          <w:sz w:val="24"/>
                          <w:szCs w:val="24"/>
                          <w:rFonts w:ascii="Comic Sans MS" w:hAnsi="Comic Sans MS"/>
                        </w:rPr>
                        <w:t xml:space="preserve">- use timed language </w:t>
                      </w:r>
                    </w:p>
                    <w:p>
                      <w:pPr>
                        <w:overflowPunct w:val="false"/>
                        <w:spacing w:before="0" w:after="34" w:lineRule="auto" w:line="240"/>
                        <w:ind w:left="0" w:hanging="0"/>
                        <w:rPr/>
                      </w:pPr>
                      <w:r>
                        <w:rPr>
                          <w:sz w:val="24"/>
                          <w:szCs w:val="24"/>
                          <w:rFonts w:ascii="Comic Sans MS" w:hAnsi="Comic Sans MS"/>
                        </w:rPr>
                        <w:t xml:space="preserve">- assessments of knowledge </w:t>
                      </w:r>
                    </w:p>
                    <w:p>
                      <w:pPr>
                        <w:overflowPunct w:val="false"/>
                        <w:spacing w:before="0" w:after="34" w:lineRule="auto" w:line="240"/>
                        <w:ind w:left="0" w:hanging="0"/>
                        <w:rPr/>
                      </w:pPr>
                      <w:r>
                        <w:rPr>
                          <w:sz w:val="20"/>
                          <w:szCs w:val="20"/>
                        </w:rPr>
                      </w:r>
                    </w:p>
                    <w:p>
                      <w:pPr>
                        <w:overflowPunct w:val="false"/>
                        <w:spacing w:before="0" w:after="34" w:lineRule="auto" w:line="240"/>
                        <w:ind w:left="0" w:hanging="0"/>
                        <w:rPr/>
                      </w:pPr>
                      <w:r>
                        <w:rPr>
                          <w:sz w:val="24"/>
                          <w:szCs w:val="24"/>
                          <w:rFonts w:ascii="Comic Sans MS" w:hAnsi="Comic Sans MS"/>
                        </w:rPr>
                        <w:t>All these topics will be broken down into smaller manageable chunks of learning to support your child's learning and help them remember this in their long term memory.</w:t>
                      </w:r>
                      <w:r>
                        <w:rPr>
                          <w:szCs w:val="20"/>
                          <w:sz w:val="20"/>
                        </w:rPr>
                        <w:t xml:space="preserve"> </w:t>
                      </w:r>
                    </w:p>
                  </w:txbxContent>
                </v:textbox>
                <w10:wrap type="none"/>
                <v:fill o:detectmouseclick="t" on="false"/>
                <v:stroke color="white" joinstyle="round" endcap="flat"/>
              </v:shape>
            </w:pict>
          </mc:Fallback>
        </mc:AlternateContent>
        <mc:AlternateContent>
          <mc:Choice Requires="wps">
            <w:drawing>
              <wp:anchor behindDoc="0" distT="0" distB="0" distL="0" distR="0" simplePos="0" locked="0" layoutInCell="0" allowOverlap="1" relativeHeight="9">
                <wp:simplePos x="0" y="0"/>
                <wp:positionH relativeFrom="column">
                  <wp:posOffset>6023610</wp:posOffset>
                </wp:positionH>
                <wp:positionV relativeFrom="paragraph">
                  <wp:posOffset>28575</wp:posOffset>
                </wp:positionV>
                <wp:extent cx="3757295" cy="3522345"/>
                <wp:effectExtent l="0" t="0" r="0" b="0"/>
                <wp:wrapNone/>
                <wp:docPr id="7" name="Shape3"/>
                <a:graphic xmlns:a="http://schemas.openxmlformats.org/drawingml/2006/main">
                  <a:graphicData uri="http://schemas.microsoft.com/office/word/2010/wordprocessingShape">
                    <wps:wsp>
                      <wps:cNvSpPr txBox="1"/>
                      <wps:spPr>
                        <a:xfrm>
                          <a:off x="0" y="0"/>
                          <a:ext cx="3756600" cy="3521880"/>
                        </a:xfrm>
                        <a:prstGeom prst="rect">
                          <a:avLst/>
                        </a:prstGeom>
                        <a:noFill/>
                        <a:ln w="0">
                          <a:noFill/>
                        </a:ln>
                      </wps:spPr>
                      <wps:txbx>
                        <w:txbxContent>
                          <w:p>
                            <w:pPr>
                              <w:overflowPunct w:val="false"/>
                              <w:spacing w:before="0" w:after="0" w:lineRule="auto" w:line="240"/>
                              <w:rPr/>
                            </w:pPr>
                            <w:r>
                              <w:rPr/>
                            </w:r>
                          </w:p>
                          <w:p>
                            <w:pPr>
                              <w:overflowPunct w:val="false"/>
                              <w:spacing w:before="0" w:after="0" w:lineRule="auto" w:line="240"/>
                              <w:jc w:val="center"/>
                              <w:rPr/>
                            </w:pPr>
                            <w:r>
                              <w:rPr>
                                <w:sz w:val="28"/>
                                <w:u w:val="single"/>
                                <w:szCs w:val="28"/>
                              </w:rPr>
                              <w:t xml:space="preserve"> </w:t>
                            </w:r>
                            <w:r>
                              <w:rPr>
                                <w:sz w:val="28"/>
                                <w:u w:val="single"/>
                                <w:szCs w:val="28"/>
                                <w:b/>
                                <w:bCs/>
                                <w:rFonts w:ascii="Comic Sans MS" w:hAnsi="Comic Sans MS"/>
                              </w:rPr>
                              <w:t xml:space="preserve">English </w:t>
                            </w:r>
                          </w:p>
                          <w:p>
                            <w:pPr>
                              <w:overflowPunct w:val="false"/>
                              <w:spacing w:before="0" w:after="0" w:lineRule="auto" w:line="240"/>
                              <w:rPr/>
                            </w:pPr>
                            <w:r>
                              <w:rPr>
                                <w:sz w:val="24"/>
                                <w:szCs w:val="24"/>
                                <w:rFonts w:ascii="Comic Sans MS" w:hAnsi="Comic Sans MS"/>
                              </w:rPr>
                              <w:t xml:space="preserve">Our English learning this half term we will be writing </w:t>
                            </w:r>
                          </w:p>
                          <w:p>
                            <w:pPr>
                              <w:overflowPunct w:val="false"/>
                              <w:spacing w:before="0" w:after="0" w:lineRule="auto" w:line="240"/>
                              <w:rPr/>
                            </w:pPr>
                            <w:r>
                              <w:rPr>
                                <w:sz w:val="22"/>
                                <w:szCs w:val="22"/>
                                <w:rFonts w:ascii="Comic Sans MS" w:hAnsi="Comic Sans MS"/>
                              </w:rPr>
                              <w:t xml:space="preserve"> -</w:t>
                            </w:r>
                            <w:r>
                              <w:rPr>
                                <w:sz w:val="26"/>
                                <w:szCs w:val="26"/>
                                <w:rFonts w:ascii="Comic Sans MS" w:hAnsi="Comic Sans MS"/>
                              </w:rPr>
                              <w:t xml:space="preserve"> a character description </w:t>
                            </w:r>
                          </w:p>
                          <w:p>
                            <w:pPr>
                              <w:overflowPunct w:val="false"/>
                              <w:spacing w:before="0" w:after="0" w:lineRule="auto" w:line="240"/>
                              <w:rPr/>
                            </w:pPr>
                            <w:r>
                              <w:rPr>
                                <w:sz w:val="26"/>
                                <w:szCs w:val="26"/>
                                <w:rFonts w:ascii="Comic Sans MS" w:hAnsi="Comic Sans MS"/>
                              </w:rPr>
                              <w:t>- a setting description</w:t>
                            </w:r>
                          </w:p>
                          <w:p>
                            <w:pPr>
                              <w:overflowPunct w:val="false"/>
                              <w:spacing w:before="0" w:after="0" w:lineRule="auto" w:line="240"/>
                              <w:rPr/>
                            </w:pPr>
                            <w:r>
                              <w:rPr>
                                <w:sz w:val="26"/>
                                <w:szCs w:val="26"/>
                                <w:rFonts w:ascii="Comic Sans MS" w:hAnsi="Comic Sans MS"/>
                              </w:rPr>
                              <w:t xml:space="preserve">- a letter </w:t>
                            </w:r>
                          </w:p>
                          <w:p>
                            <w:pPr>
                              <w:overflowPunct w:val="false"/>
                              <w:spacing w:before="0" w:after="0" w:lineRule="auto" w:line="240"/>
                              <w:rPr/>
                            </w:pPr>
                            <w:r>
                              <w:rPr>
                                <w:sz w:val="24"/>
                                <w:szCs w:val="24"/>
                                <w:rFonts w:ascii="Comic Sans MS" w:hAnsi="Comic Sans MS"/>
                              </w:rPr>
                              <w:t xml:space="preserve"> These pieces of writing will be based on The Gruffalo, Tiddler and A letter to Santa. </w:t>
                            </w:r>
                          </w:p>
                          <w:p>
                            <w:pPr>
                              <w:overflowPunct w:val="false"/>
                              <w:spacing w:before="0" w:after="0" w:lineRule="auto" w:line="240"/>
                              <w:rPr/>
                            </w:pPr>
                            <w:r>
                              <w:rPr>
                                <w:sz w:val="24"/>
                                <w:szCs w:val="24"/>
                                <w:rFonts w:ascii="Comic Sans MS" w:hAnsi="Comic Sans MS"/>
                              </w:rPr>
                              <w:t xml:space="preserve">Our grammar focus is using capital letters, finger spaces and full stops correctly. Throughout all our pieces we will be showing our understanding of these skills and build on this by using the conjunction ‘and’. We will be practising writing from the margin, using the correct letter sizing and writing all the letters on the line </w:t>
                            </w:r>
                          </w:p>
                        </w:txbxContent>
                      </wps:txbx>
                      <wps:bodyPr wrap="square" lIns="0" rIns="0" tIns="0" bIns="0">
                        <a:noAutofit/>
                      </wps:bodyPr>
                    </wps:wsp>
                  </a:graphicData>
                </a:graphic>
              </wp:anchor>
            </w:drawing>
          </mc:Choice>
          <mc:Fallback>
            <w:pict>
              <v:shape id="shape_0" ID="Shape3" stroked="f" style="position:absolute;margin-left:474.3pt;margin-top:2.25pt;width:295.75pt;height:277.25pt;v-text-anchor:top" type="shapetype_202">
                <v:textbox>
                  <w:txbxContent>
                    <w:p>
                      <w:pPr>
                        <w:overflowPunct w:val="false"/>
                        <w:spacing w:before="0" w:after="0" w:lineRule="auto" w:line="240"/>
                        <w:rPr/>
                      </w:pPr>
                      <w:r>
                        <w:rPr/>
                      </w:r>
                    </w:p>
                    <w:p>
                      <w:pPr>
                        <w:overflowPunct w:val="false"/>
                        <w:spacing w:before="0" w:after="0" w:lineRule="auto" w:line="240"/>
                        <w:jc w:val="center"/>
                        <w:rPr/>
                      </w:pPr>
                      <w:r>
                        <w:rPr>
                          <w:sz w:val="28"/>
                          <w:u w:val="single"/>
                          <w:szCs w:val="28"/>
                        </w:rPr>
                        <w:t xml:space="preserve"> </w:t>
                      </w:r>
                      <w:r>
                        <w:rPr>
                          <w:sz w:val="28"/>
                          <w:u w:val="single"/>
                          <w:szCs w:val="28"/>
                          <w:b/>
                          <w:bCs/>
                          <w:rFonts w:ascii="Comic Sans MS" w:hAnsi="Comic Sans MS"/>
                        </w:rPr>
                        <w:t xml:space="preserve">English </w:t>
                      </w:r>
                    </w:p>
                    <w:p>
                      <w:pPr>
                        <w:overflowPunct w:val="false"/>
                        <w:spacing w:before="0" w:after="0" w:lineRule="auto" w:line="240"/>
                        <w:rPr/>
                      </w:pPr>
                      <w:r>
                        <w:rPr>
                          <w:sz w:val="24"/>
                          <w:szCs w:val="24"/>
                          <w:rFonts w:ascii="Comic Sans MS" w:hAnsi="Comic Sans MS"/>
                        </w:rPr>
                        <w:t xml:space="preserve">Our English learning this half term we will be writing </w:t>
                      </w:r>
                    </w:p>
                    <w:p>
                      <w:pPr>
                        <w:overflowPunct w:val="false"/>
                        <w:spacing w:before="0" w:after="0" w:lineRule="auto" w:line="240"/>
                        <w:rPr/>
                      </w:pPr>
                      <w:r>
                        <w:rPr>
                          <w:sz w:val="22"/>
                          <w:szCs w:val="22"/>
                          <w:rFonts w:ascii="Comic Sans MS" w:hAnsi="Comic Sans MS"/>
                        </w:rPr>
                        <w:t xml:space="preserve"> -</w:t>
                      </w:r>
                      <w:r>
                        <w:rPr>
                          <w:sz w:val="26"/>
                          <w:szCs w:val="26"/>
                          <w:rFonts w:ascii="Comic Sans MS" w:hAnsi="Comic Sans MS"/>
                        </w:rPr>
                        <w:t xml:space="preserve"> a character description </w:t>
                      </w:r>
                    </w:p>
                    <w:p>
                      <w:pPr>
                        <w:overflowPunct w:val="false"/>
                        <w:spacing w:before="0" w:after="0" w:lineRule="auto" w:line="240"/>
                        <w:rPr/>
                      </w:pPr>
                      <w:r>
                        <w:rPr>
                          <w:sz w:val="26"/>
                          <w:szCs w:val="26"/>
                          <w:rFonts w:ascii="Comic Sans MS" w:hAnsi="Comic Sans MS"/>
                        </w:rPr>
                        <w:t>- a setting description</w:t>
                      </w:r>
                    </w:p>
                    <w:p>
                      <w:pPr>
                        <w:overflowPunct w:val="false"/>
                        <w:spacing w:before="0" w:after="0" w:lineRule="auto" w:line="240"/>
                        <w:rPr/>
                      </w:pPr>
                      <w:r>
                        <w:rPr>
                          <w:sz w:val="26"/>
                          <w:szCs w:val="26"/>
                          <w:rFonts w:ascii="Comic Sans MS" w:hAnsi="Comic Sans MS"/>
                        </w:rPr>
                        <w:t xml:space="preserve">- a letter </w:t>
                      </w:r>
                    </w:p>
                    <w:p>
                      <w:pPr>
                        <w:overflowPunct w:val="false"/>
                        <w:spacing w:before="0" w:after="0" w:lineRule="auto" w:line="240"/>
                        <w:rPr/>
                      </w:pPr>
                      <w:r>
                        <w:rPr>
                          <w:sz w:val="24"/>
                          <w:szCs w:val="24"/>
                          <w:rFonts w:ascii="Comic Sans MS" w:hAnsi="Comic Sans MS"/>
                        </w:rPr>
                        <w:t xml:space="preserve"> These pieces of writing will be based on The Gruffalo, Tiddler and A letter to Santa. </w:t>
                      </w:r>
                    </w:p>
                    <w:p>
                      <w:pPr>
                        <w:overflowPunct w:val="false"/>
                        <w:spacing w:before="0" w:after="0" w:lineRule="auto" w:line="240"/>
                        <w:rPr/>
                      </w:pPr>
                      <w:r>
                        <w:rPr>
                          <w:sz w:val="24"/>
                          <w:szCs w:val="24"/>
                          <w:rFonts w:ascii="Comic Sans MS" w:hAnsi="Comic Sans MS"/>
                        </w:rPr>
                        <w:t xml:space="preserve">Our grammar focus is using capital letters, finger spaces and full stops correctly. Throughout all our pieces we will be showing our understanding of these skills and build on this by using the conjunction ‘and’. We will be practising writing from the margin, using the correct letter sizing and writing all the letters on the line </w:t>
                      </w:r>
                    </w:p>
                  </w:txbxContent>
                </v:textbox>
                <w10:wrap type="none"/>
                <v:fill o:detectmouseclick="t" on="false"/>
                <v:stroke color="black" joinstyle="round" endcap="flat"/>
              </v:shape>
            </w:pict>
          </mc:Fallback>
        </mc:AlternateContent>
        <mc:AlternateContent>
          <mc:Choice Requires="wps">
            <w:drawing>
              <wp:anchor behindDoc="0" distT="0" distB="0" distL="0" distR="0" simplePos="0" locked="0" layoutInCell="0" allowOverlap="1" relativeHeight="10">
                <wp:simplePos x="0" y="0"/>
                <wp:positionH relativeFrom="column">
                  <wp:posOffset>170815</wp:posOffset>
                </wp:positionH>
                <wp:positionV relativeFrom="paragraph">
                  <wp:posOffset>3338195</wp:posOffset>
                </wp:positionV>
                <wp:extent cx="4572635" cy="3426460"/>
                <wp:effectExtent l="0" t="0" r="0" b="0"/>
                <wp:wrapNone/>
                <wp:docPr id="8" name="Shape4"/>
                <a:graphic xmlns:a="http://schemas.openxmlformats.org/drawingml/2006/main">
                  <a:graphicData uri="http://schemas.microsoft.com/office/word/2010/wordprocessingShape">
                    <wps:wsp>
                      <wps:cNvSpPr txBox="1"/>
                      <wps:spPr>
                        <a:xfrm>
                          <a:off x="0" y="0"/>
                          <a:ext cx="4572000" cy="3425760"/>
                        </a:xfrm>
                        <a:prstGeom prst="rect">
                          <a:avLst/>
                        </a:prstGeom>
                        <a:noFill/>
                        <a:ln w="0">
                          <a:noFill/>
                        </a:ln>
                      </wps:spPr>
                      <wps:txbx>
                        <w:txbxContent>
                          <w:p>
                            <w:pPr>
                              <w:overflowPunct w:val="false"/>
                              <w:spacing w:before="0" w:after="0" w:lineRule="auto" w:line="240"/>
                              <w:rPr/>
                            </w:pPr>
                            <w:r>
                              <w:rPr>
                                <w:sz w:val="24"/>
                                <w:szCs w:val="24"/>
                                <w:rFonts w:ascii="Comic Sans MS" w:hAnsi="Comic Sans MS"/>
                              </w:rPr>
                            </w:r>
                          </w:p>
                          <w:p>
                            <w:pPr>
                              <w:overflowPunct w:val="false"/>
                              <w:spacing w:before="0" w:after="0" w:lineRule="auto" w:line="240"/>
                              <w:rPr/>
                            </w:pPr>
                            <w:r>
                              <w:rPr>
                                <w:sz w:val="22"/>
                                <w:szCs w:val="22"/>
                                <w:u w:val="single"/>
                                <w:rFonts w:ascii="Comic Sans MS" w:hAnsi="Comic Sans MS"/>
                              </w:rPr>
                              <w:t xml:space="preserve"> </w:t>
                            </w:r>
                            <w:r>
                              <w:rPr>
                                <w:sz w:val="22"/>
                                <w:szCs w:val="22"/>
                                <w:u w:val="single"/>
                                <w:b/>
                                <w:bCs/>
                                <w:rFonts w:ascii="Comic Sans MS" w:hAnsi="Comic Sans MS"/>
                              </w:rPr>
                              <w:t xml:space="preserve">What we will be learning… </w:t>
                            </w:r>
                          </w:p>
                          <w:p>
                            <w:pPr>
                              <w:overflowPunct w:val="false"/>
                              <w:spacing w:before="0" w:after="0" w:lineRule="auto" w:line="240"/>
                              <w:rPr/>
                            </w:pPr>
                            <w:r>
                              <w:rPr>
                                <w:b/>
                                <w:bCs/>
                                <w:sz w:val="22"/>
                                <w:szCs w:val="22"/>
                                <w:rFonts w:eastAsia="Comic Sans MS;Comic Sans MS" w:cs="Comic Sans MS;Comic Sans MS" w:ascii="Comic Sans MS" w:hAnsi="Comic Sans MS"/>
                              </w:rPr>
                              <w:t xml:space="preserve">Science – materials </w:t>
                            </w:r>
                          </w:p>
                          <w:p>
                            <w:pPr>
                              <w:overflowPunct w:val="false"/>
                              <w:spacing w:before="0" w:after="37" w:lineRule="auto" w:line="240"/>
                              <w:ind w:left="0" w:hanging="0"/>
                              <w:rPr/>
                            </w:pPr>
                            <w:r>
                              <w:rPr>
                                <w:sz w:val="22"/>
                                <w:szCs w:val="22"/>
                                <w:rFonts w:ascii="Comic Sans MS" w:hAnsi="Comic Sans MS"/>
                              </w:rPr>
                              <w:t xml:space="preserve">- Naming materials </w:t>
                            </w:r>
                          </w:p>
                          <w:p>
                            <w:pPr>
                              <w:overflowPunct w:val="false"/>
                              <w:spacing w:before="0" w:after="37" w:lineRule="auto" w:line="240"/>
                              <w:ind w:left="0" w:hanging="0"/>
                              <w:rPr/>
                            </w:pPr>
                            <w:r>
                              <w:rPr>
                                <w:sz w:val="22"/>
                                <w:szCs w:val="22"/>
                                <w:rFonts w:ascii="Comic Sans MS" w:hAnsi="Comic Sans MS"/>
                              </w:rPr>
                              <w:t xml:space="preserve">- Material detectives </w:t>
                            </w:r>
                          </w:p>
                          <w:p>
                            <w:pPr>
                              <w:overflowPunct w:val="false"/>
                              <w:spacing w:before="0" w:after="37" w:lineRule="auto" w:line="240"/>
                              <w:ind w:left="0" w:hanging="0"/>
                              <w:rPr/>
                            </w:pPr>
                            <w:r>
                              <w:rPr>
                                <w:sz w:val="22"/>
                                <w:szCs w:val="22"/>
                                <w:rFonts w:ascii="Comic Sans MS" w:hAnsi="Comic Sans MS" w:eastAsia="Comic Sans MS;Comic Sans MS" w:cs="Comic Sans MS;Comic Sans MS"/>
                                <w:color w:val="212121"/>
                              </w:rPr>
                              <w:t xml:space="preserve">- Introduction to properties </w:t>
                            </w:r>
                          </w:p>
                          <w:p>
                            <w:pPr>
                              <w:overflowPunct w:val="false"/>
                              <w:spacing w:before="0" w:after="37" w:lineRule="auto" w:line="240"/>
                              <w:ind w:left="0" w:hanging="0"/>
                              <w:rPr/>
                            </w:pPr>
                            <w:r>
                              <w:rPr>
                                <w:sz w:val="22"/>
                                <w:szCs w:val="22"/>
                                <w:rFonts w:ascii="Comic Sans MS" w:hAnsi="Comic Sans MS"/>
                              </w:rPr>
                              <w:t xml:space="preserve">- Is it absorbent? </w:t>
                            </w:r>
                          </w:p>
                          <w:p>
                            <w:pPr>
                              <w:overflowPunct w:val="false"/>
                              <w:spacing w:before="0" w:after="37" w:lineRule="auto" w:line="240"/>
                              <w:ind w:left="0" w:hanging="0"/>
                              <w:rPr/>
                            </w:pPr>
                            <w:r>
                              <w:rPr>
                                <w:sz w:val="22"/>
                                <w:szCs w:val="22"/>
                                <w:rFonts w:ascii="Comic Sans MS" w:hAnsi="Comic Sans MS"/>
                              </w:rPr>
                              <w:t xml:space="preserve">- Is it waterproof? </w:t>
                            </w:r>
                          </w:p>
                          <w:p>
                            <w:pPr>
                              <w:overflowPunct w:val="false"/>
                              <w:spacing w:before="0" w:after="37" w:lineRule="auto" w:line="240"/>
                              <w:ind w:left="0" w:hanging="0"/>
                              <w:rPr/>
                            </w:pPr>
                            <w:r>
                              <w:rPr>
                                <w:sz w:val="22"/>
                                <w:szCs w:val="22"/>
                                <w:rFonts w:ascii="Comic Sans MS" w:hAnsi="Comic Sans MS"/>
                              </w:rPr>
                              <w:t xml:space="preserve">- Is it tough? </w:t>
                            </w:r>
                          </w:p>
                          <w:p>
                            <w:pPr>
                              <w:overflowPunct w:val="false"/>
                              <w:spacing w:before="0" w:after="37" w:lineRule="auto" w:line="240"/>
                              <w:ind w:left="0" w:hanging="0"/>
                              <w:rPr/>
                            </w:pPr>
                            <w:r>
                              <w:rPr>
                                <w:sz w:val="22"/>
                                <w:szCs w:val="22"/>
                                <w:b/>
                                <w:bCs/>
                                <w:rFonts w:eastAsia="Comic Sans MS;Comic Sans MS" w:cs="Comic Sans MS;Comic Sans MS" w:ascii="Comic Sans MS" w:hAnsi="Comic Sans MS"/>
                              </w:rPr>
                              <w:t xml:space="preserve">Geography – What is it like here? </w:t>
                            </w:r>
                          </w:p>
                          <w:p>
                            <w:pPr>
                              <w:overflowPunct w:val="false"/>
                              <w:spacing w:before="0" w:after="39" w:lineRule="auto" w:line="240"/>
                              <w:ind w:left="0" w:hanging="0"/>
                              <w:rPr/>
                            </w:pPr>
                            <w:r>
                              <w:rPr>
                                <w:sz w:val="22"/>
                                <w:szCs w:val="22"/>
                                <w:b w:val="false"/>
                                <w:bCs w:val="false"/>
                                <w:rFonts w:ascii="Comic Sans MS" w:hAnsi="Comic Sans MS"/>
                              </w:rPr>
                              <w:t xml:space="preserve">- Where in the world are we? </w:t>
                            </w:r>
                          </w:p>
                          <w:p>
                            <w:pPr>
                              <w:overflowPunct w:val="false"/>
                              <w:spacing w:before="0" w:after="39" w:lineRule="auto" w:line="240"/>
                              <w:ind w:left="0" w:hanging="0"/>
                              <w:rPr/>
                            </w:pPr>
                            <w:r>
                              <w:rPr>
                                <w:sz w:val="22"/>
                                <w:szCs w:val="22"/>
                                <w:b w:val="false"/>
                                <w:bCs w:val="false"/>
                                <w:rFonts w:ascii="Comic Sans MS" w:hAnsi="Comic Sans MS"/>
                              </w:rPr>
                              <w:t xml:space="preserve">- What can we see in our classroom? </w:t>
                            </w:r>
                          </w:p>
                          <w:p>
                            <w:pPr>
                              <w:overflowPunct w:val="false"/>
                              <w:spacing w:before="0" w:after="39" w:lineRule="auto" w:line="240"/>
                              <w:ind w:left="0" w:hanging="0"/>
                              <w:rPr/>
                            </w:pPr>
                            <w:r>
                              <w:rPr>
                                <w:sz w:val="22"/>
                                <w:szCs w:val="22"/>
                                <w:b w:val="false"/>
                                <w:bCs w:val="false"/>
                                <w:rFonts w:ascii="Comic Sans MS" w:hAnsi="Comic Sans MS"/>
                              </w:rPr>
                              <w:t xml:space="preserve">- What can we find in our school grounds? </w:t>
                            </w:r>
                          </w:p>
                          <w:p>
                            <w:pPr>
                              <w:overflowPunct w:val="false"/>
                              <w:spacing w:before="0" w:after="39" w:lineRule="auto" w:line="240"/>
                              <w:ind w:left="0" w:hanging="0"/>
                              <w:rPr/>
                            </w:pPr>
                            <w:r>
                              <w:rPr>
                                <w:sz w:val="22"/>
                                <w:szCs w:val="22"/>
                                <w:b w:val="false"/>
                                <w:bCs w:val="false"/>
                                <w:rFonts w:ascii="Comic Sans MS" w:hAnsi="Comic Sans MS"/>
                              </w:rPr>
                              <w:t xml:space="preserve">- Where are the different things in school? </w:t>
                            </w:r>
                          </w:p>
                          <w:p>
                            <w:pPr>
                              <w:overflowPunct w:val="false"/>
                              <w:spacing w:before="0" w:after="39" w:lineRule="auto" w:line="240"/>
                              <w:ind w:left="0" w:hanging="0"/>
                              <w:rPr/>
                            </w:pPr>
                            <w:r>
                              <w:rPr>
                                <w:sz w:val="22"/>
                                <w:szCs w:val="22"/>
                                <w:b w:val="false"/>
                                <w:bCs w:val="false"/>
                                <w:rFonts w:ascii="Comic Sans MS" w:hAnsi="Comic Sans MS" w:eastAsia="Comic Sans MS;Comic Sans MS" w:cs="Comic Sans MS;Comic Sans MS"/>
                              </w:rPr>
                              <w:t xml:space="preserve">- How do we feel about our playground? </w:t>
                            </w:r>
                          </w:p>
                          <w:p>
                            <w:pPr>
                              <w:overflowPunct w:val="false"/>
                              <w:spacing w:before="0" w:after="39" w:lineRule="auto" w:line="240"/>
                              <w:ind w:left="0" w:hanging="0"/>
                              <w:rPr/>
                            </w:pPr>
                            <w:r>
                              <w:rPr>
                                <w:sz w:val="22"/>
                                <w:szCs w:val="22"/>
                                <w:b w:val="false"/>
                                <w:bCs w:val="false"/>
                                <w:rFonts w:ascii="Comic Sans MS" w:hAnsi="Comic Sans MS"/>
                              </w:rPr>
                              <w:t xml:space="preserve">- </w:t>
                            </w:r>
                            <w:r>
                              <w:rPr>
                                <w:sz w:val="22"/>
                                <w:szCs w:val="22"/>
                                <w:b w:val="false"/>
                                <w:bCs w:val="false"/>
                                <w:rFonts w:ascii="Comic Sans MS" w:hAnsi="Comic Sans MS" w:eastAsia="Comic Sans MS;Comic Sans MS" w:cs="Comic Sans MS;Comic Sans MS"/>
                              </w:rPr>
                              <w:t xml:space="preserve">How can we make our playground even better? </w:t>
                            </w:r>
                          </w:p>
                        </w:txbxContent>
                      </wps:txbx>
                      <wps:bodyPr wrap="square" lIns="0" rIns="0" tIns="0" bIns="0">
                        <a:noAutofit/>
                      </wps:bodyPr>
                    </wps:wsp>
                  </a:graphicData>
                </a:graphic>
              </wp:anchor>
            </w:drawing>
          </mc:Choice>
          <mc:Fallback>
            <w:pict>
              <v:shape id="shape_0" ID="Shape4" stroked="f" style="position:absolute;margin-left:13.45pt;margin-top:262.85pt;width:359.95pt;height:269.7pt;v-text-anchor:top" type="shapetype_202">
                <v:textbox>
                  <w:txbxContent>
                    <w:p>
                      <w:pPr>
                        <w:overflowPunct w:val="false"/>
                        <w:spacing w:before="0" w:after="0" w:lineRule="auto" w:line="240"/>
                        <w:rPr/>
                      </w:pPr>
                      <w:r>
                        <w:rPr>
                          <w:sz w:val="24"/>
                          <w:szCs w:val="24"/>
                          <w:rFonts w:ascii="Comic Sans MS" w:hAnsi="Comic Sans MS"/>
                        </w:rPr>
                      </w:r>
                    </w:p>
                    <w:p>
                      <w:pPr>
                        <w:overflowPunct w:val="false"/>
                        <w:spacing w:before="0" w:after="0" w:lineRule="auto" w:line="240"/>
                        <w:rPr/>
                      </w:pPr>
                      <w:r>
                        <w:rPr>
                          <w:sz w:val="22"/>
                          <w:szCs w:val="22"/>
                          <w:u w:val="single"/>
                          <w:rFonts w:ascii="Comic Sans MS" w:hAnsi="Comic Sans MS"/>
                        </w:rPr>
                        <w:t xml:space="preserve"> </w:t>
                      </w:r>
                      <w:r>
                        <w:rPr>
                          <w:sz w:val="22"/>
                          <w:szCs w:val="22"/>
                          <w:u w:val="single"/>
                          <w:b/>
                          <w:bCs/>
                          <w:rFonts w:ascii="Comic Sans MS" w:hAnsi="Comic Sans MS"/>
                        </w:rPr>
                        <w:t xml:space="preserve">What we will be learning… </w:t>
                      </w:r>
                    </w:p>
                    <w:p>
                      <w:pPr>
                        <w:overflowPunct w:val="false"/>
                        <w:spacing w:before="0" w:after="0" w:lineRule="auto" w:line="240"/>
                        <w:rPr/>
                      </w:pPr>
                      <w:r>
                        <w:rPr>
                          <w:b/>
                          <w:bCs/>
                          <w:sz w:val="22"/>
                          <w:szCs w:val="22"/>
                          <w:rFonts w:eastAsia="Comic Sans MS;Comic Sans MS" w:cs="Comic Sans MS;Comic Sans MS" w:ascii="Comic Sans MS" w:hAnsi="Comic Sans MS"/>
                        </w:rPr>
                        <w:t xml:space="preserve">Science – materials </w:t>
                      </w:r>
                    </w:p>
                    <w:p>
                      <w:pPr>
                        <w:overflowPunct w:val="false"/>
                        <w:spacing w:before="0" w:after="37" w:lineRule="auto" w:line="240"/>
                        <w:ind w:left="0" w:hanging="0"/>
                        <w:rPr/>
                      </w:pPr>
                      <w:r>
                        <w:rPr>
                          <w:sz w:val="22"/>
                          <w:szCs w:val="22"/>
                          <w:rFonts w:ascii="Comic Sans MS" w:hAnsi="Comic Sans MS"/>
                        </w:rPr>
                        <w:t xml:space="preserve">- Naming materials </w:t>
                      </w:r>
                    </w:p>
                    <w:p>
                      <w:pPr>
                        <w:overflowPunct w:val="false"/>
                        <w:spacing w:before="0" w:after="37" w:lineRule="auto" w:line="240"/>
                        <w:ind w:left="0" w:hanging="0"/>
                        <w:rPr/>
                      </w:pPr>
                      <w:r>
                        <w:rPr>
                          <w:sz w:val="22"/>
                          <w:szCs w:val="22"/>
                          <w:rFonts w:ascii="Comic Sans MS" w:hAnsi="Comic Sans MS"/>
                        </w:rPr>
                        <w:t xml:space="preserve">- Material detectives </w:t>
                      </w:r>
                    </w:p>
                    <w:p>
                      <w:pPr>
                        <w:overflowPunct w:val="false"/>
                        <w:spacing w:before="0" w:after="37" w:lineRule="auto" w:line="240"/>
                        <w:ind w:left="0" w:hanging="0"/>
                        <w:rPr/>
                      </w:pPr>
                      <w:r>
                        <w:rPr>
                          <w:sz w:val="22"/>
                          <w:szCs w:val="22"/>
                          <w:rFonts w:ascii="Comic Sans MS" w:hAnsi="Comic Sans MS" w:eastAsia="Comic Sans MS;Comic Sans MS" w:cs="Comic Sans MS;Comic Sans MS"/>
                          <w:color w:val="212121"/>
                        </w:rPr>
                        <w:t xml:space="preserve">- Introduction to properties </w:t>
                      </w:r>
                    </w:p>
                    <w:p>
                      <w:pPr>
                        <w:overflowPunct w:val="false"/>
                        <w:spacing w:before="0" w:after="37" w:lineRule="auto" w:line="240"/>
                        <w:ind w:left="0" w:hanging="0"/>
                        <w:rPr/>
                      </w:pPr>
                      <w:r>
                        <w:rPr>
                          <w:sz w:val="22"/>
                          <w:szCs w:val="22"/>
                          <w:rFonts w:ascii="Comic Sans MS" w:hAnsi="Comic Sans MS"/>
                        </w:rPr>
                        <w:t xml:space="preserve">- Is it absorbent? </w:t>
                      </w:r>
                    </w:p>
                    <w:p>
                      <w:pPr>
                        <w:overflowPunct w:val="false"/>
                        <w:spacing w:before="0" w:after="37" w:lineRule="auto" w:line="240"/>
                        <w:ind w:left="0" w:hanging="0"/>
                        <w:rPr/>
                      </w:pPr>
                      <w:r>
                        <w:rPr>
                          <w:sz w:val="22"/>
                          <w:szCs w:val="22"/>
                          <w:rFonts w:ascii="Comic Sans MS" w:hAnsi="Comic Sans MS"/>
                        </w:rPr>
                        <w:t xml:space="preserve">- Is it waterproof? </w:t>
                      </w:r>
                    </w:p>
                    <w:p>
                      <w:pPr>
                        <w:overflowPunct w:val="false"/>
                        <w:spacing w:before="0" w:after="37" w:lineRule="auto" w:line="240"/>
                        <w:ind w:left="0" w:hanging="0"/>
                        <w:rPr/>
                      </w:pPr>
                      <w:r>
                        <w:rPr>
                          <w:sz w:val="22"/>
                          <w:szCs w:val="22"/>
                          <w:rFonts w:ascii="Comic Sans MS" w:hAnsi="Comic Sans MS"/>
                        </w:rPr>
                        <w:t xml:space="preserve">- Is it tough? </w:t>
                      </w:r>
                    </w:p>
                    <w:p>
                      <w:pPr>
                        <w:overflowPunct w:val="false"/>
                        <w:spacing w:before="0" w:after="37" w:lineRule="auto" w:line="240"/>
                        <w:ind w:left="0" w:hanging="0"/>
                        <w:rPr/>
                      </w:pPr>
                      <w:r>
                        <w:rPr>
                          <w:sz w:val="22"/>
                          <w:szCs w:val="22"/>
                          <w:b/>
                          <w:bCs/>
                          <w:rFonts w:eastAsia="Comic Sans MS;Comic Sans MS" w:cs="Comic Sans MS;Comic Sans MS" w:ascii="Comic Sans MS" w:hAnsi="Comic Sans MS"/>
                        </w:rPr>
                        <w:t xml:space="preserve">Geography – What is it like here? </w:t>
                      </w:r>
                    </w:p>
                    <w:p>
                      <w:pPr>
                        <w:overflowPunct w:val="false"/>
                        <w:spacing w:before="0" w:after="39" w:lineRule="auto" w:line="240"/>
                        <w:ind w:left="0" w:hanging="0"/>
                        <w:rPr/>
                      </w:pPr>
                      <w:r>
                        <w:rPr>
                          <w:sz w:val="22"/>
                          <w:szCs w:val="22"/>
                          <w:b w:val="false"/>
                          <w:bCs w:val="false"/>
                          <w:rFonts w:ascii="Comic Sans MS" w:hAnsi="Comic Sans MS"/>
                        </w:rPr>
                        <w:t xml:space="preserve">- Where in the world are we? </w:t>
                      </w:r>
                    </w:p>
                    <w:p>
                      <w:pPr>
                        <w:overflowPunct w:val="false"/>
                        <w:spacing w:before="0" w:after="39" w:lineRule="auto" w:line="240"/>
                        <w:ind w:left="0" w:hanging="0"/>
                        <w:rPr/>
                      </w:pPr>
                      <w:r>
                        <w:rPr>
                          <w:sz w:val="22"/>
                          <w:szCs w:val="22"/>
                          <w:b w:val="false"/>
                          <w:bCs w:val="false"/>
                          <w:rFonts w:ascii="Comic Sans MS" w:hAnsi="Comic Sans MS"/>
                        </w:rPr>
                        <w:t xml:space="preserve">- What can we see in our classroom? </w:t>
                      </w:r>
                    </w:p>
                    <w:p>
                      <w:pPr>
                        <w:overflowPunct w:val="false"/>
                        <w:spacing w:before="0" w:after="39" w:lineRule="auto" w:line="240"/>
                        <w:ind w:left="0" w:hanging="0"/>
                        <w:rPr/>
                      </w:pPr>
                      <w:r>
                        <w:rPr>
                          <w:sz w:val="22"/>
                          <w:szCs w:val="22"/>
                          <w:b w:val="false"/>
                          <w:bCs w:val="false"/>
                          <w:rFonts w:ascii="Comic Sans MS" w:hAnsi="Comic Sans MS"/>
                        </w:rPr>
                        <w:t xml:space="preserve">- What can we find in our school grounds? </w:t>
                      </w:r>
                    </w:p>
                    <w:p>
                      <w:pPr>
                        <w:overflowPunct w:val="false"/>
                        <w:spacing w:before="0" w:after="39" w:lineRule="auto" w:line="240"/>
                        <w:ind w:left="0" w:hanging="0"/>
                        <w:rPr/>
                      </w:pPr>
                      <w:r>
                        <w:rPr>
                          <w:sz w:val="22"/>
                          <w:szCs w:val="22"/>
                          <w:b w:val="false"/>
                          <w:bCs w:val="false"/>
                          <w:rFonts w:ascii="Comic Sans MS" w:hAnsi="Comic Sans MS"/>
                        </w:rPr>
                        <w:t xml:space="preserve">- Where are the different things in school? </w:t>
                      </w:r>
                    </w:p>
                    <w:p>
                      <w:pPr>
                        <w:overflowPunct w:val="false"/>
                        <w:spacing w:before="0" w:after="39" w:lineRule="auto" w:line="240"/>
                        <w:ind w:left="0" w:hanging="0"/>
                        <w:rPr/>
                      </w:pPr>
                      <w:r>
                        <w:rPr>
                          <w:sz w:val="22"/>
                          <w:szCs w:val="22"/>
                          <w:b w:val="false"/>
                          <w:bCs w:val="false"/>
                          <w:rFonts w:ascii="Comic Sans MS" w:hAnsi="Comic Sans MS" w:eastAsia="Comic Sans MS;Comic Sans MS" w:cs="Comic Sans MS;Comic Sans MS"/>
                        </w:rPr>
                        <w:t xml:space="preserve">- How do we feel about our playground? </w:t>
                      </w:r>
                    </w:p>
                    <w:p>
                      <w:pPr>
                        <w:overflowPunct w:val="false"/>
                        <w:spacing w:before="0" w:after="39" w:lineRule="auto" w:line="240"/>
                        <w:ind w:left="0" w:hanging="0"/>
                        <w:rPr/>
                      </w:pPr>
                      <w:r>
                        <w:rPr>
                          <w:sz w:val="22"/>
                          <w:szCs w:val="22"/>
                          <w:b w:val="false"/>
                          <w:bCs w:val="false"/>
                          <w:rFonts w:ascii="Comic Sans MS" w:hAnsi="Comic Sans MS"/>
                        </w:rPr>
                        <w:t xml:space="preserve">- </w:t>
                      </w:r>
                      <w:r>
                        <w:rPr>
                          <w:sz w:val="22"/>
                          <w:szCs w:val="22"/>
                          <w:b w:val="false"/>
                          <w:bCs w:val="false"/>
                          <w:rFonts w:ascii="Comic Sans MS" w:hAnsi="Comic Sans MS" w:eastAsia="Comic Sans MS;Comic Sans MS" w:cs="Comic Sans MS;Comic Sans MS"/>
                        </w:rPr>
                        <w:t xml:space="preserve">How can we make our playground even better? </w:t>
                      </w:r>
                    </w:p>
                  </w:txbxContent>
                </v:textbox>
                <w10:wrap type="none"/>
                <v:fill o:detectmouseclick="t" on="false"/>
                <v:stroke color="black" joinstyle="round" endcap="flat"/>
              </v:shape>
            </w:pict>
          </mc:Fallback>
        </mc:AlternateContent>
        <mc:AlternateContent>
          <mc:Choice Requires="wps">
            <w:drawing>
              <wp:anchor behindDoc="0" distT="0" distB="0" distL="0" distR="0" simplePos="0" locked="0" layoutInCell="0" allowOverlap="1" relativeHeight="11">
                <wp:simplePos x="0" y="0"/>
                <wp:positionH relativeFrom="column">
                  <wp:posOffset>5276215</wp:posOffset>
                </wp:positionH>
                <wp:positionV relativeFrom="paragraph">
                  <wp:posOffset>3723005</wp:posOffset>
                </wp:positionV>
                <wp:extent cx="4354830" cy="3080385"/>
                <wp:effectExtent l="0" t="0" r="0" b="0"/>
                <wp:wrapNone/>
                <wp:docPr id="9" name="Shape5"/>
                <a:graphic xmlns:a="http://schemas.openxmlformats.org/drawingml/2006/main">
                  <a:graphicData uri="http://schemas.microsoft.com/office/word/2010/wordprocessingShape">
                    <wps:wsp>
                      <wps:cNvSpPr txBox="1"/>
                      <wps:spPr>
                        <a:xfrm>
                          <a:off x="0" y="0"/>
                          <a:ext cx="4354200" cy="3079800"/>
                        </a:xfrm>
                        <a:prstGeom prst="rect">
                          <a:avLst/>
                        </a:prstGeom>
                        <a:noFill/>
                        <a:ln w="0">
                          <a:noFill/>
                        </a:ln>
                      </wps:spPr>
                      <wps:txbx>
                        <w:txbxContent>
                          <w:p>
                            <w:pPr>
                              <w:overflowPunct w:val="false"/>
                              <w:spacing w:before="0" w:after="0" w:lineRule="auto" w:line="240"/>
                              <w:rPr/>
                            </w:pPr>
                            <w:r>
                              <w:rPr/>
                            </w:r>
                          </w:p>
                          <w:p>
                            <w:pPr>
                              <w:overflowPunct w:val="false"/>
                              <w:spacing w:before="0" w:after="0" w:lineRule="auto" w:line="240"/>
                              <w:rPr/>
                            </w:pPr>
                            <w:r>
                              <w:rPr>
                                <w:sz w:val="24"/>
                                <w:szCs w:val="24"/>
                                <w:rFonts w:ascii="Comic Sans MS" w:hAnsi="Comic Sans MS"/>
                              </w:rPr>
                              <w:t xml:space="preserve"> PSHE – Economic well being – money </w:t>
                            </w:r>
                          </w:p>
                          <w:p>
                            <w:pPr>
                              <w:overflowPunct w:val="false"/>
                              <w:spacing w:before="0" w:after="0" w:lineRule="auto" w:line="240"/>
                              <w:rPr/>
                            </w:pPr>
                            <w:r>
                              <w:rPr>
                                <w:sz w:val="24"/>
                                <w:szCs w:val="24"/>
                                <w:rFonts w:ascii="Comic Sans MS" w:hAnsi="Comic Sans MS"/>
                              </w:rPr>
                              <w:t xml:space="preserve">RE – How and why do we celebrate special and sacred times? </w:t>
                            </w:r>
                          </w:p>
                          <w:p>
                            <w:pPr>
                              <w:overflowPunct w:val="false"/>
                              <w:spacing w:before="0" w:after="0" w:lineRule="auto" w:line="240"/>
                              <w:rPr/>
                            </w:pPr>
                            <w:r>
                              <w:rPr>
                                <w:sz w:val="24"/>
                                <w:szCs w:val="24"/>
                                <w:rFonts w:ascii="Comic Sans MS" w:hAnsi="Comic Sans MS"/>
                              </w:rPr>
                              <w:t>DT - Make a pencil pot</w:t>
                            </w:r>
                          </w:p>
                          <w:p>
                            <w:pPr>
                              <w:overflowPunct w:val="false"/>
                              <w:spacing w:before="0" w:after="0" w:lineRule="auto" w:line="240"/>
                              <w:rPr/>
                            </w:pPr>
                            <w:r>
                              <w:rPr>
                                <w:sz w:val="24"/>
                                <w:szCs w:val="24"/>
                                <w:rFonts w:ascii="Comic Sans MS" w:hAnsi="Comic Sans MS"/>
                              </w:rPr>
                              <w:t xml:space="preserve">Computing – Coding </w:t>
                            </w:r>
                          </w:p>
                          <w:p>
                            <w:pPr>
                              <w:overflowPunct w:val="false"/>
                              <w:spacing w:before="0" w:after="0" w:lineRule="auto" w:line="240"/>
                              <w:rPr/>
                            </w:pPr>
                            <w:r>
                              <w:rPr>
                                <w:sz w:val="24"/>
                                <w:szCs w:val="24"/>
                                <w:rFonts w:ascii="Comic Sans MS" w:hAnsi="Comic Sans MS"/>
                              </w:rPr>
                              <w:t xml:space="preserve">Music – Christmas show </w:t>
                            </w:r>
                          </w:p>
                          <w:p>
                            <w:pPr>
                              <w:overflowPunct w:val="false"/>
                              <w:spacing w:before="0" w:after="0" w:lineRule="auto" w:line="240"/>
                              <w:rPr/>
                            </w:pPr>
                            <w:r>
                              <w:rPr>
                                <w:sz w:val="24"/>
                                <w:szCs w:val="24"/>
                                <w:rFonts w:ascii="Comic Sans MS" w:hAnsi="Comic Sans MS"/>
                              </w:rPr>
                              <w:t xml:space="preserve">PE - Dance </w:t>
                            </w:r>
                          </w:p>
                          <w:p>
                            <w:pPr>
                              <w:overflowPunct w:val="false"/>
                              <w:spacing w:before="0" w:after="0" w:lineRule="auto" w:line="240"/>
                              <w:rPr/>
                            </w:pPr>
                            <w:r>
                              <w:rPr>
                                <w:sz w:val="23"/>
                                <w:szCs w:val="23"/>
                              </w:rPr>
                            </w:r>
                          </w:p>
                          <w:p>
                            <w:pPr>
                              <w:overflowPunct w:val="false"/>
                              <w:spacing w:before="0" w:after="0" w:lineRule="auto" w:line="240"/>
                              <w:rPr/>
                            </w:pPr>
                            <w:r>
                              <w:rPr>
                                <w:sz w:val="24"/>
                                <w:szCs w:val="24"/>
                                <w:rFonts w:ascii="Comic Sans MS" w:hAnsi="Comic Sans MS"/>
                              </w:rPr>
                              <w:t xml:space="preserve">Our school core value is Respect. We will be practising taking turns, listening to others and using our manners. </w:t>
                            </w:r>
                          </w:p>
                          <w:p>
                            <w:pPr>
                              <w:overflowPunct w:val="false"/>
                              <w:spacing w:before="0" w:after="0" w:lineRule="auto" w:line="240"/>
                              <w:rPr/>
                            </w:pPr>
                            <w:r>
                              <w:rPr>
                                <w:sz w:val="24"/>
                              </w:rPr>
                            </w:r>
                          </w:p>
                          <w:p>
                            <w:pPr>
                              <w:overflowPunct w:val="false"/>
                              <w:spacing w:before="0" w:after="0" w:lineRule="auto" w:line="240"/>
                              <w:rPr/>
                            </w:pPr>
                            <w:r>
                              <w:rPr>
                                <w:sz w:val="24"/>
                                <w:szCs w:val="24"/>
                                <w:rFonts w:ascii="Comic Sans MS" w:hAnsi="Comic Sans MS"/>
                              </w:rPr>
                              <w:t xml:space="preserve">I hope your ready for another fun term Year One! </w:t>
                            </w:r>
                          </w:p>
                        </w:txbxContent>
                      </wps:txbx>
                      <wps:bodyPr wrap="square" lIns="0" rIns="0" tIns="0" bIns="0">
                        <a:noAutofit/>
                      </wps:bodyPr>
                    </wps:wsp>
                  </a:graphicData>
                </a:graphic>
              </wp:anchor>
            </w:drawing>
          </mc:Choice>
          <mc:Fallback>
            <w:pict>
              <v:shape id="shape_0" ID="Shape5" stroked="f" style="position:absolute;margin-left:415.45pt;margin-top:293.15pt;width:342.8pt;height:242.45pt;v-text-anchor:top" type="shapetype_202">
                <v:textbox>
                  <w:txbxContent>
                    <w:p>
                      <w:pPr>
                        <w:overflowPunct w:val="false"/>
                        <w:spacing w:before="0" w:after="0" w:lineRule="auto" w:line="240"/>
                        <w:rPr/>
                      </w:pPr>
                      <w:r>
                        <w:rPr/>
                      </w:r>
                    </w:p>
                    <w:p>
                      <w:pPr>
                        <w:overflowPunct w:val="false"/>
                        <w:spacing w:before="0" w:after="0" w:lineRule="auto" w:line="240"/>
                        <w:rPr/>
                      </w:pPr>
                      <w:r>
                        <w:rPr>
                          <w:sz w:val="24"/>
                          <w:szCs w:val="24"/>
                          <w:rFonts w:ascii="Comic Sans MS" w:hAnsi="Comic Sans MS"/>
                        </w:rPr>
                        <w:t xml:space="preserve"> PSHE – Economic well being – money </w:t>
                      </w:r>
                    </w:p>
                    <w:p>
                      <w:pPr>
                        <w:overflowPunct w:val="false"/>
                        <w:spacing w:before="0" w:after="0" w:lineRule="auto" w:line="240"/>
                        <w:rPr/>
                      </w:pPr>
                      <w:r>
                        <w:rPr>
                          <w:sz w:val="24"/>
                          <w:szCs w:val="24"/>
                          <w:rFonts w:ascii="Comic Sans MS" w:hAnsi="Comic Sans MS"/>
                        </w:rPr>
                        <w:t xml:space="preserve">RE – How and why do we celebrate special and sacred times? </w:t>
                      </w:r>
                    </w:p>
                    <w:p>
                      <w:pPr>
                        <w:overflowPunct w:val="false"/>
                        <w:spacing w:before="0" w:after="0" w:lineRule="auto" w:line="240"/>
                        <w:rPr/>
                      </w:pPr>
                      <w:r>
                        <w:rPr>
                          <w:sz w:val="24"/>
                          <w:szCs w:val="24"/>
                          <w:rFonts w:ascii="Comic Sans MS" w:hAnsi="Comic Sans MS"/>
                        </w:rPr>
                        <w:t>DT - Make a pencil pot</w:t>
                      </w:r>
                    </w:p>
                    <w:p>
                      <w:pPr>
                        <w:overflowPunct w:val="false"/>
                        <w:spacing w:before="0" w:after="0" w:lineRule="auto" w:line="240"/>
                        <w:rPr/>
                      </w:pPr>
                      <w:r>
                        <w:rPr>
                          <w:sz w:val="24"/>
                          <w:szCs w:val="24"/>
                          <w:rFonts w:ascii="Comic Sans MS" w:hAnsi="Comic Sans MS"/>
                        </w:rPr>
                        <w:t xml:space="preserve">Computing – Coding </w:t>
                      </w:r>
                    </w:p>
                    <w:p>
                      <w:pPr>
                        <w:overflowPunct w:val="false"/>
                        <w:spacing w:before="0" w:after="0" w:lineRule="auto" w:line="240"/>
                        <w:rPr/>
                      </w:pPr>
                      <w:r>
                        <w:rPr>
                          <w:sz w:val="24"/>
                          <w:szCs w:val="24"/>
                          <w:rFonts w:ascii="Comic Sans MS" w:hAnsi="Comic Sans MS"/>
                        </w:rPr>
                        <w:t xml:space="preserve">Music – Christmas show </w:t>
                      </w:r>
                    </w:p>
                    <w:p>
                      <w:pPr>
                        <w:overflowPunct w:val="false"/>
                        <w:spacing w:before="0" w:after="0" w:lineRule="auto" w:line="240"/>
                        <w:rPr/>
                      </w:pPr>
                      <w:r>
                        <w:rPr>
                          <w:sz w:val="24"/>
                          <w:szCs w:val="24"/>
                          <w:rFonts w:ascii="Comic Sans MS" w:hAnsi="Comic Sans MS"/>
                        </w:rPr>
                        <w:t xml:space="preserve">PE - Dance </w:t>
                      </w:r>
                    </w:p>
                    <w:p>
                      <w:pPr>
                        <w:overflowPunct w:val="false"/>
                        <w:spacing w:before="0" w:after="0" w:lineRule="auto" w:line="240"/>
                        <w:rPr/>
                      </w:pPr>
                      <w:r>
                        <w:rPr>
                          <w:sz w:val="23"/>
                          <w:szCs w:val="23"/>
                        </w:rPr>
                      </w:r>
                    </w:p>
                    <w:p>
                      <w:pPr>
                        <w:overflowPunct w:val="false"/>
                        <w:spacing w:before="0" w:after="0" w:lineRule="auto" w:line="240"/>
                        <w:rPr/>
                      </w:pPr>
                      <w:r>
                        <w:rPr>
                          <w:sz w:val="24"/>
                          <w:szCs w:val="24"/>
                          <w:rFonts w:ascii="Comic Sans MS" w:hAnsi="Comic Sans MS"/>
                        </w:rPr>
                        <w:t xml:space="preserve">Our school core value is Respect. We will be practising taking turns, listening to others and using our manners. </w:t>
                      </w:r>
                    </w:p>
                    <w:p>
                      <w:pPr>
                        <w:overflowPunct w:val="false"/>
                        <w:spacing w:before="0" w:after="0" w:lineRule="auto" w:line="240"/>
                        <w:rPr/>
                      </w:pPr>
                      <w:r>
                        <w:rPr>
                          <w:sz w:val="24"/>
                        </w:rPr>
                      </w:r>
                    </w:p>
                    <w:p>
                      <w:pPr>
                        <w:overflowPunct w:val="false"/>
                        <w:spacing w:before="0" w:after="0" w:lineRule="auto" w:line="240"/>
                        <w:rPr/>
                      </w:pPr>
                      <w:r>
                        <w:rPr>
                          <w:sz w:val="24"/>
                          <w:szCs w:val="24"/>
                          <w:rFonts w:ascii="Comic Sans MS" w:hAnsi="Comic Sans MS"/>
                        </w:rPr>
                        <w:t xml:space="preserve">I hope your ready for another fun term Year One! </w:t>
                      </w:r>
                    </w:p>
                  </w:txbxContent>
                </v:textbox>
                <w10:wrap type="none"/>
                <v:fill o:detectmouseclick="t" on="false"/>
                <v:stroke color="black" joinstyle="round" endcap="flat"/>
              </v:shape>
            </w:pict>
          </mc:Fallback>
        </mc:AlternateContent>
        <mc:AlternateContent>
          <mc:Choice Requires="wps">
            <w:drawing>
              <wp:anchor behindDoc="0" distT="0" distB="0" distL="0" distR="0" simplePos="0" locked="0" layoutInCell="0" allowOverlap="1" relativeHeight="14">
                <wp:simplePos x="0" y="0"/>
                <wp:positionH relativeFrom="column">
                  <wp:posOffset>4274185</wp:posOffset>
                </wp:positionH>
                <wp:positionV relativeFrom="paragraph">
                  <wp:posOffset>2478405</wp:posOffset>
                </wp:positionV>
                <wp:extent cx="1354455" cy="957580"/>
                <wp:effectExtent l="0" t="0" r="0" b="0"/>
                <wp:wrapNone/>
                <wp:docPr id="10" name="Shape8"/>
                <a:graphic xmlns:a="http://schemas.openxmlformats.org/drawingml/2006/main">
                  <a:graphicData uri="http://schemas.microsoft.com/office/word/2010/wordprocessingShape">
                    <wps:wsp>
                      <wps:cNvSpPr txBox="1"/>
                      <wps:spPr>
                        <a:xfrm>
                          <a:off x="0" y="0"/>
                          <a:ext cx="1353960" cy="956880"/>
                        </a:xfrm>
                        <a:prstGeom prst="rect">
                          <a:avLst/>
                        </a:prstGeom>
                        <a:noFill/>
                        <a:ln w="0">
                          <a:noFill/>
                        </a:ln>
                      </wps:spPr>
                      <wps:txbx>
                        <w:txbxContent>
                          <w:p>
                            <w:pPr>
                              <w:overflowPunct w:val="false"/>
                              <w:spacing w:before="0" w:after="0" w:lineRule="auto" w:line="240"/>
                              <w:jc w:val="center"/>
                              <w:rPr/>
                            </w:pPr>
                            <w:r>
                              <w:rPr>
                                <w:b/>
                                <w:bCs/>
                                <w:sz w:val="36"/>
                                <w:szCs w:val="36"/>
                                <w:rFonts w:ascii="Comic Sans MS" w:hAnsi="Comic Sans MS"/>
                                <w:color w:val="5983B0"/>
                              </w:rPr>
                              <w:t xml:space="preserve">November – December </w:t>
                            </w:r>
                          </w:p>
                          <w:p>
                            <w:pPr>
                              <w:overflowPunct w:val="false"/>
                              <w:spacing w:before="0" w:after="0" w:lineRule="auto" w:line="240"/>
                              <w:jc w:val="center"/>
                              <w:rPr/>
                            </w:pPr>
                            <w:r>
                              <w:rPr>
                                <w:b/>
                                <w:bCs/>
                                <w:sz w:val="36"/>
                                <w:szCs w:val="36"/>
                                <w:rFonts w:ascii="Comic Sans MS" w:hAnsi="Comic Sans MS"/>
                                <w:color w:val="5983B0"/>
                              </w:rPr>
                              <w:t>2026</w:t>
                            </w:r>
                          </w:p>
                        </w:txbxContent>
                      </wps:txbx>
                      <wps:bodyPr wrap="square" lIns="0" rIns="0" tIns="0" bIns="0">
                        <a:noAutofit/>
                      </wps:bodyPr>
                    </wps:wsp>
                  </a:graphicData>
                </a:graphic>
              </wp:anchor>
            </w:drawing>
          </mc:Choice>
          <mc:Fallback>
            <w:pict>
              <v:shape id="shape_0" ID="Shape8" stroked="f" style="position:absolute;margin-left:336.55pt;margin-top:195.15pt;width:106.55pt;height:75.3pt;v-text-anchor:top" type="shapetype_202">
                <v:textbox>
                  <w:txbxContent>
                    <w:p>
                      <w:pPr>
                        <w:overflowPunct w:val="false"/>
                        <w:spacing w:before="0" w:after="0" w:lineRule="auto" w:line="240"/>
                        <w:jc w:val="center"/>
                        <w:rPr/>
                      </w:pPr>
                      <w:r>
                        <w:rPr>
                          <w:b/>
                          <w:bCs/>
                          <w:sz w:val="36"/>
                          <w:szCs w:val="36"/>
                          <w:rFonts w:ascii="Comic Sans MS" w:hAnsi="Comic Sans MS"/>
                          <w:color w:val="5983B0"/>
                        </w:rPr>
                        <w:t xml:space="preserve">November – December </w:t>
                      </w:r>
                    </w:p>
                    <w:p>
                      <w:pPr>
                        <w:overflowPunct w:val="false"/>
                        <w:spacing w:before="0" w:after="0" w:lineRule="auto" w:line="240"/>
                        <w:jc w:val="center"/>
                        <w:rPr/>
                      </w:pPr>
                      <w:r>
                        <w:rPr>
                          <w:b/>
                          <w:bCs/>
                          <w:sz w:val="36"/>
                          <w:szCs w:val="36"/>
                          <w:rFonts w:ascii="Comic Sans MS" w:hAnsi="Comic Sans MS"/>
                          <w:color w:val="5983B0"/>
                        </w:rPr>
                        <w:t>2026</w:t>
                      </w:r>
                    </w:p>
                  </w:txbxContent>
                </v:textbox>
                <w10:wrap type="none"/>
                <v:fill o:detectmouseclick="t" on="false"/>
                <v:stroke color="black" joinstyle="round" endcap="flat"/>
              </v:shape>
            </w:pict>
          </mc:Fallback>
        </mc:AlternateContent>
        <w:drawing>
          <wp:anchor behindDoc="0" distT="0" distB="0" distL="0" distR="0" simplePos="0" locked="0" layoutInCell="0" allowOverlap="1" relativeHeight="7">
            <wp:simplePos x="0" y="0"/>
            <wp:positionH relativeFrom="column">
              <wp:posOffset>4171315</wp:posOffset>
            </wp:positionH>
            <wp:positionV relativeFrom="paragraph">
              <wp:posOffset>606425</wp:posOffset>
            </wp:positionV>
            <wp:extent cx="1553845" cy="1845310"/>
            <wp:effectExtent l="0" t="0" r="0" b="0"/>
            <wp:wrapSquare wrapText="largest"/>
            <wp:docPr id="1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 descr=""/>
                    <pic:cNvPicPr>
                      <a:picLocks noChangeAspect="1" noChangeArrowheads="1"/>
                    </pic:cNvPicPr>
                  </pic:nvPicPr>
                  <pic:blipFill>
                    <a:blip r:embed="rId2"/>
                    <a:srcRect l="4118" t="0" r="4965" b="4230"/>
                    <a:stretch>
                      <a:fillRect/>
                    </a:stretch>
                  </pic:blipFill>
                  <pic:spPr bwMode="auto">
                    <a:xfrm>
                      <a:off x="0" y="0"/>
                      <a:ext cx="1553845" cy="1845310"/>
                    </a:xfrm>
                    <a:prstGeom prst="rect">
                      <a:avLst/>
                    </a:prstGeom>
                  </pic:spPr>
                </pic:pic>
              </a:graphicData>
            </a:graphic>
          </wp:anchor>
        </w:drawing>
      </w:r>
      <w:bookmarkStart w:id="0" w:name="_GoBack"/>
      <w:bookmarkStart w:id="1" w:name="_GoBack"/>
      <w:bookmarkEnd w:id="1"/>
      <w:r>
        <w:br w:type="page"/>
      </w:r>
    </w:p>
    <w:p>
      <w:pPr>
        <w:pStyle w:val="Normal"/>
        <w:rPr>
          <w:b w:val="false"/>
          <w:b w:val="false"/>
          <w:i w:val="false"/>
          <w:i w:val="false"/>
          <w:strike w:val="false"/>
          <w:dstrike w:val="false"/>
          <w:sz w:val="20"/>
          <w:u w:val="none"/>
        </w:rPr>
      </w:pPr>
      <w:r>
        <w:rPr/>
        <mc:AlternateContent>
          <mc:Choice Requires="wps">
            <w:drawing>
              <wp:anchor behindDoc="0" distT="0" distB="0" distL="0" distR="0" simplePos="0" locked="0" layoutInCell="0" allowOverlap="1" relativeHeight="12">
                <wp:simplePos x="0" y="0"/>
                <wp:positionH relativeFrom="column">
                  <wp:posOffset>-194310</wp:posOffset>
                </wp:positionH>
                <wp:positionV relativeFrom="paragraph">
                  <wp:posOffset>-135255</wp:posOffset>
                </wp:positionV>
                <wp:extent cx="10270490" cy="7238365"/>
                <wp:effectExtent l="0" t="0" r="0" b="0"/>
                <wp:wrapNone/>
                <wp:docPr id="12" name="Shape7"/>
                <a:graphic xmlns:a="http://schemas.openxmlformats.org/drawingml/2006/main">
                  <a:graphicData uri="http://schemas.microsoft.com/office/word/2010/wordprocessingShape">
                    <wps:wsp>
                      <wps:cNvSpPr/>
                      <wps:spPr>
                        <a:xfrm>
                          <a:off x="0" y="0"/>
                          <a:ext cx="10269720" cy="7237800"/>
                        </a:xfrm>
                        <a:prstGeom prst="rect">
                          <a:avLst/>
                        </a:prstGeom>
                        <a:solidFill>
                          <a:srgbClr val="ffffff"/>
                        </a:solidFill>
                        <a:ln w="36360">
                          <a:solidFill>
                            <a:srgbClr val="800080"/>
                          </a:solidFill>
                          <a:round/>
                        </a:ln>
                      </wps:spPr>
                      <wps:style>
                        <a:lnRef idx="0"/>
                        <a:fillRef idx="0"/>
                        <a:effectRef idx="0"/>
                        <a:fontRef idx="minor"/>
                      </wps:style>
                      <wps:bodyPr/>
                    </wps:wsp>
                  </a:graphicData>
                </a:graphic>
              </wp:anchor>
            </w:drawing>
          </mc:Choice>
          <mc:Fallback>
            <w:pict>
              <v:rect id="shape_0" ID="Shape7" fillcolor="white" stroked="t" style="position:absolute;margin-left:-15.3pt;margin-top:-10.65pt;width:808.6pt;height:569.85pt;v-text-anchor:middle">
                <w10:wrap type="none"/>
                <v:fill o:detectmouseclick="t" color2="black"/>
                <v:stroke color="purple" weight="36360" joinstyle="round" endcap="flat"/>
              </v:rect>
            </w:pict>
          </mc:Fallback>
        </mc:AlternateContent>
        <mc:AlternateContent>
          <mc:Choice Requires="wps">
            <w:drawing>
              <wp:anchor behindDoc="0" distT="0" distB="0" distL="0" distR="0" simplePos="0" locked="0" layoutInCell="0" allowOverlap="1" relativeHeight="13">
                <wp:simplePos x="0" y="0"/>
                <wp:positionH relativeFrom="column">
                  <wp:posOffset>244475</wp:posOffset>
                </wp:positionH>
                <wp:positionV relativeFrom="paragraph">
                  <wp:posOffset>-50800</wp:posOffset>
                </wp:positionV>
                <wp:extent cx="9535160" cy="7153910"/>
                <wp:effectExtent l="0" t="0" r="0" b="0"/>
                <wp:wrapNone/>
                <wp:docPr id="13" name="Shape6"/>
                <a:graphic xmlns:a="http://schemas.openxmlformats.org/drawingml/2006/main">
                  <a:graphicData uri="http://schemas.microsoft.com/office/word/2010/wordprocessingShape">
                    <wps:wsp>
                      <wps:cNvSpPr txBox="1"/>
                      <wps:spPr>
                        <a:xfrm>
                          <a:off x="0" y="0"/>
                          <a:ext cx="9534600" cy="7153200"/>
                        </a:xfrm>
                        <a:prstGeom prst="rect">
                          <a:avLst/>
                        </a:prstGeom>
                        <a:noFill/>
                        <a:ln w="0">
                          <a:noFill/>
                        </a:ln>
                      </wps:spPr>
                      <wps:txbx>
                        <w:txbxContent>
                          <w:p>
                            <w:pPr>
                              <w:overflowPunct w:val="false"/>
                              <w:spacing w:before="0" w:after="0" w:lineRule="auto" w:line="240"/>
                              <w:jc w:val="center"/>
                              <w:rPr/>
                            </w:pPr>
                            <w:r>
                              <w:rPr>
                                <w:b/>
                                <w:bCs/>
                                <w:u w:val="single"/>
                                <w:sz w:val="30"/>
                                <w:szCs w:val="30"/>
                                <w:rFonts w:ascii="Comic Sans MS" w:hAnsi="Comic Sans MS"/>
                              </w:rPr>
                              <w:t xml:space="preserve">General Reminders </w:t>
                            </w:r>
                          </w:p>
                          <w:p>
                            <w:pPr>
                              <w:overflowPunct w:val="false"/>
                              <w:spacing w:before="0" w:after="0" w:lineRule="auto" w:line="240"/>
                              <w:rPr/>
                            </w:pPr>
                            <w:r>
                              <w:rPr>
                                <w:b/>
                                <w:bCs/>
                                <w:sz w:val="26"/>
                                <w:szCs w:val="26"/>
                                <w:rFonts w:ascii="Comic Sans MS" w:hAnsi="Comic Sans MS"/>
                              </w:rPr>
                              <w:t xml:space="preserve">Uniform – </w:t>
                            </w:r>
                            <w:r>
                              <w:rPr>
                                <w:sz w:val="26"/>
                                <w:szCs w:val="26"/>
                                <w:rFonts w:ascii="Comic Sans MS" w:hAnsi="Comic Sans MS"/>
                              </w:rPr>
                              <w:t>Please send your child into school with full uniform and black shoes including ties and jumpers/cardigans</w:t>
                            </w:r>
                            <w:r>
                              <w:rPr>
                                <w:sz w:val="26"/>
                                <w:szCs w:val="26"/>
                                <w:rFonts w:ascii="Comic Sans MS" w:hAnsi="Comic Sans MS"/>
                              </w:rPr>
                              <w:t xml:space="preserve">. Please ensure your </w:t>
                            </w:r>
                            <w:r>
                              <w:rPr>
                                <w:sz w:val="26"/>
                                <w:szCs w:val="26"/>
                                <w:i/>
                                <w:iCs/>
                                <w:rFonts w:ascii="Comic Sans MS" w:hAnsi="Comic Sans MS"/>
                              </w:rPr>
                              <w:t xml:space="preserve">child's name is on their clothing </w:t>
                            </w:r>
                            <w:r>
                              <w:rPr>
                                <w:sz w:val="26"/>
                                <w:szCs w:val="26"/>
                                <w:rFonts w:ascii="Comic Sans MS" w:hAnsi="Comic Sans MS"/>
                              </w:rPr>
                              <w:t xml:space="preserve">especially ties and jackets, as they may misplace them and we will find it easier to return these items if we know who they belong too. With many children in the class, it may be hard to find a lost item if they have no name. </w:t>
                            </w:r>
                          </w:p>
                          <w:p>
                            <w:pPr>
                              <w:overflowPunct w:val="false"/>
                              <w:spacing w:before="0" w:after="0" w:lineRule="auto" w:line="240"/>
                              <w:rPr/>
                            </w:pPr>
                            <w:r>
                              <w:rPr>
                                <w:sz w:val="30"/>
                                <w:szCs w:val="30"/>
                                <w:rFonts w:ascii="Comic Sans MS" w:hAnsi="Comic Sans MS"/>
                              </w:rPr>
                            </w:r>
                          </w:p>
                          <w:p>
                            <w:pPr>
                              <w:overflowPunct w:val="false"/>
                              <w:spacing w:before="0" w:after="0" w:lineRule="auto" w:line="240"/>
                              <w:rPr/>
                            </w:pPr>
                            <w:r>
                              <w:rPr>
                                <w:b/>
                                <w:bCs/>
                                <w:sz w:val="26"/>
                                <w:szCs w:val="26"/>
                                <w:rFonts w:ascii="Comic Sans MS" w:hAnsi="Comic Sans MS"/>
                              </w:rPr>
                              <w:t xml:space="preserve">Homework – </w:t>
                            </w:r>
                            <w:r>
                              <w:rPr>
                                <w:sz w:val="26"/>
                                <w:szCs w:val="26"/>
                                <w:rFonts w:ascii="Comic Sans MS" w:hAnsi="Comic Sans MS"/>
                              </w:rPr>
                              <w:t xml:space="preserve">Homework will be given to </w:t>
                            </w:r>
                            <w:r>
                              <w:rPr>
                                <w:sz w:val="26"/>
                                <w:szCs w:val="26"/>
                                <w:rFonts w:ascii="Comic Sans MS" w:hAnsi="Comic Sans MS"/>
                              </w:rPr>
                              <w:t xml:space="preserve">take home </w:t>
                            </w:r>
                            <w:r>
                              <w:rPr>
                                <w:sz w:val="26"/>
                                <w:szCs w:val="26"/>
                                <w:i/>
                                <w:iCs/>
                                <w:rFonts w:ascii="Comic Sans MS" w:hAnsi="Comic Sans MS"/>
                              </w:rPr>
                              <w:t>every Friday and handed back into school on a Wednesday.</w:t>
                            </w:r>
                            <w:r>
                              <w:rPr>
                                <w:sz w:val="26"/>
                                <w:szCs w:val="26"/>
                                <w:i/>
                                <w:iCs/>
                                <w:rFonts w:ascii="Comic Sans MS" w:hAnsi="Comic Sans MS"/>
                              </w:rPr>
                              <w:t xml:space="preserve"> </w:t>
                            </w:r>
                            <w:r>
                              <w:rPr>
                                <w:sz w:val="26"/>
                                <w:szCs w:val="26"/>
                                <w:rFonts w:ascii="Comic Sans MS" w:hAnsi="Comic Sans MS"/>
                              </w:rPr>
                              <w:t xml:space="preserve">It is important that you encourage and support your children with their homework, but </w:t>
                            </w:r>
                            <w:r>
                              <w:rPr>
                                <w:sz w:val="26"/>
                                <w:szCs w:val="26"/>
                                <w:i/>
                                <w:iCs/>
                                <w:rFonts w:ascii="Comic Sans MS" w:hAnsi="Comic Sans MS"/>
                              </w:rPr>
                              <w:t xml:space="preserve">please do not do it for them. </w:t>
                            </w:r>
                          </w:p>
                          <w:p>
                            <w:pPr>
                              <w:overflowPunct w:val="false"/>
                              <w:spacing w:before="0" w:after="0" w:lineRule="auto" w:line="240"/>
                              <w:rPr/>
                            </w:pPr>
                            <w:r>
                              <w:rPr>
                                <w:sz w:val="30"/>
                                <w:szCs w:val="30"/>
                                <w:rFonts w:ascii="Comic Sans MS" w:hAnsi="Comic Sans MS"/>
                              </w:rPr>
                            </w:r>
                          </w:p>
                          <w:p>
                            <w:pPr>
                              <w:overflowPunct w:val="false"/>
                              <w:spacing w:before="0" w:after="0" w:lineRule="auto" w:line="240"/>
                              <w:rPr/>
                            </w:pPr>
                            <w:r>
                              <w:rPr>
                                <w:b/>
                                <w:bCs/>
                                <w:sz w:val="26"/>
                                <w:szCs w:val="26"/>
                                <w:rFonts w:ascii="Comic Sans MS" w:hAnsi="Comic Sans MS"/>
                              </w:rPr>
                              <w:t xml:space="preserve">PE </w:t>
                            </w:r>
                            <w:r>
                              <w:rPr>
                                <w:sz w:val="26"/>
                                <w:szCs w:val="26"/>
                                <w:rFonts w:ascii="Comic Sans MS" w:hAnsi="Comic Sans MS"/>
                              </w:rPr>
                              <w:t xml:space="preserve">– Year ones PE day is on a </w:t>
                            </w:r>
                            <w:r>
                              <w:rPr>
                                <w:sz w:val="26"/>
                                <w:szCs w:val="26"/>
                                <w:i/>
                                <w:iCs/>
                                <w:rFonts w:ascii="Comic Sans MS" w:hAnsi="Comic Sans MS"/>
                              </w:rPr>
                              <w:t>Tuesday afternoon and Wednesday afternoon</w:t>
                            </w:r>
                            <w:r>
                              <w:rPr>
                                <w:sz w:val="26"/>
                                <w:szCs w:val="26"/>
                                <w:rFonts w:ascii="Comic Sans MS" w:hAnsi="Comic Sans MS"/>
                              </w:rPr>
                              <w:t xml:space="preserve">. Please send your child into school with their full PE kit. </w:t>
                            </w:r>
                            <w:r>
                              <w:rPr>
                                <w:sz w:val="26"/>
                                <w:szCs w:val="26"/>
                                <w:i/>
                                <w:iCs/>
                                <w:rFonts w:ascii="Comic Sans MS" w:hAnsi="Comic Sans MS"/>
                              </w:rPr>
                              <w:t xml:space="preserve">This will be either school jacket, white PE top and shorts or joggers. Your child may also wear plain black leggings and a plain white top with a school jumper or cardigan over the top. </w:t>
                            </w:r>
                            <w:r>
                              <w:rPr>
                                <w:sz w:val="26"/>
                                <w:szCs w:val="26"/>
                                <w:rFonts w:ascii="Comic Sans MS" w:hAnsi="Comic Sans MS"/>
                              </w:rPr>
                              <w:t xml:space="preserve">Your child will also need sensible shoes to participate in the lesson. </w:t>
                            </w:r>
                            <w:r>
                              <w:rPr>
                                <w:sz w:val="26"/>
                                <w:szCs w:val="26"/>
                                <w:rFonts w:ascii="Comic Sans MS" w:hAnsi="Comic Sans MS"/>
                              </w:rPr>
                              <w:t>Please refrain from sending your child in colourful clothes or football kits as this is not our policy</w:t>
                            </w:r>
                            <w:r>
                              <w:rPr>
                                <w:sz w:val="26"/>
                                <w:szCs w:val="26"/>
                                <w:rFonts w:ascii="Comic Sans MS" w:hAnsi="Comic Sans MS"/>
                              </w:rPr>
                              <w:t xml:space="preserve">. If you would like to discuss the expectations of PE clothing please speak with a teacher or the office. </w:t>
                            </w:r>
                          </w:p>
                          <w:p>
                            <w:pPr>
                              <w:overflowPunct w:val="false"/>
                              <w:spacing w:before="0" w:after="0" w:lineRule="auto" w:line="240"/>
                              <w:rPr/>
                            </w:pPr>
                            <w:r>
                              <w:rPr>
                                <w:sz w:val="30"/>
                                <w:szCs w:val="30"/>
                                <w:rFonts w:ascii="Comic Sans MS" w:hAnsi="Comic Sans MS"/>
                              </w:rPr>
                            </w:r>
                          </w:p>
                          <w:p>
                            <w:pPr>
                              <w:overflowPunct w:val="false"/>
                              <w:spacing w:before="0" w:after="0" w:lineRule="auto" w:line="240"/>
                              <w:rPr/>
                            </w:pPr>
                            <w:r>
                              <w:rPr>
                                <w:b/>
                                <w:bCs/>
                                <w:sz w:val="26"/>
                                <w:szCs w:val="26"/>
                                <w:rFonts w:ascii="Comic Sans MS" w:hAnsi="Comic Sans MS"/>
                              </w:rPr>
                              <w:t xml:space="preserve">Reading Books - </w:t>
                            </w:r>
                            <w:r>
                              <w:rPr>
                                <w:sz w:val="26"/>
                                <w:szCs w:val="26"/>
                                <w:rFonts w:ascii="Comic Sans MS" w:hAnsi="Comic Sans MS"/>
                              </w:rPr>
                              <w:t xml:space="preserve">Please make sure children have their reading books and reading journals in school every day. </w:t>
                            </w:r>
                            <w:r>
                              <w:rPr>
                                <w:sz w:val="26"/>
                                <w:szCs w:val="26"/>
                                <w:i/>
                                <w:iCs/>
                                <w:rFonts w:ascii="Comic Sans MS" w:hAnsi="Comic Sans MS"/>
                              </w:rPr>
                              <w:t>We expect your child t</w:t>
                            </w:r>
                            <w:r>
                              <w:rPr>
                                <w:sz w:val="26"/>
                                <w:szCs w:val="26"/>
                                <w:i/>
                                <w:iCs/>
                                <w:rFonts w:ascii="Comic Sans MS" w:hAnsi="Comic Sans MS"/>
                              </w:rPr>
                              <w:t>o read a minimum of 3 times a week at home</w:t>
                            </w:r>
                            <w:r>
                              <w:rPr>
                                <w:sz w:val="26"/>
                                <w:szCs w:val="26"/>
                                <w:rFonts w:ascii="Comic Sans MS" w:hAnsi="Comic Sans MS"/>
                              </w:rPr>
                              <w:t>,</w:t>
                            </w:r>
                            <w:r>
                              <w:rPr>
                                <w:sz w:val="26"/>
                                <w:szCs w:val="26"/>
                                <w:rFonts w:ascii="Comic Sans MS" w:hAnsi="Comic Sans MS"/>
                              </w:rPr>
                              <w:t xml:space="preserve"> this will massively support your child's reading age, phonics understanding and support their spellings. Please also sign your child's journal if you have read at home, </w:t>
                            </w:r>
                            <w:r>
                              <w:rPr>
                                <w:sz w:val="26"/>
                                <w:szCs w:val="26"/>
                                <w:i/>
                                <w:iCs/>
                                <w:rFonts w:ascii="Comic Sans MS" w:hAnsi="Comic Sans MS"/>
                              </w:rPr>
                              <w:t>we will only change your child's book on a Wednesday if they have read the book three times at home and the journal has been signed three times to reflect this. Your child may need to repeat some stories, this is to build their sounds knowledge and fluency.</w:t>
                            </w:r>
                          </w:p>
                          <w:p>
                            <w:pPr>
                              <w:overflowPunct w:val="false"/>
                              <w:spacing w:before="0" w:after="0" w:lineRule="auto" w:line="240"/>
                              <w:rPr/>
                            </w:pPr>
                            <w:r>
                              <w:rPr>
                                <w:sz w:val="30"/>
                                <w:szCs w:val="30"/>
                                <w:rFonts w:ascii="Comic Sans MS" w:hAnsi="Comic Sans MS"/>
                              </w:rPr>
                            </w:r>
                          </w:p>
                          <w:p>
                            <w:pPr>
                              <w:overflowPunct w:val="false"/>
                              <w:spacing w:before="0" w:after="0" w:lineRule="auto" w:line="240"/>
                              <w:rPr/>
                            </w:pPr>
                            <w:r>
                              <w:rPr>
                                <w:b/>
                                <w:bCs/>
                                <w:sz w:val="26"/>
                                <w:szCs w:val="26"/>
                                <w:rFonts w:ascii="Comic Sans MS" w:hAnsi="Comic Sans MS"/>
                              </w:rPr>
                              <w:t xml:space="preserve">Water bottles and snack </w:t>
                            </w:r>
                            <w:r>
                              <w:rPr>
                                <w:sz w:val="26"/>
                                <w:szCs w:val="26"/>
                                <w:rFonts w:ascii="Comic Sans MS" w:hAnsi="Comic Sans MS"/>
                              </w:rPr>
                              <w:t xml:space="preserve">– School will be providing the children with water and fruit for playtime. However, if you would like to send your child with a small piece of fruit and a small water bottle this is also okay. Please do not send anything other than fruits for playtime. </w:t>
                            </w:r>
                          </w:p>
                          <w:p>
                            <w:pPr>
                              <w:overflowPunct w:val="false"/>
                              <w:spacing w:before="0" w:after="0" w:lineRule="auto" w:line="240"/>
                              <w:rPr/>
                            </w:pPr>
                            <w:r>
                              <w:rPr>
                                <w:sz w:val="30"/>
                                <w:szCs w:val="30"/>
                                <w:rFonts w:ascii="Comic Sans MS" w:hAnsi="Comic Sans MS"/>
                              </w:rPr>
                            </w:r>
                          </w:p>
                          <w:p>
                            <w:pPr>
                              <w:overflowPunct w:val="false"/>
                              <w:spacing w:before="0" w:after="0" w:lineRule="auto" w:line="240"/>
                              <w:rPr/>
                            </w:pPr>
                            <w:r>
                              <w:rPr>
                                <w:b/>
                                <w:bCs/>
                                <w:sz w:val="26"/>
                                <w:szCs w:val="26"/>
                                <w:rFonts w:ascii="Comic Sans MS" w:hAnsi="Comic Sans MS"/>
                              </w:rPr>
                              <w:t xml:space="preserve">Important dates </w:t>
                            </w:r>
                            <w:r>
                              <w:rPr>
                                <w:sz w:val="26"/>
                                <w:szCs w:val="26"/>
                                <w:rFonts w:ascii="Comic Sans MS" w:hAnsi="Comic Sans MS"/>
                              </w:rPr>
                              <w:t xml:space="preserve">– Please look out for our </w:t>
                            </w:r>
                            <w:r>
                              <w:rPr>
                                <w:sz w:val="26"/>
                                <w:szCs w:val="26"/>
                                <w:i/>
                                <w:iCs/>
                                <w:rFonts w:ascii="Comic Sans MS" w:hAnsi="Comic Sans MS"/>
                              </w:rPr>
                              <w:t xml:space="preserve">Friday newsletter </w:t>
                            </w:r>
                            <w:r>
                              <w:rPr>
                                <w:sz w:val="26"/>
                                <w:szCs w:val="26"/>
                                <w:rFonts w:ascii="Comic Sans MS" w:hAnsi="Comic Sans MS"/>
                              </w:rPr>
                              <w:t xml:space="preserve">sent out on school spider, this will contain important dates for your child’s time at school and any events around school. </w:t>
                            </w:r>
                          </w:p>
                        </w:txbxContent>
                      </wps:txbx>
                      <wps:bodyPr wrap="square" lIns="0" rIns="0" tIns="0" bIns="0">
                        <a:noAutofit/>
                      </wps:bodyPr>
                    </wps:wsp>
                  </a:graphicData>
                </a:graphic>
              </wp:anchor>
            </w:drawing>
          </mc:Choice>
          <mc:Fallback>
            <w:pict>
              <v:shape id="shape_0" ID="Shape6" stroked="f" style="position:absolute;margin-left:19.25pt;margin-top:-4pt;width:750.7pt;height:563.2pt;v-text-anchor:top" type="shapetype_202">
                <v:textbox>
                  <w:txbxContent>
                    <w:p>
                      <w:pPr>
                        <w:overflowPunct w:val="false"/>
                        <w:spacing w:before="0" w:after="0" w:lineRule="auto" w:line="240"/>
                        <w:jc w:val="center"/>
                        <w:rPr/>
                      </w:pPr>
                      <w:r>
                        <w:rPr>
                          <w:b/>
                          <w:bCs/>
                          <w:u w:val="single"/>
                          <w:sz w:val="30"/>
                          <w:szCs w:val="30"/>
                          <w:rFonts w:ascii="Comic Sans MS" w:hAnsi="Comic Sans MS"/>
                        </w:rPr>
                        <w:t xml:space="preserve">General Reminders </w:t>
                      </w:r>
                    </w:p>
                    <w:p>
                      <w:pPr>
                        <w:overflowPunct w:val="false"/>
                        <w:spacing w:before="0" w:after="0" w:lineRule="auto" w:line="240"/>
                        <w:rPr/>
                      </w:pPr>
                      <w:r>
                        <w:rPr>
                          <w:b/>
                          <w:bCs/>
                          <w:sz w:val="26"/>
                          <w:szCs w:val="26"/>
                          <w:rFonts w:ascii="Comic Sans MS" w:hAnsi="Comic Sans MS"/>
                        </w:rPr>
                        <w:t xml:space="preserve">Uniform – </w:t>
                      </w:r>
                      <w:r>
                        <w:rPr>
                          <w:sz w:val="26"/>
                          <w:szCs w:val="26"/>
                          <w:rFonts w:ascii="Comic Sans MS" w:hAnsi="Comic Sans MS"/>
                        </w:rPr>
                        <w:t>Please send your child into school with full uniform and black shoes including ties and jumpers/cardigans</w:t>
                      </w:r>
                      <w:r>
                        <w:rPr>
                          <w:sz w:val="26"/>
                          <w:szCs w:val="26"/>
                          <w:rFonts w:ascii="Comic Sans MS" w:hAnsi="Comic Sans MS"/>
                        </w:rPr>
                        <w:t xml:space="preserve">. Please ensure your </w:t>
                      </w:r>
                      <w:r>
                        <w:rPr>
                          <w:sz w:val="26"/>
                          <w:szCs w:val="26"/>
                          <w:i/>
                          <w:iCs/>
                          <w:rFonts w:ascii="Comic Sans MS" w:hAnsi="Comic Sans MS"/>
                        </w:rPr>
                        <w:t xml:space="preserve">child's name is on their clothing </w:t>
                      </w:r>
                      <w:r>
                        <w:rPr>
                          <w:sz w:val="26"/>
                          <w:szCs w:val="26"/>
                          <w:rFonts w:ascii="Comic Sans MS" w:hAnsi="Comic Sans MS"/>
                        </w:rPr>
                        <w:t xml:space="preserve">especially ties and jackets, as they may misplace them and we will find it easier to return these items if we know who they belong too. With many children in the class, it may be hard to find a lost item if they have no name. </w:t>
                      </w:r>
                    </w:p>
                    <w:p>
                      <w:pPr>
                        <w:overflowPunct w:val="false"/>
                        <w:spacing w:before="0" w:after="0" w:lineRule="auto" w:line="240"/>
                        <w:rPr/>
                      </w:pPr>
                      <w:r>
                        <w:rPr>
                          <w:sz w:val="30"/>
                          <w:szCs w:val="30"/>
                          <w:rFonts w:ascii="Comic Sans MS" w:hAnsi="Comic Sans MS"/>
                        </w:rPr>
                      </w:r>
                    </w:p>
                    <w:p>
                      <w:pPr>
                        <w:overflowPunct w:val="false"/>
                        <w:spacing w:before="0" w:after="0" w:lineRule="auto" w:line="240"/>
                        <w:rPr/>
                      </w:pPr>
                      <w:r>
                        <w:rPr>
                          <w:b/>
                          <w:bCs/>
                          <w:sz w:val="26"/>
                          <w:szCs w:val="26"/>
                          <w:rFonts w:ascii="Comic Sans MS" w:hAnsi="Comic Sans MS"/>
                        </w:rPr>
                        <w:t xml:space="preserve">Homework – </w:t>
                      </w:r>
                      <w:r>
                        <w:rPr>
                          <w:sz w:val="26"/>
                          <w:szCs w:val="26"/>
                          <w:rFonts w:ascii="Comic Sans MS" w:hAnsi="Comic Sans MS"/>
                        </w:rPr>
                        <w:t xml:space="preserve">Homework will be given to </w:t>
                      </w:r>
                      <w:r>
                        <w:rPr>
                          <w:sz w:val="26"/>
                          <w:szCs w:val="26"/>
                          <w:rFonts w:ascii="Comic Sans MS" w:hAnsi="Comic Sans MS"/>
                        </w:rPr>
                        <w:t xml:space="preserve">take home </w:t>
                      </w:r>
                      <w:r>
                        <w:rPr>
                          <w:sz w:val="26"/>
                          <w:szCs w:val="26"/>
                          <w:i/>
                          <w:iCs/>
                          <w:rFonts w:ascii="Comic Sans MS" w:hAnsi="Comic Sans MS"/>
                        </w:rPr>
                        <w:t>every Friday and handed back into school on a Wednesday.</w:t>
                      </w:r>
                      <w:r>
                        <w:rPr>
                          <w:sz w:val="26"/>
                          <w:szCs w:val="26"/>
                          <w:i/>
                          <w:iCs/>
                          <w:rFonts w:ascii="Comic Sans MS" w:hAnsi="Comic Sans MS"/>
                        </w:rPr>
                        <w:t xml:space="preserve"> </w:t>
                      </w:r>
                      <w:r>
                        <w:rPr>
                          <w:sz w:val="26"/>
                          <w:szCs w:val="26"/>
                          <w:rFonts w:ascii="Comic Sans MS" w:hAnsi="Comic Sans MS"/>
                        </w:rPr>
                        <w:t xml:space="preserve">It is important that you encourage and support your children with their homework, but </w:t>
                      </w:r>
                      <w:r>
                        <w:rPr>
                          <w:sz w:val="26"/>
                          <w:szCs w:val="26"/>
                          <w:i/>
                          <w:iCs/>
                          <w:rFonts w:ascii="Comic Sans MS" w:hAnsi="Comic Sans MS"/>
                        </w:rPr>
                        <w:t xml:space="preserve">please do not do it for them. </w:t>
                      </w:r>
                    </w:p>
                    <w:p>
                      <w:pPr>
                        <w:overflowPunct w:val="false"/>
                        <w:spacing w:before="0" w:after="0" w:lineRule="auto" w:line="240"/>
                        <w:rPr/>
                      </w:pPr>
                      <w:r>
                        <w:rPr>
                          <w:sz w:val="30"/>
                          <w:szCs w:val="30"/>
                          <w:rFonts w:ascii="Comic Sans MS" w:hAnsi="Comic Sans MS"/>
                        </w:rPr>
                      </w:r>
                    </w:p>
                    <w:p>
                      <w:pPr>
                        <w:overflowPunct w:val="false"/>
                        <w:spacing w:before="0" w:after="0" w:lineRule="auto" w:line="240"/>
                        <w:rPr/>
                      </w:pPr>
                      <w:r>
                        <w:rPr>
                          <w:b/>
                          <w:bCs/>
                          <w:sz w:val="26"/>
                          <w:szCs w:val="26"/>
                          <w:rFonts w:ascii="Comic Sans MS" w:hAnsi="Comic Sans MS"/>
                        </w:rPr>
                        <w:t xml:space="preserve">PE </w:t>
                      </w:r>
                      <w:r>
                        <w:rPr>
                          <w:sz w:val="26"/>
                          <w:szCs w:val="26"/>
                          <w:rFonts w:ascii="Comic Sans MS" w:hAnsi="Comic Sans MS"/>
                        </w:rPr>
                        <w:t xml:space="preserve">– Year ones PE day is on a </w:t>
                      </w:r>
                      <w:r>
                        <w:rPr>
                          <w:sz w:val="26"/>
                          <w:szCs w:val="26"/>
                          <w:i/>
                          <w:iCs/>
                          <w:rFonts w:ascii="Comic Sans MS" w:hAnsi="Comic Sans MS"/>
                        </w:rPr>
                        <w:t>Tuesday afternoon and Wednesday afternoon</w:t>
                      </w:r>
                      <w:r>
                        <w:rPr>
                          <w:sz w:val="26"/>
                          <w:szCs w:val="26"/>
                          <w:rFonts w:ascii="Comic Sans MS" w:hAnsi="Comic Sans MS"/>
                        </w:rPr>
                        <w:t xml:space="preserve">. Please send your child into school with their full PE kit. </w:t>
                      </w:r>
                      <w:r>
                        <w:rPr>
                          <w:sz w:val="26"/>
                          <w:szCs w:val="26"/>
                          <w:i/>
                          <w:iCs/>
                          <w:rFonts w:ascii="Comic Sans MS" w:hAnsi="Comic Sans MS"/>
                        </w:rPr>
                        <w:t xml:space="preserve">This will be either school jacket, white PE top and shorts or joggers. Your child may also wear plain black leggings and a plain white top with a school jumper or cardigan over the top. </w:t>
                      </w:r>
                      <w:r>
                        <w:rPr>
                          <w:sz w:val="26"/>
                          <w:szCs w:val="26"/>
                          <w:rFonts w:ascii="Comic Sans MS" w:hAnsi="Comic Sans MS"/>
                        </w:rPr>
                        <w:t xml:space="preserve">Your child will also need sensible shoes to participate in the lesson. </w:t>
                      </w:r>
                      <w:r>
                        <w:rPr>
                          <w:sz w:val="26"/>
                          <w:szCs w:val="26"/>
                          <w:rFonts w:ascii="Comic Sans MS" w:hAnsi="Comic Sans MS"/>
                        </w:rPr>
                        <w:t>Please refrain from sending your child in colourful clothes or football kits as this is not our policy</w:t>
                      </w:r>
                      <w:r>
                        <w:rPr>
                          <w:sz w:val="26"/>
                          <w:szCs w:val="26"/>
                          <w:rFonts w:ascii="Comic Sans MS" w:hAnsi="Comic Sans MS"/>
                        </w:rPr>
                        <w:t xml:space="preserve">. If you would like to discuss the expectations of PE clothing please speak with a teacher or the office. </w:t>
                      </w:r>
                    </w:p>
                    <w:p>
                      <w:pPr>
                        <w:overflowPunct w:val="false"/>
                        <w:spacing w:before="0" w:after="0" w:lineRule="auto" w:line="240"/>
                        <w:rPr/>
                      </w:pPr>
                      <w:r>
                        <w:rPr>
                          <w:sz w:val="30"/>
                          <w:szCs w:val="30"/>
                          <w:rFonts w:ascii="Comic Sans MS" w:hAnsi="Comic Sans MS"/>
                        </w:rPr>
                      </w:r>
                    </w:p>
                    <w:p>
                      <w:pPr>
                        <w:overflowPunct w:val="false"/>
                        <w:spacing w:before="0" w:after="0" w:lineRule="auto" w:line="240"/>
                        <w:rPr/>
                      </w:pPr>
                      <w:r>
                        <w:rPr>
                          <w:b/>
                          <w:bCs/>
                          <w:sz w:val="26"/>
                          <w:szCs w:val="26"/>
                          <w:rFonts w:ascii="Comic Sans MS" w:hAnsi="Comic Sans MS"/>
                        </w:rPr>
                        <w:t xml:space="preserve">Reading Books - </w:t>
                      </w:r>
                      <w:r>
                        <w:rPr>
                          <w:sz w:val="26"/>
                          <w:szCs w:val="26"/>
                          <w:rFonts w:ascii="Comic Sans MS" w:hAnsi="Comic Sans MS"/>
                        </w:rPr>
                        <w:t xml:space="preserve">Please make sure children have their reading books and reading journals in school every day. </w:t>
                      </w:r>
                      <w:r>
                        <w:rPr>
                          <w:sz w:val="26"/>
                          <w:szCs w:val="26"/>
                          <w:i/>
                          <w:iCs/>
                          <w:rFonts w:ascii="Comic Sans MS" w:hAnsi="Comic Sans MS"/>
                        </w:rPr>
                        <w:t>We expect your child t</w:t>
                      </w:r>
                      <w:r>
                        <w:rPr>
                          <w:sz w:val="26"/>
                          <w:szCs w:val="26"/>
                          <w:i/>
                          <w:iCs/>
                          <w:rFonts w:ascii="Comic Sans MS" w:hAnsi="Comic Sans MS"/>
                        </w:rPr>
                        <w:t>o read a minimum of 3 times a week at home</w:t>
                      </w:r>
                      <w:r>
                        <w:rPr>
                          <w:sz w:val="26"/>
                          <w:szCs w:val="26"/>
                          <w:rFonts w:ascii="Comic Sans MS" w:hAnsi="Comic Sans MS"/>
                        </w:rPr>
                        <w:t>,</w:t>
                      </w:r>
                      <w:r>
                        <w:rPr>
                          <w:sz w:val="26"/>
                          <w:szCs w:val="26"/>
                          <w:rFonts w:ascii="Comic Sans MS" w:hAnsi="Comic Sans MS"/>
                        </w:rPr>
                        <w:t xml:space="preserve"> this will massively support your child's reading age, phonics understanding and support their spellings. Please also sign your child's journal if you have read at home, </w:t>
                      </w:r>
                      <w:r>
                        <w:rPr>
                          <w:sz w:val="26"/>
                          <w:szCs w:val="26"/>
                          <w:i/>
                          <w:iCs/>
                          <w:rFonts w:ascii="Comic Sans MS" w:hAnsi="Comic Sans MS"/>
                        </w:rPr>
                        <w:t>we will only change your child's book on a Wednesday if they have read the book three times at home and the journal has been signed three times to reflect this. Your child may need to repeat some stories, this is to build their sounds knowledge and fluency.</w:t>
                      </w:r>
                    </w:p>
                    <w:p>
                      <w:pPr>
                        <w:overflowPunct w:val="false"/>
                        <w:spacing w:before="0" w:after="0" w:lineRule="auto" w:line="240"/>
                        <w:rPr/>
                      </w:pPr>
                      <w:r>
                        <w:rPr>
                          <w:sz w:val="30"/>
                          <w:szCs w:val="30"/>
                          <w:rFonts w:ascii="Comic Sans MS" w:hAnsi="Comic Sans MS"/>
                        </w:rPr>
                      </w:r>
                    </w:p>
                    <w:p>
                      <w:pPr>
                        <w:overflowPunct w:val="false"/>
                        <w:spacing w:before="0" w:after="0" w:lineRule="auto" w:line="240"/>
                        <w:rPr/>
                      </w:pPr>
                      <w:r>
                        <w:rPr>
                          <w:b/>
                          <w:bCs/>
                          <w:sz w:val="26"/>
                          <w:szCs w:val="26"/>
                          <w:rFonts w:ascii="Comic Sans MS" w:hAnsi="Comic Sans MS"/>
                        </w:rPr>
                        <w:t xml:space="preserve">Water bottles and snack </w:t>
                      </w:r>
                      <w:r>
                        <w:rPr>
                          <w:sz w:val="26"/>
                          <w:szCs w:val="26"/>
                          <w:rFonts w:ascii="Comic Sans MS" w:hAnsi="Comic Sans MS"/>
                        </w:rPr>
                        <w:t xml:space="preserve">– School will be providing the children with water and fruit for playtime. However, if you would like to send your child with a small piece of fruit and a small water bottle this is also okay. Please do not send anything other than fruits for playtime. </w:t>
                      </w:r>
                    </w:p>
                    <w:p>
                      <w:pPr>
                        <w:overflowPunct w:val="false"/>
                        <w:spacing w:before="0" w:after="0" w:lineRule="auto" w:line="240"/>
                        <w:rPr/>
                      </w:pPr>
                      <w:r>
                        <w:rPr>
                          <w:sz w:val="30"/>
                          <w:szCs w:val="30"/>
                          <w:rFonts w:ascii="Comic Sans MS" w:hAnsi="Comic Sans MS"/>
                        </w:rPr>
                      </w:r>
                    </w:p>
                    <w:p>
                      <w:pPr>
                        <w:overflowPunct w:val="false"/>
                        <w:spacing w:before="0" w:after="0" w:lineRule="auto" w:line="240"/>
                        <w:rPr/>
                      </w:pPr>
                      <w:r>
                        <w:rPr>
                          <w:b/>
                          <w:bCs/>
                          <w:sz w:val="26"/>
                          <w:szCs w:val="26"/>
                          <w:rFonts w:ascii="Comic Sans MS" w:hAnsi="Comic Sans MS"/>
                        </w:rPr>
                        <w:t xml:space="preserve">Important dates </w:t>
                      </w:r>
                      <w:r>
                        <w:rPr>
                          <w:sz w:val="26"/>
                          <w:szCs w:val="26"/>
                          <w:rFonts w:ascii="Comic Sans MS" w:hAnsi="Comic Sans MS"/>
                        </w:rPr>
                        <w:t xml:space="preserve">– Please look out for our </w:t>
                      </w:r>
                      <w:r>
                        <w:rPr>
                          <w:sz w:val="26"/>
                          <w:szCs w:val="26"/>
                          <w:i/>
                          <w:iCs/>
                          <w:rFonts w:ascii="Comic Sans MS" w:hAnsi="Comic Sans MS"/>
                        </w:rPr>
                        <w:t xml:space="preserve">Friday newsletter </w:t>
                      </w:r>
                      <w:r>
                        <w:rPr>
                          <w:sz w:val="26"/>
                          <w:szCs w:val="26"/>
                          <w:rFonts w:ascii="Comic Sans MS" w:hAnsi="Comic Sans MS"/>
                        </w:rPr>
                        <w:t xml:space="preserve">sent out on school spider, this will contain important dates for your child’s time at school and any events around school. </w:t>
                      </w:r>
                    </w:p>
                  </w:txbxContent>
                </v:textbox>
                <w10:wrap type="none"/>
                <v:fill o:detectmouseclick="t" on="false"/>
                <v:stroke color="black" joinstyle="round" endcap="flat"/>
              </v:shape>
            </w:pict>
          </mc:Fallback>
        </mc:AlternateContent>
      </w:r>
    </w:p>
    <w:p>
      <w:pPr>
        <w:pStyle w:val="Normal"/>
        <w:rPr/>
      </w:pPr>
      <w:r>
        <w:rPr/>
      </w:r>
    </w:p>
    <w:p>
      <w:pPr>
        <w:pStyle w:val="Normal"/>
        <w:rPr/>
      </w:pPr>
      <w:r>
        <w:rPr/>
      </w:r>
    </w:p>
    <w:p>
      <w:pPr>
        <w:pStyle w:val="Normal"/>
        <w:rPr/>
      </w:pPr>
      <w:r>
        <w:rPr/>
      </w:r>
    </w:p>
    <w:p>
      <w:pPr>
        <w:pStyle w:val="Normal"/>
        <w:rPr/>
      </w:pPr>
      <w:r>
        <w:rPr/>
      </w:r>
    </w:p>
    <w:p>
      <w:pPr>
        <w:pStyle w:val="Normal"/>
        <w:spacing w:before="0" w:after="160"/>
        <w:rPr/>
      </w:pPr>
      <w:r>
        <w:rPr/>
      </w:r>
    </w:p>
    <w:sectPr>
      <w:type w:val="nextPage"/>
      <w:pgSz w:orient="landscape" w:w="16838" w:h="11906"/>
      <w:pgMar w:left="720" w:right="720" w:header="0" w:top="720" w:footer="0" w:bottom="72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Comic Sans MS">
    <w:charset w:val="01"/>
    <w:family w:val="script"/>
    <w:pitch w:val="variable"/>
  </w:font>
  <w:font w:name="Comic Sans MS">
    <w:charset w:val="00"/>
    <w:family w:val="script"/>
    <w:pitch w:val="variable"/>
  </w:font>
</w:fonts>
</file>

<file path=word/settings.xml><?xml version="1.0" encoding="utf-8"?>
<w:settings xmlns:w="http://schemas.openxmlformats.org/wordprocessingml/2006/main">
  <w:zoom w:percent="55"/>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72B2DB52</Template>
  <TotalTime>5</TotalTime>
  <Application>LibreOffice/7.0.1.2$Windows_X86_64 LibreOffice_project/7cbcfc562f6eb6708b5ff7d7397325de9e764452</Application>
  <Pages>2</Pages>
  <Words>0</Words>
  <Characters>0</Characters>
  <CharactersWithSpaces>0</CharactersWithSpaces>
  <Paragraphs>0</Paragraphs>
  <Company>RM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2025-11-25T14:24:00Z</dcterms:created>
  <dc:creator>Fairclough</dc:creator>
  <dc:description/>
  <dc:language>en-GB</dc:language>
  <cp:lastModifiedBy/>
  <dcterms:modified xsi:type="dcterms:W3CDTF">2026-10-30T14:15:21Z</dcterms:modified>
  <cp:revision>2</cp:revision>
  <dc:subject/>
  <dc:title>North Walkden Primary School</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