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23CC" w14:textId="7B26D259" w:rsidR="00474DE6" w:rsidRPr="007B39B1" w:rsidRDefault="00474DE6" w:rsidP="00B72ECC">
      <w:pPr>
        <w:rPr>
          <w:rFonts w:ascii="Comic Sans MS" w:hAnsi="Comic Sans MS"/>
          <w:b/>
          <w:bCs/>
          <w:sz w:val="28"/>
          <w:szCs w:val="28"/>
          <w:u w:val="single"/>
        </w:rPr>
      </w:pPr>
      <w:r w:rsidRPr="007B39B1">
        <w:rPr>
          <w:rFonts w:ascii="Comic Sans MS" w:hAnsi="Comic Sans MS"/>
          <w:b/>
          <w:bCs/>
          <w:noProof/>
          <w:sz w:val="28"/>
          <w:szCs w:val="28"/>
          <w:u w:val="single"/>
        </w:rPr>
        <w:drawing>
          <wp:anchor distT="0" distB="0" distL="114300" distR="114300" simplePos="0" relativeHeight="251658240" behindDoc="0" locked="0" layoutInCell="1" allowOverlap="1" wp14:anchorId="32DA640F" wp14:editId="353E4AEE">
            <wp:simplePos x="0" y="0"/>
            <wp:positionH relativeFrom="margin">
              <wp:posOffset>9334500</wp:posOffset>
            </wp:positionH>
            <wp:positionV relativeFrom="paragraph">
              <wp:posOffset>0</wp:posOffset>
            </wp:positionV>
            <wp:extent cx="743122"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3122" cy="781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B39B1">
        <w:rPr>
          <w:rFonts w:ascii="Comic Sans MS" w:hAnsi="Comic Sans MS"/>
          <w:b/>
          <w:bCs/>
          <w:sz w:val="28"/>
          <w:szCs w:val="28"/>
          <w:u w:val="single"/>
        </w:rPr>
        <w:t>Greenleas</w:t>
      </w:r>
      <w:proofErr w:type="spellEnd"/>
      <w:r w:rsidRPr="007B39B1">
        <w:rPr>
          <w:rFonts w:ascii="Comic Sans MS" w:hAnsi="Comic Sans MS"/>
          <w:b/>
          <w:bCs/>
          <w:sz w:val="28"/>
          <w:szCs w:val="28"/>
          <w:u w:val="single"/>
        </w:rPr>
        <w:t xml:space="preserve"> Primary School</w:t>
      </w:r>
      <w:r w:rsidRPr="007B39B1">
        <w:rPr>
          <w:rFonts w:ascii="Comic Sans MS" w:hAnsi="Comic Sans MS"/>
          <w:b/>
          <w:bCs/>
          <w:noProof/>
          <w:sz w:val="28"/>
          <w:szCs w:val="28"/>
          <w:u w:val="single"/>
        </w:rPr>
        <w:t xml:space="preserve"> </w:t>
      </w:r>
    </w:p>
    <w:p w14:paraId="49EB1083" w14:textId="1C79259B" w:rsidR="00942F1A" w:rsidRDefault="00474DE6" w:rsidP="00474DE6">
      <w:pPr>
        <w:jc w:val="center"/>
        <w:rPr>
          <w:rFonts w:ascii="Comic Sans MS" w:hAnsi="Comic Sans MS"/>
          <w:sz w:val="28"/>
          <w:szCs w:val="28"/>
        </w:rPr>
      </w:pPr>
      <w:r w:rsidRPr="00474DE6">
        <w:rPr>
          <w:rFonts w:ascii="Comic Sans MS" w:hAnsi="Comic Sans MS"/>
          <w:sz w:val="28"/>
          <w:szCs w:val="28"/>
        </w:rPr>
        <w:t>Geography Vocabulary Progression</w:t>
      </w:r>
    </w:p>
    <w:p w14:paraId="6EA45BB6" w14:textId="325F477F" w:rsidR="00474DE6" w:rsidRDefault="00474DE6" w:rsidP="00474DE6">
      <w:pPr>
        <w:jc w:val="center"/>
        <w:rPr>
          <w:rFonts w:ascii="Comic Sans MS" w:hAnsi="Comic Sans MS"/>
          <w:sz w:val="28"/>
          <w:szCs w:val="28"/>
        </w:rPr>
      </w:pPr>
    </w:p>
    <w:tbl>
      <w:tblPr>
        <w:tblStyle w:val="TableGrid"/>
        <w:tblW w:w="0" w:type="auto"/>
        <w:tblLook w:val="04A0" w:firstRow="1" w:lastRow="0" w:firstColumn="1" w:lastColumn="0" w:noHBand="0" w:noVBand="1"/>
      </w:tblPr>
      <w:tblGrid>
        <w:gridCol w:w="1917"/>
        <w:gridCol w:w="1917"/>
        <w:gridCol w:w="1917"/>
        <w:gridCol w:w="1917"/>
        <w:gridCol w:w="1918"/>
        <w:gridCol w:w="1918"/>
        <w:gridCol w:w="1918"/>
        <w:gridCol w:w="1918"/>
      </w:tblGrid>
      <w:tr w:rsidR="00474DE6" w14:paraId="0DC2DFDA" w14:textId="77777777" w:rsidTr="00474DE6">
        <w:trPr>
          <w:trHeight w:val="562"/>
        </w:trPr>
        <w:tc>
          <w:tcPr>
            <w:tcW w:w="1917" w:type="dxa"/>
          </w:tcPr>
          <w:p w14:paraId="0EB2CE8D" w14:textId="77777777" w:rsidR="00474DE6" w:rsidRDefault="00474DE6" w:rsidP="00474DE6">
            <w:pPr>
              <w:rPr>
                <w:rFonts w:ascii="Comic Sans MS" w:hAnsi="Comic Sans MS"/>
                <w:sz w:val="28"/>
                <w:szCs w:val="28"/>
              </w:rPr>
            </w:pPr>
          </w:p>
        </w:tc>
        <w:tc>
          <w:tcPr>
            <w:tcW w:w="1917" w:type="dxa"/>
          </w:tcPr>
          <w:p w14:paraId="7CAABD5A" w14:textId="2D75F629"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EYFS</w:t>
            </w:r>
          </w:p>
        </w:tc>
        <w:tc>
          <w:tcPr>
            <w:tcW w:w="1917" w:type="dxa"/>
          </w:tcPr>
          <w:p w14:paraId="3D2F267F" w14:textId="75F5C4B7"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Year 1</w:t>
            </w:r>
          </w:p>
        </w:tc>
        <w:tc>
          <w:tcPr>
            <w:tcW w:w="1917" w:type="dxa"/>
          </w:tcPr>
          <w:p w14:paraId="54E4B944" w14:textId="498EC88C"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Year 2</w:t>
            </w:r>
          </w:p>
        </w:tc>
        <w:tc>
          <w:tcPr>
            <w:tcW w:w="1918" w:type="dxa"/>
          </w:tcPr>
          <w:p w14:paraId="65A44B74" w14:textId="1855F1BE"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Year 3</w:t>
            </w:r>
          </w:p>
        </w:tc>
        <w:tc>
          <w:tcPr>
            <w:tcW w:w="1918" w:type="dxa"/>
          </w:tcPr>
          <w:p w14:paraId="6AEF949A" w14:textId="3C154054"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Year 4</w:t>
            </w:r>
          </w:p>
        </w:tc>
        <w:tc>
          <w:tcPr>
            <w:tcW w:w="1918" w:type="dxa"/>
          </w:tcPr>
          <w:p w14:paraId="0424D4A1" w14:textId="6AE86453"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Year 5</w:t>
            </w:r>
          </w:p>
        </w:tc>
        <w:tc>
          <w:tcPr>
            <w:tcW w:w="1918" w:type="dxa"/>
          </w:tcPr>
          <w:p w14:paraId="13FDE18F" w14:textId="71998AA0" w:rsidR="00474DE6" w:rsidRPr="00474DE6" w:rsidRDefault="00474DE6" w:rsidP="00474DE6">
            <w:pPr>
              <w:jc w:val="center"/>
              <w:rPr>
                <w:rFonts w:ascii="Comic Sans MS" w:hAnsi="Comic Sans MS"/>
                <w:b/>
                <w:bCs/>
                <w:sz w:val="28"/>
                <w:szCs w:val="28"/>
              </w:rPr>
            </w:pPr>
            <w:r>
              <w:rPr>
                <w:rFonts w:ascii="Comic Sans MS" w:hAnsi="Comic Sans MS"/>
                <w:b/>
                <w:bCs/>
                <w:sz w:val="28"/>
                <w:szCs w:val="28"/>
              </w:rPr>
              <w:t>Year 6</w:t>
            </w:r>
          </w:p>
        </w:tc>
      </w:tr>
      <w:tr w:rsidR="00474DE6" w14:paraId="5AA78F06" w14:textId="77777777" w:rsidTr="00474DE6">
        <w:trPr>
          <w:trHeight w:val="1666"/>
        </w:trPr>
        <w:tc>
          <w:tcPr>
            <w:tcW w:w="1917" w:type="dxa"/>
          </w:tcPr>
          <w:p w14:paraId="08126AD1" w14:textId="1891A8EF" w:rsidR="00474DE6" w:rsidRDefault="00474DE6" w:rsidP="00474DE6">
            <w:pPr>
              <w:rPr>
                <w:rFonts w:ascii="Comic Sans MS" w:hAnsi="Comic Sans MS"/>
                <w:sz w:val="28"/>
                <w:szCs w:val="28"/>
              </w:rPr>
            </w:pPr>
            <w:r>
              <w:rPr>
                <w:rFonts w:ascii="Comic Sans MS" w:hAnsi="Comic Sans MS"/>
                <w:sz w:val="28"/>
                <w:szCs w:val="28"/>
              </w:rPr>
              <w:t xml:space="preserve">Locational and Place Knowledge </w:t>
            </w:r>
          </w:p>
        </w:tc>
        <w:tc>
          <w:tcPr>
            <w:tcW w:w="1917" w:type="dxa"/>
          </w:tcPr>
          <w:p w14:paraId="45988561" w14:textId="21876442" w:rsidR="00474DE6" w:rsidRPr="00474DE6" w:rsidRDefault="00474DE6" w:rsidP="00474DE6">
            <w:pPr>
              <w:rPr>
                <w:rFonts w:ascii="Comic Sans MS" w:hAnsi="Comic Sans MS"/>
                <w:sz w:val="28"/>
                <w:szCs w:val="28"/>
              </w:rPr>
            </w:pPr>
            <w:r w:rsidRPr="00474DE6">
              <w:rPr>
                <w:rFonts w:ascii="Comic Sans MS" w:hAnsi="Comic Sans MS"/>
              </w:rPr>
              <w:t>Environment, place, home, world, town, local area, earth, journey</w:t>
            </w:r>
            <w:r w:rsidR="007B39B1">
              <w:rPr>
                <w:rFonts w:ascii="Comic Sans MS" w:hAnsi="Comic Sans MS"/>
              </w:rPr>
              <w:t>, Wallasey.</w:t>
            </w:r>
          </w:p>
        </w:tc>
        <w:tc>
          <w:tcPr>
            <w:tcW w:w="3834" w:type="dxa"/>
            <w:gridSpan w:val="2"/>
          </w:tcPr>
          <w:p w14:paraId="43551944" w14:textId="76DE601B" w:rsidR="00474DE6" w:rsidRPr="005067DA" w:rsidRDefault="00B72ECC" w:rsidP="00474DE6">
            <w:pPr>
              <w:rPr>
                <w:rFonts w:ascii="Comic Sans MS" w:hAnsi="Comic Sans MS"/>
              </w:rPr>
            </w:pPr>
            <w:r>
              <w:rPr>
                <w:rFonts w:ascii="Comic Sans MS" w:hAnsi="Comic Sans MS"/>
              </w:rPr>
              <w:t>S</w:t>
            </w:r>
            <w:r w:rsidR="005067DA" w:rsidRPr="005067DA">
              <w:rPr>
                <w:rFonts w:ascii="Comic Sans MS" w:hAnsi="Comic Sans MS"/>
              </w:rPr>
              <w:t>imilarities, differences, compare, explore, photographs, maps, railway, factory, shopping centre, Africa, continent, globe, atlas, equator, human and physical features, weather, lifestyle</w:t>
            </w:r>
            <w:r w:rsidR="007B39B1">
              <w:rPr>
                <w:rFonts w:ascii="Comic Sans MS" w:hAnsi="Comic Sans MS"/>
              </w:rPr>
              <w:t xml:space="preserve">s, Wallasey Village, New Brighton, New Brighton Beach, River Mersey, Japan. Tokyo. </w:t>
            </w:r>
          </w:p>
          <w:p w14:paraId="373EDDCA" w14:textId="77777777" w:rsidR="005067DA" w:rsidRPr="005067DA" w:rsidRDefault="005067DA" w:rsidP="00474DE6">
            <w:pPr>
              <w:rPr>
                <w:rFonts w:ascii="Comic Sans MS" w:hAnsi="Comic Sans MS"/>
              </w:rPr>
            </w:pPr>
          </w:p>
          <w:p w14:paraId="7DF9BCB2" w14:textId="7A6E79BE" w:rsidR="005067DA" w:rsidRPr="005067DA" w:rsidRDefault="005067DA" w:rsidP="00474DE6">
            <w:pPr>
              <w:rPr>
                <w:rFonts w:ascii="Comic Sans MS" w:hAnsi="Comic Sans MS"/>
                <w:sz w:val="28"/>
                <w:szCs w:val="28"/>
              </w:rPr>
            </w:pPr>
            <w:r w:rsidRPr="005067DA">
              <w:rPr>
                <w:rFonts w:ascii="Comic Sans MS" w:hAnsi="Comic Sans MS"/>
              </w:rPr>
              <w:t>North Pole, South Pole, Asia, Africa, North America, South America, Antarctica, Europe, Australia, Pacific Ocean, Atlantic Ocean, Indian Ocean, Southern Ocean, Arctic Ocean, affect, season, United Kingdom, UK, England, Ireland, Scotland, Wales, Capital City, Edinburgh, Cardiff, Belfast, London, North Sea, English Channel, Irish Sea</w:t>
            </w:r>
            <w:r w:rsidR="007B39B1">
              <w:rPr>
                <w:rFonts w:ascii="Comic Sans MS" w:hAnsi="Comic Sans MS"/>
              </w:rPr>
              <w:t>, Wallasey, Wallasey, New Brighton.</w:t>
            </w:r>
          </w:p>
        </w:tc>
        <w:tc>
          <w:tcPr>
            <w:tcW w:w="3836" w:type="dxa"/>
            <w:gridSpan w:val="2"/>
          </w:tcPr>
          <w:p w14:paraId="6462F29B" w14:textId="319E0155" w:rsidR="005067DA" w:rsidRDefault="005067DA" w:rsidP="00474DE6">
            <w:pPr>
              <w:rPr>
                <w:rFonts w:ascii="Comic Sans MS" w:hAnsi="Comic Sans MS"/>
              </w:rPr>
            </w:pPr>
            <w:r w:rsidRPr="005067DA">
              <w:rPr>
                <w:rFonts w:ascii="Comic Sans MS" w:hAnsi="Comic Sans MS"/>
              </w:rPr>
              <w:t>River, waterway, source, tributary, watershed, floodplain, channel, oxbow lake, riverbank, estuary, confluence, flow, mouth, silt, River Nile, flow, Amazon</w:t>
            </w:r>
            <w:r w:rsidR="00B72ECC">
              <w:rPr>
                <w:rFonts w:ascii="Comic Sans MS" w:hAnsi="Comic Sans MS"/>
              </w:rPr>
              <w:t xml:space="preserve"> River</w:t>
            </w:r>
            <w:r w:rsidRPr="005067DA">
              <w:rPr>
                <w:rFonts w:ascii="Comic Sans MS" w:hAnsi="Comic Sans MS"/>
              </w:rPr>
              <w:t xml:space="preserve">, atlas, climate change, continent, course, current, delta, deposition, erosion, estuary, lake, meander, pollution, sedimentary, spring, stream, water cycle, waterfall, vegetation. </w:t>
            </w:r>
          </w:p>
          <w:p w14:paraId="431A5474" w14:textId="77777777" w:rsidR="005067DA" w:rsidRDefault="005067DA" w:rsidP="00474DE6">
            <w:pPr>
              <w:rPr>
                <w:rFonts w:ascii="Comic Sans MS" w:hAnsi="Comic Sans MS"/>
              </w:rPr>
            </w:pPr>
          </w:p>
          <w:p w14:paraId="65BE93E6" w14:textId="6F559A5B" w:rsidR="00474DE6" w:rsidRPr="00C8288A" w:rsidRDefault="00C8288A" w:rsidP="00474DE6">
            <w:pPr>
              <w:rPr>
                <w:rFonts w:ascii="Comic Sans MS" w:hAnsi="Comic Sans MS"/>
              </w:rPr>
            </w:pPr>
            <w:r>
              <w:rPr>
                <w:rFonts w:ascii="Comic Sans MS" w:hAnsi="Comic Sans MS"/>
              </w:rPr>
              <w:t xml:space="preserve">France, Paris, Chester, </w:t>
            </w:r>
            <w:r w:rsidR="005067DA" w:rsidRPr="005067DA">
              <w:rPr>
                <w:rFonts w:ascii="Comic Sans MS" w:hAnsi="Comic Sans MS"/>
              </w:rPr>
              <w:t>Italy, Europe,</w:t>
            </w:r>
            <w:r>
              <w:rPr>
                <w:rFonts w:ascii="Comic Sans MS" w:hAnsi="Comic Sans MS"/>
              </w:rPr>
              <w:t xml:space="preserve"> Caribbean, St Lucia, Egypt, </w:t>
            </w:r>
            <w:r w:rsidR="005067DA" w:rsidRPr="005067DA">
              <w:rPr>
                <w:rFonts w:ascii="Comic Sans MS" w:hAnsi="Comic Sans MS"/>
              </w:rPr>
              <w:t>Mediterranean, Rome, Roman,</w:t>
            </w:r>
            <w:r>
              <w:rPr>
                <w:rFonts w:ascii="Comic Sans MS" w:hAnsi="Comic Sans MS"/>
              </w:rPr>
              <w:t xml:space="preserve"> The River Nile, Liverpool,</w:t>
            </w:r>
            <w:r w:rsidR="005067DA" w:rsidRPr="005067DA">
              <w:rPr>
                <w:rFonts w:ascii="Comic Sans MS" w:hAnsi="Comic Sans MS"/>
              </w:rPr>
              <w:t xml:space="preserve"> Vatican City, Mount Etna, Mount Vesuvius, Mount Blanc, erupt, volcano, lava, Mediterranean Sea, culture, tradition, Alps, Apennine, mountain, River Po, River Tiber, River Adige, River Arno.</w:t>
            </w:r>
            <w:r>
              <w:rPr>
                <w:rFonts w:ascii="Comic Sans MS" w:hAnsi="Comic Sans MS"/>
              </w:rPr>
              <w:t xml:space="preserve"> Stonehenge, </w:t>
            </w:r>
            <w:r w:rsidR="005067DA" w:rsidRPr="005067DA">
              <w:rPr>
                <w:rFonts w:ascii="Comic Sans MS" w:hAnsi="Comic Sans MS"/>
              </w:rPr>
              <w:t>River Avon, landmark, population, architecture, tourism, culture, transport, settlement, community, landscape, urban, rural.</w:t>
            </w:r>
          </w:p>
        </w:tc>
        <w:tc>
          <w:tcPr>
            <w:tcW w:w="3836" w:type="dxa"/>
            <w:gridSpan w:val="2"/>
          </w:tcPr>
          <w:p w14:paraId="0002B695" w14:textId="1B35A851" w:rsidR="009509EB" w:rsidRDefault="00C8288A" w:rsidP="00474DE6">
            <w:pPr>
              <w:rPr>
                <w:rFonts w:ascii="Comic Sans MS" w:hAnsi="Comic Sans MS"/>
              </w:rPr>
            </w:pPr>
            <w:r>
              <w:rPr>
                <w:rFonts w:ascii="Comic Sans MS" w:hAnsi="Comic Sans MS"/>
              </w:rPr>
              <w:t xml:space="preserve">Castleton, Mexico, </w:t>
            </w:r>
            <w:r w:rsidR="009509EB" w:rsidRPr="009509EB">
              <w:rPr>
                <w:rFonts w:ascii="Comic Sans MS" w:hAnsi="Comic Sans MS"/>
              </w:rPr>
              <w:t xml:space="preserve">Biome, climate de-forestation, equator, vegetation, global, natural resources, pollution, tropics, tropical climate, climate change. </w:t>
            </w:r>
          </w:p>
          <w:p w14:paraId="77B3EDFA" w14:textId="77777777" w:rsidR="009509EB" w:rsidRDefault="009509EB" w:rsidP="00474DE6">
            <w:pPr>
              <w:rPr>
                <w:rFonts w:ascii="Comic Sans MS" w:hAnsi="Comic Sans MS"/>
              </w:rPr>
            </w:pPr>
          </w:p>
          <w:p w14:paraId="1EA6326B" w14:textId="77777777" w:rsidR="009509EB" w:rsidRDefault="009509EB" w:rsidP="00474DE6">
            <w:pPr>
              <w:rPr>
                <w:rFonts w:ascii="Comic Sans MS" w:hAnsi="Comic Sans MS"/>
              </w:rPr>
            </w:pPr>
            <w:r w:rsidRPr="009509EB">
              <w:rPr>
                <w:rFonts w:ascii="Comic Sans MS" w:hAnsi="Comic Sans MS"/>
              </w:rPr>
              <w:t xml:space="preserve">Arctic circle, biome, climate, climate zone, continent, degrees, equator, human geography, humid, Greenwich, latitude, longitude, Northern Hemisphere, ocean, physical geography, prime meridian, Southern Hemisphere, temperate, time zone, tropics. </w:t>
            </w:r>
          </w:p>
          <w:p w14:paraId="4B524510" w14:textId="77777777" w:rsidR="009509EB" w:rsidRDefault="009509EB" w:rsidP="00474DE6">
            <w:pPr>
              <w:rPr>
                <w:rFonts w:ascii="Comic Sans MS" w:hAnsi="Comic Sans MS"/>
              </w:rPr>
            </w:pPr>
          </w:p>
          <w:p w14:paraId="4557F6E5" w14:textId="341647DC" w:rsidR="00474DE6" w:rsidRPr="009509EB" w:rsidRDefault="009509EB" w:rsidP="00474DE6">
            <w:pPr>
              <w:rPr>
                <w:rFonts w:ascii="Comic Sans MS" w:hAnsi="Comic Sans MS"/>
                <w:sz w:val="28"/>
                <w:szCs w:val="28"/>
              </w:rPr>
            </w:pPr>
            <w:r w:rsidRPr="009509EB">
              <w:rPr>
                <w:rFonts w:ascii="Comic Sans MS" w:hAnsi="Comic Sans MS"/>
              </w:rPr>
              <w:t>Atlas, confluence, continent, pollution, sedimentary, source, spring</w:t>
            </w:r>
            <w:r w:rsidR="00B72ECC">
              <w:rPr>
                <w:rFonts w:ascii="Comic Sans MS" w:hAnsi="Comic Sans MS"/>
              </w:rPr>
              <w:t xml:space="preserve">, </w:t>
            </w:r>
            <w:r w:rsidRPr="009509EB">
              <w:rPr>
                <w:rFonts w:ascii="Comic Sans MS" w:hAnsi="Comic Sans MS"/>
              </w:rPr>
              <w:t>water cycle, waterfall, vegetation</w:t>
            </w:r>
            <w:r w:rsidR="00B72ECC">
              <w:rPr>
                <w:rFonts w:ascii="Comic Sans MS" w:hAnsi="Comic Sans MS"/>
              </w:rPr>
              <w:t xml:space="preserve">, </w:t>
            </w:r>
            <w:r w:rsidR="00B72ECC" w:rsidRPr="00B72ECC">
              <w:rPr>
                <w:rFonts w:ascii="Comic Sans MS" w:hAnsi="Comic Sans MS"/>
              </w:rPr>
              <w:t>flood defences</w:t>
            </w:r>
            <w:r w:rsidR="00B72ECC">
              <w:rPr>
                <w:rFonts w:ascii="Comic Sans MS" w:hAnsi="Comic Sans MS"/>
              </w:rPr>
              <w:t xml:space="preserve">, </w:t>
            </w:r>
            <w:r w:rsidR="00B72ECC" w:rsidRPr="00B72ECC">
              <w:rPr>
                <w:rFonts w:ascii="Comic Sans MS" w:hAnsi="Comic Sans MS"/>
              </w:rPr>
              <w:t>coast</w:t>
            </w:r>
            <w:r w:rsidR="00B72ECC">
              <w:rPr>
                <w:rFonts w:ascii="Comic Sans MS" w:hAnsi="Comic Sans MS"/>
              </w:rPr>
              <w:t>,</w:t>
            </w:r>
            <w:r w:rsidR="00B72ECC" w:rsidRPr="00B72ECC">
              <w:rPr>
                <w:rFonts w:ascii="Comic Sans MS" w:hAnsi="Comic Sans MS"/>
              </w:rPr>
              <w:t xml:space="preserve"> erosion</w:t>
            </w:r>
            <w:r w:rsidR="00B72ECC">
              <w:rPr>
                <w:rFonts w:ascii="Comic Sans MS" w:hAnsi="Comic Sans MS"/>
              </w:rPr>
              <w:t>.</w:t>
            </w:r>
          </w:p>
        </w:tc>
      </w:tr>
      <w:tr w:rsidR="00474DE6" w14:paraId="4FC1E00C" w14:textId="77777777" w:rsidTr="00474DE6">
        <w:trPr>
          <w:trHeight w:val="1125"/>
        </w:trPr>
        <w:tc>
          <w:tcPr>
            <w:tcW w:w="1917" w:type="dxa"/>
          </w:tcPr>
          <w:p w14:paraId="6926BF3B" w14:textId="2AA556FC" w:rsidR="00474DE6" w:rsidRDefault="00474DE6" w:rsidP="00474DE6">
            <w:pPr>
              <w:rPr>
                <w:rFonts w:ascii="Comic Sans MS" w:hAnsi="Comic Sans MS"/>
                <w:sz w:val="28"/>
                <w:szCs w:val="28"/>
              </w:rPr>
            </w:pPr>
            <w:r>
              <w:rPr>
                <w:rFonts w:ascii="Comic Sans MS" w:hAnsi="Comic Sans MS"/>
                <w:sz w:val="28"/>
                <w:szCs w:val="28"/>
              </w:rPr>
              <w:lastRenderedPageBreak/>
              <w:t>Human Geography</w:t>
            </w:r>
          </w:p>
        </w:tc>
        <w:tc>
          <w:tcPr>
            <w:tcW w:w="1917" w:type="dxa"/>
          </w:tcPr>
          <w:p w14:paraId="0E832369" w14:textId="58E4F8E3" w:rsidR="00474DE6" w:rsidRPr="00474DE6" w:rsidRDefault="00474DE6" w:rsidP="00474DE6">
            <w:pPr>
              <w:rPr>
                <w:rFonts w:ascii="Comic Sans MS" w:hAnsi="Comic Sans MS"/>
                <w:sz w:val="28"/>
                <w:szCs w:val="28"/>
              </w:rPr>
            </w:pPr>
            <w:r w:rsidRPr="00474DE6">
              <w:rPr>
                <w:rFonts w:ascii="Comic Sans MS" w:hAnsi="Comic Sans MS"/>
              </w:rPr>
              <w:t>Road, school, house, shop, hospital, church, library.</w:t>
            </w:r>
          </w:p>
        </w:tc>
        <w:tc>
          <w:tcPr>
            <w:tcW w:w="3834" w:type="dxa"/>
            <w:gridSpan w:val="2"/>
          </w:tcPr>
          <w:p w14:paraId="0280B3C1" w14:textId="31936838" w:rsidR="00474DE6" w:rsidRPr="005067DA" w:rsidRDefault="005067DA" w:rsidP="00474DE6">
            <w:pPr>
              <w:rPr>
                <w:rFonts w:ascii="Comic Sans MS" w:hAnsi="Comic Sans MS"/>
                <w:sz w:val="28"/>
                <w:szCs w:val="28"/>
              </w:rPr>
            </w:pPr>
            <w:r w:rsidRPr="005067DA">
              <w:rPr>
                <w:rFonts w:ascii="Comic Sans MS" w:hAnsi="Comic Sans MS"/>
              </w:rPr>
              <w:t>City, town, village, factory, farm, house, office, port, harbour, shop</w:t>
            </w:r>
            <w:r w:rsidR="007B39B1">
              <w:rPr>
                <w:rFonts w:ascii="Comic Sans MS" w:hAnsi="Comic Sans MS"/>
              </w:rPr>
              <w:t>, beach.</w:t>
            </w:r>
          </w:p>
        </w:tc>
        <w:tc>
          <w:tcPr>
            <w:tcW w:w="3836" w:type="dxa"/>
            <w:gridSpan w:val="2"/>
          </w:tcPr>
          <w:p w14:paraId="2D29F663" w14:textId="37A85515" w:rsidR="00474DE6" w:rsidRPr="005067DA" w:rsidRDefault="005067DA" w:rsidP="00474DE6">
            <w:pPr>
              <w:rPr>
                <w:rFonts w:ascii="Comic Sans MS" w:hAnsi="Comic Sans MS"/>
                <w:sz w:val="28"/>
                <w:szCs w:val="28"/>
              </w:rPr>
            </w:pPr>
            <w:r w:rsidRPr="005067DA">
              <w:rPr>
                <w:rFonts w:ascii="Comic Sans MS" w:hAnsi="Comic Sans MS"/>
              </w:rPr>
              <w:t>Region, settlement, community, population, government, land use, resources, trade, urban, rural, farming, agriculture, facilities, architecture, recreation, transport, culture, language, religion.</w:t>
            </w:r>
          </w:p>
        </w:tc>
        <w:tc>
          <w:tcPr>
            <w:tcW w:w="3836" w:type="dxa"/>
            <w:gridSpan w:val="2"/>
          </w:tcPr>
          <w:p w14:paraId="0948FA95" w14:textId="60BE331F" w:rsidR="00474DE6" w:rsidRPr="009509EB" w:rsidRDefault="009509EB" w:rsidP="00474DE6">
            <w:pPr>
              <w:rPr>
                <w:rFonts w:ascii="Comic Sans MS" w:hAnsi="Comic Sans MS"/>
                <w:sz w:val="28"/>
                <w:szCs w:val="28"/>
              </w:rPr>
            </w:pPr>
            <w:r w:rsidRPr="009509EB">
              <w:rPr>
                <w:rFonts w:ascii="Comic Sans MS" w:hAnsi="Comic Sans MS"/>
              </w:rPr>
              <w:t>Region, settlement, community, population, government, land use, resources, trade, urban, rural, farming, agriculture, facilities, architecture, recreation, transport, culture, language, religion.</w:t>
            </w:r>
          </w:p>
        </w:tc>
      </w:tr>
      <w:tr w:rsidR="00474DE6" w14:paraId="6D1E7476" w14:textId="77777777" w:rsidTr="00474DE6">
        <w:trPr>
          <w:trHeight w:val="1125"/>
        </w:trPr>
        <w:tc>
          <w:tcPr>
            <w:tcW w:w="1917" w:type="dxa"/>
          </w:tcPr>
          <w:p w14:paraId="5BBD15DB" w14:textId="7E153347" w:rsidR="00474DE6" w:rsidRDefault="00474DE6" w:rsidP="00474DE6">
            <w:pPr>
              <w:rPr>
                <w:rFonts w:ascii="Comic Sans MS" w:hAnsi="Comic Sans MS"/>
                <w:sz w:val="28"/>
                <w:szCs w:val="28"/>
              </w:rPr>
            </w:pPr>
            <w:r>
              <w:rPr>
                <w:rFonts w:ascii="Comic Sans MS" w:hAnsi="Comic Sans MS"/>
                <w:sz w:val="28"/>
                <w:szCs w:val="28"/>
              </w:rPr>
              <w:t>Physical Geography</w:t>
            </w:r>
          </w:p>
        </w:tc>
        <w:tc>
          <w:tcPr>
            <w:tcW w:w="1917" w:type="dxa"/>
          </w:tcPr>
          <w:p w14:paraId="7FFC692B" w14:textId="351A586C" w:rsidR="00474DE6" w:rsidRPr="00474DE6" w:rsidRDefault="00474DE6" w:rsidP="00474DE6">
            <w:pPr>
              <w:rPr>
                <w:rFonts w:ascii="Comic Sans MS" w:hAnsi="Comic Sans MS"/>
                <w:sz w:val="28"/>
                <w:szCs w:val="28"/>
              </w:rPr>
            </w:pPr>
            <w:r w:rsidRPr="00474DE6">
              <w:rPr>
                <w:rFonts w:ascii="Comic Sans MS" w:hAnsi="Comic Sans MS"/>
              </w:rPr>
              <w:t>Weather – rainy, sunny, cloudy, storm, snowy, windy, hot, cold, Seasons – summer, spring, autumn, winter Mountain, sea, beach, cliff</w:t>
            </w:r>
          </w:p>
        </w:tc>
        <w:tc>
          <w:tcPr>
            <w:tcW w:w="3834" w:type="dxa"/>
            <w:gridSpan w:val="2"/>
          </w:tcPr>
          <w:p w14:paraId="72A32C22" w14:textId="4C93B42D" w:rsidR="00675945" w:rsidRDefault="005067DA" w:rsidP="00474DE6">
            <w:pPr>
              <w:rPr>
                <w:rFonts w:ascii="Comic Sans MS" w:hAnsi="Comic Sans MS"/>
              </w:rPr>
            </w:pPr>
            <w:r w:rsidRPr="005067DA">
              <w:rPr>
                <w:rFonts w:ascii="Comic Sans MS" w:hAnsi="Comic Sans MS"/>
              </w:rPr>
              <w:t>Map, sketch map, plan, birds eye view, position, location, direction, route, path, direction, navigate, symbol, key, coordinates, north, south, east, west, forwards, backwards, left, right, near, far, pattern, characteristics</w:t>
            </w:r>
            <w:r w:rsidR="007B39B1">
              <w:rPr>
                <w:rFonts w:ascii="Comic Sans MS" w:hAnsi="Comic Sans MS"/>
              </w:rPr>
              <w:t>, the equator</w:t>
            </w:r>
            <w:r w:rsidR="00B72ECC">
              <w:rPr>
                <w:rFonts w:ascii="Comic Sans MS" w:hAnsi="Comic Sans MS"/>
              </w:rPr>
              <w:t xml:space="preserve">, </w:t>
            </w:r>
            <w:r w:rsidR="00675945" w:rsidRPr="00B72ECC">
              <w:rPr>
                <w:rFonts w:ascii="Comic Sans MS" w:hAnsi="Comic Sans MS"/>
              </w:rPr>
              <w:t>valley, hill, vegetation, soil, coast, river, forest</w:t>
            </w:r>
            <w:r w:rsidR="00B72ECC">
              <w:rPr>
                <w:rFonts w:ascii="Comic Sans MS" w:hAnsi="Comic Sans MS"/>
              </w:rPr>
              <w:t>.</w:t>
            </w:r>
          </w:p>
          <w:p w14:paraId="7318ACA3" w14:textId="77777777" w:rsidR="005067DA" w:rsidRDefault="005067DA" w:rsidP="00474DE6">
            <w:pPr>
              <w:rPr>
                <w:rFonts w:ascii="Comic Sans MS" w:hAnsi="Comic Sans MS"/>
              </w:rPr>
            </w:pPr>
          </w:p>
          <w:p w14:paraId="6F77FD07" w14:textId="77777777" w:rsidR="005067DA" w:rsidRDefault="005067DA" w:rsidP="00474DE6">
            <w:pPr>
              <w:rPr>
                <w:rFonts w:ascii="Comic Sans MS" w:hAnsi="Comic Sans MS"/>
              </w:rPr>
            </w:pPr>
          </w:p>
          <w:p w14:paraId="632A10C9" w14:textId="77777777" w:rsidR="005067DA" w:rsidRDefault="005067DA" w:rsidP="00474DE6">
            <w:pPr>
              <w:rPr>
                <w:rFonts w:ascii="Comic Sans MS" w:hAnsi="Comic Sans MS"/>
              </w:rPr>
            </w:pPr>
          </w:p>
          <w:p w14:paraId="7F0CAD1F" w14:textId="6932F691" w:rsidR="005067DA" w:rsidRPr="005067DA" w:rsidRDefault="005067DA" w:rsidP="00474DE6">
            <w:pPr>
              <w:rPr>
                <w:rFonts w:ascii="Comic Sans MS" w:hAnsi="Comic Sans MS"/>
                <w:sz w:val="28"/>
                <w:szCs w:val="28"/>
              </w:rPr>
            </w:pPr>
          </w:p>
        </w:tc>
        <w:tc>
          <w:tcPr>
            <w:tcW w:w="3836" w:type="dxa"/>
            <w:gridSpan w:val="2"/>
          </w:tcPr>
          <w:p w14:paraId="3D9B9999" w14:textId="79878714" w:rsidR="00474DE6" w:rsidRPr="005067DA" w:rsidRDefault="005067DA" w:rsidP="00474DE6">
            <w:pPr>
              <w:rPr>
                <w:rFonts w:ascii="Comic Sans MS" w:hAnsi="Comic Sans MS"/>
                <w:sz w:val="28"/>
                <w:szCs w:val="28"/>
              </w:rPr>
            </w:pPr>
            <w:r w:rsidRPr="005067DA">
              <w:rPr>
                <w:rFonts w:ascii="Comic Sans MS" w:hAnsi="Comic Sans MS"/>
              </w:rPr>
              <w:t xml:space="preserve">Ocean, coast, river, island, cape, delta, peninsula, gulf, mountain, hill, valley, plateau, plain, desert, northern hemisphere, southern hemisphere, climate, water cycle, evaporation, transpiration, condensation, precipitation, run-off, river, tidal river, estuary, stream, lake, tributary, current, bank, delta, mouth, source, fresh </w:t>
            </w:r>
            <w:r>
              <w:rPr>
                <w:rFonts w:ascii="Comic Sans MS" w:hAnsi="Comic Sans MS"/>
              </w:rPr>
              <w:t>water</w:t>
            </w:r>
            <w:r w:rsidR="00B72ECC">
              <w:rPr>
                <w:rFonts w:ascii="Comic Sans MS" w:hAnsi="Comic Sans MS"/>
              </w:rPr>
              <w:t xml:space="preserve">, active volcano, dormant volcano, magma, lava, lava flow, magma chamber. </w:t>
            </w:r>
          </w:p>
        </w:tc>
        <w:tc>
          <w:tcPr>
            <w:tcW w:w="3836" w:type="dxa"/>
            <w:gridSpan w:val="2"/>
          </w:tcPr>
          <w:p w14:paraId="2B761C0A" w14:textId="480DBED3" w:rsidR="00474DE6" w:rsidRPr="009509EB" w:rsidRDefault="009509EB" w:rsidP="00474DE6">
            <w:pPr>
              <w:rPr>
                <w:rFonts w:ascii="Comic Sans MS" w:hAnsi="Comic Sans MS"/>
                <w:sz w:val="28"/>
                <w:szCs w:val="28"/>
              </w:rPr>
            </w:pPr>
            <w:r w:rsidRPr="009509EB">
              <w:rPr>
                <w:rFonts w:ascii="Comic Sans MS" w:hAnsi="Comic Sans MS"/>
              </w:rPr>
              <w:t>Coast, river, island, cape, delta, peninsula, gulf, mountain, hill, valley, plateau, plain, desert, water cycle, evaporation, transpiration, condensation, precipitation, run-off, fresh water, saltwater, mountain, mountain range, tectonic plates, force, contour, altitude, elevation, erosion, summit, peak, ascent, descent, vegetation, biome</w:t>
            </w:r>
            <w:r w:rsidR="00B72ECC">
              <w:rPr>
                <w:rFonts w:ascii="Comic Sans MS" w:hAnsi="Comic Sans MS"/>
              </w:rPr>
              <w:t xml:space="preserve">, </w:t>
            </w:r>
            <w:r w:rsidR="00B72ECC" w:rsidRPr="00B72ECC">
              <w:rPr>
                <w:rFonts w:ascii="Comic Sans MS" w:hAnsi="Comic Sans MS"/>
              </w:rPr>
              <w:t>natural resource</w:t>
            </w:r>
            <w:r w:rsidR="00B72ECC">
              <w:rPr>
                <w:rFonts w:ascii="Comic Sans MS" w:hAnsi="Comic Sans MS"/>
              </w:rPr>
              <w:t xml:space="preserve">s, </w:t>
            </w:r>
            <w:r w:rsidR="00B72ECC" w:rsidRPr="00B72ECC">
              <w:rPr>
                <w:rFonts w:ascii="Comic Sans MS" w:hAnsi="Comic Sans MS"/>
              </w:rPr>
              <w:t>volcanoes</w:t>
            </w:r>
            <w:r w:rsidR="00B72ECC">
              <w:rPr>
                <w:rFonts w:ascii="Comic Sans MS" w:hAnsi="Comic Sans MS"/>
              </w:rPr>
              <w:t xml:space="preserve">, ash, ashfall, composite, compound, vent, crater, eruption, fissures,  </w:t>
            </w:r>
          </w:p>
        </w:tc>
      </w:tr>
      <w:tr w:rsidR="00474DE6" w14:paraId="5C61B5C3" w14:textId="77777777" w:rsidTr="00474DE6">
        <w:trPr>
          <w:trHeight w:val="2229"/>
        </w:trPr>
        <w:tc>
          <w:tcPr>
            <w:tcW w:w="1917" w:type="dxa"/>
          </w:tcPr>
          <w:p w14:paraId="4466C1FC" w14:textId="3F49E742" w:rsidR="00474DE6" w:rsidRDefault="00474DE6" w:rsidP="00474DE6">
            <w:pPr>
              <w:rPr>
                <w:rFonts w:ascii="Comic Sans MS" w:hAnsi="Comic Sans MS"/>
                <w:sz w:val="28"/>
                <w:szCs w:val="28"/>
              </w:rPr>
            </w:pPr>
            <w:r>
              <w:rPr>
                <w:rFonts w:ascii="Comic Sans MS" w:hAnsi="Comic Sans MS"/>
                <w:sz w:val="28"/>
                <w:szCs w:val="28"/>
              </w:rPr>
              <w:t>Geographical Enquiry Skills and Fieldwork</w:t>
            </w:r>
          </w:p>
        </w:tc>
        <w:tc>
          <w:tcPr>
            <w:tcW w:w="1917" w:type="dxa"/>
          </w:tcPr>
          <w:p w14:paraId="352CC8C6" w14:textId="48EA48DC" w:rsidR="00474DE6" w:rsidRPr="005067DA" w:rsidRDefault="005067DA" w:rsidP="00474DE6">
            <w:pPr>
              <w:rPr>
                <w:rFonts w:ascii="Comic Sans MS" w:hAnsi="Comic Sans MS"/>
                <w:sz w:val="28"/>
                <w:szCs w:val="28"/>
              </w:rPr>
            </w:pPr>
            <w:r w:rsidRPr="005067DA">
              <w:rPr>
                <w:rFonts w:ascii="Comic Sans MS" w:hAnsi="Comic Sans MS"/>
              </w:rPr>
              <w:t>Map, atlas, globe, photographs, exploring school grounds, observe, exploring local area, draw and label simple map Directions – forwards, backwards, up, down, compare.</w:t>
            </w:r>
          </w:p>
        </w:tc>
        <w:tc>
          <w:tcPr>
            <w:tcW w:w="3834" w:type="dxa"/>
            <w:gridSpan w:val="2"/>
          </w:tcPr>
          <w:p w14:paraId="4F3A669C" w14:textId="23203ECE" w:rsidR="00474DE6" w:rsidRPr="007B39B1" w:rsidRDefault="007B39B1" w:rsidP="00474DE6">
            <w:pPr>
              <w:rPr>
                <w:rFonts w:ascii="Comic Sans MS" w:hAnsi="Comic Sans MS"/>
                <w:sz w:val="28"/>
                <w:szCs w:val="28"/>
              </w:rPr>
            </w:pPr>
            <w:r w:rsidRPr="007B39B1">
              <w:rPr>
                <w:rFonts w:ascii="Comic Sans MS" w:hAnsi="Comic Sans MS"/>
              </w:rPr>
              <w:t>Map, sketch map, plan, birds eye view, position, location, direction, route, path, direction, navigate, symbol, key, coordinates, north, south, east, west, forwards, backwards, left, right, near, far, pattern, characteristics.</w:t>
            </w:r>
          </w:p>
        </w:tc>
        <w:tc>
          <w:tcPr>
            <w:tcW w:w="3836" w:type="dxa"/>
            <w:gridSpan w:val="2"/>
          </w:tcPr>
          <w:p w14:paraId="4757D55E" w14:textId="0ABEA26D" w:rsidR="00474DE6" w:rsidRPr="005067DA" w:rsidRDefault="005067DA" w:rsidP="00474DE6">
            <w:pPr>
              <w:rPr>
                <w:rFonts w:ascii="Comic Sans MS" w:hAnsi="Comic Sans MS"/>
                <w:sz w:val="28"/>
                <w:szCs w:val="28"/>
              </w:rPr>
            </w:pPr>
            <w:r w:rsidRPr="005067DA">
              <w:rPr>
                <w:rFonts w:ascii="Comic Sans MS" w:hAnsi="Comic Sans MS"/>
              </w:rPr>
              <w:t>Atlas, map, aerial photograph, birds eye view, scale, key, symbols, equator, northern hemisphere, southern hemisphere, location, compass, direction, bearing, north, south, east, west, northeast (NE), southeast (SE), southwest (SW), northwest (NW), thermometers, temperature, degrees, rain gauge, rain fall, centimetres (cm), millimetres (mm) lowest, highest, average</w:t>
            </w:r>
            <w:r>
              <w:rPr>
                <w:rFonts w:ascii="Comic Sans MS" w:hAnsi="Comic Sans MS"/>
              </w:rPr>
              <w:t xml:space="preserve">. </w:t>
            </w:r>
          </w:p>
        </w:tc>
        <w:tc>
          <w:tcPr>
            <w:tcW w:w="3836" w:type="dxa"/>
            <w:gridSpan w:val="2"/>
          </w:tcPr>
          <w:p w14:paraId="3DA0C992" w14:textId="60BF9238" w:rsidR="00474DE6" w:rsidRPr="009509EB" w:rsidRDefault="009509EB" w:rsidP="00474DE6">
            <w:pPr>
              <w:rPr>
                <w:rFonts w:ascii="Comic Sans MS" w:hAnsi="Comic Sans MS"/>
                <w:sz w:val="28"/>
                <w:szCs w:val="28"/>
              </w:rPr>
            </w:pPr>
            <w:r w:rsidRPr="009509EB">
              <w:rPr>
                <w:rFonts w:ascii="Comic Sans MS" w:hAnsi="Comic Sans MS"/>
              </w:rPr>
              <w:t xml:space="preserve">Arial map, ordinance survey maps, google map, political map, topographic map, physical map, economic/ resource map, scale, key, symbols, location, compass, direction, bearing, north, south, east, west, northeast (NE), southeast (SE), southwest (SW), northwest (NW), six figure grid reference, grid box, equator, northern and southern hemispheres, Tropics of Cancer/ Capricorn, Arctic/ Antarctic </w:t>
            </w:r>
            <w:r w:rsidRPr="009509EB">
              <w:rPr>
                <w:rFonts w:ascii="Comic Sans MS" w:hAnsi="Comic Sans MS"/>
              </w:rPr>
              <w:lastRenderedPageBreak/>
              <w:t>Circle, longitude and latitude, degrees, colour layering, contour, contour interval, cross section height above sea level, distance, kilometres (km)</w:t>
            </w:r>
          </w:p>
        </w:tc>
      </w:tr>
    </w:tbl>
    <w:p w14:paraId="0C46A470" w14:textId="77777777" w:rsidR="00474DE6" w:rsidRPr="00474DE6" w:rsidRDefault="00474DE6" w:rsidP="00474DE6">
      <w:pPr>
        <w:rPr>
          <w:rFonts w:ascii="Comic Sans MS" w:hAnsi="Comic Sans MS"/>
          <w:sz w:val="28"/>
          <w:szCs w:val="28"/>
        </w:rPr>
      </w:pPr>
    </w:p>
    <w:sectPr w:rsidR="00474DE6" w:rsidRPr="00474DE6" w:rsidSect="00474DE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6"/>
    <w:rsid w:val="00020E46"/>
    <w:rsid w:val="003E02FF"/>
    <w:rsid w:val="00474DE6"/>
    <w:rsid w:val="005067DA"/>
    <w:rsid w:val="00675945"/>
    <w:rsid w:val="007611DD"/>
    <w:rsid w:val="007B39B1"/>
    <w:rsid w:val="00942F1A"/>
    <w:rsid w:val="009509EB"/>
    <w:rsid w:val="00B72ECC"/>
    <w:rsid w:val="00C82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75DF"/>
  <w15:chartTrackingRefBased/>
  <w15:docId w15:val="{4A12D5AC-840F-4833-B858-9669C0BB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2ECC"/>
    <w:rPr>
      <w:sz w:val="16"/>
      <w:szCs w:val="16"/>
    </w:rPr>
  </w:style>
  <w:style w:type="paragraph" w:styleId="CommentText">
    <w:name w:val="annotation text"/>
    <w:basedOn w:val="Normal"/>
    <w:link w:val="CommentTextChar"/>
    <w:uiPriority w:val="99"/>
    <w:semiHidden/>
    <w:unhideWhenUsed/>
    <w:rsid w:val="00B72ECC"/>
    <w:pPr>
      <w:spacing w:line="240" w:lineRule="auto"/>
    </w:pPr>
    <w:rPr>
      <w:sz w:val="20"/>
      <w:szCs w:val="20"/>
    </w:rPr>
  </w:style>
  <w:style w:type="character" w:customStyle="1" w:styleId="CommentTextChar">
    <w:name w:val="Comment Text Char"/>
    <w:basedOn w:val="DefaultParagraphFont"/>
    <w:link w:val="CommentText"/>
    <w:uiPriority w:val="99"/>
    <w:semiHidden/>
    <w:rsid w:val="00B72ECC"/>
    <w:rPr>
      <w:sz w:val="20"/>
      <w:szCs w:val="20"/>
    </w:rPr>
  </w:style>
  <w:style w:type="paragraph" w:styleId="CommentSubject">
    <w:name w:val="annotation subject"/>
    <w:basedOn w:val="CommentText"/>
    <w:next w:val="CommentText"/>
    <w:link w:val="CommentSubjectChar"/>
    <w:uiPriority w:val="99"/>
    <w:semiHidden/>
    <w:unhideWhenUsed/>
    <w:rsid w:val="00B72ECC"/>
    <w:rPr>
      <w:b/>
      <w:bCs/>
    </w:rPr>
  </w:style>
  <w:style w:type="character" w:customStyle="1" w:styleId="CommentSubjectChar">
    <w:name w:val="Comment Subject Char"/>
    <w:basedOn w:val="CommentTextChar"/>
    <w:link w:val="CommentSubject"/>
    <w:uiPriority w:val="99"/>
    <w:semiHidden/>
    <w:rsid w:val="00B72E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Webster</dc:creator>
  <cp:keywords/>
  <dc:description/>
  <cp:lastModifiedBy>Emily Webster</cp:lastModifiedBy>
  <cp:revision>2</cp:revision>
  <dcterms:created xsi:type="dcterms:W3CDTF">2023-02-08T11:35:00Z</dcterms:created>
  <dcterms:modified xsi:type="dcterms:W3CDTF">2023-02-08T11:35:00Z</dcterms:modified>
</cp:coreProperties>
</file>