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B29C5" w14:textId="77777777" w:rsidR="0056043F" w:rsidRDefault="0056043F" w:rsidP="005604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 Medium" w:hAnsi="DM Sans Medium" w:cs="Arial"/>
          <w:b/>
          <w:bCs/>
          <w:sz w:val="36"/>
          <w:szCs w:val="36"/>
        </w:rPr>
      </w:pPr>
      <w:bookmarkStart w:id="0" w:name="_GoBack"/>
      <w:bookmarkEnd w:id="0"/>
    </w:p>
    <w:p w14:paraId="286924F6" w14:textId="77777777" w:rsidR="00C267EC" w:rsidRDefault="00C267EC" w:rsidP="005604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 Medium" w:hAnsi="DM Sans Medium" w:cs="Arial"/>
          <w:b/>
          <w:bCs/>
          <w:sz w:val="26"/>
          <w:szCs w:val="26"/>
        </w:rPr>
      </w:pPr>
    </w:p>
    <w:p w14:paraId="64D1465F" w14:textId="77777777" w:rsidR="001D4ABA" w:rsidRPr="003E73F9" w:rsidRDefault="001D4ABA" w:rsidP="001D4ABA">
      <w:pPr>
        <w:pStyle w:val="paragraph"/>
        <w:spacing w:before="0" w:beforeAutospacing="0" w:after="0" w:afterAutospacing="0"/>
        <w:jc w:val="center"/>
        <w:textAlignment w:val="baseline"/>
        <w:rPr>
          <w:rFonts w:ascii="DM Sans Medium" w:hAnsi="DM Sans Medium" w:cs="Segoe UI"/>
          <w:b/>
          <w:bCs/>
          <w:sz w:val="26"/>
          <w:szCs w:val="26"/>
        </w:rPr>
      </w:pPr>
      <w:r w:rsidRPr="003E73F9">
        <w:rPr>
          <w:rStyle w:val="normaltextrun"/>
          <w:rFonts w:ascii="DM Sans Medium" w:hAnsi="DM Sans Medium" w:cs="Arial"/>
          <w:b/>
          <w:bCs/>
          <w:sz w:val="26"/>
          <w:szCs w:val="26"/>
        </w:rPr>
        <w:t>Vocabulary Work Bank KS1</w:t>
      </w:r>
    </w:p>
    <w:p w14:paraId="4B858493" w14:textId="77777777" w:rsidR="001D4ABA" w:rsidRDefault="001D4ABA" w:rsidP="001D4A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D4ABA" w:rsidRPr="00E92760" w14:paraId="00592737" w14:textId="77777777" w:rsidTr="001D4ABA">
        <w:tc>
          <w:tcPr>
            <w:tcW w:w="9016" w:type="dxa"/>
            <w:gridSpan w:val="3"/>
          </w:tcPr>
          <w:p w14:paraId="5C3BE1FA" w14:textId="77777777" w:rsidR="001D4ABA" w:rsidRPr="00015B02" w:rsidRDefault="001D4ABA" w:rsidP="00F93B79">
            <w:pPr>
              <w:jc w:val="center"/>
              <w:rPr>
                <w:rFonts w:ascii="DM Sans Medium" w:hAnsi="DM Sans Medium"/>
                <w:b/>
                <w:bCs/>
              </w:rPr>
            </w:pPr>
            <w:r w:rsidRPr="00015B02">
              <w:rPr>
                <w:rFonts w:ascii="DM Sans Medium" w:hAnsi="DM Sans Medium"/>
                <w:b/>
                <w:bCs/>
              </w:rPr>
              <w:t>Year 1</w:t>
            </w:r>
          </w:p>
        </w:tc>
      </w:tr>
      <w:tr w:rsidR="001D4ABA" w:rsidRPr="00E92760" w14:paraId="758E3CAA" w14:textId="77777777" w:rsidTr="001D4ABA">
        <w:tc>
          <w:tcPr>
            <w:tcW w:w="3005" w:type="dxa"/>
          </w:tcPr>
          <w:p w14:paraId="774211F7" w14:textId="77777777" w:rsidR="001D4ABA" w:rsidRPr="001D4ABA" w:rsidRDefault="001D4ABA" w:rsidP="00F93B79">
            <w:pPr>
              <w:jc w:val="center"/>
              <w:rPr>
                <w:rFonts w:ascii="DM Sans Medium" w:hAnsi="DM Sans Medium"/>
                <w:b/>
                <w:bCs/>
              </w:rPr>
            </w:pPr>
            <w:r w:rsidRPr="001D4ABA">
              <w:rPr>
                <w:rFonts w:ascii="DM Sans Medium" w:hAnsi="DM Sans Medium"/>
                <w:b/>
                <w:bCs/>
              </w:rPr>
              <w:t>Computing systems and networks - Technology around us</w:t>
            </w:r>
          </w:p>
        </w:tc>
        <w:tc>
          <w:tcPr>
            <w:tcW w:w="3005" w:type="dxa"/>
          </w:tcPr>
          <w:p w14:paraId="3CB81849" w14:textId="77777777" w:rsidR="001D4ABA" w:rsidRPr="001D4ABA" w:rsidRDefault="001D4ABA" w:rsidP="00F93B79">
            <w:pPr>
              <w:jc w:val="center"/>
              <w:rPr>
                <w:rFonts w:ascii="DM Sans Medium" w:hAnsi="DM Sans Medium"/>
                <w:b/>
                <w:bCs/>
              </w:rPr>
            </w:pPr>
            <w:r w:rsidRPr="001D4ABA">
              <w:rPr>
                <w:rFonts w:ascii="DM Sans Medium" w:eastAsia="Quicksand" w:hAnsi="DM Sans Medium" w:cs="Quicksand"/>
                <w:b/>
                <w:bCs/>
              </w:rPr>
              <w:t>Creating media - Digital painting</w:t>
            </w:r>
          </w:p>
        </w:tc>
        <w:tc>
          <w:tcPr>
            <w:tcW w:w="3006" w:type="dxa"/>
          </w:tcPr>
          <w:p w14:paraId="7D886B6D" w14:textId="77777777" w:rsidR="001D4ABA" w:rsidRPr="001D4ABA" w:rsidRDefault="001D4ABA" w:rsidP="00F93B79">
            <w:pPr>
              <w:jc w:val="center"/>
              <w:rPr>
                <w:rFonts w:ascii="DM Sans Medium" w:hAnsi="DM Sans Medium"/>
                <w:b/>
                <w:bCs/>
              </w:rPr>
            </w:pPr>
            <w:r w:rsidRPr="001D4ABA">
              <w:rPr>
                <w:rFonts w:ascii="DM Sans Medium" w:hAnsi="DM Sans Medium"/>
                <w:b/>
                <w:bCs/>
              </w:rPr>
              <w:t>Creating media - Digital writing</w:t>
            </w:r>
          </w:p>
        </w:tc>
      </w:tr>
      <w:tr w:rsidR="001D4ABA" w:rsidRPr="00E92760" w14:paraId="34DACC6D" w14:textId="77777777" w:rsidTr="001D4ABA">
        <w:tc>
          <w:tcPr>
            <w:tcW w:w="3005" w:type="dxa"/>
          </w:tcPr>
          <w:p w14:paraId="6CBA4090" w14:textId="11972E5D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eastAsia="Quicksand" w:hAnsi="Roboto" w:cs="Quicksand"/>
              </w:rPr>
              <w:t>technology, computer, mouse, trackpad, keyboard, screen, double-click, typing.</w:t>
            </w:r>
          </w:p>
          <w:p w14:paraId="404BC96D" w14:textId="77777777" w:rsidR="001D4ABA" w:rsidRPr="00E92760" w:rsidRDefault="001D4ABA" w:rsidP="00F93B7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3005" w:type="dxa"/>
          </w:tcPr>
          <w:p w14:paraId="367B30D7" w14:textId="77777777" w:rsidR="001D4ABA" w:rsidRPr="00E92760" w:rsidRDefault="001D4ABA" w:rsidP="00F93B79">
            <w:pPr>
              <w:jc w:val="center"/>
              <w:rPr>
                <w:rFonts w:ascii="Roboto" w:hAnsi="Roboto"/>
              </w:rPr>
            </w:pPr>
            <w:r w:rsidRPr="00E92760">
              <w:rPr>
                <w:rFonts w:ascii="Roboto" w:eastAsia="Quicksand" w:hAnsi="Roboto" w:cs="Quicksand"/>
              </w:rPr>
              <w:t>paint program, tool, paintbrush, erase, fill, undo, shape tools, line tool, fill tool, undo tool, colour, brush style, brush size, pictures, painting, computers</w:t>
            </w:r>
          </w:p>
          <w:p w14:paraId="2F0D8491" w14:textId="77777777" w:rsidR="001D4ABA" w:rsidRPr="00E92760" w:rsidRDefault="001D4ABA" w:rsidP="00F93B7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3006" w:type="dxa"/>
          </w:tcPr>
          <w:p w14:paraId="34A38E0F" w14:textId="2A567EC3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eastAsia="Quicksand" w:hAnsi="Roboto" w:cs="Quicksand"/>
              </w:rPr>
              <w:t>word processor, keyboard, keys, letters, type, numbers, space, backspace, text cursor, capital letters, toolbar, bold, italic, underline, mouse, select, font, undo, redo, format, compare, typing, writing.</w:t>
            </w:r>
          </w:p>
          <w:p w14:paraId="018DB80F" w14:textId="77777777" w:rsidR="001D4ABA" w:rsidRPr="00E92760" w:rsidRDefault="001D4ABA" w:rsidP="00F93B79">
            <w:pPr>
              <w:jc w:val="center"/>
              <w:rPr>
                <w:rFonts w:ascii="Roboto" w:hAnsi="Roboto"/>
              </w:rPr>
            </w:pPr>
          </w:p>
        </w:tc>
      </w:tr>
      <w:tr w:rsidR="001D4ABA" w:rsidRPr="00E92760" w14:paraId="7E8416B8" w14:textId="77777777" w:rsidTr="001D4ABA">
        <w:tc>
          <w:tcPr>
            <w:tcW w:w="3005" w:type="dxa"/>
          </w:tcPr>
          <w:p w14:paraId="48E1352F" w14:textId="77777777" w:rsidR="001D4ABA" w:rsidRPr="001D4ABA" w:rsidRDefault="001D4ABA" w:rsidP="00F93B79">
            <w:pPr>
              <w:jc w:val="center"/>
              <w:rPr>
                <w:rFonts w:ascii="DM Sans Medium" w:eastAsia="Quicksand" w:hAnsi="DM Sans Medium" w:cs="Quicksand"/>
                <w:b/>
                <w:bCs/>
              </w:rPr>
            </w:pPr>
            <w:r w:rsidRPr="001D4ABA">
              <w:rPr>
                <w:rFonts w:ascii="DM Sans Medium" w:eastAsia="Quicksand" w:hAnsi="DM Sans Medium" w:cs="Quicksand"/>
                <w:b/>
                <w:bCs/>
              </w:rPr>
              <w:t>Data and information – Grouping</w:t>
            </w:r>
          </w:p>
        </w:tc>
        <w:tc>
          <w:tcPr>
            <w:tcW w:w="3005" w:type="dxa"/>
          </w:tcPr>
          <w:p w14:paraId="02C22B46" w14:textId="77777777" w:rsidR="001D4ABA" w:rsidRPr="001D4ABA" w:rsidRDefault="001D4ABA" w:rsidP="00F93B79">
            <w:pPr>
              <w:jc w:val="center"/>
              <w:rPr>
                <w:rFonts w:ascii="DM Sans Medium" w:eastAsia="Quicksand" w:hAnsi="DM Sans Medium" w:cs="Quicksand"/>
                <w:b/>
                <w:bCs/>
              </w:rPr>
            </w:pPr>
            <w:r w:rsidRPr="001D4ABA">
              <w:rPr>
                <w:rFonts w:ascii="DM Sans Medium" w:eastAsia="Quicksand" w:hAnsi="DM Sans Medium" w:cs="Quicksand"/>
                <w:b/>
                <w:bCs/>
              </w:rPr>
              <w:t>Programming A - Moving a robot</w:t>
            </w:r>
          </w:p>
        </w:tc>
        <w:tc>
          <w:tcPr>
            <w:tcW w:w="3006" w:type="dxa"/>
          </w:tcPr>
          <w:p w14:paraId="6E02DA78" w14:textId="77777777" w:rsidR="001D4ABA" w:rsidRPr="001D4ABA" w:rsidRDefault="001D4ABA" w:rsidP="00F93B79">
            <w:pPr>
              <w:jc w:val="center"/>
              <w:rPr>
                <w:rFonts w:ascii="DM Sans Medium" w:eastAsia="Quicksand" w:hAnsi="DM Sans Medium" w:cs="Quicksand"/>
                <w:b/>
                <w:bCs/>
              </w:rPr>
            </w:pPr>
            <w:r w:rsidRPr="001D4ABA">
              <w:rPr>
                <w:rFonts w:ascii="DM Sans Medium" w:eastAsia="Quicksand" w:hAnsi="DM Sans Medium" w:cs="Quicksand"/>
                <w:b/>
                <w:bCs/>
              </w:rPr>
              <w:t>Programming B – Programming animations</w:t>
            </w:r>
          </w:p>
        </w:tc>
      </w:tr>
      <w:tr w:rsidR="001D4ABA" w:rsidRPr="00E92760" w14:paraId="2A568927" w14:textId="77777777" w:rsidTr="001D4ABA">
        <w:tc>
          <w:tcPr>
            <w:tcW w:w="3005" w:type="dxa"/>
          </w:tcPr>
          <w:p w14:paraId="2C687B9E" w14:textId="77777777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eastAsia="Quicksand" w:hAnsi="Roboto" w:cs="Quicksand"/>
              </w:rPr>
              <w:t>object, label, group, search, image, property, colour, size, shape, value, data set, more, less, most, fewest, least, the same</w:t>
            </w:r>
          </w:p>
          <w:p w14:paraId="3F5B3018" w14:textId="77777777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</w:p>
        </w:tc>
        <w:tc>
          <w:tcPr>
            <w:tcW w:w="3005" w:type="dxa"/>
          </w:tcPr>
          <w:p w14:paraId="2850DE70" w14:textId="0CA0B04B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eastAsia="Quicksand" w:hAnsi="Roboto" w:cs="Quicksand"/>
              </w:rPr>
              <w:t xml:space="preserve">Bee-Bot, forwards, backwards, turn, clear, go, commands, </w:t>
            </w:r>
            <w:r>
              <w:rPr>
                <w:rFonts w:ascii="Roboto" w:eastAsia="Quicksand" w:hAnsi="Roboto" w:cs="Quicksand"/>
              </w:rPr>
              <w:t>i</w:t>
            </w:r>
            <w:r w:rsidRPr="00E92760">
              <w:rPr>
                <w:rFonts w:ascii="Roboto" w:eastAsia="Quicksand" w:hAnsi="Roboto" w:cs="Quicksand"/>
              </w:rPr>
              <w:t>nstructions, directions, left, right, route, plan, algorithm, program.</w:t>
            </w:r>
          </w:p>
          <w:p w14:paraId="417240BC" w14:textId="77777777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</w:p>
        </w:tc>
        <w:tc>
          <w:tcPr>
            <w:tcW w:w="3006" w:type="dxa"/>
          </w:tcPr>
          <w:p w14:paraId="572A422A" w14:textId="5F6D9CBA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eastAsia="Quicksand" w:hAnsi="Roboto" w:cs="Quicksand"/>
              </w:rPr>
              <w:t xml:space="preserve">ScratchJr, command, sprite, compare, programming, area, block, joining, </w:t>
            </w:r>
            <w:r w:rsidRPr="00E92760">
              <w:rPr>
                <w:rFonts w:ascii="Roboto" w:eastAsia="Quicksand" w:hAnsi="Roboto" w:cs="Quicksand"/>
                <w:bCs/>
              </w:rPr>
              <w:t>start</w:t>
            </w:r>
            <w:r w:rsidRPr="00E92760">
              <w:rPr>
                <w:rFonts w:ascii="Roboto" w:eastAsia="Quicksand" w:hAnsi="Roboto" w:cs="Quicksand"/>
              </w:rPr>
              <w:t>, run, program, background, delete, reset, algorithm, predict, effect, change, value, instructions, design.</w:t>
            </w:r>
          </w:p>
          <w:p w14:paraId="0B39253F" w14:textId="77777777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</w:p>
        </w:tc>
      </w:tr>
    </w:tbl>
    <w:p w14:paraId="54D85789" w14:textId="77777777" w:rsidR="001D4ABA" w:rsidRDefault="001D4ABA" w:rsidP="001D4ABA">
      <w:pPr>
        <w:jc w:val="center"/>
        <w:rPr>
          <w:rFonts w:ascii="Roboto" w:eastAsia="Quicksand" w:hAnsi="Roboto" w:cs="Quicksand"/>
        </w:rPr>
      </w:pPr>
    </w:p>
    <w:p w14:paraId="0AA30FB8" w14:textId="77777777" w:rsidR="001D4ABA" w:rsidRDefault="001D4ABA" w:rsidP="001D4ABA">
      <w:pPr>
        <w:jc w:val="center"/>
        <w:rPr>
          <w:rFonts w:ascii="Roboto" w:eastAsia="Quicksand" w:hAnsi="Roboto" w:cs="Quicksand"/>
        </w:rPr>
      </w:pPr>
      <w:r>
        <w:rPr>
          <w:rFonts w:ascii="Roboto" w:eastAsia="Quicksand" w:hAnsi="Roboto" w:cs="Quicksand"/>
        </w:rPr>
        <w:br w:type="page"/>
      </w:r>
    </w:p>
    <w:p w14:paraId="55AB7F3C" w14:textId="77777777" w:rsidR="001D4ABA" w:rsidRDefault="001D4ABA" w:rsidP="001D4ABA">
      <w:pPr>
        <w:jc w:val="center"/>
        <w:rPr>
          <w:rFonts w:ascii="Roboto" w:eastAsia="Quicksand" w:hAnsi="Roboto" w:cs="Quicksand"/>
        </w:rPr>
      </w:pPr>
    </w:p>
    <w:p w14:paraId="526DA51E" w14:textId="77777777" w:rsidR="001D4ABA" w:rsidRDefault="001D4ABA" w:rsidP="001D4ABA">
      <w:pPr>
        <w:jc w:val="center"/>
        <w:rPr>
          <w:rFonts w:ascii="Roboto" w:eastAsia="Quicksand" w:hAnsi="Roboto" w:cs="Quicksand"/>
        </w:rPr>
      </w:pPr>
    </w:p>
    <w:p w14:paraId="2C9EBD5E" w14:textId="77777777" w:rsidR="001D4ABA" w:rsidRPr="00E92760" w:rsidRDefault="001D4ABA" w:rsidP="001D4ABA">
      <w:pPr>
        <w:jc w:val="center"/>
        <w:rPr>
          <w:rFonts w:ascii="Roboto" w:eastAsia="Quicksand" w:hAnsi="Roboto" w:cs="Quicksan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D4ABA" w:rsidRPr="00E92760" w14:paraId="2E4DEE5B" w14:textId="77777777" w:rsidTr="00F93B79">
        <w:tc>
          <w:tcPr>
            <w:tcW w:w="9016" w:type="dxa"/>
            <w:gridSpan w:val="3"/>
          </w:tcPr>
          <w:p w14:paraId="60D3897A" w14:textId="77777777" w:rsidR="001D4ABA" w:rsidRPr="001D4ABA" w:rsidRDefault="001D4ABA" w:rsidP="00F93B79">
            <w:pPr>
              <w:jc w:val="center"/>
              <w:rPr>
                <w:rFonts w:ascii="DM Sans Medium" w:hAnsi="DM Sans Medium"/>
                <w:b/>
                <w:bCs/>
              </w:rPr>
            </w:pPr>
            <w:r w:rsidRPr="001D4ABA">
              <w:rPr>
                <w:rFonts w:ascii="DM Sans Medium" w:hAnsi="DM Sans Medium"/>
                <w:b/>
                <w:bCs/>
              </w:rPr>
              <w:t>Year 2</w:t>
            </w:r>
          </w:p>
        </w:tc>
      </w:tr>
      <w:tr w:rsidR="001D4ABA" w:rsidRPr="00E92760" w14:paraId="13E32978" w14:textId="77777777" w:rsidTr="00F93B79">
        <w:tc>
          <w:tcPr>
            <w:tcW w:w="3005" w:type="dxa"/>
          </w:tcPr>
          <w:p w14:paraId="7EBDD526" w14:textId="77777777" w:rsidR="001D4ABA" w:rsidRPr="001D4ABA" w:rsidRDefault="001D4ABA" w:rsidP="00F93B79">
            <w:pPr>
              <w:jc w:val="center"/>
              <w:rPr>
                <w:rFonts w:ascii="DM Sans Medium" w:hAnsi="DM Sans Medium"/>
                <w:b/>
                <w:bCs/>
              </w:rPr>
            </w:pPr>
            <w:r w:rsidRPr="001D4ABA">
              <w:rPr>
                <w:rFonts w:ascii="DM Sans Medium" w:eastAsia="Quicksand" w:hAnsi="DM Sans Medium" w:cs="Quicksand"/>
                <w:b/>
                <w:bCs/>
              </w:rPr>
              <w:t>Computing systems and networks - Information technology around us</w:t>
            </w:r>
          </w:p>
        </w:tc>
        <w:tc>
          <w:tcPr>
            <w:tcW w:w="3005" w:type="dxa"/>
          </w:tcPr>
          <w:p w14:paraId="53A70691" w14:textId="77777777" w:rsidR="001D4ABA" w:rsidRPr="001D4ABA" w:rsidRDefault="001D4ABA" w:rsidP="00F93B79">
            <w:pPr>
              <w:jc w:val="center"/>
              <w:rPr>
                <w:rFonts w:ascii="DM Sans Medium" w:hAnsi="DM Sans Medium"/>
                <w:b/>
                <w:bCs/>
              </w:rPr>
            </w:pPr>
            <w:r w:rsidRPr="001D4ABA">
              <w:rPr>
                <w:rFonts w:ascii="DM Sans Medium" w:eastAsia="Quicksand" w:hAnsi="DM Sans Medium" w:cs="Quicksand"/>
                <w:b/>
                <w:bCs/>
              </w:rPr>
              <w:t>Creating media - Digital music</w:t>
            </w:r>
          </w:p>
        </w:tc>
        <w:tc>
          <w:tcPr>
            <w:tcW w:w="3006" w:type="dxa"/>
          </w:tcPr>
          <w:p w14:paraId="49B3DAF1" w14:textId="77777777" w:rsidR="001D4ABA" w:rsidRPr="001D4ABA" w:rsidRDefault="001D4ABA" w:rsidP="00F93B79">
            <w:pPr>
              <w:jc w:val="center"/>
              <w:rPr>
                <w:rFonts w:ascii="DM Sans Medium" w:hAnsi="DM Sans Medium"/>
                <w:b/>
                <w:bCs/>
              </w:rPr>
            </w:pPr>
            <w:r w:rsidRPr="001D4ABA">
              <w:rPr>
                <w:rFonts w:ascii="DM Sans Medium" w:eastAsia="Quicksand" w:hAnsi="DM Sans Medium" w:cs="Quicksand"/>
                <w:b/>
                <w:bCs/>
              </w:rPr>
              <w:t>Creating media - Digital photography</w:t>
            </w:r>
          </w:p>
        </w:tc>
      </w:tr>
      <w:tr w:rsidR="001D4ABA" w:rsidRPr="00E92760" w14:paraId="1D268806" w14:textId="77777777" w:rsidTr="00F93B79">
        <w:tc>
          <w:tcPr>
            <w:tcW w:w="3005" w:type="dxa"/>
          </w:tcPr>
          <w:p w14:paraId="0CBA92E0" w14:textId="77777777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hAnsi="Roboto"/>
              </w:rPr>
              <w:t xml:space="preserve">Information technology (IT), computer, </w:t>
            </w:r>
            <w:r w:rsidRPr="00E92760">
              <w:rPr>
                <w:rFonts w:ascii="Roboto" w:eastAsia="Quicksand" w:hAnsi="Roboto" w:cs="Quicksand"/>
              </w:rPr>
              <w:t>barcode, scanner/scan</w:t>
            </w:r>
          </w:p>
          <w:p w14:paraId="6CA14A47" w14:textId="77777777" w:rsidR="001D4ABA" w:rsidRPr="00E92760" w:rsidRDefault="001D4ABA" w:rsidP="00F93B7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3005" w:type="dxa"/>
          </w:tcPr>
          <w:p w14:paraId="02AB7AC3" w14:textId="639CE21B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eastAsia="Quicksand" w:hAnsi="Roboto" w:cs="Quicksand"/>
              </w:rPr>
              <w:t>music, quiet, loud, feelings, emotions, pattern, rhythm, pulse, pitch, tempo, rhythm, notes, create, emotion, beat, instrument, open, edit.</w:t>
            </w:r>
          </w:p>
          <w:p w14:paraId="07912CC9" w14:textId="77777777" w:rsidR="001D4ABA" w:rsidRPr="00E92760" w:rsidRDefault="001D4ABA" w:rsidP="00F93B7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3006" w:type="dxa"/>
          </w:tcPr>
          <w:p w14:paraId="676FD95C" w14:textId="77777777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eastAsia="Quicksand" w:hAnsi="Roboto" w:cs="Quicksand"/>
              </w:rPr>
              <w:t>device, camera, photograph, capture, image, digital, landscape, portrait, framing, subject, compose, light sources, flash, focus, background, editing, filter, format, framing, lighting,</w:t>
            </w:r>
          </w:p>
          <w:p w14:paraId="48F2940D" w14:textId="77777777" w:rsidR="001D4ABA" w:rsidRPr="00E92760" w:rsidRDefault="001D4ABA" w:rsidP="00F93B79">
            <w:pPr>
              <w:jc w:val="center"/>
              <w:rPr>
                <w:rFonts w:ascii="Roboto" w:hAnsi="Roboto"/>
              </w:rPr>
            </w:pPr>
          </w:p>
        </w:tc>
      </w:tr>
      <w:tr w:rsidR="001D4ABA" w:rsidRPr="00E92760" w14:paraId="575A5C32" w14:textId="77777777" w:rsidTr="00F93B79">
        <w:tc>
          <w:tcPr>
            <w:tcW w:w="3005" w:type="dxa"/>
          </w:tcPr>
          <w:p w14:paraId="6A3D04BA" w14:textId="77777777" w:rsidR="001D4ABA" w:rsidRPr="001D4ABA" w:rsidRDefault="001D4ABA" w:rsidP="00F93B79">
            <w:pPr>
              <w:jc w:val="center"/>
              <w:rPr>
                <w:rFonts w:ascii="DM Sans Medium" w:eastAsia="Quicksand" w:hAnsi="DM Sans Medium" w:cs="Quicksand"/>
                <w:b/>
                <w:bCs/>
              </w:rPr>
            </w:pPr>
            <w:r w:rsidRPr="001D4ABA">
              <w:rPr>
                <w:rFonts w:ascii="DM Sans Medium" w:eastAsia="Quicksand" w:hAnsi="DM Sans Medium" w:cs="Quicksand"/>
                <w:b/>
                <w:bCs/>
              </w:rPr>
              <w:t>Data and information – Pictograms</w:t>
            </w:r>
          </w:p>
        </w:tc>
        <w:tc>
          <w:tcPr>
            <w:tcW w:w="3005" w:type="dxa"/>
          </w:tcPr>
          <w:p w14:paraId="41EB3667" w14:textId="77777777" w:rsidR="001D4ABA" w:rsidRPr="001D4ABA" w:rsidRDefault="001D4ABA" w:rsidP="00F93B79">
            <w:pPr>
              <w:jc w:val="center"/>
              <w:rPr>
                <w:rFonts w:ascii="DM Sans Medium" w:eastAsia="Quicksand" w:hAnsi="DM Sans Medium" w:cs="Quicksand"/>
                <w:b/>
                <w:bCs/>
              </w:rPr>
            </w:pPr>
            <w:r w:rsidRPr="001D4ABA">
              <w:rPr>
                <w:rFonts w:ascii="DM Sans Medium" w:eastAsia="Quicksand" w:hAnsi="DM Sans Medium" w:cs="Quicksand"/>
                <w:b/>
                <w:bCs/>
              </w:rPr>
              <w:t>Programming A - Robot algorithms</w:t>
            </w:r>
          </w:p>
        </w:tc>
        <w:tc>
          <w:tcPr>
            <w:tcW w:w="3006" w:type="dxa"/>
          </w:tcPr>
          <w:p w14:paraId="7792D74B" w14:textId="77777777" w:rsidR="001D4ABA" w:rsidRPr="001D4ABA" w:rsidRDefault="001D4ABA" w:rsidP="00F93B79">
            <w:pPr>
              <w:jc w:val="center"/>
              <w:rPr>
                <w:rFonts w:ascii="DM Sans Medium" w:eastAsia="Quicksand" w:hAnsi="DM Sans Medium" w:cs="Quicksand"/>
                <w:b/>
                <w:bCs/>
              </w:rPr>
            </w:pPr>
            <w:r w:rsidRPr="001D4ABA">
              <w:rPr>
                <w:rFonts w:ascii="DM Sans Medium" w:eastAsia="Quicksand" w:hAnsi="DM Sans Medium" w:cs="Quicksand"/>
                <w:b/>
                <w:bCs/>
              </w:rPr>
              <w:t>Programming B - Programming quizzes</w:t>
            </w:r>
          </w:p>
        </w:tc>
      </w:tr>
      <w:tr w:rsidR="001D4ABA" w:rsidRPr="00E92760" w14:paraId="05BBA5DA" w14:textId="77777777" w:rsidTr="00F93B79">
        <w:tc>
          <w:tcPr>
            <w:tcW w:w="3005" w:type="dxa"/>
          </w:tcPr>
          <w:p w14:paraId="408FBF0F" w14:textId="77777777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eastAsia="Quicksand" w:hAnsi="Roboto" w:cs="Quicksand"/>
              </w:rPr>
              <w:t xml:space="preserve">more than, less than, most, least, </w:t>
            </w:r>
            <w:r>
              <w:rPr>
                <w:rFonts w:ascii="Roboto" w:eastAsia="Quicksand" w:hAnsi="Roboto" w:cs="Quicksand"/>
              </w:rPr>
              <w:t xml:space="preserve">common, popular, </w:t>
            </w:r>
            <w:r w:rsidRPr="00E92760">
              <w:rPr>
                <w:rFonts w:ascii="Roboto" w:eastAsia="Quicksand" w:hAnsi="Roboto" w:cs="Quicksand"/>
              </w:rPr>
              <w:t>organise, data, object, tally chart, votes, total, pictogram, enter, data, compare, objects, count, explain, attribute, group, same, different, conclusion, block diagram, sharing</w:t>
            </w:r>
          </w:p>
        </w:tc>
        <w:tc>
          <w:tcPr>
            <w:tcW w:w="3005" w:type="dxa"/>
          </w:tcPr>
          <w:p w14:paraId="65A17492" w14:textId="77777777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eastAsia="Quicksand" w:hAnsi="Roboto" w:cs="Quicksand"/>
              </w:rPr>
              <w:t>instruction, sequence, clear, unambiguous, algorithm, program, order, prediction, artwork, design, route, mat, debugging, decomposition</w:t>
            </w:r>
          </w:p>
          <w:p w14:paraId="7E01E1DF" w14:textId="77777777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</w:p>
        </w:tc>
        <w:tc>
          <w:tcPr>
            <w:tcW w:w="3006" w:type="dxa"/>
          </w:tcPr>
          <w:p w14:paraId="29432A3D" w14:textId="15AB1B17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eastAsia="Quicksand" w:hAnsi="Roboto" w:cs="Quicksand"/>
              </w:rPr>
              <w:t>sequence, command, program, run, start, outcome, predict, blocks, design, actions, sprite, project, modify, change, algorithm, build, match, compare, debug, features, evaluate, decomposition</w:t>
            </w:r>
            <w:r>
              <w:rPr>
                <w:rFonts w:ascii="Roboto" w:eastAsia="Quicksand" w:hAnsi="Roboto" w:cs="Quicksand"/>
              </w:rPr>
              <w:t>, code.</w:t>
            </w:r>
          </w:p>
          <w:p w14:paraId="10B83450" w14:textId="77777777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</w:p>
        </w:tc>
      </w:tr>
    </w:tbl>
    <w:p w14:paraId="0AD645EF" w14:textId="77777777" w:rsidR="001D4ABA" w:rsidRDefault="001D4ABA" w:rsidP="001D4ABA">
      <w:pPr>
        <w:jc w:val="center"/>
      </w:pPr>
    </w:p>
    <w:p w14:paraId="2DCC1000" w14:textId="77777777" w:rsidR="001D4ABA" w:rsidRPr="0056043F" w:rsidRDefault="001D4ABA" w:rsidP="0056043F">
      <w:pPr>
        <w:pStyle w:val="paragraph"/>
        <w:spacing w:before="0" w:beforeAutospacing="0" w:after="0" w:afterAutospacing="0"/>
        <w:textAlignment w:val="baseline"/>
        <w:rPr>
          <w:rFonts w:ascii="Roboto" w:hAnsi="Roboto" w:cs="Arial"/>
          <w:sz w:val="22"/>
          <w:szCs w:val="22"/>
        </w:rPr>
      </w:pPr>
    </w:p>
    <w:p w14:paraId="4BF7E1D8" w14:textId="77777777" w:rsidR="0056043F" w:rsidRDefault="0056043F" w:rsidP="005604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F9FF84D" w14:textId="0EE94489" w:rsidR="0056043F" w:rsidRDefault="0056043F" w:rsidP="005604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  <w:r w:rsidR="00651656">
        <w:rPr>
          <w:rStyle w:val="eop"/>
          <w:rFonts w:ascii="Arial" w:hAnsi="Arial" w:cs="Arial"/>
          <w:sz w:val="22"/>
          <w:szCs w:val="22"/>
        </w:rPr>
        <w:t xml:space="preserve"> </w:t>
      </w:r>
    </w:p>
    <w:p w14:paraId="1DE2E78C" w14:textId="77777777" w:rsidR="0056043F" w:rsidRDefault="0056043F" w:rsidP="005604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81DFE93" w14:textId="77777777" w:rsidR="00895381" w:rsidRPr="0026064E" w:rsidRDefault="00895381">
      <w:pPr>
        <w:rPr>
          <w:rFonts w:ascii="Arial" w:hAnsi="Arial" w:cs="Arial"/>
        </w:rPr>
      </w:pPr>
    </w:p>
    <w:sectPr w:rsidR="00895381" w:rsidRPr="0026064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2AA40" w14:textId="77777777" w:rsidR="0056043F" w:rsidRDefault="0056043F" w:rsidP="0056043F">
      <w:pPr>
        <w:spacing w:after="0" w:line="240" w:lineRule="auto"/>
      </w:pPr>
      <w:r>
        <w:separator/>
      </w:r>
    </w:p>
  </w:endnote>
  <w:endnote w:type="continuationSeparator" w:id="0">
    <w:p w14:paraId="4D558DBD" w14:textId="77777777" w:rsidR="0056043F" w:rsidRDefault="0056043F" w:rsidP="0056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 Medium">
    <w:altName w:val="Calibri"/>
    <w:charset w:val="00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">
    <w:altName w:val="Calibri"/>
    <w:charset w:val="00"/>
    <w:family w:val="auto"/>
    <w:pitch w:val="default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2FD3D" w14:textId="77777777" w:rsidR="0056043F" w:rsidRDefault="0056043F" w:rsidP="0056043F">
      <w:pPr>
        <w:spacing w:after="0" w:line="240" w:lineRule="auto"/>
      </w:pPr>
      <w:r>
        <w:separator/>
      </w:r>
    </w:p>
  </w:footnote>
  <w:footnote w:type="continuationSeparator" w:id="0">
    <w:p w14:paraId="212EA4A6" w14:textId="77777777" w:rsidR="0056043F" w:rsidRDefault="0056043F" w:rsidP="00560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62D71" w14:textId="20B3FDD8" w:rsidR="0056043F" w:rsidRPr="00667B8E" w:rsidRDefault="00667B8E" w:rsidP="00667B8E">
    <w:pPr>
      <w:pStyle w:val="Header"/>
      <w:jc w:val="right"/>
    </w:pPr>
    <w:r>
      <w:rPr>
        <w:noProof/>
        <w:lang w:eastAsia="en-GB"/>
      </w:rPr>
      <w:drawing>
        <wp:inline distT="0" distB="0" distL="0" distR="0" wp14:anchorId="341E085C" wp14:editId="7F33706F">
          <wp:extent cx="2387600" cy="66969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299" cy="679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3F"/>
    <w:rsid w:val="00015B02"/>
    <w:rsid w:val="001B2767"/>
    <w:rsid w:val="001D4ABA"/>
    <w:rsid w:val="0026064E"/>
    <w:rsid w:val="0056043F"/>
    <w:rsid w:val="00651656"/>
    <w:rsid w:val="00667B8E"/>
    <w:rsid w:val="006F3B1E"/>
    <w:rsid w:val="00895381"/>
    <w:rsid w:val="00C267EC"/>
    <w:rsid w:val="00DA0A87"/>
    <w:rsid w:val="00FA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56BFE8C"/>
  <w15:chartTrackingRefBased/>
  <w15:docId w15:val="{5B8967DA-854A-46CA-8086-E8ADB0AF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60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6043F"/>
  </w:style>
  <w:style w:type="character" w:customStyle="1" w:styleId="eop">
    <w:name w:val="eop"/>
    <w:basedOn w:val="DefaultParagraphFont"/>
    <w:rsid w:val="0056043F"/>
  </w:style>
  <w:style w:type="paragraph" w:styleId="Header">
    <w:name w:val="header"/>
    <w:basedOn w:val="Normal"/>
    <w:link w:val="HeaderChar"/>
    <w:uiPriority w:val="99"/>
    <w:unhideWhenUsed/>
    <w:rsid w:val="005604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43F"/>
  </w:style>
  <w:style w:type="paragraph" w:styleId="Footer">
    <w:name w:val="footer"/>
    <w:basedOn w:val="Normal"/>
    <w:link w:val="FooterChar"/>
    <w:uiPriority w:val="99"/>
    <w:unhideWhenUsed/>
    <w:rsid w:val="005604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43F"/>
  </w:style>
  <w:style w:type="table" w:styleId="TableGrid">
    <w:name w:val="Table Grid"/>
    <w:basedOn w:val="TableNormal"/>
    <w:uiPriority w:val="39"/>
    <w:rsid w:val="001D4AB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9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Anastasija Ignatova</dc:creator>
  <cp:keywords/>
  <dc:description/>
  <cp:lastModifiedBy>sch8752708</cp:lastModifiedBy>
  <cp:revision>2</cp:revision>
  <dcterms:created xsi:type="dcterms:W3CDTF">2024-07-12T13:19:00Z</dcterms:created>
  <dcterms:modified xsi:type="dcterms:W3CDTF">2024-07-12T13:19:00Z</dcterms:modified>
</cp:coreProperties>
</file>