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C0873" w14:textId="06866BD7" w:rsidR="00AF48F5" w:rsidRPr="009B014A" w:rsidRDefault="007E3BCE" w:rsidP="009B014A">
      <w:pPr>
        <w:rPr>
          <w:rFonts w:ascii="HfW precursive semibold" w:hAnsi="HfW precursive semibold"/>
          <w:bCs/>
          <w:noProof/>
          <w:sz w:val="44"/>
          <w:szCs w:val="44"/>
        </w:rPr>
      </w:pPr>
      <w:r w:rsidRPr="009830D5">
        <w:rPr>
          <w:rFonts w:ascii="HfW precursive semibold" w:hAnsi="HfW precursive semibold"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C60954" wp14:editId="451491B5">
                <wp:simplePos x="0" y="0"/>
                <wp:positionH relativeFrom="margin">
                  <wp:align>right</wp:align>
                </wp:positionH>
                <wp:positionV relativeFrom="paragraph">
                  <wp:posOffset>2000250</wp:posOffset>
                </wp:positionV>
                <wp:extent cx="9925050" cy="30670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0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E967E" w14:textId="77777777" w:rsidR="007E3BCE" w:rsidRPr="007E3BCE" w:rsidRDefault="007E3BCE" w:rsidP="007E3BCE">
                            <w:pPr>
                              <w:tabs>
                                <w:tab w:val="left" w:pos="1050"/>
                              </w:tabs>
                              <w:rPr>
                                <w:rFonts w:ascii="HfW precursive semibold" w:hAnsi="HfW precursive semibold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7E3BCE">
                              <w:rPr>
                                <w:rFonts w:ascii="HfW precursive semibold" w:hAnsi="HfW precursive semibold"/>
                                <w:b/>
                                <w:bCs/>
                                <w:color w:val="FF0000"/>
                                <w:sz w:val="28"/>
                              </w:rPr>
                              <w:t>Key vocabulary</w:t>
                            </w:r>
                          </w:p>
                          <w:p w14:paraId="59DBEB96" w14:textId="78CD8404" w:rsidR="007E3BCE" w:rsidRPr="007E3BCE" w:rsidRDefault="007E3BCE" w:rsidP="007E3BCE">
                            <w:pPr>
                              <w:tabs>
                                <w:tab w:val="left" w:pos="1050"/>
                              </w:tabs>
                              <w:rPr>
                                <w:rFonts w:ascii="HfW precursive semibold" w:hAnsi="HfW precursive semibold"/>
                                <w:sz w:val="28"/>
                              </w:rPr>
                            </w:pPr>
                            <w:r w:rsidRPr="007E3BCE">
                              <w:rPr>
                                <w:rFonts w:ascii="HfW precursive semibold" w:hAnsi="HfW precursive semibold"/>
                                <w:b/>
                                <w:bCs/>
                                <w:sz w:val="28"/>
                              </w:rPr>
                              <w:t>Balance</w:t>
                            </w:r>
                            <w:r w:rsidRPr="007E3BCE">
                              <w:rPr>
                                <w:rFonts w:ascii="HfW precursive semibold" w:hAnsi="HfW precursive semibold"/>
                                <w:sz w:val="28"/>
                              </w:rPr>
                              <w:t xml:space="preserve"> – staying upright and steady (not falling over).</w:t>
                            </w:r>
                          </w:p>
                          <w:p w14:paraId="64E9BF9E" w14:textId="416B56F1" w:rsidR="007E3BCE" w:rsidRPr="007E3BCE" w:rsidRDefault="007E3BCE" w:rsidP="007E3BCE">
                            <w:pPr>
                              <w:tabs>
                                <w:tab w:val="left" w:pos="1050"/>
                              </w:tabs>
                              <w:rPr>
                                <w:rFonts w:ascii="HfW precursive semibold" w:hAnsi="HfW precursive semibold"/>
                                <w:sz w:val="28"/>
                              </w:rPr>
                            </w:pPr>
                            <w:r w:rsidRPr="007E3BCE">
                              <w:rPr>
                                <w:rFonts w:ascii="HfW precursive semibold" w:hAnsi="HfW precursive semibold"/>
                                <w:b/>
                                <w:bCs/>
                                <w:sz w:val="28"/>
                              </w:rPr>
                              <w:t>Speed</w:t>
                            </w:r>
                            <w:r w:rsidRPr="007E3BCE">
                              <w:rPr>
                                <w:rFonts w:ascii="HfW precursive semibold" w:hAnsi="HfW precursive semibold"/>
                                <w:sz w:val="28"/>
                              </w:rPr>
                              <w:t xml:space="preserve"> – the r</w:t>
                            </w:r>
                            <w:r w:rsidRPr="007E3BCE">
                              <w:rPr>
                                <w:rFonts w:ascii="HfW precursive semibold" w:hAnsi="HfW precursive semibold"/>
                                <w:sz w:val="28"/>
                              </w:rPr>
                              <w:t>ate at which something moves.</w:t>
                            </w:r>
                          </w:p>
                          <w:p w14:paraId="76690057" w14:textId="77777777" w:rsidR="007E3BCE" w:rsidRPr="007E3BCE" w:rsidRDefault="007E3BCE" w:rsidP="007E3BCE">
                            <w:pPr>
                              <w:tabs>
                                <w:tab w:val="left" w:pos="1050"/>
                              </w:tabs>
                              <w:rPr>
                                <w:rFonts w:ascii="HfW precursive semibold" w:hAnsi="HfW precursive semibold"/>
                                <w:sz w:val="28"/>
                              </w:rPr>
                            </w:pPr>
                            <w:r w:rsidRPr="007E3BCE">
                              <w:rPr>
                                <w:rFonts w:ascii="HfW precursive semibold" w:hAnsi="HfW precursive semibold"/>
                                <w:b/>
                                <w:bCs/>
                                <w:sz w:val="28"/>
                              </w:rPr>
                              <w:t>Warm Up</w:t>
                            </w:r>
                            <w:r w:rsidRPr="007E3BCE">
                              <w:rPr>
                                <w:rFonts w:ascii="HfW precursive semibold" w:hAnsi="HfW precursive semibold"/>
                                <w:sz w:val="28"/>
                              </w:rPr>
                              <w:t xml:space="preserve"> – to prepare for physical activity by exercising or practising gently beforehand.</w:t>
                            </w:r>
                          </w:p>
                          <w:p w14:paraId="353EF1AF" w14:textId="77777777" w:rsidR="007E3BCE" w:rsidRPr="007E3BCE" w:rsidRDefault="007E3BCE" w:rsidP="007E3BCE">
                            <w:pPr>
                              <w:tabs>
                                <w:tab w:val="left" w:pos="1050"/>
                              </w:tabs>
                              <w:rPr>
                                <w:rFonts w:ascii="HfW precursive semibold" w:hAnsi="HfW precursive semibold"/>
                                <w:sz w:val="28"/>
                              </w:rPr>
                            </w:pPr>
                            <w:r w:rsidRPr="007E3BCE">
                              <w:rPr>
                                <w:rFonts w:ascii="HfW precursive semibold" w:hAnsi="HfW precursive semibold"/>
                                <w:b/>
                                <w:bCs/>
                                <w:sz w:val="28"/>
                              </w:rPr>
                              <w:t>Distance</w:t>
                            </w:r>
                            <w:r w:rsidRPr="007E3BCE">
                              <w:rPr>
                                <w:rFonts w:ascii="HfW precursive semibold" w:hAnsi="HfW precursive semibold"/>
                                <w:sz w:val="28"/>
                              </w:rPr>
                              <w:t xml:space="preserve"> – the length of space between two points (how far apart two things are is the distance between them).</w:t>
                            </w:r>
                          </w:p>
                          <w:p w14:paraId="4ACA8597" w14:textId="571EC4F4" w:rsidR="007E3BCE" w:rsidRPr="007E3BCE" w:rsidRDefault="007E3BCE" w:rsidP="007E3BCE">
                            <w:pPr>
                              <w:tabs>
                                <w:tab w:val="left" w:pos="1050"/>
                              </w:tabs>
                              <w:rPr>
                                <w:rFonts w:ascii="HfW precursive semibold" w:hAnsi="HfW precursive semibold"/>
                                <w:sz w:val="28"/>
                              </w:rPr>
                            </w:pPr>
                            <w:r w:rsidRPr="007E3BCE">
                              <w:rPr>
                                <w:rFonts w:ascii="HfW precursive semibold" w:hAnsi="HfW precursive semibold"/>
                                <w:b/>
                                <w:bCs/>
                                <w:sz w:val="28"/>
                              </w:rPr>
                              <w:t>Throw</w:t>
                            </w:r>
                            <w:r w:rsidRPr="007E3BCE">
                              <w:rPr>
                                <w:rFonts w:ascii="HfW precursive semibold" w:hAnsi="HfW precursive semibold"/>
                                <w:sz w:val="28"/>
                              </w:rPr>
                              <w:t xml:space="preserve"> -</w:t>
                            </w:r>
                            <w:r w:rsidRPr="007E3BCE">
                              <w:rPr>
                                <w:rFonts w:ascii="HfW precursive semibold" w:hAnsi="HfW precursive semibold"/>
                                <w:sz w:val="28"/>
                              </w:rPr>
                              <w:t xml:space="preserve"> to make something move forward with force through the air by a movement of the arm and hand.</w:t>
                            </w:r>
                          </w:p>
                          <w:p w14:paraId="09383FD5" w14:textId="6160C977" w:rsidR="009830D5" w:rsidRPr="009830D5" w:rsidRDefault="009830D5" w:rsidP="007E3BCE">
                            <w:pPr>
                              <w:rPr>
                                <w:rFonts w:ascii="HfW precursive semibold" w:hAnsi="HfW precursive semi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609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0.3pt;margin-top:157.5pt;width:781.5pt;height:241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" stroked="f">
                <v:textbox>
                  <w:txbxContent>
                    <w:p w14:paraId="7F4E967E" w14:textId="77777777" w:rsidR="007E3BCE" w:rsidRPr="007E3BCE" w:rsidRDefault="007E3BCE" w:rsidP="007E3BCE">
                      <w:pPr>
                        <w:tabs>
                          <w:tab w:val="left" w:pos="1050"/>
                        </w:tabs>
                        <w:rPr>
                          <w:rFonts w:ascii="HfW precursive semibold" w:hAnsi="HfW precursive semibold"/>
                          <w:b/>
                          <w:bCs/>
                          <w:color w:val="FF0000"/>
                          <w:sz w:val="28"/>
                        </w:rPr>
                      </w:pPr>
                      <w:r w:rsidRPr="007E3BCE">
                        <w:rPr>
                          <w:rFonts w:ascii="HfW precursive semibold" w:hAnsi="HfW precursive semibold"/>
                          <w:b/>
                          <w:bCs/>
                          <w:color w:val="FF0000"/>
                          <w:sz w:val="28"/>
                        </w:rPr>
                        <w:t>Key vocabulary</w:t>
                      </w:r>
                    </w:p>
                    <w:p w14:paraId="59DBEB96" w14:textId="78CD8404" w:rsidR="007E3BCE" w:rsidRPr="007E3BCE" w:rsidRDefault="007E3BCE" w:rsidP="007E3BCE">
                      <w:pPr>
                        <w:tabs>
                          <w:tab w:val="left" w:pos="1050"/>
                        </w:tabs>
                        <w:rPr>
                          <w:rFonts w:ascii="HfW precursive semibold" w:hAnsi="HfW precursive semibold"/>
                          <w:sz w:val="28"/>
                        </w:rPr>
                      </w:pPr>
                      <w:r w:rsidRPr="007E3BCE">
                        <w:rPr>
                          <w:rFonts w:ascii="HfW precursive semibold" w:hAnsi="HfW precursive semibold"/>
                          <w:b/>
                          <w:bCs/>
                          <w:sz w:val="28"/>
                        </w:rPr>
                        <w:t>Balance</w:t>
                      </w:r>
                      <w:r w:rsidRPr="007E3BCE">
                        <w:rPr>
                          <w:rFonts w:ascii="HfW precursive semibold" w:hAnsi="HfW precursive semibold"/>
                          <w:sz w:val="28"/>
                        </w:rPr>
                        <w:t xml:space="preserve"> – staying upright and steady (not falling over).</w:t>
                      </w:r>
                    </w:p>
                    <w:p w14:paraId="64E9BF9E" w14:textId="416B56F1" w:rsidR="007E3BCE" w:rsidRPr="007E3BCE" w:rsidRDefault="007E3BCE" w:rsidP="007E3BCE">
                      <w:pPr>
                        <w:tabs>
                          <w:tab w:val="left" w:pos="1050"/>
                        </w:tabs>
                        <w:rPr>
                          <w:rFonts w:ascii="HfW precursive semibold" w:hAnsi="HfW precursive semibold"/>
                          <w:sz w:val="28"/>
                        </w:rPr>
                      </w:pPr>
                      <w:r w:rsidRPr="007E3BCE">
                        <w:rPr>
                          <w:rFonts w:ascii="HfW precursive semibold" w:hAnsi="HfW precursive semibold"/>
                          <w:b/>
                          <w:bCs/>
                          <w:sz w:val="28"/>
                        </w:rPr>
                        <w:t>Speed</w:t>
                      </w:r>
                      <w:r w:rsidRPr="007E3BCE">
                        <w:rPr>
                          <w:rFonts w:ascii="HfW precursive semibold" w:hAnsi="HfW precursive semibold"/>
                          <w:sz w:val="28"/>
                        </w:rPr>
                        <w:t xml:space="preserve"> – the r</w:t>
                      </w:r>
                      <w:r w:rsidRPr="007E3BCE">
                        <w:rPr>
                          <w:rFonts w:ascii="HfW precursive semibold" w:hAnsi="HfW precursive semibold"/>
                          <w:sz w:val="28"/>
                        </w:rPr>
                        <w:t>ate at which something moves.</w:t>
                      </w:r>
                    </w:p>
                    <w:p w14:paraId="76690057" w14:textId="77777777" w:rsidR="007E3BCE" w:rsidRPr="007E3BCE" w:rsidRDefault="007E3BCE" w:rsidP="007E3BCE">
                      <w:pPr>
                        <w:tabs>
                          <w:tab w:val="left" w:pos="1050"/>
                        </w:tabs>
                        <w:rPr>
                          <w:rFonts w:ascii="HfW precursive semibold" w:hAnsi="HfW precursive semibold"/>
                          <w:sz w:val="28"/>
                        </w:rPr>
                      </w:pPr>
                      <w:r w:rsidRPr="007E3BCE">
                        <w:rPr>
                          <w:rFonts w:ascii="HfW precursive semibold" w:hAnsi="HfW precursive semibold"/>
                          <w:b/>
                          <w:bCs/>
                          <w:sz w:val="28"/>
                        </w:rPr>
                        <w:t>Warm Up</w:t>
                      </w:r>
                      <w:r w:rsidRPr="007E3BCE">
                        <w:rPr>
                          <w:rFonts w:ascii="HfW precursive semibold" w:hAnsi="HfW precursive semibold"/>
                          <w:sz w:val="28"/>
                        </w:rPr>
                        <w:t xml:space="preserve"> – to prepare for physical activity by exercising or practising gently beforehand.</w:t>
                      </w:r>
                    </w:p>
                    <w:p w14:paraId="353EF1AF" w14:textId="77777777" w:rsidR="007E3BCE" w:rsidRPr="007E3BCE" w:rsidRDefault="007E3BCE" w:rsidP="007E3BCE">
                      <w:pPr>
                        <w:tabs>
                          <w:tab w:val="left" w:pos="1050"/>
                        </w:tabs>
                        <w:rPr>
                          <w:rFonts w:ascii="HfW precursive semibold" w:hAnsi="HfW precursive semibold"/>
                          <w:sz w:val="28"/>
                        </w:rPr>
                      </w:pPr>
                      <w:r w:rsidRPr="007E3BCE">
                        <w:rPr>
                          <w:rFonts w:ascii="HfW precursive semibold" w:hAnsi="HfW precursive semibold"/>
                          <w:b/>
                          <w:bCs/>
                          <w:sz w:val="28"/>
                        </w:rPr>
                        <w:t>Distance</w:t>
                      </w:r>
                      <w:r w:rsidRPr="007E3BCE">
                        <w:rPr>
                          <w:rFonts w:ascii="HfW precursive semibold" w:hAnsi="HfW precursive semibold"/>
                          <w:sz w:val="28"/>
                        </w:rPr>
                        <w:t xml:space="preserve"> – the length of space between two points (how far apart two things are is the distance between them).</w:t>
                      </w:r>
                    </w:p>
                    <w:p w14:paraId="4ACA8597" w14:textId="571EC4F4" w:rsidR="007E3BCE" w:rsidRPr="007E3BCE" w:rsidRDefault="007E3BCE" w:rsidP="007E3BCE">
                      <w:pPr>
                        <w:tabs>
                          <w:tab w:val="left" w:pos="1050"/>
                        </w:tabs>
                        <w:rPr>
                          <w:rFonts w:ascii="HfW precursive semibold" w:hAnsi="HfW precursive semibold"/>
                          <w:sz w:val="28"/>
                        </w:rPr>
                      </w:pPr>
                      <w:r w:rsidRPr="007E3BCE">
                        <w:rPr>
                          <w:rFonts w:ascii="HfW precursive semibold" w:hAnsi="HfW precursive semibold"/>
                          <w:b/>
                          <w:bCs/>
                          <w:sz w:val="28"/>
                        </w:rPr>
                        <w:t>Throw</w:t>
                      </w:r>
                      <w:r w:rsidRPr="007E3BCE">
                        <w:rPr>
                          <w:rFonts w:ascii="HfW precursive semibold" w:hAnsi="HfW precursive semibold"/>
                          <w:sz w:val="28"/>
                        </w:rPr>
                        <w:t xml:space="preserve"> -</w:t>
                      </w:r>
                      <w:r w:rsidRPr="007E3BCE">
                        <w:rPr>
                          <w:rFonts w:ascii="HfW precursive semibold" w:hAnsi="HfW precursive semibold"/>
                          <w:sz w:val="28"/>
                        </w:rPr>
                        <w:t xml:space="preserve"> to make something move forward with force through the air by a movement of the arm and hand.</w:t>
                      </w:r>
                    </w:p>
                    <w:p w14:paraId="09383FD5" w14:textId="6160C977" w:rsidR="009830D5" w:rsidRPr="009830D5" w:rsidRDefault="009830D5" w:rsidP="007E3BCE">
                      <w:pPr>
                        <w:rPr>
                          <w:rFonts w:ascii="HfW precursive semibold" w:hAnsi="HfW precursive semibold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2667B">
        <w:rPr>
          <w:rFonts w:ascii="HfW precursive semibold" w:hAnsi="HfW precursive semibold"/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140ECCBC" wp14:editId="20E6C7BD">
            <wp:simplePos x="0" y="0"/>
            <wp:positionH relativeFrom="margin">
              <wp:posOffset>7402830</wp:posOffset>
            </wp:positionH>
            <wp:positionV relativeFrom="margin">
              <wp:posOffset>-249555</wp:posOffset>
            </wp:positionV>
            <wp:extent cx="2640965" cy="1732915"/>
            <wp:effectExtent l="0" t="0" r="6985" b="635"/>
            <wp:wrapThrough wrapText="bothSides">
              <wp:wrapPolygon edited="0">
                <wp:start x="0" y="0"/>
                <wp:lineTo x="0" y="21370"/>
                <wp:lineTo x="21501" y="21370"/>
                <wp:lineTo x="21501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73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667B">
        <w:rPr>
          <w:rFonts w:ascii="HfW precursive semibold" w:hAnsi="HfW precursive semibold"/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3471A45F" wp14:editId="29FF2C58">
            <wp:simplePos x="0" y="0"/>
            <wp:positionH relativeFrom="margin">
              <wp:posOffset>-228600</wp:posOffset>
            </wp:positionH>
            <wp:positionV relativeFrom="margin">
              <wp:posOffset>-252095</wp:posOffset>
            </wp:positionV>
            <wp:extent cx="2715895" cy="1810385"/>
            <wp:effectExtent l="0" t="0" r="8255" b="0"/>
            <wp:wrapTight wrapText="bothSides">
              <wp:wrapPolygon edited="0">
                <wp:start x="0" y="0"/>
                <wp:lineTo x="0" y="21365"/>
                <wp:lineTo x="21514" y="21365"/>
                <wp:lineTo x="2151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14A" w:rsidRPr="009B014A">
        <w:rPr>
          <w:rFonts w:ascii="HfW precursive semibold" w:hAnsi="HfW precursive semibold"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99F9E9" wp14:editId="36554618">
                <wp:simplePos x="0" y="0"/>
                <wp:positionH relativeFrom="margin">
                  <wp:align>center</wp:align>
                </wp:positionH>
                <wp:positionV relativeFrom="paragraph">
                  <wp:posOffset>265</wp:posOffset>
                </wp:positionV>
                <wp:extent cx="5390515" cy="1404620"/>
                <wp:effectExtent l="0" t="0" r="635" b="3810"/>
                <wp:wrapThrough wrapText="bothSides">
                  <wp:wrapPolygon edited="0">
                    <wp:start x="0" y="0"/>
                    <wp:lineTo x="0" y="21103"/>
                    <wp:lineTo x="21526" y="21103"/>
                    <wp:lineTo x="21526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66483" w14:textId="743B37FF" w:rsidR="009B014A" w:rsidRDefault="007E3BCE" w:rsidP="009B014A">
                            <w:pPr>
                              <w:jc w:val="center"/>
                              <w:rPr>
                                <w:rFonts w:ascii="HfW precursive semibold" w:hAnsi="HfW precursive semibold"/>
                                <w:color w:val="00B050"/>
                                <w:sz w:val="44"/>
                              </w:rPr>
                            </w:pPr>
                            <w:r>
                              <w:rPr>
                                <w:rFonts w:ascii="HfW precursive semibold" w:hAnsi="HfW precursive semibold"/>
                                <w:color w:val="00B050"/>
                                <w:sz w:val="44"/>
                              </w:rPr>
                              <w:t>Athletics</w:t>
                            </w:r>
                            <w:r w:rsidR="009B014A" w:rsidRPr="009B014A">
                              <w:rPr>
                                <w:rFonts w:ascii="HfW precursive semibold" w:hAnsi="HfW precursive semibold"/>
                                <w:color w:val="00B050"/>
                                <w:sz w:val="44"/>
                              </w:rPr>
                              <w:t xml:space="preserve"> – Year 1</w:t>
                            </w:r>
                          </w:p>
                          <w:p w14:paraId="1EE018F7" w14:textId="78657F2B" w:rsidR="007E3BCE" w:rsidRPr="009B014A" w:rsidRDefault="007E3BCE" w:rsidP="009B014A">
                            <w:pPr>
                              <w:jc w:val="center"/>
                              <w:rPr>
                                <w:rFonts w:ascii="HfW precursive semibold" w:hAnsi="HfW precursive semibold"/>
                                <w:color w:val="00B050"/>
                                <w:sz w:val="44"/>
                              </w:rPr>
                            </w:pPr>
                            <w:r>
                              <w:rPr>
                                <w:rFonts w:ascii="HfW precursive semibold" w:hAnsi="HfW precursive semibold"/>
                                <w:color w:val="00B050"/>
                                <w:sz w:val="44"/>
                              </w:rPr>
                              <w:t>Sports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99F9E9" id="_x0000_s1027" type="#_x0000_t202" style="position:absolute;margin-left:0;margin-top:0;width:424.4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HFIQIAAB4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" stroked="f">
                <v:textbox style="mso-fit-shape-to-text:t">
                  <w:txbxContent>
                    <w:p w14:paraId="31066483" w14:textId="743B37FF" w:rsidR="009B014A" w:rsidRDefault="007E3BCE" w:rsidP="009B014A">
                      <w:pPr>
                        <w:jc w:val="center"/>
                        <w:rPr>
                          <w:rFonts w:ascii="HfW precursive semibold" w:hAnsi="HfW precursive semibold"/>
                          <w:color w:val="00B050"/>
                          <w:sz w:val="44"/>
                        </w:rPr>
                      </w:pPr>
                      <w:r>
                        <w:rPr>
                          <w:rFonts w:ascii="HfW precursive semibold" w:hAnsi="HfW precursive semibold"/>
                          <w:color w:val="00B050"/>
                          <w:sz w:val="44"/>
                        </w:rPr>
                        <w:t>Athletics</w:t>
                      </w:r>
                      <w:r w:rsidR="009B014A" w:rsidRPr="009B014A">
                        <w:rPr>
                          <w:rFonts w:ascii="HfW precursive semibold" w:hAnsi="HfW precursive semibold"/>
                          <w:color w:val="00B050"/>
                          <w:sz w:val="44"/>
                        </w:rPr>
                        <w:t xml:space="preserve"> – Year 1</w:t>
                      </w:r>
                    </w:p>
                    <w:p w14:paraId="1EE018F7" w14:textId="78657F2B" w:rsidR="007E3BCE" w:rsidRPr="009B014A" w:rsidRDefault="007E3BCE" w:rsidP="009B014A">
                      <w:pPr>
                        <w:jc w:val="center"/>
                        <w:rPr>
                          <w:rFonts w:ascii="HfW precursive semibold" w:hAnsi="HfW precursive semibold"/>
                          <w:color w:val="00B050"/>
                          <w:sz w:val="44"/>
                        </w:rPr>
                      </w:pPr>
                      <w:r>
                        <w:rPr>
                          <w:rFonts w:ascii="HfW precursive semibold" w:hAnsi="HfW precursive semibold"/>
                          <w:color w:val="00B050"/>
                          <w:sz w:val="44"/>
                        </w:rPr>
                        <w:t>Sports Day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FDDD6E8" w14:textId="4AF72655" w:rsidR="00C04EF5" w:rsidRPr="009B014A" w:rsidRDefault="00C04EF5" w:rsidP="00F27588">
      <w:pPr>
        <w:jc w:val="center"/>
        <w:rPr>
          <w:rFonts w:ascii="HfW precursive semibold" w:hAnsi="HfW precursive semibold"/>
          <w:bCs/>
          <w:sz w:val="28"/>
          <w:szCs w:val="28"/>
        </w:rPr>
      </w:pPr>
    </w:p>
    <w:p w14:paraId="5AAA2F10" w14:textId="147441EF" w:rsidR="00F15A4E" w:rsidRPr="009B014A" w:rsidRDefault="00F15A4E" w:rsidP="00F15A4E">
      <w:pPr>
        <w:rPr>
          <w:rFonts w:ascii="HfW precursive semibold" w:hAnsi="HfW precursive semibold"/>
          <w:bCs/>
          <w:sz w:val="24"/>
          <w:szCs w:val="24"/>
        </w:rPr>
      </w:pPr>
    </w:p>
    <w:p w14:paraId="16EAAE34" w14:textId="4C04C6C6" w:rsidR="0044165B" w:rsidRPr="009B014A" w:rsidRDefault="0060549D" w:rsidP="0044165B">
      <w:pPr>
        <w:jc w:val="center"/>
        <w:rPr>
          <w:rFonts w:ascii="HfW precursive semibold" w:hAnsi="HfW precursive semibold"/>
          <w:bCs/>
          <w:sz w:val="28"/>
          <w:szCs w:val="28"/>
        </w:rPr>
      </w:pPr>
      <w:r w:rsidRPr="009B014A">
        <w:rPr>
          <w:rFonts w:ascii="HfW precursive semibold" w:hAnsi="HfW precursive semibold"/>
          <w:bCs/>
          <w:sz w:val="28"/>
          <w:szCs w:val="28"/>
        </w:rPr>
        <w:br/>
      </w:r>
      <w:bookmarkStart w:id="0" w:name="_GoBack"/>
      <w:bookmarkEnd w:id="0"/>
      <w:r w:rsidR="00431E01" w:rsidRPr="009B014A">
        <w:rPr>
          <w:rFonts w:ascii="HfW precursive semibold" w:hAnsi="HfW precursive semibold"/>
          <w:bCs/>
          <w:sz w:val="28"/>
          <w:szCs w:val="28"/>
        </w:rPr>
        <w:br/>
      </w:r>
    </w:p>
    <w:p w14:paraId="2A6BF09A" w14:textId="6AB0759B" w:rsidR="00354770" w:rsidRPr="009B014A" w:rsidRDefault="007E3BCE" w:rsidP="00981EE1">
      <w:pPr>
        <w:jc w:val="center"/>
        <w:rPr>
          <w:rFonts w:ascii="HfW precursive semibold" w:hAnsi="HfW precursive semibold"/>
        </w:rPr>
      </w:pPr>
      <w:r w:rsidRPr="0082667B">
        <w:rPr>
          <w:rFonts w:ascii="HfW precursive semibold" w:hAnsi="HfW precursive semibold"/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4BA4F74F" wp14:editId="7E092796">
            <wp:simplePos x="0" y="0"/>
            <wp:positionH relativeFrom="margin">
              <wp:posOffset>7620000</wp:posOffset>
            </wp:positionH>
            <wp:positionV relativeFrom="page">
              <wp:posOffset>5307965</wp:posOffset>
            </wp:positionV>
            <wp:extent cx="2400300" cy="2040890"/>
            <wp:effectExtent l="0" t="0" r="0" b="0"/>
            <wp:wrapTight wrapText="bothSides">
              <wp:wrapPolygon edited="0">
                <wp:start x="0" y="0"/>
                <wp:lineTo x="0" y="21371"/>
                <wp:lineTo x="21429" y="21371"/>
                <wp:lineTo x="21429" y="0"/>
                <wp:lineTo x="0" y="0"/>
              </wp:wrapPolygon>
            </wp:wrapTight>
            <wp:docPr id="3" name="Picture 3" descr="Javelin Activities for KS1 and KS2 | Teaching Athletics | Javelin Throw |  KS1 &amp; KS2 - TeachingCav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velin Activities for KS1 and KS2 | Teaching Athletics | Javelin Throw |  KS1 &amp; KS2 - TeachingCave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BEAFAA" w14:textId="6A10C527" w:rsidR="007542FC" w:rsidRPr="009B014A" w:rsidRDefault="007542FC" w:rsidP="0044165B">
      <w:pPr>
        <w:jc w:val="center"/>
        <w:rPr>
          <w:rFonts w:ascii="HfW precursive semibold" w:hAnsi="HfW precursive semibold"/>
          <w:bCs/>
          <w:sz w:val="4"/>
          <w:szCs w:val="4"/>
        </w:rPr>
      </w:pPr>
    </w:p>
    <w:p w14:paraId="32CE8920" w14:textId="2068645A" w:rsidR="0044165B" w:rsidRPr="009B014A" w:rsidRDefault="007E3BCE" w:rsidP="0044165B">
      <w:pPr>
        <w:rPr>
          <w:rFonts w:ascii="HfW precursive semibold" w:hAnsi="HfW precursive semibold"/>
          <w:bCs/>
          <w:sz w:val="28"/>
          <w:szCs w:val="28"/>
        </w:rPr>
      </w:pPr>
      <w:r w:rsidRPr="0082667B">
        <w:rPr>
          <w:rFonts w:ascii="HfW precursive semibold" w:hAnsi="HfW precursive semibold"/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2BFCAE3B" wp14:editId="06CC4877">
            <wp:simplePos x="0" y="0"/>
            <wp:positionH relativeFrom="margin">
              <wp:posOffset>-171450</wp:posOffset>
            </wp:positionH>
            <wp:positionV relativeFrom="margin">
              <wp:posOffset>5314315</wp:posOffset>
            </wp:positionV>
            <wp:extent cx="2456180" cy="1588135"/>
            <wp:effectExtent l="0" t="0" r="1270" b="0"/>
            <wp:wrapTight wrapText="bothSides">
              <wp:wrapPolygon edited="0">
                <wp:start x="0" y="0"/>
                <wp:lineTo x="0" y="21246"/>
                <wp:lineTo x="21444" y="21246"/>
                <wp:lineTo x="21444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58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165B" w:rsidRPr="009B014A" w:rsidSect="009B014A">
      <w:pgSz w:w="16838" w:h="11906" w:orient="landscape"/>
      <w:pgMar w:top="720" w:right="720" w:bottom="720" w:left="720" w:header="510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BA36D" w14:textId="77777777" w:rsidR="00BD5B47" w:rsidRDefault="00BD5B47" w:rsidP="004B7155">
      <w:pPr>
        <w:spacing w:after="0" w:line="240" w:lineRule="auto"/>
      </w:pPr>
      <w:r>
        <w:separator/>
      </w:r>
    </w:p>
  </w:endnote>
  <w:endnote w:type="continuationSeparator" w:id="0">
    <w:p w14:paraId="5A26397C" w14:textId="77777777" w:rsidR="00BD5B47" w:rsidRDefault="00BD5B47" w:rsidP="004B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fW precursive semibold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C032D" w14:textId="77777777" w:rsidR="00BD5B47" w:rsidRDefault="00BD5B47" w:rsidP="004B7155">
      <w:pPr>
        <w:spacing w:after="0" w:line="240" w:lineRule="auto"/>
      </w:pPr>
      <w:r>
        <w:separator/>
      </w:r>
    </w:p>
  </w:footnote>
  <w:footnote w:type="continuationSeparator" w:id="0">
    <w:p w14:paraId="2DD4D759" w14:textId="77777777" w:rsidR="00BD5B47" w:rsidRDefault="00BD5B47" w:rsidP="004B7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E7B30"/>
    <w:multiLevelType w:val="hybridMultilevel"/>
    <w:tmpl w:val="6BA29FC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4A035AE"/>
    <w:multiLevelType w:val="hybridMultilevel"/>
    <w:tmpl w:val="12C0C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B5"/>
    <w:rsid w:val="00027F18"/>
    <w:rsid w:val="00075A8B"/>
    <w:rsid w:val="00083D6D"/>
    <w:rsid w:val="000B1738"/>
    <w:rsid w:val="000D48ED"/>
    <w:rsid w:val="00117B89"/>
    <w:rsid w:val="00120F11"/>
    <w:rsid w:val="00123024"/>
    <w:rsid w:val="00193DD9"/>
    <w:rsid w:val="001A5BE0"/>
    <w:rsid w:val="001B5066"/>
    <w:rsid w:val="001D1859"/>
    <w:rsid w:val="001D2051"/>
    <w:rsid w:val="002474A5"/>
    <w:rsid w:val="00247FD7"/>
    <w:rsid w:val="002B605F"/>
    <w:rsid w:val="002C3C36"/>
    <w:rsid w:val="002F1899"/>
    <w:rsid w:val="00315159"/>
    <w:rsid w:val="0033249D"/>
    <w:rsid w:val="00335506"/>
    <w:rsid w:val="00341A8A"/>
    <w:rsid w:val="00354770"/>
    <w:rsid w:val="003601BF"/>
    <w:rsid w:val="003B03A3"/>
    <w:rsid w:val="004124DF"/>
    <w:rsid w:val="00431E01"/>
    <w:rsid w:val="0044165B"/>
    <w:rsid w:val="00444064"/>
    <w:rsid w:val="004610AF"/>
    <w:rsid w:val="004663DF"/>
    <w:rsid w:val="004B7155"/>
    <w:rsid w:val="004C4FF6"/>
    <w:rsid w:val="004D08B5"/>
    <w:rsid w:val="004D4CB5"/>
    <w:rsid w:val="004F4F85"/>
    <w:rsid w:val="00521FEB"/>
    <w:rsid w:val="00542B06"/>
    <w:rsid w:val="005978D6"/>
    <w:rsid w:val="005A62D6"/>
    <w:rsid w:val="005C15FC"/>
    <w:rsid w:val="005E1426"/>
    <w:rsid w:val="0060549D"/>
    <w:rsid w:val="00653926"/>
    <w:rsid w:val="00661E5A"/>
    <w:rsid w:val="0067126C"/>
    <w:rsid w:val="0067783E"/>
    <w:rsid w:val="006B6BFA"/>
    <w:rsid w:val="006C7167"/>
    <w:rsid w:val="00712266"/>
    <w:rsid w:val="0073745B"/>
    <w:rsid w:val="0074568A"/>
    <w:rsid w:val="00750619"/>
    <w:rsid w:val="007542FC"/>
    <w:rsid w:val="007847B8"/>
    <w:rsid w:val="007A679D"/>
    <w:rsid w:val="007B1193"/>
    <w:rsid w:val="007E35E5"/>
    <w:rsid w:val="007E3BCE"/>
    <w:rsid w:val="007F0C57"/>
    <w:rsid w:val="00802DE1"/>
    <w:rsid w:val="00833F1A"/>
    <w:rsid w:val="008842FD"/>
    <w:rsid w:val="008A0200"/>
    <w:rsid w:val="008C51FB"/>
    <w:rsid w:val="008D604E"/>
    <w:rsid w:val="009200BF"/>
    <w:rsid w:val="00934341"/>
    <w:rsid w:val="0095712E"/>
    <w:rsid w:val="00973198"/>
    <w:rsid w:val="00981EE1"/>
    <w:rsid w:val="009830D5"/>
    <w:rsid w:val="009947D0"/>
    <w:rsid w:val="009B014A"/>
    <w:rsid w:val="009B63FE"/>
    <w:rsid w:val="00A070CB"/>
    <w:rsid w:val="00A07BB5"/>
    <w:rsid w:val="00A711B7"/>
    <w:rsid w:val="00A81213"/>
    <w:rsid w:val="00AB0434"/>
    <w:rsid w:val="00AB4B09"/>
    <w:rsid w:val="00AD0486"/>
    <w:rsid w:val="00AE4DC1"/>
    <w:rsid w:val="00AF48F5"/>
    <w:rsid w:val="00B04D46"/>
    <w:rsid w:val="00B41130"/>
    <w:rsid w:val="00B41AFF"/>
    <w:rsid w:val="00B44FB6"/>
    <w:rsid w:val="00B85A44"/>
    <w:rsid w:val="00BB2F8E"/>
    <w:rsid w:val="00BD5B47"/>
    <w:rsid w:val="00C035BC"/>
    <w:rsid w:val="00C04EF5"/>
    <w:rsid w:val="00C0583E"/>
    <w:rsid w:val="00C2414E"/>
    <w:rsid w:val="00C272C1"/>
    <w:rsid w:val="00C273FF"/>
    <w:rsid w:val="00C32E00"/>
    <w:rsid w:val="00C66391"/>
    <w:rsid w:val="00C77667"/>
    <w:rsid w:val="00C77B44"/>
    <w:rsid w:val="00C95DDF"/>
    <w:rsid w:val="00CA4608"/>
    <w:rsid w:val="00CB3715"/>
    <w:rsid w:val="00CC2EC2"/>
    <w:rsid w:val="00CD1036"/>
    <w:rsid w:val="00D16318"/>
    <w:rsid w:val="00D31C8D"/>
    <w:rsid w:val="00D607A8"/>
    <w:rsid w:val="00D87A7D"/>
    <w:rsid w:val="00DA4270"/>
    <w:rsid w:val="00DA76F8"/>
    <w:rsid w:val="00DC1BAF"/>
    <w:rsid w:val="00DF143E"/>
    <w:rsid w:val="00DF6FA3"/>
    <w:rsid w:val="00E02932"/>
    <w:rsid w:val="00E146EC"/>
    <w:rsid w:val="00E14D9A"/>
    <w:rsid w:val="00E4553E"/>
    <w:rsid w:val="00E5468F"/>
    <w:rsid w:val="00ED0EF5"/>
    <w:rsid w:val="00ED3CF2"/>
    <w:rsid w:val="00EE2863"/>
    <w:rsid w:val="00EF6883"/>
    <w:rsid w:val="00F104D9"/>
    <w:rsid w:val="00F15A4E"/>
    <w:rsid w:val="00F27588"/>
    <w:rsid w:val="00F354DA"/>
    <w:rsid w:val="00F504C5"/>
    <w:rsid w:val="00F52E50"/>
    <w:rsid w:val="00F84BD1"/>
    <w:rsid w:val="00F87201"/>
    <w:rsid w:val="00FD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BE8A63"/>
  <w15:chartTrackingRefBased/>
  <w15:docId w15:val="{A5CD4979-B4BA-4969-A5C9-B96CBDC7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155"/>
  </w:style>
  <w:style w:type="paragraph" w:styleId="Footer">
    <w:name w:val="footer"/>
    <w:basedOn w:val="Normal"/>
    <w:link w:val="FooterChar"/>
    <w:uiPriority w:val="99"/>
    <w:unhideWhenUsed/>
    <w:rsid w:val="004B7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6DE21-27BF-48D1-B3F3-C39A0E17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</dc:creator>
  <cp:keywords/>
  <dc:description/>
  <cp:lastModifiedBy>lroberts</cp:lastModifiedBy>
  <cp:revision>2</cp:revision>
  <dcterms:created xsi:type="dcterms:W3CDTF">2023-02-28T11:55:00Z</dcterms:created>
  <dcterms:modified xsi:type="dcterms:W3CDTF">2023-02-28T11:55:00Z</dcterms:modified>
</cp:coreProperties>
</file>