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55"/>
        <w:gridCol w:w="1009"/>
        <w:gridCol w:w="266"/>
        <w:gridCol w:w="2299"/>
        <w:gridCol w:w="1387"/>
        <w:gridCol w:w="500"/>
        <w:gridCol w:w="3242"/>
        <w:gridCol w:w="369"/>
        <w:gridCol w:w="575"/>
        <w:gridCol w:w="4186"/>
      </w:tblGrid>
      <w:tr w:rsidR="00650A93" w:rsidRPr="00650A93" w14:paraId="3EF89778" w14:textId="77777777" w:rsidTr="006235ED">
        <w:tc>
          <w:tcPr>
            <w:tcW w:w="15388" w:type="dxa"/>
            <w:gridSpan w:val="10"/>
          </w:tcPr>
          <w:p w14:paraId="3967D7EA" w14:textId="77777777" w:rsidR="00F241CB" w:rsidRDefault="00EF115F" w:rsidP="00EF115F">
            <w:pPr>
              <w:widowControl w:val="0"/>
              <w:spacing w:after="0"/>
              <w:jc w:val="right"/>
              <w:rPr>
                <w:rFonts w:ascii="Sassoon Infant Std" w:hAnsi="Sassoon Infant Std"/>
                <w:color w:val="000000" w:themeColor="text1"/>
              </w:rPr>
            </w:pPr>
            <w:r w:rsidRPr="00EF115F">
              <w:rPr>
                <w:rFonts w:ascii="Sassoon Infant Std" w:hAnsi="Sassoon Infant Std"/>
                <w:color w:val="000000" w:themeColor="text1"/>
              </w:rPr>
              <w:t xml:space="preserve">Reception-MTP </w:t>
            </w:r>
            <w:r>
              <w:rPr>
                <w:rFonts w:ascii="Sassoon Infant Std" w:hAnsi="Sassoon Infant Std"/>
                <w:color w:val="000000" w:themeColor="text1"/>
              </w:rPr>
              <w:t xml:space="preserve">- </w:t>
            </w:r>
            <w:r w:rsidR="00F241CB" w:rsidRPr="00F241CB">
              <w:rPr>
                <w:rFonts w:ascii="Sassoon Infant Std" w:hAnsi="Sassoon Infant Std"/>
                <w:color w:val="000000" w:themeColor="text1"/>
              </w:rPr>
              <w:t>Summer One</w:t>
            </w:r>
            <w:r w:rsidR="00F241CB">
              <w:rPr>
                <w:rFonts w:ascii="Sassoon Infant Std" w:hAnsi="Sassoon Infant Std"/>
                <w:color w:val="000000" w:themeColor="text1"/>
              </w:rPr>
              <w:t xml:space="preserve"> </w:t>
            </w:r>
          </w:p>
          <w:p w14:paraId="5FD30F23" w14:textId="77777777" w:rsidR="00650A93" w:rsidRPr="00EF115F" w:rsidRDefault="00F241CB" w:rsidP="00EF115F">
            <w:pPr>
              <w:widowControl w:val="0"/>
              <w:spacing w:after="0"/>
              <w:rPr>
                <w:rFonts w:ascii="Sassoon Infant Std" w:hAnsi="Sassoon Infant Std"/>
                <w:color w:val="000000" w:themeColor="text1"/>
                <w:sz w:val="44"/>
                <w:szCs w:val="44"/>
              </w:rPr>
            </w:pPr>
            <w:r w:rsidRPr="00F241CB">
              <w:rPr>
                <w:rFonts w:ascii="Sassoon Infant Std" w:hAnsi="Sassoon Infant Std"/>
                <w:noProof/>
                <w:color w:val="000000" w:themeColor="text1"/>
                <w14:ligatures w14:val="none"/>
              </w:rPr>
              <w:t xml:space="preserve"> </w:t>
            </w:r>
            <w:r w:rsidR="00650A93" w:rsidRPr="00F241CB">
              <w:rPr>
                <w:rFonts w:ascii="Sassoon Infant Std" w:hAnsi="Sassoon Infant Std"/>
                <w:noProof/>
                <w:color w:val="000000" w:themeColor="text1"/>
                <w14:ligatures w14:val="none"/>
              </w:rPr>
              <w:drawing>
                <wp:inline distT="0" distB="0" distL="0" distR="0" wp14:anchorId="4C4B21FF" wp14:editId="796402C2">
                  <wp:extent cx="5100633" cy="10001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8995" cy="1031176"/>
                          </a:xfrm>
                          <a:prstGeom prst="rect">
                            <a:avLst/>
                          </a:prstGeom>
                          <a:noFill/>
                        </pic:spPr>
                      </pic:pic>
                    </a:graphicData>
                  </a:graphic>
                </wp:inline>
              </w:drawing>
            </w:r>
            <w:r w:rsidR="00650A93" w:rsidRPr="00F241CB">
              <w:rPr>
                <w:rFonts w:ascii="Sassoon Infant Std" w:hAnsi="Sassoon Infant Std"/>
                <w:color w:val="000000" w:themeColor="text1"/>
                <w:sz w:val="44"/>
                <w:szCs w:val="44"/>
              </w:rPr>
              <w:t xml:space="preserve">  </w:t>
            </w:r>
          </w:p>
        </w:tc>
      </w:tr>
      <w:tr w:rsidR="00B40843" w:rsidRPr="00650A93" w14:paraId="1C7A03DB" w14:textId="77777777" w:rsidTr="00C22EB5">
        <w:tc>
          <w:tcPr>
            <w:tcW w:w="6516" w:type="dxa"/>
            <w:gridSpan w:val="5"/>
            <w:shd w:val="clear" w:color="auto" w:fill="F7CAAC" w:themeFill="accent2" w:themeFillTint="66"/>
          </w:tcPr>
          <w:p w14:paraId="61D7A3B1" w14:textId="77777777" w:rsidR="00B40843" w:rsidRPr="00F241CB" w:rsidRDefault="009832ED" w:rsidP="002C1AE4">
            <w:pPr>
              <w:spacing w:after="0"/>
              <w:jc w:val="center"/>
              <w:rPr>
                <w:rFonts w:ascii="Sassoon Infant Std" w:hAnsi="Sassoon Infant Std"/>
                <w:b/>
                <w:color w:val="000000" w:themeColor="text1"/>
                <w:sz w:val="44"/>
                <w:szCs w:val="44"/>
              </w:rPr>
            </w:pPr>
            <w:r w:rsidRPr="00F241CB">
              <w:rPr>
                <w:rFonts w:ascii="Sassoon Infant Std" w:hAnsi="Sassoon Infant Std"/>
                <w:b/>
                <w:color w:val="000000" w:themeColor="text1"/>
                <w:sz w:val="44"/>
                <w:szCs w:val="44"/>
              </w:rPr>
              <w:t xml:space="preserve">Into the Woods </w:t>
            </w:r>
            <w:r w:rsidR="00650A93" w:rsidRPr="00F241CB">
              <w:rPr>
                <w:rFonts w:ascii="Sassoon Infant Std" w:hAnsi="Sassoon Infant Std"/>
                <w:b/>
                <w:color w:val="000000" w:themeColor="text1"/>
                <w:sz w:val="44"/>
                <w:szCs w:val="44"/>
              </w:rPr>
              <w:t xml:space="preserve"> </w:t>
            </w:r>
          </w:p>
        </w:tc>
        <w:tc>
          <w:tcPr>
            <w:tcW w:w="4111" w:type="dxa"/>
            <w:gridSpan w:val="3"/>
            <w:vMerge w:val="restart"/>
          </w:tcPr>
          <w:p w14:paraId="28AFB9FC" w14:textId="77777777" w:rsidR="009832ED" w:rsidRDefault="009832ED" w:rsidP="009832ED">
            <w:pPr>
              <w:widowControl w:val="0"/>
              <w:spacing w:after="0"/>
              <w:jc w:val="center"/>
              <w:rPr>
                <w:rFonts w:ascii="Sassoon Infant Std" w:hAnsi="Sassoon Infant Std"/>
                <w:color w:val="000000" w:themeColor="text1"/>
                <w:sz w:val="24"/>
                <w:szCs w:val="24"/>
                <w:u w:val="single"/>
                <w14:ligatures w14:val="none"/>
              </w:rPr>
            </w:pPr>
            <w:r w:rsidRPr="00F241CB">
              <w:rPr>
                <w:rFonts w:ascii="Sassoon Infant Std" w:hAnsi="Sassoon Infant Std"/>
                <w:color w:val="000000" w:themeColor="text1"/>
                <w:sz w:val="24"/>
                <w:szCs w:val="24"/>
                <w:u w:val="single"/>
                <w14:ligatures w14:val="none"/>
              </w:rPr>
              <w:t>Key Texts</w:t>
            </w:r>
          </w:p>
          <w:p w14:paraId="787EB59C" w14:textId="5662F938" w:rsidR="009832ED" w:rsidRPr="00F241CB" w:rsidRDefault="00140C40" w:rsidP="009832ED">
            <w:pPr>
              <w:widowControl w:val="0"/>
              <w:spacing w:after="0"/>
              <w:jc w:val="center"/>
              <w:rPr>
                <w:rFonts w:ascii="Sassoon Infant Std" w:hAnsi="Sassoon Infant Std"/>
                <w:color w:val="000000" w:themeColor="text1"/>
                <w:sz w:val="24"/>
                <w:szCs w:val="24"/>
                <w14:ligatures w14:val="none"/>
              </w:rPr>
            </w:pPr>
            <w:r>
              <w:rPr>
                <w:rFonts w:ascii="Sassoon Infant Std" w:hAnsi="Sassoon Infant Std"/>
                <w:color w:val="000000" w:themeColor="text1"/>
                <w:sz w:val="24"/>
                <w:szCs w:val="24"/>
                <w14:ligatures w14:val="none"/>
              </w:rPr>
              <w:t>A walk in the woods</w:t>
            </w:r>
          </w:p>
          <w:p w14:paraId="300A234D"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Silly doggy</w:t>
            </w:r>
          </w:p>
          <w:p w14:paraId="0FF8FDBE" w14:textId="77777777" w:rsidR="007C4C69" w:rsidRPr="00F241CB" w:rsidRDefault="009832ED" w:rsidP="007C4C69">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 xml:space="preserve">Oi Frog – Rhyme </w:t>
            </w:r>
          </w:p>
          <w:p w14:paraId="5E2B2169" w14:textId="77777777" w:rsidR="009832ED" w:rsidRPr="00F241CB" w:rsidRDefault="00532F51" w:rsidP="007C4C69">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 xml:space="preserve">Creepy Crawly and </w:t>
            </w:r>
            <w:r w:rsidR="007C4C69" w:rsidRPr="00F241CB">
              <w:rPr>
                <w:rFonts w:ascii="Sassoon Infant Std" w:hAnsi="Sassoon Infant Std"/>
                <w:color w:val="000000" w:themeColor="text1"/>
                <w:sz w:val="24"/>
                <w:szCs w:val="24"/>
                <w14:ligatures w14:val="none"/>
              </w:rPr>
              <w:t>Busy Bugs</w:t>
            </w:r>
          </w:p>
          <w:p w14:paraId="37ADAC9C"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Mad about Minibeasts</w:t>
            </w:r>
          </w:p>
          <w:p w14:paraId="1CC3B2FE"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Monkey Puzzle</w:t>
            </w:r>
          </w:p>
          <w:p w14:paraId="1AB67758"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Matisse’s Trail</w:t>
            </w:r>
          </w:p>
          <w:p w14:paraId="650D1FDE" w14:textId="77777777" w:rsidR="00B40843" w:rsidRPr="00F241CB" w:rsidRDefault="009832ED" w:rsidP="009832ED">
            <w:pPr>
              <w:widowControl w:val="0"/>
              <w:spacing w:after="0"/>
              <w:jc w:val="center"/>
              <w:rPr>
                <w:rFonts w:ascii="Sassoon Infant Std" w:hAnsi="Sassoon Infant Std"/>
                <w:color w:val="000000" w:themeColor="text1"/>
                <w:sz w:val="24"/>
                <w:szCs w:val="24"/>
                <w14:ligatures w14:val="none"/>
              </w:rPr>
            </w:pPr>
            <w:proofErr w:type="gramStart"/>
            <w:r w:rsidRPr="00F241CB">
              <w:rPr>
                <w:rFonts w:ascii="Sassoon Infant Std" w:hAnsi="Sassoon Infant Std"/>
                <w:color w:val="000000" w:themeColor="text1"/>
                <w:sz w:val="24"/>
                <w:szCs w:val="24"/>
                <w14:ligatures w14:val="none"/>
              </w:rPr>
              <w:t>Non Fiction</w:t>
            </w:r>
            <w:proofErr w:type="gramEnd"/>
            <w:r w:rsidRPr="00F241CB">
              <w:rPr>
                <w:rFonts w:ascii="Sassoon Infant Std" w:hAnsi="Sassoon Infant Std"/>
                <w:color w:val="000000" w:themeColor="text1"/>
                <w:sz w:val="24"/>
                <w:szCs w:val="24"/>
                <w14:ligatures w14:val="none"/>
              </w:rPr>
              <w:t xml:space="preserve"> about Insects</w:t>
            </w:r>
          </w:p>
        </w:tc>
        <w:tc>
          <w:tcPr>
            <w:tcW w:w="4761" w:type="dxa"/>
            <w:gridSpan w:val="2"/>
            <w:vMerge w:val="restart"/>
          </w:tcPr>
          <w:p w14:paraId="438C6AA1" w14:textId="77777777" w:rsidR="009832ED" w:rsidRDefault="009832ED" w:rsidP="00F241CB">
            <w:pPr>
              <w:jc w:val="center"/>
              <w:rPr>
                <w:rFonts w:ascii="Sassoon Infant Std" w:hAnsi="Sassoon Infant Std"/>
                <w:color w:val="000000" w:themeColor="text1"/>
                <w:sz w:val="24"/>
                <w:szCs w:val="24"/>
                <w:u w:val="single"/>
              </w:rPr>
            </w:pPr>
            <w:r w:rsidRPr="00F241CB">
              <w:rPr>
                <w:rFonts w:ascii="Sassoon Infant Std" w:hAnsi="Sassoon Infant Std"/>
                <w:color w:val="000000" w:themeColor="text1"/>
                <w:sz w:val="24"/>
                <w:szCs w:val="24"/>
                <w:u w:val="single"/>
              </w:rPr>
              <w:t>The Prime Areas</w:t>
            </w:r>
          </w:p>
          <w:p w14:paraId="7CE37A4D" w14:textId="77777777" w:rsidR="00B40843" w:rsidRDefault="009832ED" w:rsidP="002C1AE4">
            <w:pPr>
              <w:widowControl w:val="0"/>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 xml:space="preserve">Throughout the environment set up encourage children to use their developing communication and language skills through retelling and creating their own narratives. Physical development can be reinforced by providing opportunities for movement and fine motor development such as digging and moulding </w:t>
            </w:r>
          </w:p>
          <w:p w14:paraId="3DD7D7AE" w14:textId="77777777" w:rsidR="00F241CB" w:rsidRPr="00F241CB" w:rsidRDefault="00F241CB" w:rsidP="002C1AE4">
            <w:pPr>
              <w:widowControl w:val="0"/>
              <w:spacing w:after="0"/>
              <w:jc w:val="center"/>
              <w:rPr>
                <w:rFonts w:ascii="Sassoon Infant Std" w:hAnsi="Sassoon Infant Std"/>
                <w:color w:val="000000" w:themeColor="text1"/>
                <w:sz w:val="24"/>
                <w:szCs w:val="24"/>
                <w14:ligatures w14:val="none"/>
              </w:rPr>
            </w:pPr>
          </w:p>
        </w:tc>
      </w:tr>
      <w:tr w:rsidR="00233D0A" w:rsidRPr="00650A93" w14:paraId="7E462A75" w14:textId="77777777" w:rsidTr="008D0B82">
        <w:trPr>
          <w:trHeight w:val="2684"/>
        </w:trPr>
        <w:tc>
          <w:tcPr>
            <w:tcW w:w="6516" w:type="dxa"/>
            <w:gridSpan w:val="5"/>
            <w:vMerge w:val="restart"/>
          </w:tcPr>
          <w:p w14:paraId="0FF2B3A4" w14:textId="77777777" w:rsidR="009832ED" w:rsidRPr="00F241CB" w:rsidRDefault="009832ED" w:rsidP="009832ED">
            <w:pPr>
              <w:widowControl w:val="0"/>
              <w:spacing w:after="0"/>
              <w:jc w:val="center"/>
              <w:rPr>
                <w:rFonts w:ascii="Sassoon Infant Std" w:hAnsi="Sassoon Infant Std"/>
                <w:b/>
                <w:bCs/>
                <w:color w:val="000000" w:themeColor="text1"/>
                <w:sz w:val="24"/>
                <w:szCs w:val="24"/>
                <w:u w:val="single"/>
                <w14:ligatures w14:val="none"/>
              </w:rPr>
            </w:pPr>
            <w:r w:rsidRPr="00F241CB">
              <w:rPr>
                <w:rFonts w:ascii="Sassoon Infant Std" w:hAnsi="Sassoon Infant Std"/>
                <w:b/>
                <w:bCs/>
                <w:color w:val="000000" w:themeColor="text1"/>
                <w:sz w:val="24"/>
                <w:szCs w:val="24"/>
                <w:u w:val="single"/>
                <w14:ligatures w14:val="none"/>
              </w:rPr>
              <w:t>Possible Further Lines of Enquiry</w:t>
            </w:r>
          </w:p>
          <w:p w14:paraId="6CE24E34"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How do we take care of our environment? (PSED)</w:t>
            </w:r>
          </w:p>
          <w:p w14:paraId="40DF0080"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How do minibeasts move? (PD)</w:t>
            </w:r>
          </w:p>
          <w:p w14:paraId="4622FFA6"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Are minibeasts like us? (UW- Science)</w:t>
            </w:r>
          </w:p>
          <w:p w14:paraId="47B65247"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What happens as a minibeast grows? (UW- Science)</w:t>
            </w:r>
          </w:p>
          <w:p w14:paraId="387F58DE"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Where do minibeasts live? (UW- Geography/Science)</w:t>
            </w:r>
          </w:p>
          <w:p w14:paraId="088105C8"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What patterns can we see on minibeasts? (EAD- Art)</w:t>
            </w:r>
          </w:p>
          <w:p w14:paraId="58C787EC"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What do minibeasts look like? (CL)</w:t>
            </w:r>
          </w:p>
          <w:p w14:paraId="79B64066" w14:textId="77777777" w:rsidR="00233D0A" w:rsidRPr="00F241CB" w:rsidRDefault="009832ED" w:rsidP="009832ED">
            <w:pPr>
              <w:widowControl w:val="0"/>
              <w:rPr>
                <w:rFonts w:ascii="Sassoon Infant Std" w:hAnsi="Sassoon Infant Std"/>
                <w:color w:val="000000" w:themeColor="text1"/>
                <w:sz w:val="24"/>
                <w:szCs w:val="24"/>
                <w14:ligatures w14:val="none"/>
              </w:rPr>
            </w:pPr>
            <w:r w:rsidRPr="00F241CB">
              <w:rPr>
                <w:rFonts w:ascii="Sassoon Infant Std" w:hAnsi="Sassoon Infant Std"/>
                <w:bCs/>
                <w:color w:val="000000" w:themeColor="text1"/>
                <w:sz w:val="24"/>
                <w:szCs w:val="24"/>
                <w14:ligatures w14:val="none"/>
              </w:rPr>
              <w:t>What are minibeasts called? (CL)</w:t>
            </w:r>
          </w:p>
        </w:tc>
        <w:tc>
          <w:tcPr>
            <w:tcW w:w="4111" w:type="dxa"/>
            <w:gridSpan w:val="3"/>
            <w:vMerge/>
          </w:tcPr>
          <w:p w14:paraId="5FD176D3" w14:textId="77777777" w:rsidR="00233D0A" w:rsidRPr="00F241CB" w:rsidRDefault="00233D0A">
            <w:pPr>
              <w:rPr>
                <w:rFonts w:ascii="Sassoon Infant Std" w:hAnsi="Sassoon Infant Std"/>
                <w:color w:val="000000" w:themeColor="text1"/>
              </w:rPr>
            </w:pPr>
          </w:p>
        </w:tc>
        <w:tc>
          <w:tcPr>
            <w:tcW w:w="4761" w:type="dxa"/>
            <w:gridSpan w:val="2"/>
            <w:vMerge/>
          </w:tcPr>
          <w:p w14:paraId="01C85A8B" w14:textId="77777777" w:rsidR="00233D0A" w:rsidRPr="00F241CB" w:rsidRDefault="00233D0A">
            <w:pPr>
              <w:rPr>
                <w:rFonts w:ascii="Sassoon Infant Std" w:hAnsi="Sassoon Infant Std"/>
                <w:color w:val="000000" w:themeColor="text1"/>
              </w:rPr>
            </w:pPr>
          </w:p>
        </w:tc>
      </w:tr>
      <w:tr w:rsidR="00F241CB" w:rsidRPr="00650A93" w14:paraId="77CF83C9" w14:textId="77777777" w:rsidTr="008D0B82">
        <w:trPr>
          <w:trHeight w:val="465"/>
        </w:trPr>
        <w:tc>
          <w:tcPr>
            <w:tcW w:w="6516" w:type="dxa"/>
            <w:gridSpan w:val="5"/>
            <w:vMerge/>
          </w:tcPr>
          <w:p w14:paraId="64D7D1E6" w14:textId="77777777" w:rsidR="00F241CB" w:rsidRPr="00F241CB" w:rsidRDefault="00F241CB">
            <w:pPr>
              <w:rPr>
                <w:rFonts w:ascii="Sassoon Infant Std" w:hAnsi="Sassoon Infant Std"/>
                <w:color w:val="000000" w:themeColor="text1"/>
                <w:sz w:val="24"/>
                <w:szCs w:val="24"/>
              </w:rPr>
            </w:pPr>
          </w:p>
        </w:tc>
        <w:tc>
          <w:tcPr>
            <w:tcW w:w="8872" w:type="dxa"/>
            <w:gridSpan w:val="5"/>
            <w:vMerge w:val="restart"/>
          </w:tcPr>
          <w:p w14:paraId="469C5E03" w14:textId="416EF0D7" w:rsidR="00F241CB" w:rsidRPr="00F241CB" w:rsidRDefault="005B6478" w:rsidP="005B6478">
            <w:pPr>
              <w:rPr>
                <w:rFonts w:ascii="Sassoon Infant Std" w:hAnsi="Sassoon Infant Std"/>
                <w:color w:val="000000" w:themeColor="text1"/>
              </w:rPr>
            </w:pPr>
            <w:r w:rsidRPr="00F241CB">
              <w:rPr>
                <w:rFonts w:ascii="Sassoon Infant Std" w:hAnsi="Sassoon Infant Std"/>
                <w:noProof/>
                <w:color w:val="000000" w:themeColor="text1"/>
              </w:rPr>
              <w:drawing>
                <wp:anchor distT="0" distB="0" distL="114300" distR="114300" simplePos="0" relativeHeight="251661312" behindDoc="1" locked="0" layoutInCell="1" allowOverlap="1" wp14:anchorId="7A469036" wp14:editId="78B72EA9">
                  <wp:simplePos x="0" y="0"/>
                  <wp:positionH relativeFrom="column">
                    <wp:posOffset>1547699</wp:posOffset>
                  </wp:positionH>
                  <wp:positionV relativeFrom="paragraph">
                    <wp:posOffset>31427</wp:posOffset>
                  </wp:positionV>
                  <wp:extent cx="1413510" cy="1794510"/>
                  <wp:effectExtent l="0" t="0" r="0" b="0"/>
                  <wp:wrapThrough wrapText="bothSides">
                    <wp:wrapPolygon edited="0">
                      <wp:start x="0" y="0"/>
                      <wp:lineTo x="0" y="21325"/>
                      <wp:lineTo x="21251" y="21325"/>
                      <wp:lineTo x="21251" y="0"/>
                      <wp:lineTo x="0" y="0"/>
                    </wp:wrapPolygon>
                  </wp:wrapThrough>
                  <wp:docPr id="15" name="Picture 15" descr="A picture containing map&#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map&#10;&#10;Description automatically generated">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510" cy="179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ssoon Infant Std" w:hAnsi="Sassoon Infant Std"/>
                <w:noProof/>
                <w:color w:val="000000" w:themeColor="text1"/>
              </w:rPr>
              <w:drawing>
                <wp:inline distT="0" distB="0" distL="0" distR="0" wp14:anchorId="0E25D9A9" wp14:editId="5D1BECA7">
                  <wp:extent cx="1362075" cy="1362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060" cy="1371060"/>
                          </a:xfrm>
                          <a:prstGeom prst="rect">
                            <a:avLst/>
                          </a:prstGeom>
                          <a:noFill/>
                        </pic:spPr>
                      </pic:pic>
                    </a:graphicData>
                  </a:graphic>
                </wp:inline>
              </w:drawing>
            </w:r>
            <w:r w:rsidRPr="00F241CB">
              <w:rPr>
                <w:rFonts w:ascii="Sassoon Infant Std" w:hAnsi="Sassoon Infant Std"/>
                <w:noProof/>
                <w:color w:val="000000" w:themeColor="text1"/>
                <w14:ligatures w14:val="none"/>
                <w14:cntxtAlts w14:val="0"/>
              </w:rPr>
              <w:drawing>
                <wp:inline distT="0" distB="0" distL="0" distR="0" wp14:anchorId="674BD191" wp14:editId="61ADCE7A">
                  <wp:extent cx="1276350" cy="1301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4410" cy="1329889"/>
                          </a:xfrm>
                          <a:prstGeom prst="rect">
                            <a:avLst/>
                          </a:prstGeom>
                        </pic:spPr>
                      </pic:pic>
                    </a:graphicData>
                  </a:graphic>
                </wp:inline>
              </w:drawing>
            </w:r>
            <w:r w:rsidR="008D0B82" w:rsidRPr="00F241CB">
              <w:rPr>
                <w:rFonts w:ascii="Sassoon Infant Std" w:hAnsi="Sassoon Infant Std"/>
                <w:noProof/>
                <w:color w:val="000000" w:themeColor="text1"/>
              </w:rPr>
              <w:drawing>
                <wp:inline distT="0" distB="0" distL="0" distR="0" wp14:anchorId="5BEC4B6E" wp14:editId="1316A117">
                  <wp:extent cx="1091301" cy="1329070"/>
                  <wp:effectExtent l="0" t="0" r="0" b="4445"/>
                  <wp:docPr id="21" name="Picture 21" descr="Silly 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ly Dog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441" cy="1360905"/>
                          </a:xfrm>
                          <a:prstGeom prst="rect">
                            <a:avLst/>
                          </a:prstGeom>
                          <a:noFill/>
                          <a:ln>
                            <a:noFill/>
                          </a:ln>
                        </pic:spPr>
                      </pic:pic>
                    </a:graphicData>
                  </a:graphic>
                </wp:inline>
              </w:drawing>
            </w:r>
          </w:p>
        </w:tc>
      </w:tr>
      <w:tr w:rsidR="008D0B82" w:rsidRPr="00650A93" w14:paraId="2DC99E01" w14:textId="77777777" w:rsidTr="008D0B82">
        <w:trPr>
          <w:trHeight w:val="2586"/>
        </w:trPr>
        <w:tc>
          <w:tcPr>
            <w:tcW w:w="6516" w:type="dxa"/>
            <w:gridSpan w:val="5"/>
            <w:tcBorders>
              <w:bottom w:val="single" w:sz="4" w:space="0" w:color="auto"/>
            </w:tcBorders>
          </w:tcPr>
          <w:p w14:paraId="464AFB2E" w14:textId="77777777" w:rsidR="008D0B82" w:rsidRPr="00F241CB" w:rsidRDefault="008D0B82" w:rsidP="00F241CB">
            <w:pPr>
              <w:widowControl w:val="0"/>
              <w:spacing w:after="0"/>
              <w:jc w:val="center"/>
              <w:rPr>
                <w:rFonts w:ascii="Sassoon Infant Std" w:hAnsi="Sassoon Infant Std"/>
                <w:color w:val="000000" w:themeColor="text1"/>
                <w:sz w:val="24"/>
                <w:szCs w:val="24"/>
                <w:u w:val="single"/>
              </w:rPr>
            </w:pPr>
            <w:r w:rsidRPr="00F241CB">
              <w:rPr>
                <w:rFonts w:ascii="Sassoon Infant Std" w:hAnsi="Sassoon Infant Std"/>
                <w:color w:val="000000" w:themeColor="text1"/>
                <w:sz w:val="24"/>
                <w:szCs w:val="24"/>
                <w:u w:val="single"/>
              </w:rPr>
              <w:t>Read Write Inc - Talk through stories</w:t>
            </w:r>
          </w:p>
          <w:p w14:paraId="4592F08C" w14:textId="77777777" w:rsidR="008D0B82" w:rsidRDefault="008D0B82" w:rsidP="00F241CB">
            <w:pPr>
              <w:spacing w:after="0"/>
              <w:jc w:val="center"/>
              <w:rPr>
                <w:rFonts w:ascii="Sassoon Infant Std" w:hAnsi="Sassoon Infant Std"/>
                <w:color w:val="000000" w:themeColor="text1"/>
                <w:sz w:val="24"/>
                <w:szCs w:val="24"/>
              </w:rPr>
            </w:pPr>
          </w:p>
          <w:p w14:paraId="312306B9"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Tiddler</w:t>
            </w:r>
          </w:p>
          <w:p w14:paraId="27C5B536" w14:textId="77777777" w:rsidR="008D0B82" w:rsidRPr="00F241CB" w:rsidRDefault="008D0B82" w:rsidP="00F241CB">
            <w:pPr>
              <w:spacing w:after="0"/>
              <w:jc w:val="center"/>
              <w:rPr>
                <w:rFonts w:ascii="Sassoon Infant Std" w:hAnsi="Sassoon Infant Std"/>
                <w:color w:val="000000" w:themeColor="text1"/>
                <w:sz w:val="24"/>
                <w:szCs w:val="24"/>
              </w:rPr>
            </w:pPr>
            <w:proofErr w:type="spellStart"/>
            <w:r w:rsidRPr="00F241CB">
              <w:rPr>
                <w:rFonts w:ascii="Sassoon Infant Std" w:hAnsi="Sassoon Infant Std"/>
                <w:color w:val="000000" w:themeColor="text1"/>
                <w:sz w:val="24"/>
                <w:szCs w:val="24"/>
              </w:rPr>
              <w:t>Hugless</w:t>
            </w:r>
            <w:proofErr w:type="spellEnd"/>
            <w:r w:rsidRPr="00F241CB">
              <w:rPr>
                <w:rFonts w:ascii="Sassoon Infant Std" w:hAnsi="Sassoon Infant Std"/>
                <w:color w:val="000000" w:themeColor="text1"/>
                <w:sz w:val="24"/>
                <w:szCs w:val="24"/>
              </w:rPr>
              <w:t xml:space="preserve"> Douglas</w:t>
            </w:r>
          </w:p>
          <w:p w14:paraId="66C58F76"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The Wonky Donkey</w:t>
            </w:r>
          </w:p>
          <w:p w14:paraId="441DA092"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The Slightly Annoying Elephant</w:t>
            </w:r>
          </w:p>
          <w:p w14:paraId="3FA5E0CC"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Slow Sampson</w:t>
            </w:r>
          </w:p>
          <w:p w14:paraId="59ADD131"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Sonya's Chickens</w:t>
            </w:r>
          </w:p>
          <w:p w14:paraId="3EF94DDA" w14:textId="076A590F" w:rsidR="008D0B82" w:rsidRPr="00F241CB" w:rsidRDefault="008D0B82" w:rsidP="008D0B82">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The Bear and the Piano</w:t>
            </w:r>
          </w:p>
        </w:tc>
        <w:tc>
          <w:tcPr>
            <w:tcW w:w="8872" w:type="dxa"/>
            <w:gridSpan w:val="5"/>
            <w:vMerge/>
            <w:tcBorders>
              <w:bottom w:val="single" w:sz="4" w:space="0" w:color="auto"/>
            </w:tcBorders>
          </w:tcPr>
          <w:p w14:paraId="7D2C7677" w14:textId="77777777" w:rsidR="008D0B82" w:rsidRPr="00F241CB" w:rsidRDefault="008D0B82">
            <w:pPr>
              <w:rPr>
                <w:rFonts w:ascii="Sassoon Infant Std" w:hAnsi="Sassoon Infant Std"/>
                <w:color w:val="000000" w:themeColor="text1"/>
              </w:rPr>
            </w:pPr>
          </w:p>
        </w:tc>
      </w:tr>
      <w:tr w:rsidR="00233D0A" w:rsidRPr="00650A93" w14:paraId="0AD4F52C" w14:textId="77777777" w:rsidTr="002C1AE4">
        <w:trPr>
          <w:trHeight w:val="482"/>
        </w:trPr>
        <w:tc>
          <w:tcPr>
            <w:tcW w:w="15388" w:type="dxa"/>
            <w:gridSpan w:val="10"/>
            <w:shd w:val="clear" w:color="auto" w:fill="F7CAAC" w:themeFill="accent2" w:themeFillTint="66"/>
            <w:vAlign w:val="center"/>
          </w:tcPr>
          <w:p w14:paraId="2ABF600F" w14:textId="77777777" w:rsidR="00233D0A" w:rsidRPr="00F241CB" w:rsidRDefault="00233D0A" w:rsidP="002C1AE4">
            <w:pPr>
              <w:spacing w:after="0"/>
              <w:jc w:val="center"/>
              <w:rPr>
                <w:rFonts w:ascii="Sassoon Infant Std" w:hAnsi="Sassoon Infant Std"/>
                <w:color w:val="000000" w:themeColor="text1"/>
                <w:sz w:val="40"/>
                <w:szCs w:val="40"/>
              </w:rPr>
            </w:pPr>
            <w:r w:rsidRPr="00F241CB">
              <w:rPr>
                <w:rFonts w:ascii="Sassoon Infant Std" w:hAnsi="Sassoon Infant Std"/>
                <w:color w:val="000000" w:themeColor="text1"/>
                <w:sz w:val="40"/>
                <w:szCs w:val="40"/>
              </w:rPr>
              <w:t>Planned Environment Enhancements</w:t>
            </w:r>
          </w:p>
        </w:tc>
      </w:tr>
      <w:tr w:rsidR="002C1AE4" w:rsidRPr="00650A93" w14:paraId="7E28FFBA" w14:textId="77777777" w:rsidTr="00EF115F">
        <w:tc>
          <w:tcPr>
            <w:tcW w:w="5129" w:type="dxa"/>
            <w:gridSpan w:val="4"/>
            <w:vAlign w:val="center"/>
          </w:tcPr>
          <w:p w14:paraId="26CE44AB"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Small World</w:t>
            </w:r>
          </w:p>
          <w:p w14:paraId="522D29FD"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Minibeast and animal play with small world animals</w:t>
            </w:r>
          </w:p>
          <w:p w14:paraId="29B0AEE5"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lastRenderedPageBreak/>
              <w:t>Exploring and creating habitats</w:t>
            </w:r>
          </w:p>
          <w:p w14:paraId="67E3A169" w14:textId="77777777" w:rsidR="004B2E88" w:rsidRPr="004B2E88"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Day &amp; Night woodland trays: Include nocturnal/diurnal animals to sort.</w:t>
            </w:r>
          </w:p>
          <w:p w14:paraId="22B41934" w14:textId="77777777" w:rsidR="004B2E88" w:rsidRPr="004B2E88"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Season changes: Winter woodland (fake snow), autumn leaves, spring flowers.</w:t>
            </w:r>
          </w:p>
          <w:p w14:paraId="7A3254D0" w14:textId="7237B47B" w:rsidR="002C1AE4" w:rsidRPr="00F241CB"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Forest floor tuff tray: Soil, moss, rocks, logs, plastic insects/animals.</w:t>
            </w:r>
          </w:p>
        </w:tc>
        <w:tc>
          <w:tcPr>
            <w:tcW w:w="5129" w:type="dxa"/>
            <w:gridSpan w:val="3"/>
            <w:vAlign w:val="center"/>
          </w:tcPr>
          <w:p w14:paraId="77ECB6A8"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lastRenderedPageBreak/>
              <w:t>Creative</w:t>
            </w:r>
          </w:p>
          <w:p w14:paraId="4F28380D"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Spiral patterns- snail shells</w:t>
            </w:r>
          </w:p>
          <w:p w14:paraId="435FE6D8" w14:textId="3509D634"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lastRenderedPageBreak/>
              <w:t>String painting- exploring paint texture</w:t>
            </w:r>
          </w:p>
          <w:p w14:paraId="0B5BFE4A" w14:textId="77777777" w:rsidR="00CC5828" w:rsidRPr="001639CB" w:rsidRDefault="00CC5828" w:rsidP="00CC5828">
            <w:pPr>
              <w:spacing w:after="0"/>
              <w:jc w:val="center"/>
              <w:rPr>
                <w:rFonts w:ascii="Sassoon Infant Std" w:hAnsi="Sassoon Infant Std"/>
                <w:color w:val="000000" w:themeColor="text1"/>
              </w:rPr>
            </w:pPr>
            <w:r w:rsidRPr="001639CB">
              <w:rPr>
                <w:rFonts w:ascii="Sassoon Infant Std" w:hAnsi="Sassoon Infant Std"/>
                <w:color w:val="000000" w:themeColor="text1"/>
              </w:rPr>
              <w:t>Tree bark rubbings using crayons or graphite.</w:t>
            </w:r>
          </w:p>
          <w:p w14:paraId="63371155" w14:textId="77777777" w:rsidR="00CC5828" w:rsidRPr="001639CB" w:rsidRDefault="00CC5828" w:rsidP="00CC5828">
            <w:pPr>
              <w:spacing w:after="0"/>
              <w:jc w:val="center"/>
              <w:rPr>
                <w:rFonts w:ascii="Sassoon Infant Std" w:hAnsi="Sassoon Infant Std"/>
                <w:color w:val="000000" w:themeColor="text1"/>
              </w:rPr>
            </w:pPr>
            <w:r w:rsidRPr="001639CB">
              <w:rPr>
                <w:rFonts w:ascii="Sassoon Infant Std" w:hAnsi="Sassoon Infant Std"/>
                <w:color w:val="000000" w:themeColor="text1"/>
              </w:rPr>
              <w:t>Transient art with natural materials (pinecones, sticks, leaves).</w:t>
            </w:r>
          </w:p>
          <w:p w14:paraId="52A0C969" w14:textId="77777777" w:rsidR="00CC5828" w:rsidRPr="001639CB" w:rsidRDefault="00CC5828" w:rsidP="00CC5828">
            <w:pPr>
              <w:spacing w:after="0"/>
              <w:jc w:val="center"/>
              <w:rPr>
                <w:rFonts w:ascii="Sassoon Infant Std" w:hAnsi="Sassoon Infant Std"/>
                <w:color w:val="000000" w:themeColor="text1"/>
              </w:rPr>
            </w:pPr>
            <w:r w:rsidRPr="001639CB">
              <w:rPr>
                <w:rFonts w:ascii="Sassoon Infant Std" w:hAnsi="Sassoon Infant Std"/>
                <w:color w:val="000000" w:themeColor="text1"/>
              </w:rPr>
              <w:t>Forest animal masks using paper plates, textured materials.</w:t>
            </w:r>
          </w:p>
          <w:p w14:paraId="7D5BB1AF" w14:textId="77777777" w:rsidR="00CC5828" w:rsidRPr="001639CB" w:rsidRDefault="00CC5828" w:rsidP="00CC5828">
            <w:pPr>
              <w:spacing w:after="0"/>
              <w:jc w:val="center"/>
              <w:rPr>
                <w:rFonts w:ascii="Sassoon Infant Std" w:hAnsi="Sassoon Infant Std"/>
                <w:color w:val="000000" w:themeColor="text1"/>
              </w:rPr>
            </w:pPr>
            <w:r w:rsidRPr="001639CB">
              <w:rPr>
                <w:rFonts w:ascii="Sassoon Infant Std" w:hAnsi="Sassoon Infant Std"/>
                <w:color w:val="000000" w:themeColor="text1"/>
              </w:rPr>
              <w:t>Shadow drawing: Use woodland animal figurines and lamps to trace shadows.</w:t>
            </w:r>
          </w:p>
          <w:p w14:paraId="5127C9C1" w14:textId="77777777" w:rsidR="002C1AE4" w:rsidRPr="00F241CB" w:rsidRDefault="002C1AE4" w:rsidP="00EF115F">
            <w:pPr>
              <w:spacing w:after="0"/>
              <w:rPr>
                <w:rFonts w:ascii="Sassoon Infant Std" w:hAnsi="Sassoon Infant Std"/>
                <w:color w:val="000000" w:themeColor="text1"/>
              </w:rPr>
            </w:pPr>
          </w:p>
        </w:tc>
        <w:tc>
          <w:tcPr>
            <w:tcW w:w="5130" w:type="dxa"/>
            <w:gridSpan w:val="3"/>
            <w:vAlign w:val="center"/>
          </w:tcPr>
          <w:p w14:paraId="7E73D06B"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lastRenderedPageBreak/>
              <w:t>Investigation</w:t>
            </w:r>
          </w:p>
          <w:p w14:paraId="3C0F9ADF"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Wormery- set up a wormery and observe</w:t>
            </w:r>
          </w:p>
          <w:p w14:paraId="3DB53C8C"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lastRenderedPageBreak/>
              <w:t>Minibeasts habitats- look for habitats (woodlice) and create your own</w:t>
            </w:r>
          </w:p>
          <w:p w14:paraId="604D9A53" w14:textId="77777777" w:rsidR="002C1AE4"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Look for evidence of animals</w:t>
            </w:r>
          </w:p>
          <w:p w14:paraId="1C264B34" w14:textId="77777777" w:rsidR="004B2E88" w:rsidRPr="001639CB" w:rsidRDefault="004B2E88" w:rsidP="004B2E88">
            <w:pPr>
              <w:spacing w:after="0"/>
              <w:jc w:val="center"/>
              <w:rPr>
                <w:rFonts w:ascii="Sassoon Infant Std" w:hAnsi="Sassoon Infant Std"/>
                <w:color w:val="000000" w:themeColor="text1"/>
              </w:rPr>
            </w:pPr>
            <w:r w:rsidRPr="001639CB">
              <w:rPr>
                <w:rFonts w:ascii="Sassoon Infant Std" w:hAnsi="Sassoon Infant Std"/>
                <w:color w:val="000000" w:themeColor="text1"/>
              </w:rPr>
              <w:t>Tree ring exploration: Provide slices of wood and magnifiers.</w:t>
            </w:r>
          </w:p>
          <w:p w14:paraId="041FD6B2" w14:textId="77777777" w:rsidR="004B2E88" w:rsidRPr="001639CB" w:rsidRDefault="004B2E88" w:rsidP="004B2E88">
            <w:pPr>
              <w:spacing w:after="0"/>
              <w:jc w:val="center"/>
              <w:rPr>
                <w:rFonts w:ascii="Sassoon Infant Std" w:hAnsi="Sassoon Infant Std"/>
                <w:color w:val="000000" w:themeColor="text1"/>
              </w:rPr>
            </w:pPr>
            <w:r w:rsidRPr="001639CB">
              <w:rPr>
                <w:rFonts w:ascii="Sassoon Infant Std" w:hAnsi="Sassoon Infant Std"/>
                <w:color w:val="000000" w:themeColor="text1"/>
              </w:rPr>
              <w:t>Animal tracks tray: Sand or salt tray with model animal footprints to compare.</w:t>
            </w:r>
          </w:p>
          <w:p w14:paraId="547C251B" w14:textId="77777777" w:rsidR="004B2E88" w:rsidRPr="001639CB" w:rsidRDefault="004B2E88" w:rsidP="004B2E88">
            <w:pPr>
              <w:spacing w:after="0"/>
              <w:jc w:val="center"/>
              <w:rPr>
                <w:rFonts w:ascii="Sassoon Infant Std" w:hAnsi="Sassoon Infant Std"/>
                <w:color w:val="000000" w:themeColor="text1"/>
              </w:rPr>
            </w:pPr>
            <w:r w:rsidRPr="001639CB">
              <w:rPr>
                <w:rFonts w:ascii="Sassoon Infant Std" w:hAnsi="Sassoon Infant Std"/>
                <w:color w:val="000000" w:themeColor="text1"/>
              </w:rPr>
              <w:t>Forest scents smell pots: Pine, mint, soil, lavender for sensory exploration.</w:t>
            </w:r>
          </w:p>
          <w:p w14:paraId="39A870B9" w14:textId="77777777" w:rsidR="004B2E88" w:rsidRPr="001639CB" w:rsidRDefault="004B2E88" w:rsidP="004B2E88">
            <w:pPr>
              <w:spacing w:after="0"/>
              <w:jc w:val="center"/>
              <w:rPr>
                <w:rFonts w:ascii="Sassoon Infant Std" w:hAnsi="Sassoon Infant Std"/>
                <w:color w:val="000000" w:themeColor="text1"/>
              </w:rPr>
            </w:pPr>
            <w:r w:rsidRPr="001639CB">
              <w:rPr>
                <w:rFonts w:ascii="Sassoon Infant Std" w:hAnsi="Sassoon Infant Std"/>
                <w:color w:val="000000" w:themeColor="text1"/>
              </w:rPr>
              <w:t>Seed and cone sorting: Classify by size, shape, texture.</w:t>
            </w:r>
          </w:p>
          <w:p w14:paraId="6CE09109" w14:textId="693CE5ED" w:rsidR="004B2E88" w:rsidRPr="00F241CB" w:rsidRDefault="004B2E88" w:rsidP="00EF115F">
            <w:pPr>
              <w:spacing w:after="0"/>
              <w:rPr>
                <w:rFonts w:ascii="Sassoon Infant Std" w:hAnsi="Sassoon Infant Std"/>
                <w:color w:val="000000" w:themeColor="text1"/>
              </w:rPr>
            </w:pPr>
          </w:p>
        </w:tc>
      </w:tr>
      <w:tr w:rsidR="0069083C" w:rsidRPr="00650A93" w14:paraId="53948BDD" w14:textId="77777777" w:rsidTr="00EF115F">
        <w:tc>
          <w:tcPr>
            <w:tcW w:w="5129" w:type="dxa"/>
            <w:gridSpan w:val="4"/>
            <w:vAlign w:val="center"/>
          </w:tcPr>
          <w:p w14:paraId="6D7CA340" w14:textId="77777777" w:rsidR="00FE2F9F" w:rsidRPr="001639CB" w:rsidRDefault="00FE2F9F" w:rsidP="00FE2F9F">
            <w:pPr>
              <w:spacing w:after="0"/>
              <w:jc w:val="center"/>
              <w:rPr>
                <w:rFonts w:ascii="Sassoon Infant Std" w:hAnsi="Sassoon Infant Std"/>
                <w:color w:val="000000" w:themeColor="text1"/>
              </w:rPr>
            </w:pPr>
            <w:r w:rsidRPr="001639CB">
              <w:rPr>
                <w:rFonts w:ascii="Segoe UI Emoji" w:hAnsi="Segoe UI Emoji" w:cs="Segoe UI Emoji"/>
                <w:color w:val="000000" w:themeColor="text1"/>
              </w:rPr>
              <w:lastRenderedPageBreak/>
              <w:t>🌿</w:t>
            </w:r>
            <w:r w:rsidRPr="001639CB">
              <w:rPr>
                <w:rFonts w:ascii="Sassoon Infant Std" w:hAnsi="Sassoon Infant Std"/>
                <w:color w:val="000000" w:themeColor="text1"/>
              </w:rPr>
              <w:t xml:space="preserve"> Outdoor Learning</w:t>
            </w:r>
          </w:p>
          <w:p w14:paraId="618FB4FA" w14:textId="77777777" w:rsidR="00FE2F9F" w:rsidRPr="001639CB" w:rsidRDefault="00FE2F9F" w:rsidP="00FE2F9F">
            <w:pPr>
              <w:spacing w:after="0"/>
              <w:jc w:val="center"/>
              <w:rPr>
                <w:rFonts w:ascii="Sassoon Infant Std" w:hAnsi="Sassoon Infant Std"/>
                <w:color w:val="000000" w:themeColor="text1"/>
              </w:rPr>
            </w:pPr>
          </w:p>
          <w:p w14:paraId="611EB5DB" w14:textId="77777777" w:rsidR="00FE2F9F" w:rsidRPr="001639CB" w:rsidRDefault="00FE2F9F" w:rsidP="00FE2F9F">
            <w:pPr>
              <w:spacing w:after="0"/>
              <w:jc w:val="center"/>
              <w:rPr>
                <w:rFonts w:ascii="Sassoon Infant Std" w:hAnsi="Sassoon Infant Std"/>
                <w:color w:val="000000" w:themeColor="text1"/>
              </w:rPr>
            </w:pPr>
            <w:r w:rsidRPr="001639CB">
              <w:rPr>
                <w:rFonts w:ascii="Sassoon Infant Std" w:hAnsi="Sassoon Infant Std"/>
                <w:color w:val="000000" w:themeColor="text1"/>
              </w:rPr>
              <w:t>Mini tree nursery: Plant acorns, chestnuts, or saplings.</w:t>
            </w:r>
          </w:p>
          <w:p w14:paraId="723386FF" w14:textId="77777777" w:rsidR="00FE2F9F" w:rsidRPr="001639CB" w:rsidRDefault="00FE2F9F" w:rsidP="00FE2F9F">
            <w:pPr>
              <w:spacing w:after="0"/>
              <w:jc w:val="center"/>
              <w:rPr>
                <w:rFonts w:ascii="Sassoon Infant Std" w:hAnsi="Sassoon Infant Std"/>
                <w:color w:val="000000" w:themeColor="text1"/>
              </w:rPr>
            </w:pPr>
            <w:r w:rsidRPr="001639CB">
              <w:rPr>
                <w:rFonts w:ascii="Sassoon Infant Std" w:hAnsi="Sassoon Infant Std"/>
                <w:color w:val="000000" w:themeColor="text1"/>
              </w:rPr>
              <w:t>Forest scavenger hunt: Checklist and clipboards.</w:t>
            </w:r>
          </w:p>
          <w:p w14:paraId="3DCEC8D1" w14:textId="77777777" w:rsidR="00FE2F9F" w:rsidRPr="001639CB" w:rsidRDefault="00FE2F9F" w:rsidP="00FE2F9F">
            <w:pPr>
              <w:spacing w:after="0"/>
              <w:jc w:val="center"/>
              <w:rPr>
                <w:rFonts w:ascii="Sassoon Infant Std" w:hAnsi="Sassoon Infant Std"/>
                <w:color w:val="000000" w:themeColor="text1"/>
              </w:rPr>
            </w:pPr>
            <w:r w:rsidRPr="001639CB">
              <w:rPr>
                <w:rFonts w:ascii="Sassoon Infant Std" w:hAnsi="Sassoon Infant Std"/>
                <w:color w:val="000000" w:themeColor="text1"/>
              </w:rPr>
              <w:t>Counting sticks or pinecones: Natural maths outdoors.</w:t>
            </w:r>
          </w:p>
          <w:p w14:paraId="40FACE38" w14:textId="77777777" w:rsidR="00FE2F9F" w:rsidRPr="001639CB" w:rsidRDefault="00FE2F9F" w:rsidP="00FE2F9F">
            <w:pPr>
              <w:spacing w:after="0"/>
              <w:jc w:val="center"/>
              <w:rPr>
                <w:rFonts w:ascii="Sassoon Infant Std" w:hAnsi="Sassoon Infant Std"/>
                <w:color w:val="000000" w:themeColor="text1"/>
              </w:rPr>
            </w:pPr>
            <w:r w:rsidRPr="001639CB">
              <w:rPr>
                <w:rFonts w:ascii="Sassoon Infant Std" w:hAnsi="Sassoon Infant Std"/>
                <w:color w:val="000000" w:themeColor="text1"/>
              </w:rPr>
              <w:t>Listening walk: Identify woodland sounds.</w:t>
            </w:r>
          </w:p>
          <w:p w14:paraId="484A45D0" w14:textId="77777777" w:rsidR="0069083C" w:rsidRPr="00F241CB" w:rsidRDefault="0069083C" w:rsidP="00EF115F">
            <w:pPr>
              <w:spacing w:after="0"/>
              <w:jc w:val="center"/>
              <w:rPr>
                <w:rFonts w:ascii="Sassoon Infant Std" w:hAnsi="Sassoon Infant Std"/>
                <w:color w:val="000000" w:themeColor="text1"/>
                <w:u w:val="single"/>
              </w:rPr>
            </w:pPr>
          </w:p>
        </w:tc>
        <w:tc>
          <w:tcPr>
            <w:tcW w:w="5129" w:type="dxa"/>
            <w:gridSpan w:val="3"/>
            <w:vAlign w:val="center"/>
          </w:tcPr>
          <w:p w14:paraId="3535789D" w14:textId="77777777" w:rsidR="0069083C" w:rsidRPr="001639CB" w:rsidRDefault="0069083C" w:rsidP="0069083C">
            <w:pPr>
              <w:spacing w:after="0"/>
              <w:jc w:val="center"/>
              <w:rPr>
                <w:rFonts w:ascii="Sassoon Infant Std" w:hAnsi="Sassoon Infant Std"/>
                <w:color w:val="000000" w:themeColor="text1"/>
              </w:rPr>
            </w:pPr>
          </w:p>
          <w:p w14:paraId="4E3614DE" w14:textId="77777777" w:rsidR="0069083C" w:rsidRPr="001639CB" w:rsidRDefault="0069083C" w:rsidP="0069083C">
            <w:pPr>
              <w:spacing w:after="0"/>
              <w:jc w:val="center"/>
              <w:rPr>
                <w:rFonts w:ascii="Sassoon Infant Std" w:hAnsi="Sassoon Infant Std"/>
                <w:color w:val="000000" w:themeColor="text1"/>
              </w:rPr>
            </w:pPr>
          </w:p>
          <w:p w14:paraId="1B1CF423" w14:textId="77777777" w:rsidR="0069083C" w:rsidRPr="001639CB" w:rsidRDefault="0069083C" w:rsidP="0069083C">
            <w:pPr>
              <w:spacing w:after="0"/>
              <w:jc w:val="center"/>
              <w:rPr>
                <w:rFonts w:ascii="Sassoon Infant Std" w:hAnsi="Sassoon Infant Std"/>
                <w:color w:val="000000" w:themeColor="text1"/>
              </w:rPr>
            </w:pPr>
          </w:p>
          <w:p w14:paraId="64650D69" w14:textId="086E36E3" w:rsidR="0069083C" w:rsidRPr="001639CB" w:rsidRDefault="0069083C" w:rsidP="0069083C">
            <w:pPr>
              <w:spacing w:after="0"/>
              <w:jc w:val="center"/>
              <w:rPr>
                <w:rFonts w:ascii="Sassoon Infant Std" w:hAnsi="Sassoon Infant Std"/>
                <w:color w:val="000000" w:themeColor="text1"/>
              </w:rPr>
            </w:pPr>
          </w:p>
        </w:tc>
        <w:tc>
          <w:tcPr>
            <w:tcW w:w="5130" w:type="dxa"/>
            <w:gridSpan w:val="3"/>
            <w:vAlign w:val="center"/>
          </w:tcPr>
          <w:p w14:paraId="09306DC6" w14:textId="77777777" w:rsidR="00FE2F9F" w:rsidRPr="001639CB" w:rsidRDefault="00FE2F9F" w:rsidP="00FE2F9F">
            <w:pPr>
              <w:spacing w:after="0"/>
              <w:jc w:val="center"/>
              <w:rPr>
                <w:rFonts w:ascii="Sassoon Infant Std" w:hAnsi="Sassoon Infant Std"/>
                <w:color w:val="000000" w:themeColor="text1"/>
              </w:rPr>
            </w:pPr>
            <w:r w:rsidRPr="001639CB">
              <w:rPr>
                <w:rFonts w:ascii="Segoe UI Emoji" w:hAnsi="Segoe UI Emoji" w:cs="Segoe UI Emoji"/>
                <w:color w:val="000000" w:themeColor="text1"/>
              </w:rPr>
              <w:t>🎵</w:t>
            </w:r>
            <w:r w:rsidRPr="001639CB">
              <w:rPr>
                <w:rFonts w:ascii="Sassoon Infant Std" w:hAnsi="Sassoon Infant Std"/>
                <w:color w:val="000000" w:themeColor="text1"/>
              </w:rPr>
              <w:t xml:space="preserve"> Music Area</w:t>
            </w:r>
          </w:p>
          <w:p w14:paraId="46511D5B" w14:textId="77777777" w:rsidR="00FE2F9F" w:rsidRPr="00FE2F9F" w:rsidRDefault="00FE2F9F" w:rsidP="00FE2F9F">
            <w:pPr>
              <w:spacing w:after="0"/>
              <w:jc w:val="center"/>
              <w:rPr>
                <w:rFonts w:ascii="Sassoon Infant Std" w:hAnsi="Sassoon Infant Std"/>
                <w:color w:val="000000" w:themeColor="text1"/>
              </w:rPr>
            </w:pPr>
            <w:r w:rsidRPr="00FE2F9F">
              <w:rPr>
                <w:rFonts w:ascii="Sassoon Infant Std" w:hAnsi="Sassoon Infant Std"/>
                <w:color w:val="000000" w:themeColor="text1"/>
              </w:rPr>
              <w:t>Nature sound instruments: Rainmakers, wood blocks, rustling leaves.</w:t>
            </w:r>
          </w:p>
          <w:p w14:paraId="13C04E9D" w14:textId="30E015DC" w:rsidR="0069083C" w:rsidRPr="00F241CB" w:rsidRDefault="00FE2F9F" w:rsidP="00FE2F9F">
            <w:pPr>
              <w:spacing w:after="0"/>
              <w:jc w:val="center"/>
              <w:rPr>
                <w:rFonts w:ascii="Sassoon Infant Std" w:hAnsi="Sassoon Infant Std"/>
                <w:color w:val="000000" w:themeColor="text1"/>
                <w:u w:val="single"/>
              </w:rPr>
            </w:pPr>
            <w:r w:rsidRPr="00FE2F9F">
              <w:rPr>
                <w:rFonts w:ascii="Sassoon Infant Std" w:hAnsi="Sassoon Infant Std"/>
                <w:color w:val="000000" w:themeColor="text1"/>
              </w:rPr>
              <w:t>Create a forest orchestra: Children recreate woodland rhythms.</w:t>
            </w:r>
          </w:p>
        </w:tc>
      </w:tr>
      <w:tr w:rsidR="002C1AE4" w:rsidRPr="00650A93" w14:paraId="186BF415" w14:textId="77777777" w:rsidTr="00EF115F">
        <w:tc>
          <w:tcPr>
            <w:tcW w:w="5129" w:type="dxa"/>
            <w:gridSpan w:val="4"/>
            <w:vAlign w:val="center"/>
          </w:tcPr>
          <w:p w14:paraId="05E76D59"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Reading</w:t>
            </w:r>
          </w:p>
          <w:p w14:paraId="1A5A9CAB"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No fiction books linked to insects and minibeasts</w:t>
            </w:r>
          </w:p>
          <w:p w14:paraId="1AFDCDCC" w14:textId="77777777" w:rsidR="002C1AE4"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Labels for minibeast body parts</w:t>
            </w:r>
          </w:p>
          <w:p w14:paraId="3B3C3033" w14:textId="7C557E23" w:rsidR="004B2E88" w:rsidRPr="001639CB" w:rsidRDefault="001639CB" w:rsidP="004B2E88">
            <w:pPr>
              <w:spacing w:after="0"/>
              <w:rPr>
                <w:rFonts w:ascii="Sassoon Infant Std" w:hAnsi="Sassoon Infant Std"/>
                <w:color w:val="000000" w:themeColor="text1"/>
              </w:rPr>
            </w:pPr>
            <w:r w:rsidRPr="001639CB">
              <w:rPr>
                <w:rFonts w:ascii="Sassoon Infant Std" w:hAnsi="Sassoon Infant Std"/>
                <w:color w:val="000000" w:themeColor="text1"/>
              </w:rPr>
              <w:t xml:space="preserve">Woodland Story Den: Add soft blankets, faux leaves, small </w:t>
            </w:r>
          </w:p>
          <w:p w14:paraId="41373101" w14:textId="5E43DE27" w:rsidR="001639CB" w:rsidRPr="001639CB" w:rsidRDefault="001639CB" w:rsidP="004B2E88">
            <w:pPr>
              <w:spacing w:after="0"/>
              <w:rPr>
                <w:rFonts w:ascii="Sassoon Infant Std" w:hAnsi="Sassoon Infant Std"/>
                <w:color w:val="000000" w:themeColor="text1"/>
              </w:rPr>
            </w:pPr>
            <w:r w:rsidRPr="001639CB">
              <w:rPr>
                <w:rFonts w:ascii="Sassoon Infant Std" w:hAnsi="Sassoon Infant Std"/>
                <w:color w:val="000000" w:themeColor="text1"/>
              </w:rPr>
              <w:t>logs/cushions, and woodland animal puppets.</w:t>
            </w:r>
          </w:p>
          <w:p w14:paraId="7D5FD1C5" w14:textId="77777777" w:rsidR="001639CB" w:rsidRPr="001639CB" w:rsidRDefault="001639CB" w:rsidP="001639CB">
            <w:pPr>
              <w:spacing w:after="0"/>
              <w:rPr>
                <w:rFonts w:ascii="Sassoon Infant Std" w:hAnsi="Sassoon Infant Std"/>
                <w:color w:val="000000" w:themeColor="text1"/>
              </w:rPr>
            </w:pPr>
            <w:r w:rsidRPr="001639CB">
              <w:rPr>
                <w:rFonts w:ascii="Sassoon Infant Std" w:hAnsi="Sassoon Infant Std"/>
                <w:color w:val="000000" w:themeColor="text1"/>
              </w:rPr>
              <w:t>Non</w:t>
            </w:r>
            <w:r w:rsidRPr="001639CB">
              <w:rPr>
                <w:rFonts w:ascii="Cambria Math" w:hAnsi="Cambria Math" w:cs="Cambria Math"/>
                <w:color w:val="000000" w:themeColor="text1"/>
              </w:rPr>
              <w:t>‑</w:t>
            </w:r>
            <w:r w:rsidRPr="001639CB">
              <w:rPr>
                <w:rFonts w:ascii="Sassoon Infant Std" w:hAnsi="Sassoon Infant Std"/>
                <w:color w:val="000000" w:themeColor="text1"/>
              </w:rPr>
              <w:t>fiction woodland texts: Books about trees, owls, forest animals, and nocturnal creatures.</w:t>
            </w:r>
          </w:p>
          <w:p w14:paraId="2138FB7A" w14:textId="5FFF6DAC" w:rsidR="001639CB" w:rsidRPr="00F241CB" w:rsidRDefault="001639CB" w:rsidP="001639CB">
            <w:pPr>
              <w:spacing w:after="0"/>
              <w:rPr>
                <w:rFonts w:ascii="Sassoon Infant Std" w:hAnsi="Sassoon Infant Std"/>
                <w:color w:val="000000" w:themeColor="text1"/>
              </w:rPr>
            </w:pPr>
            <w:r w:rsidRPr="001639CB">
              <w:rPr>
                <w:rFonts w:ascii="Sassoon Infant Std" w:hAnsi="Sassoon Infant Std"/>
                <w:color w:val="000000" w:themeColor="text1"/>
              </w:rPr>
              <w:t>Story sequencing cards for traditional tales set in woods (Little Red Riding Hood, Goldilocks).</w:t>
            </w:r>
          </w:p>
        </w:tc>
        <w:tc>
          <w:tcPr>
            <w:tcW w:w="5129" w:type="dxa"/>
            <w:gridSpan w:val="3"/>
            <w:vAlign w:val="center"/>
          </w:tcPr>
          <w:p w14:paraId="2214495E"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Writing/ Mark Making</w:t>
            </w:r>
          </w:p>
          <w:p w14:paraId="7F4F7103"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Labelling minibeasts and animals</w:t>
            </w:r>
          </w:p>
          <w:p w14:paraId="25AF8670"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Writing labels for “bug hotel”</w:t>
            </w:r>
          </w:p>
          <w:p w14:paraId="4A5BF8F0" w14:textId="77777777" w:rsidR="002C1AE4"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Fact file</w:t>
            </w:r>
          </w:p>
          <w:p w14:paraId="59C54463" w14:textId="22308A73" w:rsidR="004B2E88" w:rsidRPr="00F241CB" w:rsidRDefault="004B2E88" w:rsidP="004B2E88">
            <w:pPr>
              <w:spacing w:after="0"/>
              <w:rPr>
                <w:rFonts w:ascii="Sassoon Infant Std" w:hAnsi="Sassoon Infant Std"/>
                <w:color w:val="000000" w:themeColor="text1"/>
              </w:rPr>
            </w:pPr>
          </w:p>
        </w:tc>
        <w:tc>
          <w:tcPr>
            <w:tcW w:w="5130" w:type="dxa"/>
            <w:gridSpan w:val="3"/>
            <w:vAlign w:val="center"/>
          </w:tcPr>
          <w:p w14:paraId="76D50EF4" w14:textId="77777777" w:rsidR="004B2E88" w:rsidRPr="004B2E88"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Maths Area</w:t>
            </w:r>
          </w:p>
          <w:p w14:paraId="66ABABC9" w14:textId="77777777" w:rsidR="004B2E88" w:rsidRPr="004B2E88" w:rsidRDefault="004B2E88" w:rsidP="004B2E88">
            <w:pPr>
              <w:spacing w:after="0"/>
              <w:rPr>
                <w:rFonts w:ascii="Sassoon Infant Std" w:hAnsi="Sassoon Infant Std"/>
                <w:color w:val="000000" w:themeColor="text1"/>
              </w:rPr>
            </w:pPr>
          </w:p>
          <w:p w14:paraId="62EA35AE" w14:textId="77777777" w:rsidR="004B2E88" w:rsidRPr="004B2E88"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Stick tallying: Bundle sticks for counting or tens frames.</w:t>
            </w:r>
          </w:p>
          <w:p w14:paraId="4E1A311F" w14:textId="77777777" w:rsidR="004B2E88" w:rsidRPr="004B2E88"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Leaf symmetry: Explore symmetrical patterns with leaves.</w:t>
            </w:r>
          </w:p>
          <w:p w14:paraId="5DDB5517" w14:textId="77777777" w:rsidR="004B2E88" w:rsidRPr="004B2E88"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Pinecone measuring: Compare height/length using non-standard units.</w:t>
            </w:r>
          </w:p>
          <w:p w14:paraId="5AEB8576" w14:textId="425C4399" w:rsidR="002C1AE4" w:rsidRPr="00F241CB" w:rsidRDefault="004B2E88" w:rsidP="004B2E88">
            <w:pPr>
              <w:spacing w:after="0"/>
              <w:jc w:val="center"/>
              <w:rPr>
                <w:rFonts w:ascii="Sassoon Infant Std" w:hAnsi="Sassoon Infant Std"/>
                <w:color w:val="000000" w:themeColor="text1"/>
              </w:rPr>
            </w:pPr>
            <w:r w:rsidRPr="004B2E88">
              <w:rPr>
                <w:rFonts w:ascii="Sassoon Infant Std" w:hAnsi="Sassoon Infant Std"/>
                <w:color w:val="000000" w:themeColor="text1"/>
              </w:rPr>
              <w:t>Forest number line: Logs or leaf shapes with numerals.</w:t>
            </w:r>
          </w:p>
        </w:tc>
      </w:tr>
      <w:tr w:rsidR="002C1AE4" w:rsidRPr="00650A93" w14:paraId="26E93E16" w14:textId="77777777" w:rsidTr="00EF115F">
        <w:tc>
          <w:tcPr>
            <w:tcW w:w="5129" w:type="dxa"/>
            <w:gridSpan w:val="4"/>
            <w:vAlign w:val="center"/>
          </w:tcPr>
          <w:p w14:paraId="4EE6A833" w14:textId="77777777" w:rsidR="004B2E88" w:rsidRPr="004B2E88" w:rsidRDefault="004B2E88" w:rsidP="004B2E88">
            <w:pPr>
              <w:spacing w:after="0"/>
              <w:jc w:val="center"/>
              <w:rPr>
                <w:rFonts w:ascii="Sassoon Infant Std" w:hAnsi="Sassoon Infant Std"/>
                <w:color w:val="000000" w:themeColor="text1"/>
                <w:u w:val="single"/>
              </w:rPr>
            </w:pPr>
            <w:r w:rsidRPr="004B2E88">
              <w:rPr>
                <w:rFonts w:ascii="Sassoon Infant Std" w:hAnsi="Sassoon Infant Std"/>
                <w:color w:val="000000" w:themeColor="text1"/>
                <w:u w:val="single"/>
              </w:rPr>
              <w:t>Maths Area</w:t>
            </w:r>
          </w:p>
          <w:p w14:paraId="01CF9E0C" w14:textId="77777777" w:rsidR="004B2E88" w:rsidRPr="004B2E88" w:rsidRDefault="004B2E88" w:rsidP="004B2E88">
            <w:pPr>
              <w:spacing w:after="0"/>
              <w:jc w:val="center"/>
              <w:rPr>
                <w:rFonts w:ascii="Sassoon Infant Std" w:hAnsi="Sassoon Infant Std"/>
                <w:color w:val="000000" w:themeColor="text1"/>
              </w:rPr>
            </w:pPr>
          </w:p>
          <w:p w14:paraId="14EEECF5" w14:textId="77777777" w:rsidR="004B2E88" w:rsidRPr="004B2E88" w:rsidRDefault="004B2E88" w:rsidP="004B2E88">
            <w:pPr>
              <w:spacing w:after="0"/>
              <w:jc w:val="center"/>
              <w:rPr>
                <w:rFonts w:ascii="Sassoon Infant Std" w:hAnsi="Sassoon Infant Std"/>
                <w:color w:val="000000" w:themeColor="text1"/>
              </w:rPr>
            </w:pPr>
            <w:r w:rsidRPr="004B2E88">
              <w:rPr>
                <w:rFonts w:ascii="Sassoon Infant Std" w:hAnsi="Sassoon Infant Std"/>
                <w:color w:val="000000" w:themeColor="text1"/>
              </w:rPr>
              <w:t>Stick tallying: Bundle sticks for counting or tens frames.</w:t>
            </w:r>
          </w:p>
          <w:p w14:paraId="2D052822" w14:textId="77777777" w:rsidR="004B2E88" w:rsidRPr="004B2E88" w:rsidRDefault="004B2E88" w:rsidP="004B2E88">
            <w:pPr>
              <w:spacing w:after="0"/>
              <w:jc w:val="center"/>
              <w:rPr>
                <w:rFonts w:ascii="Sassoon Infant Std" w:hAnsi="Sassoon Infant Std"/>
                <w:color w:val="000000" w:themeColor="text1"/>
              </w:rPr>
            </w:pPr>
            <w:r w:rsidRPr="004B2E88">
              <w:rPr>
                <w:rFonts w:ascii="Sassoon Infant Std" w:hAnsi="Sassoon Infant Std"/>
                <w:color w:val="000000" w:themeColor="text1"/>
              </w:rPr>
              <w:t>Leaf symmetry: Explore symmetrical patterns with leaves.</w:t>
            </w:r>
          </w:p>
          <w:p w14:paraId="39E16284" w14:textId="77777777" w:rsidR="004B2E88" w:rsidRPr="004B2E88" w:rsidRDefault="004B2E88" w:rsidP="004B2E88">
            <w:pPr>
              <w:spacing w:after="0"/>
              <w:jc w:val="center"/>
              <w:rPr>
                <w:rFonts w:ascii="Sassoon Infant Std" w:hAnsi="Sassoon Infant Std"/>
                <w:color w:val="000000" w:themeColor="text1"/>
              </w:rPr>
            </w:pPr>
            <w:r w:rsidRPr="004B2E88">
              <w:rPr>
                <w:rFonts w:ascii="Sassoon Infant Std" w:hAnsi="Sassoon Infant Std"/>
                <w:color w:val="000000" w:themeColor="text1"/>
              </w:rPr>
              <w:t>Pinecone measuring: Compare height/length using non-standard units.</w:t>
            </w:r>
          </w:p>
          <w:p w14:paraId="077B2B84" w14:textId="168D2458" w:rsidR="002C1AE4" w:rsidRPr="00F241CB" w:rsidRDefault="004B2E88" w:rsidP="004B2E88">
            <w:pPr>
              <w:spacing w:after="0"/>
              <w:rPr>
                <w:rFonts w:ascii="Sassoon Infant Std" w:hAnsi="Sassoon Infant Std"/>
                <w:color w:val="000000" w:themeColor="text1"/>
              </w:rPr>
            </w:pPr>
            <w:r w:rsidRPr="004B2E88">
              <w:rPr>
                <w:rFonts w:ascii="Sassoon Infant Std" w:hAnsi="Sassoon Infant Std"/>
                <w:color w:val="000000" w:themeColor="text1"/>
              </w:rPr>
              <w:t>Forest number line: Logs or leaf shapes with numerals.</w:t>
            </w:r>
          </w:p>
        </w:tc>
        <w:tc>
          <w:tcPr>
            <w:tcW w:w="5129" w:type="dxa"/>
            <w:gridSpan w:val="3"/>
            <w:vAlign w:val="center"/>
          </w:tcPr>
          <w:p w14:paraId="1B410BD2"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Malleable Materials</w:t>
            </w:r>
          </w:p>
          <w:p w14:paraId="550A4991" w14:textId="77777777" w:rsidR="001639CB" w:rsidRDefault="002C1AE4" w:rsidP="001639CB">
            <w:pPr>
              <w:spacing w:after="0"/>
              <w:rPr>
                <w:rFonts w:ascii="Sassoon Infant Std" w:hAnsi="Sassoon Infant Std"/>
                <w:color w:val="000000" w:themeColor="text1"/>
              </w:rPr>
            </w:pPr>
            <w:r w:rsidRPr="00F241CB">
              <w:rPr>
                <w:rFonts w:ascii="Sassoon Infant Std" w:hAnsi="Sassoon Infant Std"/>
                <w:color w:val="000000" w:themeColor="text1"/>
              </w:rPr>
              <w:t>Create minibeasts and worms with dough- compare numbers of legs, length, etc.</w:t>
            </w:r>
            <w:r w:rsidR="001639CB" w:rsidRPr="001639CB">
              <w:rPr>
                <w:rFonts w:ascii="Sassoon Infant Std" w:hAnsi="Sassoon Infant Std"/>
                <w:color w:val="000000" w:themeColor="text1"/>
              </w:rPr>
              <w:t xml:space="preserve"> </w:t>
            </w:r>
          </w:p>
          <w:p w14:paraId="498C8A29" w14:textId="30129C7E" w:rsidR="001639CB" w:rsidRPr="001639CB" w:rsidRDefault="001639CB" w:rsidP="001639CB">
            <w:pPr>
              <w:spacing w:after="0"/>
              <w:rPr>
                <w:rFonts w:ascii="Sassoon Infant Std" w:hAnsi="Sassoon Infant Std"/>
                <w:color w:val="000000" w:themeColor="text1"/>
              </w:rPr>
            </w:pPr>
            <w:r w:rsidRPr="001639CB">
              <w:rPr>
                <w:rFonts w:ascii="Sassoon Infant Std" w:hAnsi="Sassoon Infant Std"/>
                <w:color w:val="000000" w:themeColor="text1"/>
              </w:rPr>
              <w:t>Weaving with natural materials: Leaves, grasses, ribbons on frames.</w:t>
            </w:r>
          </w:p>
          <w:p w14:paraId="2F9D284D" w14:textId="77777777" w:rsidR="001639CB" w:rsidRPr="001639CB" w:rsidRDefault="001639CB" w:rsidP="001639CB">
            <w:pPr>
              <w:spacing w:after="0"/>
              <w:rPr>
                <w:rFonts w:ascii="Sassoon Infant Std" w:hAnsi="Sassoon Infant Std"/>
                <w:color w:val="000000" w:themeColor="text1"/>
              </w:rPr>
            </w:pPr>
            <w:r w:rsidRPr="001639CB">
              <w:rPr>
                <w:rFonts w:ascii="Sassoon Infant Std" w:hAnsi="Sassoon Infant Std"/>
                <w:color w:val="000000" w:themeColor="text1"/>
              </w:rPr>
              <w:t>Tweezers &amp; woodland tray: Move small stones, seeds, or insects.</w:t>
            </w:r>
          </w:p>
          <w:p w14:paraId="3B1FF0E8" w14:textId="77777777" w:rsidR="001639CB" w:rsidRPr="001639CB" w:rsidRDefault="001639CB" w:rsidP="001639CB">
            <w:pPr>
              <w:spacing w:after="0"/>
              <w:rPr>
                <w:rFonts w:ascii="Sassoon Infant Std" w:hAnsi="Sassoon Infant Std"/>
                <w:color w:val="000000" w:themeColor="text1"/>
              </w:rPr>
            </w:pPr>
            <w:r w:rsidRPr="001639CB">
              <w:rPr>
                <w:rFonts w:ascii="Sassoon Infant Std" w:hAnsi="Sassoon Infant Std"/>
                <w:color w:val="000000" w:themeColor="text1"/>
              </w:rPr>
              <w:t>Mini log drilling (with child</w:t>
            </w:r>
            <w:r w:rsidRPr="001639CB">
              <w:rPr>
                <w:rFonts w:ascii="Cambria Math" w:hAnsi="Cambria Math" w:cs="Cambria Math"/>
                <w:color w:val="000000" w:themeColor="text1"/>
              </w:rPr>
              <w:t>‑</w:t>
            </w:r>
            <w:r w:rsidRPr="001639CB">
              <w:rPr>
                <w:rFonts w:ascii="Sassoon Infant Std" w:hAnsi="Sassoon Infant Std"/>
                <w:color w:val="000000" w:themeColor="text1"/>
              </w:rPr>
              <w:t>safe tools).</w:t>
            </w:r>
          </w:p>
          <w:p w14:paraId="36FF623D" w14:textId="77777777" w:rsidR="001639CB" w:rsidRPr="001639CB" w:rsidRDefault="001639CB" w:rsidP="001639CB">
            <w:pPr>
              <w:spacing w:after="0"/>
              <w:jc w:val="center"/>
              <w:rPr>
                <w:rFonts w:ascii="Sassoon Infant Std" w:hAnsi="Sassoon Infant Std"/>
                <w:color w:val="000000" w:themeColor="text1"/>
              </w:rPr>
            </w:pPr>
            <w:r w:rsidRPr="001639CB">
              <w:rPr>
                <w:rFonts w:ascii="Sassoon Infant Std" w:hAnsi="Sassoon Infant Std"/>
                <w:color w:val="000000" w:themeColor="text1"/>
              </w:rPr>
              <w:t>Forest floor dough: Add rice (stones), herbs (pine), and twigs for model making.</w:t>
            </w:r>
          </w:p>
          <w:p w14:paraId="7E6882CA" w14:textId="77777777" w:rsidR="001639CB" w:rsidRPr="001639CB" w:rsidRDefault="001639CB" w:rsidP="001639CB">
            <w:pPr>
              <w:spacing w:after="0"/>
              <w:jc w:val="center"/>
              <w:rPr>
                <w:rFonts w:ascii="Sassoon Infant Std" w:hAnsi="Sassoon Infant Std"/>
                <w:color w:val="000000" w:themeColor="text1"/>
              </w:rPr>
            </w:pPr>
            <w:r w:rsidRPr="001639CB">
              <w:rPr>
                <w:rFonts w:ascii="Sassoon Infant Std" w:hAnsi="Sassoon Infant Std"/>
                <w:color w:val="000000" w:themeColor="text1"/>
              </w:rPr>
              <w:lastRenderedPageBreak/>
              <w:t>Animal footprint stamps in dough.</w:t>
            </w:r>
          </w:p>
          <w:p w14:paraId="0A6E8E46" w14:textId="77777777" w:rsidR="001639CB" w:rsidRPr="001639CB" w:rsidRDefault="001639CB" w:rsidP="001639CB">
            <w:pPr>
              <w:spacing w:after="0"/>
              <w:jc w:val="center"/>
              <w:rPr>
                <w:rFonts w:ascii="Sassoon Infant Std" w:hAnsi="Sassoon Infant Std"/>
                <w:color w:val="000000" w:themeColor="text1"/>
              </w:rPr>
            </w:pPr>
            <w:r w:rsidRPr="001639CB">
              <w:rPr>
                <w:rFonts w:ascii="Sassoon Infant Std" w:hAnsi="Sassoon Infant Std"/>
                <w:color w:val="000000" w:themeColor="text1"/>
              </w:rPr>
              <w:t>Leaf imprinting in clay or salt dough.</w:t>
            </w:r>
          </w:p>
          <w:p w14:paraId="296F38DA" w14:textId="5369D370" w:rsidR="002C1AE4" w:rsidRPr="00F241CB" w:rsidRDefault="002C1AE4" w:rsidP="00EF115F">
            <w:pPr>
              <w:spacing w:after="0"/>
              <w:rPr>
                <w:rFonts w:ascii="Sassoon Infant Std" w:hAnsi="Sassoon Infant Std"/>
                <w:color w:val="000000" w:themeColor="text1"/>
              </w:rPr>
            </w:pPr>
          </w:p>
        </w:tc>
        <w:tc>
          <w:tcPr>
            <w:tcW w:w="5130" w:type="dxa"/>
            <w:gridSpan w:val="3"/>
            <w:vAlign w:val="center"/>
          </w:tcPr>
          <w:p w14:paraId="2AE4DA90"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lastRenderedPageBreak/>
              <w:t>Construction</w:t>
            </w:r>
          </w:p>
          <w:p w14:paraId="28A19836"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Spiral patterns- snail shells</w:t>
            </w:r>
          </w:p>
          <w:p w14:paraId="5D1E4822" w14:textId="27C75555" w:rsidR="00CC5828" w:rsidRPr="001639CB" w:rsidRDefault="00CC5828" w:rsidP="004B2E88">
            <w:pPr>
              <w:spacing w:after="0"/>
              <w:rPr>
                <w:rFonts w:ascii="Sassoon Infant Std" w:hAnsi="Sassoon Infant Std"/>
                <w:color w:val="000000" w:themeColor="text1"/>
              </w:rPr>
            </w:pPr>
            <w:r w:rsidRPr="001639CB">
              <w:rPr>
                <w:rFonts w:ascii="Sassoon Infant Std" w:hAnsi="Sassoon Infant Std"/>
                <w:color w:val="000000" w:themeColor="text1"/>
              </w:rPr>
              <w:t>Build a woodland shelter for toy animals using sticks, bark, stones.</w:t>
            </w:r>
          </w:p>
          <w:p w14:paraId="6DC22ADC" w14:textId="77777777" w:rsidR="00CC5828" w:rsidRPr="001639CB" w:rsidRDefault="00CC5828" w:rsidP="00CC5828">
            <w:pPr>
              <w:spacing w:after="0"/>
              <w:jc w:val="center"/>
              <w:rPr>
                <w:rFonts w:ascii="Sassoon Infant Std" w:hAnsi="Sassoon Infant Std"/>
                <w:color w:val="000000" w:themeColor="text1"/>
              </w:rPr>
            </w:pPr>
            <w:r w:rsidRPr="001639CB">
              <w:rPr>
                <w:rFonts w:ascii="Sassoon Infant Std" w:hAnsi="Sassoon Infant Std"/>
                <w:color w:val="000000" w:themeColor="text1"/>
              </w:rPr>
              <w:t>Log pile house challenge: Inspired by The Gruffalo.</w:t>
            </w:r>
          </w:p>
          <w:p w14:paraId="4CF32EA9" w14:textId="77777777" w:rsidR="00CC5828" w:rsidRPr="001639CB" w:rsidRDefault="00CC5828" w:rsidP="00CC5828">
            <w:pPr>
              <w:spacing w:after="0"/>
              <w:jc w:val="center"/>
              <w:rPr>
                <w:rFonts w:ascii="Sassoon Infant Std" w:hAnsi="Sassoon Infant Std"/>
                <w:color w:val="000000" w:themeColor="text1"/>
              </w:rPr>
            </w:pPr>
            <w:r w:rsidRPr="001639CB">
              <w:rPr>
                <w:rFonts w:ascii="Sassoon Infant Std" w:hAnsi="Sassoon Infant Std"/>
                <w:color w:val="000000" w:themeColor="text1"/>
              </w:rPr>
              <w:t xml:space="preserve">Bridge building: Explore ways to help </w:t>
            </w:r>
            <w:proofErr w:type="gramStart"/>
            <w:r w:rsidRPr="001639CB">
              <w:rPr>
                <w:rFonts w:ascii="Sassoon Infant Std" w:hAnsi="Sassoon Infant Std"/>
                <w:color w:val="000000" w:themeColor="text1"/>
              </w:rPr>
              <w:t>animals</w:t>
            </w:r>
            <w:proofErr w:type="gramEnd"/>
            <w:r w:rsidRPr="001639CB">
              <w:rPr>
                <w:rFonts w:ascii="Sassoon Infant Std" w:hAnsi="Sassoon Infant Std"/>
                <w:color w:val="000000" w:themeColor="text1"/>
              </w:rPr>
              <w:t xml:space="preserve"> cross streams (ramps, blocks, planks).</w:t>
            </w:r>
          </w:p>
          <w:p w14:paraId="5A59178C" w14:textId="2851E33C" w:rsidR="002C1AE4" w:rsidRPr="00F241CB" w:rsidRDefault="002C1AE4" w:rsidP="00EF115F">
            <w:pPr>
              <w:spacing w:after="0"/>
              <w:rPr>
                <w:rFonts w:ascii="Sassoon Infant Std" w:hAnsi="Sassoon Infant Std"/>
                <w:color w:val="000000" w:themeColor="text1"/>
              </w:rPr>
            </w:pPr>
          </w:p>
        </w:tc>
      </w:tr>
      <w:tr w:rsidR="00233D0A" w:rsidRPr="00650A93" w14:paraId="557E926C" w14:textId="77777777" w:rsidTr="00EF115F">
        <w:tc>
          <w:tcPr>
            <w:tcW w:w="15388" w:type="dxa"/>
            <w:gridSpan w:val="10"/>
            <w:shd w:val="clear" w:color="auto" w:fill="F7CAAC" w:themeFill="accent2" w:themeFillTint="66"/>
            <w:vAlign w:val="center"/>
          </w:tcPr>
          <w:p w14:paraId="5CFF9EDE" w14:textId="77777777" w:rsidR="00233D0A" w:rsidRPr="00F241CB" w:rsidRDefault="00233D0A" w:rsidP="00EF115F">
            <w:pPr>
              <w:jc w:val="center"/>
              <w:rPr>
                <w:rFonts w:ascii="Sassoon Infant Std" w:hAnsi="Sassoon Infant Std"/>
                <w:color w:val="000000" w:themeColor="text1"/>
                <w:sz w:val="40"/>
                <w:szCs w:val="40"/>
              </w:rPr>
            </w:pPr>
            <w:r w:rsidRPr="00F241CB">
              <w:rPr>
                <w:rFonts w:ascii="Sassoon Infant Std" w:hAnsi="Sassoon Infant Std"/>
                <w:color w:val="000000" w:themeColor="text1"/>
                <w:sz w:val="40"/>
                <w:szCs w:val="40"/>
              </w:rPr>
              <w:t>Communication and language</w:t>
            </w:r>
          </w:p>
        </w:tc>
      </w:tr>
      <w:tr w:rsidR="005553E1" w:rsidRPr="00650A93" w14:paraId="4B11B0C5" w14:textId="77777777" w:rsidTr="00DE7F02">
        <w:trPr>
          <w:trHeight w:val="320"/>
        </w:trPr>
        <w:tc>
          <w:tcPr>
            <w:tcW w:w="5129" w:type="dxa"/>
            <w:gridSpan w:val="4"/>
            <w:shd w:val="clear" w:color="auto" w:fill="FBE4D5" w:themeFill="accent2" w:themeFillTint="33"/>
            <w:vAlign w:val="center"/>
          </w:tcPr>
          <w:p w14:paraId="7DD2A343" w14:textId="2724F156" w:rsidR="005553E1" w:rsidRPr="00F3308E" w:rsidRDefault="005553E1" w:rsidP="00AD7952">
            <w:pPr>
              <w:spacing w:after="0"/>
              <w:rPr>
                <w:rFonts w:ascii="Sassoon Infant Std" w:hAnsi="Sassoon Infant Std"/>
                <w:b/>
                <w:bCs/>
                <w:color w:val="000000" w:themeColor="text1"/>
              </w:rPr>
            </w:pPr>
            <w:r>
              <w:rPr>
                <w:rFonts w:ascii="Sassoon Infant Std" w:hAnsi="Sassoon Infant Std"/>
                <w:b/>
                <w:bCs/>
                <w:color w:val="000000" w:themeColor="text1"/>
              </w:rPr>
              <w:t xml:space="preserve">Development Matters - </w:t>
            </w:r>
            <w:r w:rsidRPr="00F3308E">
              <w:rPr>
                <w:rFonts w:ascii="Sassoon Infant Std" w:hAnsi="Sassoon Infant Std"/>
                <w:b/>
                <w:bCs/>
                <w:color w:val="000000" w:themeColor="text1"/>
              </w:rPr>
              <w:t>Reception</w:t>
            </w:r>
          </w:p>
        </w:tc>
        <w:tc>
          <w:tcPr>
            <w:tcW w:w="10259" w:type="dxa"/>
            <w:gridSpan w:val="6"/>
            <w:shd w:val="clear" w:color="auto" w:fill="auto"/>
            <w:vAlign w:val="center"/>
          </w:tcPr>
          <w:p w14:paraId="758A8727" w14:textId="77777777" w:rsidR="00DE7F02" w:rsidRDefault="00DE7F02" w:rsidP="00DE7F02">
            <w:pPr>
              <w:spacing w:after="0"/>
            </w:pPr>
            <w:r>
              <w:t>Use new vocabulary in different contexts.</w:t>
            </w:r>
          </w:p>
          <w:p w14:paraId="5E6FC9F8" w14:textId="77777777" w:rsidR="00DE7F02" w:rsidRDefault="00DE7F02" w:rsidP="00DE7F02">
            <w:pPr>
              <w:spacing w:after="0"/>
            </w:pPr>
            <w:r>
              <w:t>Listen carefully to rhymes and songs.</w:t>
            </w:r>
          </w:p>
          <w:p w14:paraId="2F0417CC" w14:textId="01A41107" w:rsidR="005553E1" w:rsidRPr="00F3308E" w:rsidRDefault="00DE7F02" w:rsidP="00DE7F02">
            <w:pPr>
              <w:spacing w:after="0"/>
              <w:rPr>
                <w:rFonts w:ascii="Sassoon Infant Std" w:hAnsi="Sassoon Infant Std"/>
                <w:b/>
                <w:bCs/>
                <w:color w:val="000000" w:themeColor="text1"/>
              </w:rPr>
            </w:pPr>
            <w:r>
              <w:t>Learn rhymes, poems and songs.</w:t>
            </w:r>
          </w:p>
        </w:tc>
      </w:tr>
      <w:tr w:rsidR="00C651A4" w:rsidRPr="00650A93" w14:paraId="3F516F37" w14:textId="77777777" w:rsidTr="00DE7F02">
        <w:tc>
          <w:tcPr>
            <w:tcW w:w="2830" w:type="dxa"/>
            <w:gridSpan w:val="3"/>
            <w:shd w:val="clear" w:color="auto" w:fill="FBE4D5" w:themeFill="accent2" w:themeFillTint="33"/>
            <w:vAlign w:val="center"/>
          </w:tcPr>
          <w:p w14:paraId="73C42906" w14:textId="77777777" w:rsidR="00233D0A" w:rsidRPr="00F241CB" w:rsidRDefault="00233D0A" w:rsidP="002B3BAB">
            <w:pPr>
              <w:widowControl w:val="0"/>
              <w:spacing w:after="0" w:line="276" w:lineRule="auto"/>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Knowledge Progression</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66CBAE" w14:textId="77777777" w:rsidR="00233D0A" w:rsidRPr="00F241CB" w:rsidRDefault="00233D0A"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I am developing a wide vocabulary</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4DA0BFD5"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lang w:eastAsia="en-US"/>
                <w14:ligatures w14:val="none"/>
              </w:rPr>
              <w:t>I have a wide vocabulary linked to minibeasts and woodland animals.</w:t>
            </w: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2AEC1E41"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lang w:eastAsia="en-US"/>
                <w14:ligatures w14:val="none"/>
              </w:rPr>
              <w:t xml:space="preserve">I can talk about minibeasts and woodland </w:t>
            </w:r>
            <w:proofErr w:type="gramStart"/>
            <w:r w:rsidRPr="00F241CB">
              <w:rPr>
                <w:rFonts w:ascii="Sassoon Infant Std" w:hAnsi="Sassoon Infant Std"/>
                <w:color w:val="000000" w:themeColor="text1"/>
                <w:sz w:val="18"/>
                <w:lang w:eastAsia="en-US"/>
                <w14:ligatures w14:val="none"/>
              </w:rPr>
              <w:t>animals  using</w:t>
            </w:r>
            <w:proofErr w:type="gramEnd"/>
            <w:r w:rsidRPr="00F241CB">
              <w:rPr>
                <w:rFonts w:ascii="Sassoon Infant Std" w:hAnsi="Sassoon Infant Std"/>
                <w:color w:val="000000" w:themeColor="text1"/>
                <w:sz w:val="18"/>
                <w:lang w:eastAsia="en-US"/>
                <w14:ligatures w14:val="none"/>
              </w:rPr>
              <w:t xml:space="preserve"> a wide vocabulary both descriptive and scientific</w:t>
            </w:r>
            <w:r w:rsidR="00233D0A" w:rsidRPr="00F241CB">
              <w:rPr>
                <w:rFonts w:ascii="Sassoon Infant Std" w:hAnsi="Sassoon Infant Std"/>
                <w:color w:val="000000" w:themeColor="text1"/>
                <w:lang w:eastAsia="en-US"/>
                <w14:ligatures w14:val="none"/>
              </w:rPr>
              <w:t>, name and describe</w:t>
            </w:r>
          </w:p>
        </w:tc>
      </w:tr>
      <w:tr w:rsidR="00233D0A" w:rsidRPr="00650A93" w14:paraId="49B3EC88" w14:textId="77777777" w:rsidTr="00DE7F02">
        <w:tc>
          <w:tcPr>
            <w:tcW w:w="2830" w:type="dxa"/>
            <w:gridSpan w:val="3"/>
            <w:shd w:val="clear" w:color="auto" w:fill="FBE4D5" w:themeFill="accent2" w:themeFillTint="33"/>
            <w:vAlign w:val="center"/>
          </w:tcPr>
          <w:p w14:paraId="32247563" w14:textId="77777777" w:rsidR="00233D0A" w:rsidRPr="00F241CB" w:rsidRDefault="00233D0A" w:rsidP="00650A93">
            <w:pPr>
              <w:jc w:val="center"/>
              <w:rPr>
                <w:rFonts w:ascii="Sassoon Infant Std" w:hAnsi="Sassoon Infant Std"/>
                <w:color w:val="000000" w:themeColor="text1"/>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B819BA"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szCs w:val="18"/>
                <w:lang w:eastAsia="en-US"/>
              </w:rPr>
              <w:t>I can ask and answer simple questions</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20BFC858" w14:textId="77777777" w:rsidR="00EF115F" w:rsidRDefault="00EF115F" w:rsidP="00EF115F">
            <w:pPr>
              <w:pStyle w:val="ListParagraph"/>
              <w:widowControl w:val="0"/>
              <w:spacing w:line="278" w:lineRule="auto"/>
              <w:ind w:left="360"/>
              <w:rPr>
                <w:rFonts w:ascii="Sassoon Infant Std" w:hAnsi="Sassoon Infant Std"/>
                <w:color w:val="000000" w:themeColor="text1"/>
                <w:sz w:val="18"/>
                <w:szCs w:val="18"/>
                <w:lang w:eastAsia="en-US"/>
              </w:rPr>
            </w:pPr>
          </w:p>
          <w:p w14:paraId="78758E4A" w14:textId="77777777" w:rsidR="00233D0A" w:rsidRDefault="002C1AE4" w:rsidP="00EF115F">
            <w:pPr>
              <w:pStyle w:val="ListParagraph"/>
              <w:widowControl w:val="0"/>
              <w:spacing w:line="278" w:lineRule="auto"/>
              <w:ind w:left="360"/>
              <w:rPr>
                <w:rFonts w:ascii="Sassoon Infant Std" w:hAnsi="Sassoon Infant Std"/>
                <w:color w:val="000000" w:themeColor="text1"/>
                <w:sz w:val="18"/>
                <w:szCs w:val="18"/>
                <w:lang w:eastAsia="en-US"/>
              </w:rPr>
            </w:pPr>
            <w:r w:rsidRPr="00F241CB">
              <w:rPr>
                <w:rFonts w:ascii="Sassoon Infant Std" w:hAnsi="Sassoon Infant Std"/>
                <w:color w:val="000000" w:themeColor="text1"/>
                <w:sz w:val="18"/>
                <w:szCs w:val="18"/>
                <w:lang w:eastAsia="en-US"/>
              </w:rPr>
              <w:t>I can ask and answer simple questions including why and how questions</w:t>
            </w:r>
          </w:p>
          <w:p w14:paraId="50E0A12C" w14:textId="77777777" w:rsidR="00EF115F" w:rsidRPr="00F241CB" w:rsidRDefault="00EF115F" w:rsidP="00EF115F">
            <w:pPr>
              <w:pStyle w:val="ListParagraph"/>
              <w:widowControl w:val="0"/>
              <w:spacing w:line="278" w:lineRule="auto"/>
              <w:ind w:left="360"/>
              <w:rPr>
                <w:rFonts w:ascii="Sassoon Infant Std" w:hAnsi="Sassoon Infant Std"/>
                <w:color w:val="000000" w:themeColor="text1"/>
                <w:lang w:eastAsia="en-US"/>
                <w14:ligatures w14:val="none"/>
              </w:rPr>
            </w:pP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5493EB3A"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szCs w:val="18"/>
                <w:lang w:eastAsia="en-US"/>
              </w:rPr>
              <w:t>I am confident in asking and answering a variety of questions</w:t>
            </w:r>
          </w:p>
        </w:tc>
      </w:tr>
      <w:tr w:rsidR="00233D0A" w:rsidRPr="00650A93" w14:paraId="79DA8349" w14:textId="77777777" w:rsidTr="00DE7F02">
        <w:tc>
          <w:tcPr>
            <w:tcW w:w="2830" w:type="dxa"/>
            <w:gridSpan w:val="3"/>
            <w:shd w:val="clear" w:color="auto" w:fill="FBE4D5" w:themeFill="accent2" w:themeFillTint="33"/>
            <w:vAlign w:val="center"/>
          </w:tcPr>
          <w:p w14:paraId="1685FCCB" w14:textId="77777777" w:rsidR="00233D0A" w:rsidRPr="00F241CB" w:rsidRDefault="00233D0A"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2D3FB3FD" w14:textId="77777777" w:rsidR="00233D0A" w:rsidRPr="00F241CB" w:rsidRDefault="00233D0A" w:rsidP="00650A93">
            <w:pPr>
              <w:jc w:val="center"/>
              <w:rPr>
                <w:rFonts w:ascii="Sassoon Infant Std" w:hAnsi="Sassoon Infant Std"/>
                <w:color w:val="000000" w:themeColor="text1"/>
                <w14:ligatures w14:val="none"/>
              </w:rPr>
            </w:pP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7FE8CC3F"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 xml:space="preserve">Create a wormery or watch caterpillars become butterflies. Encourage children to describe what they see- develop and model high quality scientific vocabulary </w:t>
            </w:r>
            <w:proofErr w:type="gramStart"/>
            <w:r w:rsidRPr="00F241CB">
              <w:rPr>
                <w:rFonts w:ascii="Sassoon Infant Std" w:hAnsi="Sassoon Infant Std"/>
                <w:color w:val="000000" w:themeColor="text1"/>
                <w:lang w:eastAsia="en-US"/>
              </w:rPr>
              <w:t>e.g.</w:t>
            </w:r>
            <w:proofErr w:type="gramEnd"/>
            <w:r w:rsidRPr="00F241CB">
              <w:rPr>
                <w:rFonts w:ascii="Sassoon Infant Std" w:hAnsi="Sassoon Infant Std"/>
                <w:color w:val="000000" w:themeColor="text1"/>
                <w:lang w:eastAsia="en-US"/>
              </w:rPr>
              <w:t xml:space="preserve"> the names of minibeasts</w:t>
            </w:r>
          </w:p>
          <w:p w14:paraId="20F076D6"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Sharing experiences &amp; things they have seen</w:t>
            </w:r>
          </w:p>
          <w:p w14:paraId="440BC396"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Asking questions- model asking different types of questions and encourage children to do the same- particularly when outside and when using the investigation area</w:t>
            </w:r>
          </w:p>
          <w:p w14:paraId="125B3526"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Listen to and relay information about minibeasts- use https://www.youtube.com/watch?v=a8xgh2H5dGw as a support (Minibeast Adventures with Jess)</w:t>
            </w:r>
          </w:p>
          <w:p w14:paraId="5012BC9C"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Answering questions- look at the leaf on the first page of the very hungry caterpillar- why is it frayed at the edges- what has happened?</w:t>
            </w:r>
          </w:p>
        </w:tc>
      </w:tr>
      <w:tr w:rsidR="00233D0A" w:rsidRPr="00650A93" w14:paraId="31A3DA5E" w14:textId="77777777" w:rsidTr="00DE7F02">
        <w:tc>
          <w:tcPr>
            <w:tcW w:w="2830" w:type="dxa"/>
            <w:gridSpan w:val="3"/>
            <w:shd w:val="clear" w:color="auto" w:fill="FBE4D5" w:themeFill="accent2" w:themeFillTint="33"/>
            <w:vAlign w:val="center"/>
          </w:tcPr>
          <w:p w14:paraId="4EEB86D2" w14:textId="77777777" w:rsidR="00233D0A" w:rsidRPr="00F241CB" w:rsidRDefault="00233D0A"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p w14:paraId="3CA01782" w14:textId="77777777" w:rsidR="00233D0A" w:rsidRPr="00F241CB" w:rsidRDefault="00233D0A" w:rsidP="00650A93">
            <w:pPr>
              <w:widowControl w:val="0"/>
              <w:spacing w:after="0"/>
              <w:jc w:val="center"/>
              <w:rPr>
                <w:rFonts w:ascii="Sassoon Infant Std" w:hAnsi="Sassoon Infant Std"/>
                <w:color w:val="000000" w:themeColor="text1"/>
                <w14:ligatures w14:val="none"/>
              </w:rPr>
            </w:pP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64B29B4F" w14:textId="77777777" w:rsidR="00DD150D" w:rsidRPr="00F241CB" w:rsidRDefault="00DD150D" w:rsidP="00EF115F">
            <w:pPr>
              <w:widowControl w:val="0"/>
              <w:spacing w:after="0"/>
              <w:rPr>
                <w:rFonts w:ascii="Sassoon Infant Std" w:hAnsi="Sassoon Infant Std"/>
                <w:color w:val="000000" w:themeColor="text1"/>
                <w14:ligatures w14:val="none"/>
              </w:rPr>
            </w:pPr>
          </w:p>
          <w:p w14:paraId="32FD11AC" w14:textId="77777777" w:rsidR="002C1AE4" w:rsidRPr="00F241CB" w:rsidRDefault="002C1AE4"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develop and use a broad vocabulary</w:t>
            </w:r>
          </w:p>
          <w:p w14:paraId="319BC382" w14:textId="77777777" w:rsidR="00233D0A" w:rsidRPr="00F241CB" w:rsidRDefault="002C1AE4" w:rsidP="00EF115F">
            <w:pPr>
              <w:widowControl w:val="0"/>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express myself using talk</w:t>
            </w:r>
          </w:p>
          <w:p w14:paraId="3FA82BC4" w14:textId="77777777" w:rsidR="00DD150D" w:rsidRPr="00F241CB" w:rsidRDefault="00DD150D" w:rsidP="00EF115F">
            <w:pPr>
              <w:widowControl w:val="0"/>
              <w:spacing w:after="0" w:line="278" w:lineRule="auto"/>
              <w:rPr>
                <w:rFonts w:ascii="Sassoon Infant Std" w:hAnsi="Sassoon Infant Std"/>
                <w:color w:val="000000" w:themeColor="text1"/>
                <w14:ligatures w14:val="none"/>
              </w:rPr>
            </w:pPr>
          </w:p>
        </w:tc>
      </w:tr>
      <w:tr w:rsidR="00233D0A" w:rsidRPr="00650A93" w14:paraId="07B51F20" w14:textId="77777777" w:rsidTr="00EF115F">
        <w:tc>
          <w:tcPr>
            <w:tcW w:w="15388" w:type="dxa"/>
            <w:gridSpan w:val="10"/>
            <w:tcBorders>
              <w:right w:val="single" w:sz="4" w:space="0" w:color="auto"/>
            </w:tcBorders>
            <w:shd w:val="clear" w:color="auto" w:fill="F7CAAC" w:themeFill="accent2" w:themeFillTint="66"/>
            <w:vAlign w:val="center"/>
          </w:tcPr>
          <w:p w14:paraId="75FD0BA8" w14:textId="77777777" w:rsidR="00233D0A" w:rsidRPr="00F241CB" w:rsidRDefault="00233D0A" w:rsidP="00EF115F">
            <w:pPr>
              <w:widowControl w:val="0"/>
              <w:spacing w:after="0"/>
              <w:jc w:val="center"/>
              <w:rPr>
                <w:rFonts w:ascii="Sassoon Infant Std" w:hAnsi="Sassoon Infant Std"/>
                <w:color w:val="000000" w:themeColor="text1"/>
                <w:sz w:val="40"/>
                <w:szCs w:val="40"/>
                <w14:ligatures w14:val="none"/>
              </w:rPr>
            </w:pPr>
            <w:r w:rsidRPr="00F241CB">
              <w:rPr>
                <w:rFonts w:ascii="Sassoon Infant Std" w:hAnsi="Sassoon Infant Std"/>
                <w:color w:val="000000" w:themeColor="text1"/>
                <w:sz w:val="40"/>
                <w:szCs w:val="40"/>
                <w14:ligatures w14:val="none"/>
              </w:rPr>
              <w:t>Personal, social and emotional development</w:t>
            </w:r>
          </w:p>
        </w:tc>
      </w:tr>
      <w:tr w:rsidR="00371068" w:rsidRPr="00650A93" w14:paraId="7CDC13FE" w14:textId="77777777" w:rsidTr="00DE7F02">
        <w:tc>
          <w:tcPr>
            <w:tcW w:w="5129" w:type="dxa"/>
            <w:gridSpan w:val="4"/>
            <w:tcBorders>
              <w:right w:val="single" w:sz="4" w:space="0" w:color="auto"/>
            </w:tcBorders>
            <w:shd w:val="clear" w:color="auto" w:fill="FBE4D5" w:themeFill="accent2" w:themeFillTint="33"/>
            <w:vAlign w:val="center"/>
          </w:tcPr>
          <w:p w14:paraId="61E3E32A" w14:textId="4B6AC3AA" w:rsidR="00371068" w:rsidRPr="00847B9A" w:rsidRDefault="00371068" w:rsidP="00847B9A">
            <w:pPr>
              <w:widowControl w:val="0"/>
              <w:spacing w:after="0"/>
              <w:ind w:left="360"/>
              <w:jc w:val="center"/>
              <w:rPr>
                <w:rFonts w:ascii="Sassoon Infant Std" w:hAnsi="Sassoon Infant Std"/>
                <w:color w:val="000000" w:themeColor="text1"/>
                <w14:ligatures w14:val="none"/>
              </w:rPr>
            </w:pPr>
            <w:r w:rsidRPr="00847B9A">
              <w:rPr>
                <w:rFonts w:ascii="Sassoon Infant Std" w:hAnsi="Sassoon Infant Std"/>
                <w:color w:val="000000" w:themeColor="text1"/>
                <w14:ligatures w14:val="none"/>
              </w:rPr>
              <w:t>Reception Development Matters</w:t>
            </w:r>
          </w:p>
        </w:tc>
        <w:tc>
          <w:tcPr>
            <w:tcW w:w="10259" w:type="dxa"/>
            <w:gridSpan w:val="6"/>
            <w:tcBorders>
              <w:right w:val="single" w:sz="4" w:space="0" w:color="auto"/>
            </w:tcBorders>
            <w:shd w:val="clear" w:color="auto" w:fill="FFFFFF" w:themeFill="background1"/>
            <w:vAlign w:val="center"/>
          </w:tcPr>
          <w:p w14:paraId="5CC02EAA" w14:textId="77777777" w:rsidR="00DE7F02" w:rsidRPr="0011435F" w:rsidRDefault="00DE7F02" w:rsidP="00DE7F02">
            <w:pPr>
              <w:widowControl w:val="0"/>
              <w:spacing w:after="0"/>
              <w:rPr>
                <w:rFonts w:ascii="Sassoon Infant Std" w:hAnsi="Sassoon Infant Std"/>
                <w:color w:val="000000" w:themeColor="text1"/>
                <w14:ligatures w14:val="none"/>
              </w:rPr>
            </w:pPr>
            <w:r w:rsidRPr="0011435F">
              <w:rPr>
                <w:rFonts w:ascii="Sassoon Infant Std" w:hAnsi="Sassoon Infant Std"/>
                <w:color w:val="000000" w:themeColor="text1"/>
                <w14:ligatures w14:val="none"/>
              </w:rPr>
              <w:t>Express feelings and consider others’ feelings.</w:t>
            </w:r>
          </w:p>
          <w:p w14:paraId="5EA1B650" w14:textId="5122B290" w:rsidR="00371068" w:rsidRPr="00847B9A" w:rsidRDefault="00DE7F02" w:rsidP="00DE7F02">
            <w:pPr>
              <w:widowControl w:val="0"/>
              <w:spacing w:after="0"/>
              <w:rPr>
                <w:rFonts w:ascii="Sassoon Infant Std" w:hAnsi="Sassoon Infant Std"/>
                <w:color w:val="000000" w:themeColor="text1"/>
                <w14:ligatures w14:val="none"/>
              </w:rPr>
            </w:pPr>
            <w:r>
              <w:rPr>
                <w:rFonts w:ascii="Sassoon Infant Std" w:hAnsi="Sassoon Infant Std"/>
                <w:color w:val="000000" w:themeColor="text1"/>
                <w14:ligatures w14:val="none"/>
              </w:rPr>
              <w:t>S</w:t>
            </w:r>
            <w:r w:rsidRPr="00DA604E">
              <w:rPr>
                <w:rFonts w:ascii="Sassoon Infant Std" w:hAnsi="Sassoon Infant Std"/>
                <w:color w:val="000000" w:themeColor="text1"/>
                <w14:ligatures w14:val="none"/>
              </w:rPr>
              <w:t>how resilience and perseverance.</w:t>
            </w:r>
          </w:p>
        </w:tc>
      </w:tr>
      <w:tr w:rsidR="00C651A4" w:rsidRPr="00650A93" w14:paraId="5B751BCB" w14:textId="77777777" w:rsidTr="00AB1E30">
        <w:tc>
          <w:tcPr>
            <w:tcW w:w="2830" w:type="dxa"/>
            <w:gridSpan w:val="3"/>
            <w:tcBorders>
              <w:right w:val="single" w:sz="4" w:space="0" w:color="auto"/>
            </w:tcBorders>
            <w:shd w:val="clear" w:color="auto" w:fill="FBE4D5" w:themeFill="accent2" w:themeFillTint="33"/>
            <w:vAlign w:val="center"/>
          </w:tcPr>
          <w:p w14:paraId="4A77C21A" w14:textId="5E34CF32"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Knowledge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F5E311D" w14:textId="77777777" w:rsidR="00B40843" w:rsidRPr="00F241CB" w:rsidRDefault="00B40843" w:rsidP="00EF115F">
            <w:pPr>
              <w:pStyle w:val="ListParagraph"/>
              <w:widowControl w:val="0"/>
              <w:numPr>
                <w:ilvl w:val="0"/>
                <w:numId w:val="1"/>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 xml:space="preserve">I know some </w:t>
            </w:r>
            <w:r w:rsidR="003F30E2" w:rsidRPr="00F241CB">
              <w:rPr>
                <w:rFonts w:ascii="Sassoon Infant Std" w:hAnsi="Sassoon Infant Std"/>
                <w:color w:val="000000" w:themeColor="text1"/>
                <w:lang w:eastAsia="en-US"/>
                <w14:ligatures w14:val="none"/>
              </w:rPr>
              <w:t>of the ways to look after woodlands</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0B8F254B" w14:textId="77777777" w:rsidR="00B40843" w:rsidRPr="00F241CB" w:rsidRDefault="00B40843" w:rsidP="00EF115F">
            <w:pPr>
              <w:pStyle w:val="ListParagraph"/>
              <w:widowControl w:val="0"/>
              <w:numPr>
                <w:ilvl w:val="0"/>
                <w:numId w:val="1"/>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I know some of the ways I can take care of my environment</w:t>
            </w: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0D965630" w14:textId="77777777" w:rsidR="00B40843" w:rsidRPr="00F241CB" w:rsidRDefault="00B40843" w:rsidP="00EF115F">
            <w:pPr>
              <w:pStyle w:val="ListParagraph"/>
              <w:widowControl w:val="0"/>
              <w:numPr>
                <w:ilvl w:val="0"/>
                <w:numId w:val="1"/>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I know about the environment and how to take care of it</w:t>
            </w:r>
          </w:p>
        </w:tc>
      </w:tr>
      <w:tr w:rsidR="00B40843" w:rsidRPr="00650A93" w14:paraId="558A4B86" w14:textId="77777777" w:rsidTr="00AB1E30">
        <w:tc>
          <w:tcPr>
            <w:tcW w:w="2830" w:type="dxa"/>
            <w:gridSpan w:val="3"/>
            <w:tcBorders>
              <w:right w:val="single" w:sz="4" w:space="0" w:color="auto"/>
            </w:tcBorders>
            <w:shd w:val="clear" w:color="auto" w:fill="FBE4D5" w:themeFill="accent2" w:themeFillTint="33"/>
            <w:vAlign w:val="center"/>
          </w:tcPr>
          <w:p w14:paraId="36B828F7" w14:textId="77777777"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2086CFD" w14:textId="77777777" w:rsidR="00B40843" w:rsidRPr="00F241CB" w:rsidRDefault="003F30E2" w:rsidP="00EF115F">
            <w:pPr>
              <w:pStyle w:val="ListParagraph"/>
              <w:widowControl w:val="0"/>
              <w:numPr>
                <w:ilvl w:val="0"/>
                <w:numId w:val="2"/>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can start to look after minibeasts</w:t>
            </w:r>
            <w:r w:rsidR="00B40843" w:rsidRPr="00F241CB">
              <w:rPr>
                <w:rFonts w:ascii="Sassoon Infant Std" w:hAnsi="Sassoon Infant Std"/>
                <w:color w:val="000000" w:themeColor="text1"/>
                <w:lang w:eastAsia="en-US"/>
              </w:rPr>
              <w:t xml:space="preserve"> using what I know</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2849F6E9" w14:textId="77777777" w:rsidR="00B40843" w:rsidRPr="00F241CB" w:rsidRDefault="00B40843" w:rsidP="00EF115F">
            <w:pPr>
              <w:pStyle w:val="ListParagraph"/>
              <w:widowControl w:val="0"/>
              <w:numPr>
                <w:ilvl w:val="0"/>
                <w:numId w:val="2"/>
              </w:numPr>
              <w:spacing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 xml:space="preserve">I can use </w:t>
            </w:r>
            <w:r w:rsidR="003F30E2" w:rsidRPr="00F241CB">
              <w:rPr>
                <w:rFonts w:ascii="Sassoon Infant Std" w:hAnsi="Sassoon Infant Std"/>
                <w:color w:val="000000" w:themeColor="text1"/>
                <w:lang w:eastAsia="en-US"/>
              </w:rPr>
              <w:t>what I know to look after minibeasts</w:t>
            </w: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389209AF" w14:textId="77777777" w:rsidR="00B40843" w:rsidRPr="00F241CB" w:rsidRDefault="003F30E2" w:rsidP="00EF115F">
            <w:pPr>
              <w:pStyle w:val="ListParagraph"/>
              <w:widowControl w:val="0"/>
              <w:numPr>
                <w:ilvl w:val="0"/>
                <w:numId w:val="2"/>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can look after minibeasts</w:t>
            </w:r>
            <w:r w:rsidR="00B40843" w:rsidRPr="00F241CB">
              <w:rPr>
                <w:rFonts w:ascii="Sassoon Infant Std" w:hAnsi="Sassoon Infant Std"/>
                <w:color w:val="000000" w:themeColor="text1"/>
                <w:lang w:eastAsia="en-US"/>
              </w:rPr>
              <w:t xml:space="preserve"> and the environment</w:t>
            </w:r>
          </w:p>
        </w:tc>
      </w:tr>
      <w:tr w:rsidR="00B40843" w:rsidRPr="00650A93" w14:paraId="291569DD" w14:textId="77777777" w:rsidTr="00AB1E30">
        <w:tc>
          <w:tcPr>
            <w:tcW w:w="2830" w:type="dxa"/>
            <w:gridSpan w:val="3"/>
            <w:tcBorders>
              <w:right w:val="single" w:sz="4" w:space="0" w:color="auto"/>
            </w:tcBorders>
            <w:shd w:val="clear" w:color="auto" w:fill="FBE4D5" w:themeFill="accent2" w:themeFillTint="33"/>
            <w:vAlign w:val="center"/>
          </w:tcPr>
          <w:p w14:paraId="3580426D" w14:textId="77777777"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148114E9" w14:textId="77777777" w:rsidR="00B40843" w:rsidRPr="00F241CB" w:rsidRDefault="00B40843" w:rsidP="002B3BAB">
            <w:pPr>
              <w:pStyle w:val="ListParagraph"/>
              <w:widowControl w:val="0"/>
              <w:spacing w:after="0" w:line="278" w:lineRule="auto"/>
              <w:ind w:left="360"/>
              <w:rPr>
                <w:rFonts w:ascii="Sassoon Infant Std" w:hAnsi="Sassoon Infant Std"/>
                <w:color w:val="000000" w:themeColor="text1"/>
                <w14:ligatures w14:val="none"/>
              </w:rPr>
            </w:pPr>
          </w:p>
        </w:tc>
        <w:tc>
          <w:tcPr>
            <w:tcW w:w="12558" w:type="dxa"/>
            <w:gridSpan w:val="7"/>
            <w:vAlign w:val="center"/>
          </w:tcPr>
          <w:p w14:paraId="5E086FC5" w14:textId="77777777" w:rsidR="00DD150D"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 xml:space="preserve">What do </w:t>
            </w:r>
            <w:r w:rsidR="003F30E2" w:rsidRPr="00F241CB">
              <w:rPr>
                <w:rFonts w:ascii="Sassoon Infant Std" w:hAnsi="Sassoon Infant Std"/>
                <w:color w:val="000000" w:themeColor="text1"/>
                <w14:ligatures w14:val="none"/>
              </w:rPr>
              <w:t>minibeasts and woodland animals need to grow</w:t>
            </w:r>
            <w:r w:rsidRPr="00F241CB">
              <w:rPr>
                <w:rFonts w:ascii="Sassoon Infant Std" w:hAnsi="Sassoon Infant Std"/>
                <w:color w:val="000000" w:themeColor="text1"/>
                <w14:ligatures w14:val="none"/>
              </w:rPr>
              <w:t>?</w:t>
            </w:r>
          </w:p>
          <w:p w14:paraId="04B4B33C" w14:textId="77777777" w:rsidR="00DD150D"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Can you think about what things you need to grow?</w:t>
            </w:r>
          </w:p>
          <w:p w14:paraId="234CB008" w14:textId="77777777" w:rsidR="00B40843"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Are they the same?</w:t>
            </w:r>
          </w:p>
          <w:p w14:paraId="5009F554" w14:textId="77777777" w:rsidR="00B40843"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Ho</w:t>
            </w:r>
            <w:r w:rsidR="003F30E2" w:rsidRPr="00F241CB">
              <w:rPr>
                <w:rFonts w:ascii="Sassoon Infant Std" w:hAnsi="Sassoon Infant Std"/>
                <w:color w:val="000000" w:themeColor="text1"/>
                <w14:ligatures w14:val="none"/>
              </w:rPr>
              <w:t>w do we take good care of animals</w:t>
            </w:r>
            <w:r w:rsidRPr="00F241CB">
              <w:rPr>
                <w:rFonts w:ascii="Sassoon Infant Std" w:hAnsi="Sassoon Infant Std"/>
                <w:color w:val="000000" w:themeColor="text1"/>
                <w14:ligatures w14:val="none"/>
              </w:rPr>
              <w:t xml:space="preserve"> and our environment?</w:t>
            </w:r>
          </w:p>
        </w:tc>
      </w:tr>
      <w:tr w:rsidR="00B40843" w:rsidRPr="00650A93" w14:paraId="450E028F" w14:textId="77777777" w:rsidTr="00AB1E30">
        <w:tc>
          <w:tcPr>
            <w:tcW w:w="2830" w:type="dxa"/>
            <w:gridSpan w:val="3"/>
            <w:tcBorders>
              <w:right w:val="single" w:sz="4" w:space="0" w:color="auto"/>
            </w:tcBorders>
            <w:shd w:val="clear" w:color="auto" w:fill="FBE4D5" w:themeFill="accent2" w:themeFillTint="33"/>
            <w:vAlign w:val="center"/>
          </w:tcPr>
          <w:p w14:paraId="358B0EAA" w14:textId="77777777" w:rsidR="00B40843" w:rsidRPr="00F241CB" w:rsidRDefault="002B3BAB" w:rsidP="006C779D">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Assessment Checkpoints</w:t>
            </w:r>
          </w:p>
        </w:tc>
        <w:tc>
          <w:tcPr>
            <w:tcW w:w="12558" w:type="dxa"/>
            <w:gridSpan w:val="7"/>
            <w:tcBorders>
              <w:right w:val="single" w:sz="4" w:space="0" w:color="auto"/>
            </w:tcBorders>
            <w:vAlign w:val="center"/>
          </w:tcPr>
          <w:p w14:paraId="32BE5F42" w14:textId="77777777" w:rsidR="006C779D" w:rsidRPr="00F241CB" w:rsidRDefault="006C779D" w:rsidP="00EF115F">
            <w:pPr>
              <w:widowControl w:val="0"/>
              <w:spacing w:after="0"/>
              <w:rPr>
                <w:rFonts w:ascii="Sassoon Infant Std" w:hAnsi="Sassoon Infant Std"/>
                <w:color w:val="000000" w:themeColor="text1"/>
                <w:sz w:val="8"/>
                <w:szCs w:val="8"/>
                <w14:ligatures w14:val="none"/>
              </w:rPr>
            </w:pPr>
          </w:p>
          <w:p w14:paraId="4C59361A" w14:textId="77777777" w:rsidR="00DD150D" w:rsidRPr="00F241CB" w:rsidRDefault="00DD150D" w:rsidP="00EF115F">
            <w:pPr>
              <w:widowControl w:val="0"/>
              <w:spacing w:after="0"/>
              <w:rPr>
                <w:rFonts w:ascii="Sassoon Infant Std" w:hAnsi="Sassoon Infant Std"/>
                <w:color w:val="000000" w:themeColor="text1"/>
                <w:sz w:val="8"/>
                <w:szCs w:val="8"/>
                <w14:ligatures w14:val="none"/>
              </w:rPr>
            </w:pPr>
          </w:p>
          <w:p w14:paraId="157D5618" w14:textId="77777777" w:rsidR="00B40843" w:rsidRPr="00F241CB" w:rsidRDefault="00B40843"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understand how t</w:t>
            </w:r>
            <w:r w:rsidR="003F30E2" w:rsidRPr="00F241CB">
              <w:rPr>
                <w:rFonts w:ascii="Sassoon Infant Std" w:hAnsi="Sassoon Infant Std"/>
                <w:color w:val="000000" w:themeColor="text1"/>
                <w14:ligatures w14:val="none"/>
              </w:rPr>
              <w:t>o take care of myself, minibeasts and woodland animals</w:t>
            </w:r>
          </w:p>
          <w:p w14:paraId="045C979C" w14:textId="77777777" w:rsidR="00DD150D" w:rsidRPr="00F241CB" w:rsidRDefault="00B40843"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know how to take care of the environment around me</w:t>
            </w:r>
          </w:p>
          <w:p w14:paraId="6F30FAAF" w14:textId="77777777" w:rsidR="006C779D" w:rsidRPr="00F241CB" w:rsidRDefault="006C779D" w:rsidP="00EF115F">
            <w:pPr>
              <w:widowControl w:val="0"/>
              <w:spacing w:after="0"/>
              <w:rPr>
                <w:rFonts w:ascii="Sassoon Infant Std" w:hAnsi="Sassoon Infant Std"/>
                <w:color w:val="000000" w:themeColor="text1"/>
                <w:sz w:val="8"/>
                <w:szCs w:val="8"/>
                <w14:ligatures w14:val="none"/>
              </w:rPr>
            </w:pPr>
          </w:p>
        </w:tc>
      </w:tr>
      <w:tr w:rsidR="00B40843" w:rsidRPr="00650A93" w14:paraId="1D31D692" w14:textId="77777777" w:rsidTr="00EF115F">
        <w:tc>
          <w:tcPr>
            <w:tcW w:w="15388" w:type="dxa"/>
            <w:gridSpan w:val="10"/>
            <w:tcBorders>
              <w:right w:val="single" w:sz="4" w:space="0" w:color="auto"/>
            </w:tcBorders>
            <w:shd w:val="clear" w:color="auto" w:fill="F7CAAC" w:themeFill="accent2" w:themeFillTint="66"/>
            <w:vAlign w:val="center"/>
          </w:tcPr>
          <w:p w14:paraId="458512DF" w14:textId="77777777" w:rsidR="00B40843" w:rsidRPr="00F241CB" w:rsidRDefault="00EF115F" w:rsidP="00EF115F">
            <w:pPr>
              <w:widowControl w:val="0"/>
              <w:spacing w:after="0"/>
              <w:jc w:val="center"/>
              <w:rPr>
                <w:rFonts w:ascii="Sassoon Infant Std" w:hAnsi="Sassoon Infant Std"/>
                <w:color w:val="000000" w:themeColor="text1"/>
                <w:sz w:val="40"/>
                <w:szCs w:val="40"/>
                <w14:ligatures w14:val="none"/>
              </w:rPr>
            </w:pPr>
            <w:r>
              <w:rPr>
                <w:rFonts w:ascii="Sassoon Infant Std" w:hAnsi="Sassoon Infant Std"/>
                <w:color w:val="000000" w:themeColor="text1"/>
                <w:sz w:val="40"/>
                <w:szCs w:val="40"/>
                <w14:ligatures w14:val="none"/>
              </w:rPr>
              <w:t>Physical d</w:t>
            </w:r>
            <w:r w:rsidR="00B40843" w:rsidRPr="00F241CB">
              <w:rPr>
                <w:rFonts w:ascii="Sassoon Infant Std" w:hAnsi="Sassoon Infant Std"/>
                <w:color w:val="000000" w:themeColor="text1"/>
                <w:sz w:val="40"/>
                <w:szCs w:val="40"/>
                <w14:ligatures w14:val="none"/>
              </w:rPr>
              <w:t>evelopment</w:t>
            </w:r>
          </w:p>
        </w:tc>
      </w:tr>
      <w:tr w:rsidR="0016116B" w:rsidRPr="00650A93" w14:paraId="3C20DD21" w14:textId="77777777" w:rsidTr="003071DF">
        <w:trPr>
          <w:trHeight w:val="645"/>
        </w:trPr>
        <w:tc>
          <w:tcPr>
            <w:tcW w:w="5129" w:type="dxa"/>
            <w:gridSpan w:val="4"/>
            <w:tcBorders>
              <w:right w:val="single" w:sz="4" w:space="0" w:color="auto"/>
            </w:tcBorders>
            <w:shd w:val="clear" w:color="auto" w:fill="FBE4D5" w:themeFill="accent2" w:themeFillTint="33"/>
            <w:vAlign w:val="center"/>
          </w:tcPr>
          <w:p w14:paraId="2E169396" w14:textId="3908721F" w:rsidR="0016116B" w:rsidRPr="00A901CB" w:rsidRDefault="0016116B" w:rsidP="0016116B">
            <w:pPr>
              <w:widowControl w:val="0"/>
              <w:spacing w:after="0"/>
              <w:jc w:val="center"/>
              <w:rPr>
                <w:rFonts w:ascii="Sassoon Infant Std" w:hAnsi="Sassoon Infant Std"/>
                <w:color w:val="000000" w:themeColor="text1"/>
                <w14:ligatures w14:val="none"/>
              </w:rPr>
            </w:pPr>
            <w:bookmarkStart w:id="0" w:name="_Hlk224722910"/>
            <w:r>
              <w:rPr>
                <w:rFonts w:ascii="Sassoon Infant Std" w:hAnsi="Sassoon Infant Std"/>
                <w:color w:val="000000" w:themeColor="text1"/>
                <w14:ligatures w14:val="none"/>
              </w:rPr>
              <w:t xml:space="preserve"> Development Matters </w:t>
            </w:r>
            <w:r w:rsidRPr="00A901CB">
              <w:rPr>
                <w:rFonts w:ascii="Sassoon Infant Std" w:hAnsi="Sassoon Infant Std"/>
                <w:color w:val="000000" w:themeColor="text1"/>
                <w14:ligatures w14:val="none"/>
              </w:rPr>
              <w:t>Reception</w:t>
            </w:r>
          </w:p>
        </w:tc>
        <w:tc>
          <w:tcPr>
            <w:tcW w:w="10259" w:type="dxa"/>
            <w:gridSpan w:val="6"/>
            <w:tcBorders>
              <w:right w:val="single" w:sz="4" w:space="0" w:color="auto"/>
            </w:tcBorders>
            <w:shd w:val="clear" w:color="auto" w:fill="FFFFFF" w:themeFill="background1"/>
            <w:vAlign w:val="center"/>
          </w:tcPr>
          <w:p w14:paraId="7D55F20A" w14:textId="77777777" w:rsidR="003071DF" w:rsidRDefault="003071DF" w:rsidP="003071DF">
            <w:pPr>
              <w:widowControl w:val="0"/>
              <w:spacing w:after="0"/>
            </w:pPr>
            <w:r>
              <w:t>• Revise and refine the fundamental movement skills they have already acquired:</w:t>
            </w:r>
          </w:p>
          <w:p w14:paraId="653374FF" w14:textId="77777777" w:rsidR="003071DF" w:rsidRDefault="003071DF" w:rsidP="003071DF">
            <w:pPr>
              <w:widowControl w:val="0"/>
              <w:spacing w:after="0"/>
            </w:pPr>
            <w:r>
              <w:t>- rolling</w:t>
            </w:r>
          </w:p>
          <w:p w14:paraId="021C5526" w14:textId="77777777" w:rsidR="003071DF" w:rsidRDefault="003071DF" w:rsidP="003071DF">
            <w:pPr>
              <w:widowControl w:val="0"/>
              <w:spacing w:after="0"/>
            </w:pPr>
            <w:r>
              <w:t>- crawling</w:t>
            </w:r>
          </w:p>
          <w:p w14:paraId="13FB459C" w14:textId="77777777" w:rsidR="003071DF" w:rsidRDefault="003071DF" w:rsidP="003071DF">
            <w:pPr>
              <w:widowControl w:val="0"/>
              <w:spacing w:after="0"/>
            </w:pPr>
            <w:r>
              <w:t>- walking</w:t>
            </w:r>
          </w:p>
          <w:p w14:paraId="29AA2AFF" w14:textId="77777777" w:rsidR="003071DF" w:rsidRDefault="003071DF" w:rsidP="003071DF">
            <w:pPr>
              <w:widowControl w:val="0"/>
              <w:spacing w:after="0"/>
            </w:pPr>
            <w:r>
              <w:t>- jumping</w:t>
            </w:r>
          </w:p>
          <w:p w14:paraId="00404165" w14:textId="77777777" w:rsidR="003071DF" w:rsidRDefault="003071DF" w:rsidP="003071DF">
            <w:pPr>
              <w:widowControl w:val="0"/>
              <w:spacing w:after="0"/>
            </w:pPr>
            <w:r>
              <w:t>- running</w:t>
            </w:r>
          </w:p>
          <w:p w14:paraId="3C19817B" w14:textId="77777777" w:rsidR="003071DF" w:rsidRDefault="003071DF" w:rsidP="003071DF">
            <w:pPr>
              <w:widowControl w:val="0"/>
              <w:spacing w:after="0"/>
            </w:pPr>
            <w:r>
              <w:t>- hopping</w:t>
            </w:r>
          </w:p>
          <w:p w14:paraId="39891198" w14:textId="77777777" w:rsidR="003071DF" w:rsidRDefault="003071DF" w:rsidP="003071DF">
            <w:pPr>
              <w:widowControl w:val="0"/>
              <w:spacing w:after="0"/>
            </w:pPr>
            <w:r>
              <w:t>- skipping</w:t>
            </w:r>
          </w:p>
          <w:p w14:paraId="5A74C823" w14:textId="77777777" w:rsidR="003071DF" w:rsidRDefault="003071DF" w:rsidP="003071DF">
            <w:pPr>
              <w:widowControl w:val="0"/>
              <w:spacing w:after="0"/>
            </w:pPr>
            <w:r>
              <w:t>- climbing</w:t>
            </w:r>
          </w:p>
          <w:p w14:paraId="5547BCBF" w14:textId="7526C7D3" w:rsidR="0016116B" w:rsidRPr="003071DF" w:rsidRDefault="003071DF" w:rsidP="003071DF">
            <w:pPr>
              <w:widowControl w:val="0"/>
              <w:spacing w:after="0"/>
            </w:pPr>
            <w:r>
              <w:t>• Develop the foundations of a handwriting style which is fast, accurate and efficient.</w:t>
            </w:r>
          </w:p>
        </w:tc>
      </w:tr>
      <w:bookmarkEnd w:id="0"/>
      <w:tr w:rsidR="0016116B" w:rsidRPr="00650A93" w14:paraId="0BB45810" w14:textId="77777777" w:rsidTr="00AB1E30">
        <w:tc>
          <w:tcPr>
            <w:tcW w:w="2830" w:type="dxa"/>
            <w:gridSpan w:val="3"/>
            <w:tcBorders>
              <w:right w:val="single" w:sz="4" w:space="0" w:color="auto"/>
            </w:tcBorders>
            <w:shd w:val="clear" w:color="auto" w:fill="FBE4D5" w:themeFill="accent2" w:themeFillTint="33"/>
            <w:vAlign w:val="center"/>
          </w:tcPr>
          <w:p w14:paraId="1C01658D"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CA182C6" w14:textId="77777777" w:rsidR="0016116B" w:rsidRPr="00F241CB" w:rsidRDefault="0016116B" w:rsidP="0016116B">
            <w:pPr>
              <w:pStyle w:val="ListParagraph"/>
              <w:widowControl w:val="0"/>
              <w:numPr>
                <w:ilvl w:val="0"/>
                <w:numId w:val="2"/>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am developing a range of ways of moving</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5B22DABE" w14:textId="77777777" w:rsidR="0016116B" w:rsidRPr="00F241CB" w:rsidRDefault="0016116B" w:rsidP="0016116B">
            <w:pPr>
              <w:pStyle w:val="ListParagraph"/>
              <w:numPr>
                <w:ilvl w:val="0"/>
                <w:numId w:val="5"/>
              </w:numPr>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use lots of different ways of moving appropriately</w:t>
            </w: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632E8BC1" w14:textId="77777777" w:rsidR="0016116B" w:rsidRPr="00F241CB" w:rsidRDefault="0016116B" w:rsidP="0016116B">
            <w:pPr>
              <w:pStyle w:val="ListParagraph"/>
              <w:numPr>
                <w:ilvl w:val="0"/>
                <w:numId w:val="5"/>
              </w:numPr>
              <w:spacing w:line="252" w:lineRule="auto"/>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show strength, balance and co-ordination in movement</w:t>
            </w:r>
          </w:p>
        </w:tc>
      </w:tr>
      <w:tr w:rsidR="0016116B" w:rsidRPr="00650A93" w14:paraId="0597A031" w14:textId="77777777" w:rsidTr="00AB1E30">
        <w:tc>
          <w:tcPr>
            <w:tcW w:w="2830" w:type="dxa"/>
            <w:gridSpan w:val="3"/>
            <w:tcBorders>
              <w:right w:val="single" w:sz="4" w:space="0" w:color="auto"/>
            </w:tcBorders>
            <w:shd w:val="clear" w:color="auto" w:fill="FBE4D5" w:themeFill="accent2" w:themeFillTint="33"/>
            <w:vAlign w:val="center"/>
          </w:tcPr>
          <w:p w14:paraId="20A31556" w14:textId="3450D38B" w:rsidR="0016116B" w:rsidRPr="00F241CB" w:rsidRDefault="0016116B" w:rsidP="0016116B">
            <w:pPr>
              <w:widowControl w:val="0"/>
              <w:spacing w:after="0"/>
              <w:jc w:val="center"/>
              <w:rPr>
                <w:rFonts w:ascii="Sassoon Infant Std" w:hAnsi="Sassoon Infant Std"/>
                <w:color w:val="000000" w:themeColor="text1"/>
                <w14:ligatures w14:val="none"/>
              </w:rPr>
            </w:pPr>
            <w:r>
              <w:rPr>
                <w:rFonts w:ascii="Sassoon Infant Std" w:hAnsi="Sassoon Infant Std"/>
                <w:color w:val="000000" w:themeColor="text1"/>
                <w14:ligatures w14:val="none"/>
              </w:rPr>
              <w:t xml:space="preserve">Knowledge progression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B764E93" w14:textId="77777777" w:rsidR="0016116B" w:rsidRPr="00F241CB" w:rsidRDefault="0016116B" w:rsidP="0016116B">
            <w:pPr>
              <w:pStyle w:val="ListParagraph"/>
              <w:widowControl w:val="0"/>
              <w:numPr>
                <w:ilvl w:val="0"/>
                <w:numId w:val="2"/>
              </w:numPr>
              <w:spacing w:after="0" w:line="276"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can use my hands as a tool with small scale movement</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74B11811" w14:textId="77777777" w:rsidR="0016116B" w:rsidRPr="00F241CB" w:rsidRDefault="0016116B" w:rsidP="0016116B">
            <w:pPr>
              <w:pStyle w:val="ListParagraph"/>
              <w:numPr>
                <w:ilvl w:val="0"/>
                <w:numId w:val="5"/>
              </w:numPr>
              <w:spacing w:line="280" w:lineRule="auto"/>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use one handed tools and equipment</w:t>
            </w: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48F54CFF" w14:textId="77777777" w:rsidR="0016116B" w:rsidRPr="00F241CB" w:rsidRDefault="0016116B" w:rsidP="0016116B">
            <w:pPr>
              <w:pStyle w:val="ListParagraph"/>
              <w:numPr>
                <w:ilvl w:val="0"/>
                <w:numId w:val="5"/>
              </w:numPr>
              <w:spacing w:line="252" w:lineRule="auto"/>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use a range of tools confidently and with precision</w:t>
            </w:r>
          </w:p>
        </w:tc>
      </w:tr>
      <w:tr w:rsidR="0016116B" w:rsidRPr="00650A93" w14:paraId="6C73A351" w14:textId="77777777" w:rsidTr="00AB1E30">
        <w:tc>
          <w:tcPr>
            <w:tcW w:w="2830" w:type="dxa"/>
            <w:gridSpan w:val="3"/>
            <w:tcBorders>
              <w:right w:val="single" w:sz="4" w:space="0" w:color="auto"/>
            </w:tcBorders>
            <w:shd w:val="clear" w:color="auto" w:fill="FBE4D5" w:themeFill="accent2" w:themeFillTint="33"/>
            <w:vAlign w:val="center"/>
          </w:tcPr>
          <w:p w14:paraId="24E92B34"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202B3499"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P.E. focus Feet one</w:t>
            </w:r>
          </w:p>
          <w:p w14:paraId="348D88BB" w14:textId="77777777" w:rsidR="0016116B" w:rsidRPr="00F241CB" w:rsidRDefault="0016116B" w:rsidP="0016116B">
            <w:pPr>
              <w:widowControl w:val="0"/>
              <w:spacing w:after="0"/>
              <w:jc w:val="center"/>
              <w:rPr>
                <w:rFonts w:ascii="Sassoon Infant Std" w:hAnsi="Sassoon Infant Std"/>
                <w:color w:val="000000" w:themeColor="text1"/>
                <w14:ligatures w14:val="none"/>
              </w:rPr>
            </w:pPr>
          </w:p>
        </w:tc>
        <w:tc>
          <w:tcPr>
            <w:tcW w:w="12558" w:type="dxa"/>
            <w:gridSpan w:val="7"/>
            <w:tcBorders>
              <w:right w:val="single" w:sz="4" w:space="0" w:color="auto"/>
            </w:tcBorders>
            <w:vAlign w:val="center"/>
          </w:tcPr>
          <w:p w14:paraId="34C33BC9"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Observe the way minibeasts move using real life experiences and video footage</w:t>
            </w:r>
          </w:p>
          <w:p w14:paraId="40D95D4B"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Imitate how the minibeasts move- wiggle like a caterpillar, scurry like a spider, slither like a worm</w:t>
            </w:r>
          </w:p>
          <w:p w14:paraId="6DDCE6D4"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Make butterflies out of tissue paper- attach to string and encourage children to run so that they fly on the breeze</w:t>
            </w:r>
          </w:p>
          <w:p w14:paraId="4E903206"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Create playdough worms and caterpillars using fine motor skills and tools</w:t>
            </w:r>
          </w:p>
          <w:p w14:paraId="0CDBF64F"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Create paperchain caterpillars</w:t>
            </w:r>
          </w:p>
          <w:p w14:paraId="6D84FE47"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Create circle body caterpillars by cutting out circles and sticking together</w:t>
            </w:r>
          </w:p>
          <w:p w14:paraId="221BD1DF"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Make a bead thread worm or caterpillar</w:t>
            </w:r>
          </w:p>
          <w:p w14:paraId="204F1707"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Use loose parts to make a ladybird (sequins and beads in red playdough)</w:t>
            </w:r>
          </w:p>
          <w:p w14:paraId="1533382B" w14:textId="77777777" w:rsidR="0016116B" w:rsidRPr="00F241CB" w:rsidRDefault="0016116B" w:rsidP="0016116B">
            <w:pPr>
              <w:spacing w:after="0" w:line="240" w:lineRule="auto"/>
              <w:rPr>
                <w:rFonts w:ascii="Sassoon Infant Std" w:hAnsi="Sassoon Infant Std"/>
                <w:color w:val="000000" w:themeColor="text1"/>
              </w:rPr>
            </w:pPr>
            <w:r w:rsidRPr="00F241CB">
              <w:rPr>
                <w:rFonts w:ascii="Sassoon Infant Std" w:hAnsi="Sassoon Infant Std"/>
                <w:color w:val="000000" w:themeColor="text1"/>
              </w:rPr>
              <w:t>Moving in sequence, Creating our own movement sequences</w:t>
            </w:r>
          </w:p>
          <w:p w14:paraId="68FE8E2E"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rPr>
              <w:t>Responding in movement to words and music and exploring contrasting tempos</w:t>
            </w:r>
          </w:p>
          <w:p w14:paraId="08A15C45"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Explore and develop moving with a ball using our feet</w:t>
            </w:r>
          </w:p>
          <w:p w14:paraId="315D8993" w14:textId="77777777" w:rsidR="0016116B" w:rsidRPr="00F241CB" w:rsidRDefault="0016116B" w:rsidP="0016116B">
            <w:pPr>
              <w:spacing w:after="0" w:line="240" w:lineRule="auto"/>
              <w:rPr>
                <w:rFonts w:ascii="Sassoon Infant Std" w:hAnsi="Sassoon Infant Std"/>
                <w:color w:val="000000" w:themeColor="text1"/>
              </w:rPr>
            </w:pPr>
            <w:r w:rsidRPr="00F241CB">
              <w:rPr>
                <w:rFonts w:ascii="Sassoon Infant Std" w:hAnsi="Sassoon Infant Std"/>
                <w:color w:val="000000" w:themeColor="text1"/>
                <w14:ligatures w14:val="none"/>
              </w:rPr>
              <w:t>Understand and develop dribbling against an opponent</w:t>
            </w:r>
          </w:p>
        </w:tc>
      </w:tr>
      <w:tr w:rsidR="0016116B" w:rsidRPr="00650A93" w14:paraId="6A5E8341" w14:textId="77777777" w:rsidTr="00AB1E30">
        <w:tc>
          <w:tcPr>
            <w:tcW w:w="2830" w:type="dxa"/>
            <w:gridSpan w:val="3"/>
            <w:tcBorders>
              <w:right w:val="single" w:sz="4" w:space="0" w:color="auto"/>
            </w:tcBorders>
            <w:shd w:val="clear" w:color="auto" w:fill="FBE4D5" w:themeFill="accent2" w:themeFillTint="33"/>
            <w:vAlign w:val="center"/>
          </w:tcPr>
          <w:p w14:paraId="2B4D4F3E"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p w14:paraId="4FE5B7E4" w14:textId="77777777" w:rsidR="0016116B" w:rsidRPr="00F241CB" w:rsidRDefault="0016116B" w:rsidP="0016116B">
            <w:pPr>
              <w:widowControl w:val="0"/>
              <w:spacing w:after="0"/>
              <w:jc w:val="center"/>
              <w:rPr>
                <w:rFonts w:ascii="Sassoon Infant Std" w:hAnsi="Sassoon Infant Std"/>
                <w:color w:val="000000" w:themeColor="text1"/>
                <w14:ligatures w14:val="none"/>
              </w:rPr>
            </w:pPr>
          </w:p>
        </w:tc>
        <w:tc>
          <w:tcPr>
            <w:tcW w:w="12558" w:type="dxa"/>
            <w:gridSpan w:val="7"/>
            <w:tcBorders>
              <w:right w:val="single" w:sz="4" w:space="0" w:color="auto"/>
            </w:tcBorders>
            <w:vAlign w:val="center"/>
          </w:tcPr>
          <w:p w14:paraId="3ACC92C6"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I can use lots of different ways of moving appropriately</w:t>
            </w:r>
          </w:p>
          <w:p w14:paraId="552793D0"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I can use one handed tools and equipment</w:t>
            </w:r>
          </w:p>
        </w:tc>
      </w:tr>
      <w:tr w:rsidR="0016116B" w:rsidRPr="00650A93" w14:paraId="55BCDD65" w14:textId="77777777" w:rsidTr="00EF115F">
        <w:tc>
          <w:tcPr>
            <w:tcW w:w="15388" w:type="dxa"/>
            <w:gridSpan w:val="10"/>
            <w:tcBorders>
              <w:right w:val="single" w:sz="4" w:space="0" w:color="auto"/>
            </w:tcBorders>
            <w:shd w:val="clear" w:color="auto" w:fill="F7CAAC" w:themeFill="accent2" w:themeFillTint="66"/>
            <w:vAlign w:val="center"/>
          </w:tcPr>
          <w:p w14:paraId="46DE35A5" w14:textId="77777777" w:rsidR="0016116B" w:rsidRPr="00F241CB" w:rsidRDefault="0016116B" w:rsidP="0016116B">
            <w:pPr>
              <w:widowControl w:val="0"/>
              <w:spacing w:after="0"/>
              <w:jc w:val="center"/>
              <w:rPr>
                <w:rFonts w:ascii="Sassoon Infant Std" w:hAnsi="Sassoon Infant Std"/>
                <w:color w:val="000000" w:themeColor="text1"/>
                <w:sz w:val="40"/>
                <w:szCs w:val="40"/>
                <w14:ligatures w14:val="none"/>
              </w:rPr>
            </w:pPr>
            <w:r w:rsidRPr="00F241CB">
              <w:rPr>
                <w:rFonts w:ascii="Sassoon Infant Std" w:hAnsi="Sassoon Infant Std"/>
                <w:color w:val="000000" w:themeColor="text1"/>
                <w:sz w:val="40"/>
                <w:szCs w:val="40"/>
                <w14:ligatures w14:val="none"/>
              </w:rPr>
              <w:lastRenderedPageBreak/>
              <w:t>Understand the world – Science</w:t>
            </w:r>
          </w:p>
        </w:tc>
      </w:tr>
      <w:tr w:rsidR="0016116B" w:rsidRPr="00650A93" w14:paraId="1F0C7A0E" w14:textId="77777777" w:rsidTr="0016116B">
        <w:trPr>
          <w:trHeight w:val="364"/>
        </w:trPr>
        <w:tc>
          <w:tcPr>
            <w:tcW w:w="5129" w:type="dxa"/>
            <w:gridSpan w:val="4"/>
            <w:tcBorders>
              <w:right w:val="single" w:sz="4" w:space="0" w:color="auto"/>
            </w:tcBorders>
            <w:shd w:val="clear" w:color="auto" w:fill="FBE4D5" w:themeFill="accent2" w:themeFillTint="33"/>
          </w:tcPr>
          <w:p w14:paraId="07A082A0" w14:textId="7DB95CCA" w:rsidR="0016116B" w:rsidRPr="00F241CB" w:rsidRDefault="0016116B" w:rsidP="0016116B">
            <w:pPr>
              <w:widowControl w:val="0"/>
              <w:spacing w:after="0"/>
              <w:jc w:val="center"/>
              <w:rPr>
                <w:rFonts w:ascii="Sassoon Infant Std" w:hAnsi="Sassoon Infant Std"/>
                <w:color w:val="000000" w:themeColor="text1"/>
                <w:sz w:val="40"/>
                <w:szCs w:val="40"/>
                <w14:ligatures w14:val="none"/>
              </w:rPr>
            </w:pPr>
            <w:r w:rsidRPr="003A14A4">
              <w:t xml:space="preserve"> Development Matters Reception</w:t>
            </w:r>
          </w:p>
        </w:tc>
        <w:tc>
          <w:tcPr>
            <w:tcW w:w="10259" w:type="dxa"/>
            <w:gridSpan w:val="6"/>
            <w:tcBorders>
              <w:right w:val="single" w:sz="4" w:space="0" w:color="auto"/>
            </w:tcBorders>
            <w:shd w:val="clear" w:color="auto" w:fill="FFFFFF" w:themeFill="background1"/>
          </w:tcPr>
          <w:p w14:paraId="2CEE5EB1" w14:textId="77777777" w:rsidR="0016116B" w:rsidRPr="00B66D37" w:rsidRDefault="0016116B" w:rsidP="0016116B">
            <w:pPr>
              <w:spacing w:after="0"/>
              <w:rPr>
                <w:rFonts w:ascii="Sassoon Infant Std" w:hAnsi="Sassoon Infant Std"/>
              </w:rPr>
            </w:pPr>
            <w:r w:rsidRPr="00B66D37">
              <w:rPr>
                <w:rFonts w:ascii="Sassoon Infant Std" w:hAnsi="Sassoon Infant Std"/>
              </w:rPr>
              <w:t>Understand seasonal changes</w:t>
            </w:r>
          </w:p>
          <w:p w14:paraId="0A73FF0E" w14:textId="360F7C5A" w:rsidR="0016116B" w:rsidRPr="0016116B" w:rsidRDefault="0016116B" w:rsidP="0016116B">
            <w:pPr>
              <w:spacing w:after="0"/>
              <w:rPr>
                <w:rFonts w:ascii="Sassoon Infant Std" w:hAnsi="Sassoon Infant Std"/>
              </w:rPr>
            </w:pPr>
            <w:r w:rsidRPr="00B66D37">
              <w:rPr>
                <w:rFonts w:ascii="Sassoon Infant Std" w:hAnsi="Sassoon Infant Std"/>
              </w:rPr>
              <w:t>Explore the natural world.</w:t>
            </w:r>
          </w:p>
        </w:tc>
      </w:tr>
      <w:tr w:rsidR="0016116B" w:rsidRPr="00650A93" w14:paraId="2FE16493" w14:textId="77777777" w:rsidTr="00300CF5">
        <w:tc>
          <w:tcPr>
            <w:tcW w:w="2830" w:type="dxa"/>
            <w:gridSpan w:val="3"/>
            <w:tcBorders>
              <w:right w:val="single" w:sz="4" w:space="0" w:color="auto"/>
            </w:tcBorders>
            <w:shd w:val="clear" w:color="auto" w:fill="FBE4D5" w:themeFill="accent2" w:themeFillTint="33"/>
            <w:vAlign w:val="center"/>
          </w:tcPr>
          <w:p w14:paraId="49865F75" w14:textId="77777777" w:rsidR="0016116B" w:rsidRPr="00F241CB" w:rsidRDefault="0016116B" w:rsidP="0016116B">
            <w:pPr>
              <w:widowControl w:val="0"/>
              <w:spacing w:after="0" w:line="278" w:lineRule="auto"/>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Knowledge Progression</w:t>
            </w:r>
          </w:p>
          <w:p w14:paraId="4308D755" w14:textId="77777777" w:rsidR="0016116B" w:rsidRPr="00F241CB" w:rsidRDefault="0016116B" w:rsidP="0016116B">
            <w:pPr>
              <w:widowControl w:val="0"/>
              <w:spacing w:after="0"/>
              <w:jc w:val="center"/>
              <w:rPr>
                <w:rFonts w:ascii="Sassoon Infant Std" w:hAnsi="Sassoon Infant Std"/>
                <w:color w:val="000000" w:themeColor="text1"/>
                <w14:ligatures w14:val="none"/>
              </w:rPr>
            </w:pPr>
          </w:p>
        </w:tc>
        <w:tc>
          <w:tcPr>
            <w:tcW w:w="3686" w:type="dxa"/>
            <w:gridSpan w:val="2"/>
            <w:tcBorders>
              <w:top w:val="single" w:sz="4" w:space="0" w:color="auto"/>
              <w:left w:val="single" w:sz="4" w:space="0" w:color="auto"/>
              <w:bottom w:val="single" w:sz="4" w:space="0" w:color="auto"/>
              <w:right w:val="single" w:sz="4" w:space="0" w:color="auto"/>
            </w:tcBorders>
          </w:tcPr>
          <w:p w14:paraId="4539AAD3" w14:textId="44CEE233" w:rsidR="0016116B" w:rsidRPr="00300CF5" w:rsidRDefault="0016116B" w:rsidP="0016116B">
            <w:pPr>
              <w:pStyle w:val="ListParagraph"/>
              <w:widowControl w:val="0"/>
              <w:numPr>
                <w:ilvl w:val="0"/>
                <w:numId w:val="1"/>
              </w:numPr>
              <w:spacing w:after="0" w:line="280" w:lineRule="auto"/>
              <w:rPr>
                <w:rFonts w:ascii="Sassoon Infant Std" w:hAnsi="Sassoon Infant Std"/>
                <w:color w:val="000000" w:themeColor="text1"/>
                <w:sz w:val="18"/>
                <w:lang w:eastAsia="en-US"/>
                <w14:ligatures w14:val="none"/>
              </w:rPr>
            </w:pPr>
            <w:r w:rsidRPr="002212C4">
              <w:rPr>
                <w:rFonts w:ascii="Sassoon Infant Std" w:hAnsi="Sassoon Infant Std"/>
                <w:color w:val="000000" w:themeColor="text1"/>
                <w:sz w:val="18"/>
                <w:lang w:eastAsia="en-US"/>
                <w14:ligatures w14:val="none"/>
              </w:rPr>
              <w:t>Knows that there are different natural objects such as trees, leaves, soil, fruit and seeds.</w:t>
            </w:r>
          </w:p>
        </w:tc>
        <w:tc>
          <w:tcPr>
            <w:tcW w:w="4111" w:type="dxa"/>
            <w:gridSpan w:val="3"/>
            <w:tcBorders>
              <w:top w:val="single" w:sz="4" w:space="0" w:color="auto"/>
              <w:left w:val="single" w:sz="4" w:space="0" w:color="auto"/>
              <w:bottom w:val="single" w:sz="4" w:space="0" w:color="auto"/>
              <w:right w:val="single" w:sz="4" w:space="0" w:color="auto"/>
            </w:tcBorders>
          </w:tcPr>
          <w:p w14:paraId="2E60A18A" w14:textId="60455681" w:rsidR="0016116B" w:rsidRPr="00300CF5" w:rsidRDefault="0016116B" w:rsidP="0016116B">
            <w:pPr>
              <w:pStyle w:val="ListParagraph"/>
              <w:widowControl w:val="0"/>
              <w:numPr>
                <w:ilvl w:val="0"/>
                <w:numId w:val="1"/>
              </w:numPr>
              <w:spacing w:after="0" w:line="280" w:lineRule="auto"/>
              <w:rPr>
                <w:rFonts w:ascii="Sassoon Infant Std" w:hAnsi="Sassoon Infant Std"/>
                <w:color w:val="000000" w:themeColor="text1"/>
                <w:sz w:val="18"/>
                <w:lang w:eastAsia="en-US"/>
                <w14:ligatures w14:val="none"/>
              </w:rPr>
            </w:pPr>
            <w:r w:rsidRPr="002212C4">
              <w:rPr>
                <w:rFonts w:ascii="Sassoon Infant Std" w:hAnsi="Sassoon Infant Std"/>
                <w:color w:val="000000" w:themeColor="text1"/>
                <w:sz w:val="18"/>
                <w:lang w:eastAsia="en-US"/>
                <w14:ligatures w14:val="none"/>
              </w:rPr>
              <w:t>Knows that trees are plants and have identifiable parts (trunk, roots, leaves).</w:t>
            </w:r>
          </w:p>
        </w:tc>
        <w:tc>
          <w:tcPr>
            <w:tcW w:w="4761" w:type="dxa"/>
            <w:gridSpan w:val="2"/>
            <w:tcBorders>
              <w:top w:val="single" w:sz="4" w:space="0" w:color="auto"/>
              <w:left w:val="single" w:sz="4" w:space="0" w:color="auto"/>
              <w:bottom w:val="single" w:sz="4" w:space="0" w:color="auto"/>
              <w:right w:val="single" w:sz="4" w:space="0" w:color="auto"/>
            </w:tcBorders>
          </w:tcPr>
          <w:p w14:paraId="07FDD502" w14:textId="02018B94" w:rsidR="0016116B" w:rsidRPr="00300CF5" w:rsidRDefault="0016116B" w:rsidP="0016116B">
            <w:pPr>
              <w:pStyle w:val="ListParagraph"/>
              <w:widowControl w:val="0"/>
              <w:numPr>
                <w:ilvl w:val="0"/>
                <w:numId w:val="1"/>
              </w:numPr>
              <w:spacing w:after="0" w:line="280" w:lineRule="auto"/>
              <w:rPr>
                <w:rFonts w:ascii="Sassoon Infant Std" w:hAnsi="Sassoon Infant Std"/>
                <w:color w:val="000000" w:themeColor="text1"/>
                <w:sz w:val="18"/>
                <w:lang w:eastAsia="en-US"/>
                <w14:ligatures w14:val="none"/>
              </w:rPr>
            </w:pPr>
            <w:r w:rsidRPr="002212C4">
              <w:rPr>
                <w:rFonts w:ascii="Sassoon Infant Std" w:hAnsi="Sassoon Infant Std"/>
                <w:color w:val="000000" w:themeColor="text1"/>
                <w:sz w:val="18"/>
                <w:lang w:eastAsia="en-US"/>
                <w14:ligatures w14:val="none"/>
              </w:rPr>
              <w:t>Knows that living things need care to stay alive and healthy.</w:t>
            </w:r>
          </w:p>
        </w:tc>
      </w:tr>
      <w:tr w:rsidR="0016116B" w:rsidRPr="00650A93" w14:paraId="1117ED6D" w14:textId="77777777" w:rsidTr="00300CF5">
        <w:tc>
          <w:tcPr>
            <w:tcW w:w="2830" w:type="dxa"/>
            <w:gridSpan w:val="3"/>
            <w:tcBorders>
              <w:right w:val="single" w:sz="4" w:space="0" w:color="auto"/>
            </w:tcBorders>
            <w:shd w:val="clear" w:color="auto" w:fill="FBE4D5" w:themeFill="accent2" w:themeFillTint="33"/>
            <w:vAlign w:val="center"/>
          </w:tcPr>
          <w:p w14:paraId="74DC33BD"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p w14:paraId="3EB9DFC8" w14:textId="77777777" w:rsidR="0016116B" w:rsidRPr="00F241CB" w:rsidRDefault="0016116B" w:rsidP="0016116B">
            <w:pPr>
              <w:widowControl w:val="0"/>
              <w:spacing w:after="0"/>
              <w:jc w:val="center"/>
              <w:rPr>
                <w:rFonts w:ascii="Sassoon Infant Std" w:hAnsi="Sassoon Infant Std"/>
                <w:color w:val="000000" w:themeColor="text1"/>
                <w14:ligatures w14:val="none"/>
              </w:rPr>
            </w:pPr>
          </w:p>
        </w:tc>
        <w:tc>
          <w:tcPr>
            <w:tcW w:w="3686" w:type="dxa"/>
            <w:gridSpan w:val="2"/>
            <w:tcBorders>
              <w:top w:val="single" w:sz="4" w:space="0" w:color="auto"/>
              <w:left w:val="single" w:sz="4" w:space="0" w:color="auto"/>
              <w:bottom w:val="single" w:sz="4" w:space="0" w:color="auto"/>
              <w:right w:val="single" w:sz="4" w:space="0" w:color="auto"/>
            </w:tcBorders>
          </w:tcPr>
          <w:p w14:paraId="7BCADAE3" w14:textId="7D695686" w:rsidR="0016116B" w:rsidRPr="00F241CB" w:rsidRDefault="0016116B" w:rsidP="0016116B">
            <w:pPr>
              <w:pStyle w:val="ListParagraph"/>
              <w:widowControl w:val="0"/>
              <w:numPr>
                <w:ilvl w:val="0"/>
                <w:numId w:val="2"/>
              </w:numPr>
              <w:spacing w:line="280" w:lineRule="auto"/>
              <w:rPr>
                <w:rFonts w:ascii="Sassoon Infant Std" w:hAnsi="Sassoon Infant Std"/>
                <w:color w:val="000000" w:themeColor="text1"/>
                <w:sz w:val="18"/>
                <w:szCs w:val="18"/>
                <w:lang w:eastAsia="en-US"/>
                <w14:ligatures w14:val="none"/>
              </w:rPr>
            </w:pPr>
            <w:r w:rsidRPr="004A01DC">
              <w:rPr>
                <w:rFonts w:ascii="Sassoon Infant Std" w:hAnsi="Sassoon Infant Std"/>
                <w:color w:val="000000" w:themeColor="text1"/>
                <w:sz w:val="18"/>
                <w:szCs w:val="18"/>
                <w:lang w:eastAsia="en-US"/>
                <w14:ligatures w14:val="none"/>
              </w:rPr>
              <w:t>Makes simple observations (“It’s big”, “It’s green”).</w:t>
            </w:r>
          </w:p>
        </w:tc>
        <w:tc>
          <w:tcPr>
            <w:tcW w:w="4111" w:type="dxa"/>
            <w:gridSpan w:val="3"/>
            <w:tcBorders>
              <w:top w:val="single" w:sz="4" w:space="0" w:color="auto"/>
              <w:left w:val="single" w:sz="4" w:space="0" w:color="auto"/>
              <w:bottom w:val="single" w:sz="4" w:space="0" w:color="auto"/>
              <w:right w:val="single" w:sz="4" w:space="0" w:color="auto"/>
            </w:tcBorders>
          </w:tcPr>
          <w:p w14:paraId="303C3180" w14:textId="29133489" w:rsidR="0016116B" w:rsidRPr="00300CF5" w:rsidRDefault="0016116B" w:rsidP="0016116B">
            <w:pPr>
              <w:pStyle w:val="ListParagraph"/>
              <w:widowControl w:val="0"/>
              <w:numPr>
                <w:ilvl w:val="0"/>
                <w:numId w:val="2"/>
              </w:numPr>
              <w:spacing w:line="280" w:lineRule="auto"/>
              <w:rPr>
                <w:rFonts w:ascii="Sassoon Infant Std" w:hAnsi="Sassoon Infant Std"/>
                <w:color w:val="000000" w:themeColor="text1"/>
                <w:sz w:val="18"/>
                <w:szCs w:val="18"/>
                <w:lang w:eastAsia="en-US"/>
                <w14:ligatures w14:val="none"/>
              </w:rPr>
            </w:pPr>
            <w:r w:rsidRPr="004A01DC">
              <w:rPr>
                <w:rFonts w:ascii="Sassoon Infant Std" w:hAnsi="Sassoon Infant Std"/>
                <w:color w:val="000000" w:themeColor="text1"/>
                <w:sz w:val="18"/>
                <w:szCs w:val="18"/>
                <w:lang w:eastAsia="en-US"/>
                <w14:ligatures w14:val="none"/>
              </w:rPr>
              <w:t>Describes features of plants, animals, food and environments using simple vocabulary</w:t>
            </w:r>
          </w:p>
        </w:tc>
        <w:tc>
          <w:tcPr>
            <w:tcW w:w="4761" w:type="dxa"/>
            <w:gridSpan w:val="2"/>
            <w:tcBorders>
              <w:top w:val="single" w:sz="4" w:space="0" w:color="auto"/>
              <w:left w:val="single" w:sz="4" w:space="0" w:color="auto"/>
              <w:bottom w:val="single" w:sz="4" w:space="0" w:color="auto"/>
              <w:right w:val="single" w:sz="4" w:space="0" w:color="auto"/>
            </w:tcBorders>
          </w:tcPr>
          <w:p w14:paraId="1043B8DF" w14:textId="1180640B" w:rsidR="0016116B" w:rsidRPr="00300CF5" w:rsidRDefault="0016116B" w:rsidP="0016116B">
            <w:pPr>
              <w:pStyle w:val="ListParagraph"/>
              <w:widowControl w:val="0"/>
              <w:numPr>
                <w:ilvl w:val="0"/>
                <w:numId w:val="2"/>
              </w:numPr>
              <w:spacing w:line="280" w:lineRule="auto"/>
              <w:rPr>
                <w:rFonts w:ascii="Sassoon Infant Std" w:hAnsi="Sassoon Infant Std"/>
                <w:color w:val="000000" w:themeColor="text1"/>
                <w:sz w:val="18"/>
                <w:szCs w:val="18"/>
                <w:lang w:eastAsia="en-US"/>
                <w14:ligatures w14:val="none"/>
              </w:rPr>
            </w:pPr>
            <w:r w:rsidRPr="004A01DC">
              <w:rPr>
                <w:rFonts w:ascii="Sassoon Infant Std" w:hAnsi="Sassoon Infant Std"/>
                <w:color w:val="000000" w:themeColor="text1"/>
                <w:sz w:val="18"/>
                <w:szCs w:val="18"/>
                <w:lang w:eastAsia="en-US"/>
                <w14:ligatures w14:val="none"/>
              </w:rPr>
              <w:t>Makes detailed observations and explains changes in the natural world</w:t>
            </w:r>
          </w:p>
        </w:tc>
      </w:tr>
      <w:tr w:rsidR="0016116B" w:rsidRPr="00650A93" w14:paraId="68920ECF" w14:textId="77777777" w:rsidTr="00AB1E30">
        <w:tc>
          <w:tcPr>
            <w:tcW w:w="2830" w:type="dxa"/>
            <w:gridSpan w:val="3"/>
            <w:tcBorders>
              <w:right w:val="single" w:sz="4" w:space="0" w:color="auto"/>
            </w:tcBorders>
            <w:shd w:val="clear" w:color="auto" w:fill="FBE4D5" w:themeFill="accent2" w:themeFillTint="33"/>
            <w:vAlign w:val="center"/>
          </w:tcPr>
          <w:p w14:paraId="178A7D34" w14:textId="77777777" w:rsidR="0016116B" w:rsidRDefault="0016116B" w:rsidP="0016116B">
            <w:pPr>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r>
              <w:rPr>
                <w:rFonts w:ascii="Sassoon Infant Std" w:hAnsi="Sassoon Infant Std"/>
                <w:color w:val="000000" w:themeColor="text1"/>
                <w14:ligatures w14:val="none"/>
              </w:rPr>
              <w:t xml:space="preserve"> – switched on science </w:t>
            </w:r>
          </w:p>
          <w:p w14:paraId="3C02734D" w14:textId="4577948B" w:rsidR="0016116B" w:rsidRPr="007E5A57" w:rsidRDefault="0016116B" w:rsidP="0016116B">
            <w:pPr>
              <w:jc w:val="center"/>
              <w:rPr>
                <w:rFonts w:ascii="Sassoon Infant Std" w:hAnsi="Sassoon Infant Std"/>
              </w:rPr>
            </w:pPr>
            <w:r w:rsidRPr="007E5A57">
              <w:rPr>
                <w:rFonts w:ascii="Sassoon Infant Std" w:hAnsi="Sassoon Infant Std"/>
              </w:rPr>
              <w:t>Unit 13 – foods of the season</w:t>
            </w:r>
          </w:p>
          <w:p w14:paraId="450E2E09" w14:textId="77777777" w:rsidR="0016116B" w:rsidRPr="007E5A57" w:rsidRDefault="0016116B" w:rsidP="0016116B">
            <w:pPr>
              <w:jc w:val="center"/>
              <w:rPr>
                <w:rFonts w:ascii="Sassoon Infant Std" w:hAnsi="Sassoon Infant Std"/>
              </w:rPr>
            </w:pPr>
            <w:r w:rsidRPr="007E5A57">
              <w:rPr>
                <w:rFonts w:ascii="Sassoon Infant Std" w:hAnsi="Sassoon Infant Std"/>
              </w:rPr>
              <w:t>Unit 14 – into the wood</w:t>
            </w:r>
          </w:p>
          <w:p w14:paraId="5DFC1ABB" w14:textId="4C08D9AC" w:rsidR="0016116B" w:rsidRPr="00F241CB" w:rsidRDefault="0016116B" w:rsidP="0016116B">
            <w:pPr>
              <w:widowControl w:val="0"/>
              <w:spacing w:after="0"/>
              <w:jc w:val="center"/>
              <w:rPr>
                <w:rFonts w:ascii="Sassoon Infant Std" w:hAnsi="Sassoon Infant Std"/>
                <w:color w:val="000000" w:themeColor="text1"/>
                <w14:ligatures w14:val="none"/>
              </w:rPr>
            </w:pP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06D0501D" w14:textId="77777777" w:rsidR="0016116B" w:rsidRPr="00225BBD" w:rsidRDefault="0016116B" w:rsidP="0016116B">
            <w:pPr>
              <w:widowControl w:val="0"/>
              <w:spacing w:after="0" w:line="280" w:lineRule="auto"/>
              <w:rPr>
                <w:rFonts w:ascii="Sassoon Infant Std" w:hAnsi="Sassoon Infant Std"/>
                <w:color w:val="000000" w:themeColor="text1"/>
                <w14:ligatures w14:val="none"/>
              </w:rPr>
            </w:pPr>
          </w:p>
          <w:p w14:paraId="009E120D"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Leaf and Tree Hunt: Identify oak, beech, hazel, pine using simple cards.</w:t>
            </w:r>
          </w:p>
          <w:p w14:paraId="4B2721F6"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Woodland Sound Detectives: Listen to recordings (birdsong, foxes) and guess what they are.</w:t>
            </w:r>
          </w:p>
          <w:p w14:paraId="374EBEC6"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Mini-beast Spotting: Use magnifiers to observe bugs; talk about where they live.</w:t>
            </w:r>
          </w:p>
          <w:p w14:paraId="62F98027"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Create a Woodland Map: Children make a simple map showing paths, trees, animals.</w:t>
            </w:r>
          </w:p>
          <w:p w14:paraId="18B64A49" w14:textId="5944B684"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Fact or Fiction Sorting: Use photos/books to sort real animals’ vs story animals.</w:t>
            </w:r>
          </w:p>
          <w:p w14:paraId="244C9E80"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Exploration Kits: Teach children to use binoculars, magnifiers, collection pots.</w:t>
            </w:r>
          </w:p>
          <w:p w14:paraId="25094756" w14:textId="09C7D1F8" w:rsidR="0016116B" w:rsidRPr="008440A8"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Season Walk: What is the same? What has changed? Collect and compare.</w:t>
            </w:r>
          </w:p>
          <w:p w14:paraId="2B8A668B" w14:textId="24C72EEE" w:rsidR="0016116B" w:rsidRPr="008440A8"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 xml:space="preserve">Food of the Seasons </w:t>
            </w:r>
          </w:p>
          <w:p w14:paraId="778CBCA2"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Fruit &amp; Vegetable Sorting: Raw/cooked, colour, seeds/no seeds, grown in the UK or abroad.</w:t>
            </w:r>
          </w:p>
          <w:p w14:paraId="6D2D8065"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Pumpkin Investigation: Explore seeds, flesh, skin; compare raw vs cooked.</w:t>
            </w:r>
          </w:p>
          <w:p w14:paraId="05A3921D"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Super Salad Making: Combine seasonal ingredients; talk about taste, textures and colour.</w:t>
            </w:r>
          </w:p>
          <w:p w14:paraId="6F2919E8"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Potato Wedges Process: Observe how potatoes change when cooked.</w:t>
            </w:r>
          </w:p>
          <w:p w14:paraId="16D3BC0A"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proofErr w:type="spellStart"/>
            <w:r w:rsidRPr="00CF5936">
              <w:rPr>
                <w:rFonts w:ascii="Sassoon Infant Std" w:hAnsi="Sassoon Infant Std"/>
                <w:color w:val="000000" w:themeColor="text1"/>
                <w14:ligatures w14:val="none"/>
              </w:rPr>
              <w:t>Handa’s</w:t>
            </w:r>
            <w:proofErr w:type="spellEnd"/>
            <w:r w:rsidRPr="00CF5936">
              <w:rPr>
                <w:rFonts w:ascii="Sassoon Infant Std" w:hAnsi="Sassoon Infant Std"/>
                <w:color w:val="000000" w:themeColor="text1"/>
                <w14:ligatures w14:val="none"/>
              </w:rPr>
              <w:t xml:space="preserve"> Surprise Comparison: Explore fruits in the story vs fruits grown in the UK.</w:t>
            </w:r>
          </w:p>
          <w:p w14:paraId="4C68B91B" w14:textId="6D73D02D" w:rsidR="0016116B" w:rsidRPr="00225BBD"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Grow Your Own: Plant herbs/lettuce and observe changes over time.</w:t>
            </w:r>
          </w:p>
        </w:tc>
      </w:tr>
      <w:tr w:rsidR="0016116B" w:rsidRPr="00650A93" w14:paraId="412DEA0D" w14:textId="77777777" w:rsidTr="00AB1E30">
        <w:tc>
          <w:tcPr>
            <w:tcW w:w="2830" w:type="dxa"/>
            <w:gridSpan w:val="3"/>
            <w:tcBorders>
              <w:right w:val="single" w:sz="4" w:space="0" w:color="auto"/>
            </w:tcBorders>
            <w:shd w:val="clear" w:color="auto" w:fill="FBE4D5" w:themeFill="accent2" w:themeFillTint="33"/>
            <w:vAlign w:val="center"/>
          </w:tcPr>
          <w:p w14:paraId="464EF869"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tc>
        <w:tc>
          <w:tcPr>
            <w:tcW w:w="12558" w:type="dxa"/>
            <w:gridSpan w:val="7"/>
            <w:tcBorders>
              <w:right w:val="single" w:sz="4" w:space="0" w:color="auto"/>
            </w:tcBorders>
            <w:vAlign w:val="center"/>
          </w:tcPr>
          <w:p w14:paraId="5E9CAC7C" w14:textId="77777777" w:rsidR="0016116B" w:rsidRPr="00F241CB" w:rsidRDefault="0016116B" w:rsidP="0016116B">
            <w:pPr>
              <w:widowControl w:val="0"/>
              <w:spacing w:after="0"/>
              <w:rPr>
                <w:rFonts w:ascii="Sassoon Infant Std" w:hAnsi="Sassoon Infant Std"/>
                <w:color w:val="000000" w:themeColor="text1"/>
                <w:sz w:val="8"/>
                <w:szCs w:val="8"/>
                <w14:ligatures w14:val="none"/>
              </w:rPr>
            </w:pPr>
          </w:p>
          <w:p w14:paraId="487E7627"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Describe what they know about woodlands, seasons, plants, animals and food origins.</w:t>
            </w:r>
          </w:p>
          <w:p w14:paraId="3687A2BD"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Talk confidently about change over time (growing, cooking, weather, plant life cycles).</w:t>
            </w:r>
          </w:p>
          <w:p w14:paraId="0C7B0E12"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Explain differences between UK-grown food and food from abroad.</w:t>
            </w:r>
          </w:p>
          <w:p w14:paraId="67D7811C" w14:textId="77777777" w:rsidR="0016116B" w:rsidRPr="00CF5936" w:rsidRDefault="0016116B" w:rsidP="0016116B">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Use scientific vocabulary linked to nature and food preparation.</w:t>
            </w:r>
          </w:p>
          <w:p w14:paraId="0BE73D78" w14:textId="41BA8564" w:rsidR="0016116B" w:rsidRPr="00F241CB" w:rsidRDefault="0016116B" w:rsidP="0016116B">
            <w:pPr>
              <w:widowControl w:val="0"/>
              <w:spacing w:after="0"/>
              <w:rPr>
                <w:rFonts w:ascii="Sassoon Infant Std" w:hAnsi="Sassoon Infant Std"/>
                <w:color w:val="000000" w:themeColor="text1"/>
                <w:sz w:val="8"/>
                <w:szCs w:val="8"/>
                <w14:ligatures w14:val="none"/>
              </w:rPr>
            </w:pPr>
          </w:p>
        </w:tc>
      </w:tr>
      <w:tr w:rsidR="0016116B" w:rsidRPr="00650A93" w14:paraId="4CC9C2C4" w14:textId="77777777" w:rsidTr="00EF115F">
        <w:tc>
          <w:tcPr>
            <w:tcW w:w="15388" w:type="dxa"/>
            <w:gridSpan w:val="10"/>
            <w:tcBorders>
              <w:right w:val="single" w:sz="4" w:space="0" w:color="auto"/>
            </w:tcBorders>
            <w:shd w:val="clear" w:color="auto" w:fill="F7CAAC" w:themeFill="accent2" w:themeFillTint="66"/>
            <w:vAlign w:val="center"/>
          </w:tcPr>
          <w:p w14:paraId="1978DD2D" w14:textId="0742BF74" w:rsidR="0016116B" w:rsidRPr="00F241CB" w:rsidRDefault="0016116B" w:rsidP="0016116B">
            <w:pPr>
              <w:widowControl w:val="0"/>
              <w:spacing w:after="0"/>
              <w:jc w:val="center"/>
              <w:rPr>
                <w:rFonts w:ascii="Sassoon Infant Std" w:hAnsi="Sassoon Infant Std"/>
                <w:color w:val="000000" w:themeColor="text1"/>
                <w:sz w:val="40"/>
                <w:szCs w:val="40"/>
                <w14:ligatures w14:val="none"/>
              </w:rPr>
            </w:pPr>
            <w:r>
              <w:rPr>
                <w:rFonts w:ascii="Sassoon Infant Std" w:hAnsi="Sassoon Infant Std"/>
                <w:color w:val="000000" w:themeColor="text1"/>
                <w:sz w:val="40"/>
                <w:szCs w:val="40"/>
                <w14:ligatures w14:val="none"/>
              </w:rPr>
              <w:t xml:space="preserve">Expressive art and </w:t>
            </w:r>
            <w:r w:rsidR="00FC3ED9">
              <w:rPr>
                <w:rFonts w:ascii="Sassoon Infant Std" w:hAnsi="Sassoon Infant Std"/>
                <w:color w:val="000000" w:themeColor="text1"/>
                <w:sz w:val="40"/>
                <w:szCs w:val="40"/>
                <w14:ligatures w14:val="none"/>
              </w:rPr>
              <w:t>D</w:t>
            </w:r>
            <w:r w:rsidRPr="00F241CB">
              <w:rPr>
                <w:rFonts w:ascii="Sassoon Infant Std" w:hAnsi="Sassoon Infant Std"/>
                <w:color w:val="000000" w:themeColor="text1"/>
                <w:sz w:val="40"/>
                <w:szCs w:val="40"/>
                <w14:ligatures w14:val="none"/>
              </w:rPr>
              <w:t>esign</w:t>
            </w:r>
            <w:r w:rsidR="00FC3ED9">
              <w:rPr>
                <w:rFonts w:ascii="Sassoon Infant Std" w:hAnsi="Sassoon Infant Std"/>
                <w:color w:val="000000" w:themeColor="text1"/>
                <w:sz w:val="40"/>
                <w:szCs w:val="40"/>
                <w14:ligatures w14:val="none"/>
              </w:rPr>
              <w:t xml:space="preserve"> </w:t>
            </w:r>
            <w:r w:rsidR="00A45B87">
              <w:rPr>
                <w:rFonts w:ascii="Sassoon Infant Std" w:hAnsi="Sassoon Infant Std"/>
                <w:color w:val="000000" w:themeColor="text1"/>
                <w:sz w:val="40"/>
                <w:szCs w:val="40"/>
                <w14:ligatures w14:val="none"/>
              </w:rPr>
              <w:t>–</w:t>
            </w:r>
            <w:r w:rsidR="00FC3ED9">
              <w:rPr>
                <w:rFonts w:ascii="Sassoon Infant Std" w:hAnsi="Sassoon Infant Std"/>
                <w:color w:val="000000" w:themeColor="text1"/>
                <w:sz w:val="40"/>
                <w:szCs w:val="40"/>
                <w14:ligatures w14:val="none"/>
              </w:rPr>
              <w:t xml:space="preserve"> DT</w:t>
            </w:r>
            <w:r w:rsidR="00A45B87">
              <w:rPr>
                <w:rFonts w:ascii="Sassoon Infant Std" w:hAnsi="Sassoon Infant Std"/>
                <w:color w:val="000000" w:themeColor="text1"/>
                <w:sz w:val="40"/>
                <w:szCs w:val="40"/>
                <w14:ligatures w14:val="none"/>
              </w:rPr>
              <w:t xml:space="preserve"> </w:t>
            </w:r>
          </w:p>
        </w:tc>
      </w:tr>
      <w:tr w:rsidR="0016116B" w:rsidRPr="00650A93" w14:paraId="6CC2E6C5" w14:textId="77777777" w:rsidTr="00A00690">
        <w:trPr>
          <w:trHeight w:val="645"/>
        </w:trPr>
        <w:tc>
          <w:tcPr>
            <w:tcW w:w="5129" w:type="dxa"/>
            <w:gridSpan w:val="4"/>
            <w:tcBorders>
              <w:right w:val="single" w:sz="4" w:space="0" w:color="auto"/>
            </w:tcBorders>
            <w:shd w:val="clear" w:color="auto" w:fill="FBE4D5" w:themeFill="accent2" w:themeFillTint="33"/>
          </w:tcPr>
          <w:p w14:paraId="327FC7D3" w14:textId="69BC6BAE" w:rsidR="0016116B" w:rsidRPr="00D712DC" w:rsidRDefault="00FC3ED9" w:rsidP="0016116B">
            <w:pPr>
              <w:widowControl w:val="0"/>
              <w:spacing w:after="0"/>
              <w:jc w:val="center"/>
              <w:rPr>
                <w:rFonts w:ascii="Sassoon Infant Std" w:hAnsi="Sassoon Infant Std"/>
                <w:b/>
                <w:bCs/>
                <w:color w:val="000000" w:themeColor="text1"/>
                <w:sz w:val="24"/>
                <w:szCs w:val="24"/>
                <w14:ligatures w14:val="none"/>
              </w:rPr>
            </w:pPr>
            <w:r w:rsidRPr="00D712DC">
              <w:rPr>
                <w:b/>
                <w:bCs/>
                <w:sz w:val="24"/>
                <w:szCs w:val="24"/>
              </w:rPr>
              <w:t>Development Matters Reception</w:t>
            </w:r>
            <w:r w:rsidR="0016116B" w:rsidRPr="00D712DC">
              <w:rPr>
                <w:b/>
                <w:bCs/>
                <w:sz w:val="24"/>
                <w:szCs w:val="24"/>
              </w:rPr>
              <w:t xml:space="preserve"> </w:t>
            </w:r>
          </w:p>
        </w:tc>
        <w:tc>
          <w:tcPr>
            <w:tcW w:w="10259" w:type="dxa"/>
            <w:gridSpan w:val="6"/>
            <w:tcBorders>
              <w:right w:val="single" w:sz="4" w:space="0" w:color="auto"/>
            </w:tcBorders>
            <w:shd w:val="clear" w:color="auto" w:fill="FFFFFF" w:themeFill="background1"/>
          </w:tcPr>
          <w:p w14:paraId="12C00D17" w14:textId="62B144D3" w:rsidR="0016116B" w:rsidRPr="00D712DC" w:rsidRDefault="0016116B" w:rsidP="0016116B">
            <w:pPr>
              <w:widowControl w:val="0"/>
              <w:spacing w:after="0"/>
              <w:rPr>
                <w:rFonts w:ascii="Sassoon Infant Std" w:hAnsi="Sassoon Infant Std"/>
                <w:b/>
                <w:bCs/>
                <w:color w:val="000000" w:themeColor="text1"/>
                <w:sz w:val="24"/>
                <w:szCs w:val="24"/>
                <w14:ligatures w14:val="none"/>
              </w:rPr>
            </w:pPr>
            <w:r w:rsidRPr="0064559E">
              <w:rPr>
                <w:rFonts w:ascii="Sassoon Infant Std" w:hAnsi="Sassoon Infant Std"/>
                <w:color w:val="000000" w:themeColor="text1"/>
                <w14:ligatures w14:val="none"/>
              </w:rPr>
              <w:t>Create collaboratively, sharing ideas, resources and skills.</w:t>
            </w:r>
          </w:p>
        </w:tc>
      </w:tr>
      <w:tr w:rsidR="0016116B" w:rsidRPr="00650A93" w14:paraId="1058FC52" w14:textId="77777777" w:rsidTr="00AB1E30">
        <w:tc>
          <w:tcPr>
            <w:tcW w:w="2830" w:type="dxa"/>
            <w:gridSpan w:val="3"/>
            <w:tcBorders>
              <w:right w:val="single" w:sz="4" w:space="0" w:color="auto"/>
            </w:tcBorders>
            <w:shd w:val="clear" w:color="auto" w:fill="FBE4D5" w:themeFill="accent2" w:themeFillTint="33"/>
            <w:vAlign w:val="center"/>
          </w:tcPr>
          <w:p w14:paraId="7341B49D" w14:textId="7B4B5BF4" w:rsidR="0016116B" w:rsidRPr="00F241CB" w:rsidRDefault="00FC3ED9"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tcPr>
          <w:p w14:paraId="3ABADBF4" w14:textId="52B295BD" w:rsidR="0016116B" w:rsidRPr="00E776C8" w:rsidRDefault="0016116B" w:rsidP="0016116B">
            <w:pPr>
              <w:widowControl w:val="0"/>
              <w:spacing w:after="0" w:line="278" w:lineRule="auto"/>
              <w:rPr>
                <w:rFonts w:ascii="Sassoon Infant Std" w:hAnsi="Sassoon Infant Std"/>
                <w:color w:val="000000" w:themeColor="text1"/>
                <w:lang w:eastAsia="en-US"/>
              </w:rPr>
            </w:pPr>
            <w:r w:rsidRPr="00AB1E30">
              <w:rPr>
                <w:rFonts w:ascii="Sassoon Infant Std" w:hAnsi="Sassoon Infant Std"/>
                <w:color w:val="000000" w:themeColor="text1"/>
                <w:lang w:eastAsia="en-US"/>
              </w:rPr>
              <w:t>I</w:t>
            </w:r>
            <w:r>
              <w:t xml:space="preserve"> can </w:t>
            </w:r>
            <w:r w:rsidRPr="000A3276">
              <w:rPr>
                <w:rFonts w:ascii="Sassoon Infant Std" w:hAnsi="Sassoon Infant Std"/>
                <w:color w:val="000000" w:themeColor="text1"/>
                <w:lang w:eastAsia="en-US"/>
              </w:rPr>
              <w:t xml:space="preserve">chop plasticine with hand-over-hand </w:t>
            </w:r>
            <w:r w:rsidRPr="000A3276">
              <w:rPr>
                <w:rFonts w:ascii="Sassoon Infant Std" w:hAnsi="Sassoon Infant Std"/>
                <w:color w:val="000000" w:themeColor="text1"/>
                <w:lang w:eastAsia="en-US"/>
              </w:rPr>
              <w:lastRenderedPageBreak/>
              <w:t>help,</w:t>
            </w:r>
            <w:r w:rsidRPr="00AB1E30">
              <w:rPr>
                <w:rFonts w:ascii="Sassoon Infant Std" w:hAnsi="Sassoon Infant Std"/>
                <w:color w:val="000000" w:themeColor="text1"/>
                <w:lang w:eastAsia="en-US"/>
              </w:rPr>
              <w:t xml:space="preserve"> </w:t>
            </w:r>
          </w:p>
        </w:tc>
        <w:tc>
          <w:tcPr>
            <w:tcW w:w="4111" w:type="dxa"/>
            <w:gridSpan w:val="3"/>
            <w:tcBorders>
              <w:top w:val="single" w:sz="4" w:space="0" w:color="auto"/>
              <w:left w:val="single" w:sz="4" w:space="0" w:color="auto"/>
              <w:bottom w:val="single" w:sz="4" w:space="0" w:color="auto"/>
              <w:right w:val="single" w:sz="4" w:space="0" w:color="auto"/>
            </w:tcBorders>
          </w:tcPr>
          <w:p w14:paraId="2D94EF4A" w14:textId="37F76477" w:rsidR="0016116B" w:rsidRPr="007D61D4" w:rsidRDefault="0016116B" w:rsidP="0016116B">
            <w:pPr>
              <w:widowControl w:val="0"/>
              <w:spacing w:line="278" w:lineRule="auto"/>
              <w:rPr>
                <w:rFonts w:ascii="Sassoon Infant Std" w:hAnsi="Sassoon Infant Std"/>
                <w:color w:val="000000" w:themeColor="text1"/>
                <w:lang w:eastAsia="en-US"/>
                <w14:ligatures w14:val="none"/>
              </w:rPr>
            </w:pPr>
            <w:r>
              <w:rPr>
                <w:rFonts w:ascii="Sassoon Infant Std" w:hAnsi="Sassoon Infant Std"/>
                <w:color w:val="000000" w:themeColor="text1"/>
                <w:lang w:eastAsia="en-US"/>
              </w:rPr>
              <w:lastRenderedPageBreak/>
              <w:t xml:space="preserve">I can </w:t>
            </w:r>
            <w:r w:rsidRPr="000A3276">
              <w:rPr>
                <w:rFonts w:ascii="Sassoon Infant Std" w:hAnsi="Sassoon Infant Std"/>
                <w:color w:val="000000" w:themeColor="text1"/>
                <w:lang w:eastAsia="en-US"/>
              </w:rPr>
              <w:t xml:space="preserve">chop soft vegetables with close </w:t>
            </w:r>
            <w:r w:rsidRPr="000A3276">
              <w:rPr>
                <w:rFonts w:ascii="Sassoon Infant Std" w:hAnsi="Sassoon Infant Std"/>
                <w:color w:val="000000" w:themeColor="text1"/>
                <w:lang w:eastAsia="en-US"/>
              </w:rPr>
              <w:lastRenderedPageBreak/>
              <w:t>supervision</w:t>
            </w:r>
          </w:p>
        </w:tc>
        <w:tc>
          <w:tcPr>
            <w:tcW w:w="4761" w:type="dxa"/>
            <w:gridSpan w:val="2"/>
            <w:tcBorders>
              <w:top w:val="single" w:sz="4" w:space="0" w:color="auto"/>
              <w:left w:val="single" w:sz="4" w:space="0" w:color="auto"/>
              <w:bottom w:val="single" w:sz="4" w:space="0" w:color="auto"/>
              <w:right w:val="single" w:sz="4" w:space="0" w:color="auto"/>
            </w:tcBorders>
          </w:tcPr>
          <w:p w14:paraId="45ACC6F2" w14:textId="5B2D5188" w:rsidR="0016116B" w:rsidRPr="00AB1E30" w:rsidRDefault="0016116B" w:rsidP="0016116B">
            <w:pPr>
              <w:widowControl w:val="0"/>
              <w:spacing w:after="0" w:line="278" w:lineRule="auto"/>
              <w:rPr>
                <w:rFonts w:ascii="Sassoon Infant Std" w:hAnsi="Sassoon Infant Std"/>
                <w:color w:val="000000" w:themeColor="text1"/>
                <w:szCs w:val="22"/>
                <w:lang w:eastAsia="en-US"/>
                <w14:ligatures w14:val="none"/>
              </w:rPr>
            </w:pPr>
            <w:r>
              <w:rPr>
                <w:rFonts w:ascii="Sassoon Infant Std" w:hAnsi="Sassoon Infant Std"/>
                <w:color w:val="000000" w:themeColor="text1"/>
                <w:lang w:eastAsia="en-US"/>
              </w:rPr>
              <w:lastRenderedPageBreak/>
              <w:t xml:space="preserve">I can </w:t>
            </w:r>
            <w:r w:rsidRPr="000A3276">
              <w:rPr>
                <w:rFonts w:ascii="Sassoon Infant Std" w:hAnsi="Sassoon Infant Std"/>
                <w:color w:val="000000" w:themeColor="text1"/>
                <w:lang w:eastAsia="en-US"/>
              </w:rPr>
              <w:t>chop soft vegetables</w:t>
            </w:r>
            <w:r>
              <w:rPr>
                <w:rFonts w:ascii="Sassoon Infant Std" w:hAnsi="Sassoon Infant Std"/>
                <w:color w:val="000000" w:themeColor="text1"/>
                <w:lang w:eastAsia="en-US"/>
              </w:rPr>
              <w:t xml:space="preserve"> independently</w:t>
            </w:r>
          </w:p>
        </w:tc>
      </w:tr>
      <w:tr w:rsidR="0016116B" w:rsidRPr="00650A93" w14:paraId="5A248483" w14:textId="77777777" w:rsidTr="00AB1E30">
        <w:tc>
          <w:tcPr>
            <w:tcW w:w="2830" w:type="dxa"/>
            <w:gridSpan w:val="3"/>
            <w:tcBorders>
              <w:right w:val="single" w:sz="4" w:space="0" w:color="auto"/>
            </w:tcBorders>
            <w:shd w:val="clear" w:color="auto" w:fill="FBE4D5" w:themeFill="accent2" w:themeFillTint="33"/>
            <w:vAlign w:val="center"/>
          </w:tcPr>
          <w:p w14:paraId="0C105B49" w14:textId="77777777" w:rsidR="00A45B87" w:rsidRDefault="00A45B87" w:rsidP="0016116B">
            <w:pPr>
              <w:widowControl w:val="0"/>
              <w:spacing w:after="0"/>
              <w:jc w:val="center"/>
              <w:rPr>
                <w:rFonts w:ascii="Sassoon Infant Std" w:hAnsi="Sassoon Infant Std"/>
                <w:color w:val="000000" w:themeColor="text1"/>
                <w14:ligatures w14:val="none"/>
              </w:rPr>
            </w:pPr>
            <w:r w:rsidRPr="00A45B87">
              <w:rPr>
                <w:rFonts w:ascii="Sassoon Infant Std" w:hAnsi="Sassoon Infant Std"/>
                <w:color w:val="000000" w:themeColor="text1"/>
                <w14:ligatures w14:val="none"/>
              </w:rPr>
              <w:t xml:space="preserve">(Kapow Soup) </w:t>
            </w:r>
          </w:p>
          <w:p w14:paraId="40D4976D" w14:textId="2D03F665"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36C20EEF" w14:textId="77777777" w:rsidR="0016116B" w:rsidRPr="00F241CB" w:rsidRDefault="0016116B" w:rsidP="0016116B">
            <w:pPr>
              <w:widowControl w:val="0"/>
              <w:spacing w:after="0"/>
              <w:jc w:val="center"/>
              <w:rPr>
                <w:rFonts w:ascii="Sassoon Infant Std" w:hAnsi="Sassoon Infant Std"/>
                <w:color w:val="000000" w:themeColor="text1"/>
                <w14:ligatures w14:val="none"/>
              </w:rPr>
            </w:pP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212E06EC" w14:textId="77777777" w:rsidR="0016116B" w:rsidRPr="007477DA"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Designing a soup recipe as a class.</w:t>
            </w:r>
          </w:p>
          <w:p w14:paraId="7DCC5409" w14:textId="77777777" w:rsidR="0016116B" w:rsidRPr="007477DA"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Designing soup packaging.</w:t>
            </w:r>
          </w:p>
          <w:p w14:paraId="22C0E857" w14:textId="77777777" w:rsidR="0016116B" w:rsidRPr="007477DA"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Chopping plasticine safely.</w:t>
            </w:r>
          </w:p>
          <w:p w14:paraId="5D9E09E0" w14:textId="77777777" w:rsidR="0016116B" w:rsidRPr="007477DA"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Chopping vegetables with support.</w:t>
            </w:r>
          </w:p>
          <w:p w14:paraId="12EDC007" w14:textId="77777777" w:rsidR="0016116B" w:rsidRPr="007477DA"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Tasting the soup and giving opinions.</w:t>
            </w:r>
          </w:p>
          <w:p w14:paraId="45EC845D" w14:textId="77777777" w:rsidR="0016116B" w:rsidRPr="007477DA"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Describing some of the following when tasting food: look, feel, smell and taste.</w:t>
            </w:r>
          </w:p>
          <w:p w14:paraId="78C5DFB8" w14:textId="1D9EC9FD" w:rsidR="0016116B" w:rsidRPr="00F241CB" w:rsidRDefault="0016116B" w:rsidP="0016116B">
            <w:pPr>
              <w:pStyle w:val="ListParagraph"/>
              <w:widowControl w:val="0"/>
              <w:numPr>
                <w:ilvl w:val="0"/>
                <w:numId w:val="2"/>
              </w:numPr>
              <w:spacing w:after="0"/>
              <w:rPr>
                <w:rFonts w:ascii="Sassoon Infant Std" w:hAnsi="Sassoon Infant Std"/>
                <w:color w:val="000000" w:themeColor="text1"/>
                <w14:ligatures w14:val="none"/>
              </w:rPr>
            </w:pPr>
            <w:r w:rsidRPr="007477DA">
              <w:rPr>
                <w:rFonts w:ascii="Sassoon Infant Std" w:hAnsi="Sassoon Infant Std"/>
                <w:color w:val="000000" w:themeColor="text1"/>
                <w14:ligatures w14:val="none"/>
              </w:rPr>
              <w:t>Choosing their favourite packaging design and explaining why.</w:t>
            </w:r>
          </w:p>
        </w:tc>
      </w:tr>
      <w:tr w:rsidR="0016116B" w:rsidRPr="00650A93" w14:paraId="4C59165B" w14:textId="77777777" w:rsidTr="00AB1E30">
        <w:tc>
          <w:tcPr>
            <w:tcW w:w="2830" w:type="dxa"/>
            <w:gridSpan w:val="3"/>
            <w:tcBorders>
              <w:right w:val="single" w:sz="4" w:space="0" w:color="auto"/>
            </w:tcBorders>
            <w:shd w:val="clear" w:color="auto" w:fill="FBE4D5" w:themeFill="accent2" w:themeFillTint="33"/>
            <w:vAlign w:val="center"/>
          </w:tcPr>
          <w:p w14:paraId="45FC7A5E" w14:textId="77777777" w:rsidR="0016116B" w:rsidRPr="00F241CB" w:rsidRDefault="0016116B"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01EF4DC1"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share my creations, explaining the process I have used.</w:t>
            </w:r>
          </w:p>
          <w:p w14:paraId="5486A447" w14:textId="77777777" w:rsidR="0016116B" w:rsidRPr="00F241CB" w:rsidRDefault="0016116B" w:rsidP="0016116B">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sing a range of well-known nursery rhymes and songs.</w:t>
            </w:r>
          </w:p>
        </w:tc>
      </w:tr>
      <w:tr w:rsidR="00FC3ED9" w:rsidRPr="00650A93" w14:paraId="7C1D447A" w14:textId="77777777" w:rsidTr="009B3DF7">
        <w:tc>
          <w:tcPr>
            <w:tcW w:w="15388" w:type="dxa"/>
            <w:gridSpan w:val="10"/>
            <w:tcBorders>
              <w:right w:val="single" w:sz="4" w:space="0" w:color="auto"/>
            </w:tcBorders>
            <w:shd w:val="clear" w:color="auto" w:fill="F7CAAC" w:themeFill="accent2" w:themeFillTint="66"/>
            <w:vAlign w:val="center"/>
          </w:tcPr>
          <w:p w14:paraId="50C3A1A6" w14:textId="0C2E79B8" w:rsidR="00FC3ED9" w:rsidRPr="00F241CB" w:rsidRDefault="00FC3ED9" w:rsidP="004B2E88">
            <w:pPr>
              <w:spacing w:after="0"/>
              <w:jc w:val="center"/>
              <w:rPr>
                <w:rFonts w:ascii="Sassoon Infant Std" w:hAnsi="Sassoon Infant Std"/>
                <w:color w:val="000000" w:themeColor="text1"/>
                <w14:ligatures w14:val="none"/>
              </w:rPr>
            </w:pPr>
            <w:r>
              <w:rPr>
                <w:rFonts w:ascii="Sassoon Infant Std" w:hAnsi="Sassoon Infant Std"/>
                <w:color w:val="000000" w:themeColor="text1"/>
                <w:sz w:val="40"/>
                <w:szCs w:val="40"/>
                <w14:ligatures w14:val="none"/>
              </w:rPr>
              <w:t>Expressive art and D</w:t>
            </w:r>
            <w:r w:rsidRPr="00F241CB">
              <w:rPr>
                <w:rFonts w:ascii="Sassoon Infant Std" w:hAnsi="Sassoon Infant Std"/>
                <w:color w:val="000000" w:themeColor="text1"/>
                <w:sz w:val="40"/>
                <w:szCs w:val="40"/>
                <w14:ligatures w14:val="none"/>
              </w:rPr>
              <w:t>esign</w:t>
            </w:r>
            <w:r>
              <w:rPr>
                <w:rFonts w:ascii="Sassoon Infant Std" w:hAnsi="Sassoon Infant Std"/>
                <w:color w:val="000000" w:themeColor="text1"/>
                <w:sz w:val="40"/>
                <w:szCs w:val="40"/>
                <w14:ligatures w14:val="none"/>
              </w:rPr>
              <w:t xml:space="preserve"> – Music </w:t>
            </w:r>
            <w:r w:rsidR="00A45B87">
              <w:rPr>
                <w:rFonts w:ascii="Sassoon Infant Std" w:hAnsi="Sassoon Infant Std"/>
                <w:color w:val="000000" w:themeColor="text1"/>
                <w:sz w:val="40"/>
                <w:szCs w:val="40"/>
                <w14:ligatures w14:val="none"/>
              </w:rPr>
              <w:t>(Kapow</w:t>
            </w:r>
            <w:r w:rsidR="005E7098">
              <w:rPr>
                <w:rFonts w:ascii="Sassoon Infant Std" w:hAnsi="Sassoon Infant Std"/>
                <w:color w:val="000000" w:themeColor="text1"/>
                <w:sz w:val="40"/>
                <w:szCs w:val="40"/>
                <w14:ligatures w14:val="none"/>
              </w:rPr>
              <w:t>)</w:t>
            </w:r>
          </w:p>
        </w:tc>
      </w:tr>
      <w:tr w:rsidR="00FC3ED9" w:rsidRPr="00650A93" w14:paraId="7027B39A" w14:textId="77777777" w:rsidTr="00AB1E30">
        <w:tc>
          <w:tcPr>
            <w:tcW w:w="2830" w:type="dxa"/>
            <w:gridSpan w:val="3"/>
            <w:tcBorders>
              <w:right w:val="single" w:sz="4" w:space="0" w:color="auto"/>
            </w:tcBorders>
            <w:shd w:val="clear" w:color="auto" w:fill="FBE4D5" w:themeFill="accent2" w:themeFillTint="33"/>
            <w:vAlign w:val="center"/>
          </w:tcPr>
          <w:p w14:paraId="6E81192F" w14:textId="6AD5CABA" w:rsidR="00C768E0" w:rsidRPr="007D3DCE" w:rsidRDefault="00FC3ED9" w:rsidP="00C768E0">
            <w:pPr>
              <w:widowControl w:val="0"/>
              <w:spacing w:after="0"/>
              <w:rPr>
                <w:rFonts w:ascii="Sassoon Infant Std" w:hAnsi="Sassoon Infant Std"/>
                <w:color w:val="000000" w:themeColor="text1"/>
                <w14:ligatures w14:val="none"/>
              </w:rPr>
            </w:pPr>
            <w:r w:rsidRPr="00D712DC">
              <w:rPr>
                <w:b/>
                <w:bCs/>
                <w:sz w:val="24"/>
                <w:szCs w:val="24"/>
              </w:rPr>
              <w:t>Development Matters Reception</w:t>
            </w:r>
            <w:r w:rsidR="00C768E0" w:rsidRPr="00F241CB">
              <w:rPr>
                <w:rFonts w:ascii="Sassoon Infant Std" w:hAnsi="Sassoon Infant Std"/>
                <w:color w:val="000000" w:themeColor="text1"/>
                <w14:ligatures w14:val="none"/>
              </w:rPr>
              <w:t xml:space="preserve"> </w:t>
            </w:r>
          </w:p>
          <w:p w14:paraId="1062FB6B" w14:textId="69B00D9E" w:rsidR="00FC3ED9" w:rsidRPr="00F241CB" w:rsidRDefault="00FC3ED9" w:rsidP="0016116B">
            <w:pPr>
              <w:widowControl w:val="0"/>
              <w:spacing w:after="0"/>
              <w:jc w:val="center"/>
              <w:rPr>
                <w:rFonts w:ascii="Sassoon Infant Std" w:hAnsi="Sassoon Infant Std"/>
                <w:color w:val="000000" w:themeColor="text1"/>
                <w14:ligatures w14:val="none"/>
              </w:rPr>
            </w:pP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4053F696" w14:textId="77777777" w:rsidR="00FC3ED9" w:rsidRPr="00F241CB" w:rsidRDefault="00FC3ED9" w:rsidP="0016116B">
            <w:pPr>
              <w:widowControl w:val="0"/>
              <w:spacing w:after="0"/>
              <w:rPr>
                <w:rFonts w:ascii="Sassoon Infant Std" w:hAnsi="Sassoon Infant Std"/>
                <w:color w:val="000000" w:themeColor="text1"/>
                <w14:ligatures w14:val="none"/>
              </w:rPr>
            </w:pPr>
          </w:p>
        </w:tc>
      </w:tr>
      <w:tr w:rsidR="00FC3ED9" w:rsidRPr="00650A93" w14:paraId="75EF3B4E" w14:textId="77777777" w:rsidTr="001C32E9">
        <w:tc>
          <w:tcPr>
            <w:tcW w:w="2830" w:type="dxa"/>
            <w:gridSpan w:val="3"/>
            <w:tcBorders>
              <w:right w:val="single" w:sz="4" w:space="0" w:color="auto"/>
            </w:tcBorders>
            <w:shd w:val="clear" w:color="auto" w:fill="FBE4D5" w:themeFill="accent2" w:themeFillTint="33"/>
            <w:vAlign w:val="center"/>
          </w:tcPr>
          <w:p w14:paraId="3A695294" w14:textId="26CF3EC7" w:rsidR="00FC3ED9" w:rsidRPr="00F241CB" w:rsidRDefault="00C768E0" w:rsidP="0016116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4186" w:type="dxa"/>
            <w:gridSpan w:val="3"/>
            <w:tcBorders>
              <w:top w:val="single" w:sz="4" w:space="0" w:color="auto"/>
              <w:left w:val="single" w:sz="4" w:space="0" w:color="auto"/>
              <w:bottom w:val="single" w:sz="4" w:space="0" w:color="auto"/>
              <w:right w:val="single" w:sz="4" w:space="0" w:color="auto"/>
            </w:tcBorders>
            <w:vAlign w:val="center"/>
          </w:tcPr>
          <w:p w14:paraId="7780B98C" w14:textId="6FD1242E" w:rsidR="00FC3ED9" w:rsidRPr="00F241CB" w:rsidRDefault="00C768E0" w:rsidP="0016116B">
            <w:pPr>
              <w:widowControl w:val="0"/>
              <w:spacing w:after="0"/>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I can explore sounds, movements, and instruments when someone helps me.</w:t>
            </w:r>
          </w:p>
        </w:tc>
        <w:tc>
          <w:tcPr>
            <w:tcW w:w="4186" w:type="dxa"/>
            <w:gridSpan w:val="3"/>
            <w:tcBorders>
              <w:top w:val="single" w:sz="4" w:space="0" w:color="auto"/>
              <w:left w:val="single" w:sz="4" w:space="0" w:color="auto"/>
              <w:bottom w:val="single" w:sz="4" w:space="0" w:color="auto"/>
              <w:right w:val="single" w:sz="4" w:space="0" w:color="auto"/>
            </w:tcBorders>
            <w:vAlign w:val="center"/>
          </w:tcPr>
          <w:p w14:paraId="205B171D" w14:textId="6C281665" w:rsidR="00FC3ED9" w:rsidRPr="00F241CB" w:rsidRDefault="007D3DCE" w:rsidP="00C768E0">
            <w:pPr>
              <w:widowControl w:val="0"/>
              <w:spacing w:after="0"/>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I can use my voice, movements, and instruments with control and join in a group performance.</w:t>
            </w:r>
          </w:p>
        </w:tc>
        <w:tc>
          <w:tcPr>
            <w:tcW w:w="4186" w:type="dxa"/>
            <w:tcBorders>
              <w:top w:val="single" w:sz="4" w:space="0" w:color="auto"/>
              <w:left w:val="single" w:sz="4" w:space="0" w:color="auto"/>
              <w:bottom w:val="single" w:sz="4" w:space="0" w:color="auto"/>
              <w:right w:val="single" w:sz="4" w:space="0" w:color="auto"/>
            </w:tcBorders>
            <w:vAlign w:val="center"/>
          </w:tcPr>
          <w:p w14:paraId="7591D041" w14:textId="6325F174" w:rsidR="00FC3ED9" w:rsidRPr="00F241CB" w:rsidRDefault="00C768E0" w:rsidP="0016116B">
            <w:pPr>
              <w:widowControl w:val="0"/>
              <w:spacing w:after="0"/>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I can confidently use movement, voice, and instruments to help create and perform music with others.</w:t>
            </w:r>
          </w:p>
        </w:tc>
      </w:tr>
      <w:tr w:rsidR="00FC3ED9" w:rsidRPr="00650A93" w14:paraId="0B89A107" w14:textId="77777777" w:rsidTr="001C32E9">
        <w:tc>
          <w:tcPr>
            <w:tcW w:w="2830" w:type="dxa"/>
            <w:gridSpan w:val="3"/>
            <w:tcBorders>
              <w:right w:val="single" w:sz="4" w:space="0" w:color="auto"/>
            </w:tcBorders>
            <w:shd w:val="clear" w:color="auto" w:fill="FBE4D5" w:themeFill="accent2" w:themeFillTint="33"/>
            <w:vAlign w:val="center"/>
          </w:tcPr>
          <w:p w14:paraId="10059FA3" w14:textId="3E3CBBAB" w:rsidR="00FC3ED9" w:rsidRPr="00F241CB" w:rsidRDefault="007D3DCE" w:rsidP="00FC3ED9">
            <w:pPr>
              <w:widowControl w:val="0"/>
              <w:spacing w:after="0"/>
              <w:jc w:val="center"/>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Knowledge</w:t>
            </w:r>
            <w:r>
              <w:rPr>
                <w:rFonts w:ascii="Sassoon Infant Std" w:hAnsi="Sassoon Infant Std"/>
                <w:color w:val="000000" w:themeColor="text1"/>
                <w14:ligatures w14:val="none"/>
              </w:rPr>
              <w:t xml:space="preserve"> P</w:t>
            </w:r>
            <w:r w:rsidR="00C768E0">
              <w:rPr>
                <w:rFonts w:ascii="Sassoon Infant Std" w:hAnsi="Sassoon Infant Std"/>
                <w:color w:val="000000" w:themeColor="text1"/>
                <w14:ligatures w14:val="none"/>
              </w:rPr>
              <w:t>rogression</w:t>
            </w:r>
          </w:p>
        </w:tc>
        <w:tc>
          <w:tcPr>
            <w:tcW w:w="4186" w:type="dxa"/>
            <w:gridSpan w:val="3"/>
            <w:tcBorders>
              <w:top w:val="single" w:sz="4" w:space="0" w:color="auto"/>
              <w:left w:val="single" w:sz="4" w:space="0" w:color="auto"/>
              <w:bottom w:val="single" w:sz="4" w:space="0" w:color="auto"/>
              <w:right w:val="single" w:sz="4" w:space="0" w:color="auto"/>
            </w:tcBorders>
            <w:vAlign w:val="center"/>
          </w:tcPr>
          <w:p w14:paraId="42C9EDA8" w14:textId="05B2A965" w:rsidR="00FC3ED9" w:rsidRPr="00F241CB" w:rsidRDefault="00C768E0" w:rsidP="00FC3ED9">
            <w:pPr>
              <w:widowControl w:val="0"/>
              <w:spacing w:after="0"/>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I can notice different sounds and know that music can tell a simple story or show a feeling.</w:t>
            </w:r>
          </w:p>
        </w:tc>
        <w:tc>
          <w:tcPr>
            <w:tcW w:w="4186" w:type="dxa"/>
            <w:gridSpan w:val="3"/>
            <w:tcBorders>
              <w:top w:val="single" w:sz="4" w:space="0" w:color="auto"/>
              <w:left w:val="single" w:sz="4" w:space="0" w:color="auto"/>
              <w:bottom w:val="single" w:sz="4" w:space="0" w:color="auto"/>
              <w:right w:val="single" w:sz="4" w:space="0" w:color="auto"/>
            </w:tcBorders>
            <w:vAlign w:val="center"/>
          </w:tcPr>
          <w:p w14:paraId="57AF1DC5" w14:textId="2532CEA2" w:rsidR="00FC3ED9" w:rsidRPr="00F241CB" w:rsidRDefault="007D3DCE" w:rsidP="00FC3ED9">
            <w:pPr>
              <w:widowControl w:val="0"/>
              <w:spacing w:after="0"/>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I can tell that pitch, tempo, and dynamics can change how music sounds and feels.</w:t>
            </w:r>
          </w:p>
        </w:tc>
        <w:tc>
          <w:tcPr>
            <w:tcW w:w="4186" w:type="dxa"/>
            <w:tcBorders>
              <w:top w:val="single" w:sz="4" w:space="0" w:color="auto"/>
              <w:left w:val="single" w:sz="4" w:space="0" w:color="auto"/>
              <w:bottom w:val="single" w:sz="4" w:space="0" w:color="auto"/>
              <w:right w:val="single" w:sz="4" w:space="0" w:color="auto"/>
            </w:tcBorders>
            <w:vAlign w:val="center"/>
          </w:tcPr>
          <w:p w14:paraId="7416034D" w14:textId="304D9441" w:rsidR="00FC3ED9" w:rsidRPr="00F241CB" w:rsidRDefault="007D3DCE" w:rsidP="00FC3ED9">
            <w:pPr>
              <w:widowControl w:val="0"/>
              <w:spacing w:after="0"/>
              <w:rPr>
                <w:rFonts w:ascii="Sassoon Infant Std" w:hAnsi="Sassoon Infant Std"/>
                <w:color w:val="000000" w:themeColor="text1"/>
                <w14:ligatures w14:val="none"/>
              </w:rPr>
            </w:pPr>
            <w:r w:rsidRPr="007D3DCE">
              <w:rPr>
                <w:rFonts w:ascii="Sassoon Infant Std" w:hAnsi="Sassoon Infant Std"/>
                <w:color w:val="000000" w:themeColor="text1"/>
                <w14:ligatures w14:val="none"/>
              </w:rPr>
              <w:t>I can choose the right sounds, instruments, and actions to help tell a musical story or show emotions clearly.</w:t>
            </w:r>
          </w:p>
        </w:tc>
      </w:tr>
      <w:tr w:rsidR="00FC3ED9" w:rsidRPr="00650A93" w14:paraId="5A8CEC98" w14:textId="77777777" w:rsidTr="00AB1E30">
        <w:tc>
          <w:tcPr>
            <w:tcW w:w="2830" w:type="dxa"/>
            <w:gridSpan w:val="3"/>
            <w:tcBorders>
              <w:right w:val="single" w:sz="4" w:space="0" w:color="auto"/>
            </w:tcBorders>
            <w:shd w:val="clear" w:color="auto" w:fill="FBE4D5" w:themeFill="accent2" w:themeFillTint="33"/>
            <w:vAlign w:val="center"/>
          </w:tcPr>
          <w:p w14:paraId="05692751" w14:textId="32A631DA" w:rsidR="00845FA6" w:rsidRDefault="00845FA6" w:rsidP="00FC3ED9">
            <w:pPr>
              <w:widowControl w:val="0"/>
              <w:spacing w:after="0"/>
              <w:jc w:val="center"/>
              <w:rPr>
                <w:rFonts w:ascii="Sassoon Infant Std" w:hAnsi="Sassoon Infant Std"/>
                <w:color w:val="000000" w:themeColor="text1"/>
                <w14:ligatures w14:val="none"/>
              </w:rPr>
            </w:pPr>
            <w:r>
              <w:rPr>
                <w:rFonts w:ascii="Sassoon Infant Std" w:hAnsi="Sassoon Infant Std"/>
                <w:color w:val="000000" w:themeColor="text1"/>
                <w14:ligatures w14:val="none"/>
              </w:rPr>
              <w:t xml:space="preserve">(Kapow </w:t>
            </w:r>
            <w:r>
              <w:rPr>
                <w:rFonts w:ascii="Sassoon Infant Std" w:hAnsi="Sassoon Infant Std"/>
              </w:rPr>
              <w:t>Musical stories)</w:t>
            </w:r>
          </w:p>
          <w:p w14:paraId="1639BDD7" w14:textId="1FFE9A10" w:rsidR="00FC3ED9" w:rsidRPr="00F241CB" w:rsidRDefault="00FC3ED9" w:rsidP="00FC3ED9">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0358D2A3" w14:textId="77777777" w:rsidR="00FC3ED9" w:rsidRPr="00F241CB" w:rsidRDefault="00FC3ED9" w:rsidP="00FC3ED9">
            <w:pPr>
              <w:widowControl w:val="0"/>
              <w:spacing w:after="0"/>
              <w:jc w:val="center"/>
              <w:rPr>
                <w:rFonts w:ascii="Sassoon Infant Std" w:hAnsi="Sassoon Infant Std"/>
                <w:color w:val="000000" w:themeColor="text1"/>
                <w14:ligatures w14:val="none"/>
              </w:rPr>
            </w:pP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29F87328"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Listen to musical stories (</w:t>
            </w:r>
            <w:proofErr w:type="gramStart"/>
            <w:r w:rsidRPr="00B8481A">
              <w:rPr>
                <w:rFonts w:ascii="Sassoon Infant Std" w:hAnsi="Sassoon Infant Std"/>
                <w:color w:val="000000" w:themeColor="text1"/>
                <w14:ligatures w14:val="none"/>
              </w:rPr>
              <w:t>e.g.</w:t>
            </w:r>
            <w:proofErr w:type="gramEnd"/>
            <w:r w:rsidRPr="00B8481A">
              <w:rPr>
                <w:rFonts w:ascii="Sassoon Infant Std" w:hAnsi="Sassoon Infant Std"/>
                <w:color w:val="000000" w:themeColor="text1"/>
                <w14:ligatures w14:val="none"/>
              </w:rPr>
              <w:t xml:space="preserve"> Teddy Bear’s Picnic, Sleeping Princess) and recall key parts.</w:t>
            </w:r>
          </w:p>
          <w:p w14:paraId="3B66A1C5"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Move to music, changing actions to match tempo, pitch, and dynamics.</w:t>
            </w:r>
          </w:p>
          <w:p w14:paraId="6B58CD0B"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Talk about how different pieces of music make you feel.</w:t>
            </w:r>
          </w:p>
          <w:p w14:paraId="48BF0DF7"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Sing and act out familiar songs or rhymes as a group (</w:t>
            </w:r>
            <w:proofErr w:type="gramStart"/>
            <w:r w:rsidRPr="00B8481A">
              <w:rPr>
                <w:rFonts w:ascii="Sassoon Infant Std" w:hAnsi="Sassoon Infant Std"/>
                <w:color w:val="000000" w:themeColor="text1"/>
                <w14:ligatures w14:val="none"/>
              </w:rPr>
              <w:t>e.g.</w:t>
            </w:r>
            <w:proofErr w:type="gramEnd"/>
            <w:r w:rsidRPr="00B8481A">
              <w:rPr>
                <w:rFonts w:ascii="Sassoon Infant Std" w:hAnsi="Sassoon Infant Std"/>
                <w:color w:val="000000" w:themeColor="text1"/>
                <w14:ligatures w14:val="none"/>
              </w:rPr>
              <w:t xml:space="preserve"> There Was a Princess Long Ago).</w:t>
            </w:r>
          </w:p>
          <w:p w14:paraId="64879704"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Explore percussion instruments, swapping and experimenting with different ways to create sound.</w:t>
            </w:r>
          </w:p>
          <w:p w14:paraId="40B96FEF"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Choose instruments or voice sounds to represent parts of We’re Going on a Bear Hunt.</w:t>
            </w:r>
          </w:p>
          <w:p w14:paraId="25080ADA" w14:textId="77777777" w:rsidR="00B8481A" w:rsidRPr="00B8481A"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Work in groups to match instruments, voice sounds, and actions to sections of a class-created musical story.</w:t>
            </w:r>
          </w:p>
          <w:p w14:paraId="01955FE8" w14:textId="40951DAB" w:rsidR="004E6D7C" w:rsidRPr="00F241CB" w:rsidRDefault="00B8481A" w:rsidP="00B8481A">
            <w:pPr>
              <w:widowControl w:val="0"/>
              <w:spacing w:after="0"/>
              <w:rPr>
                <w:rFonts w:ascii="Sassoon Infant Std" w:hAnsi="Sassoon Infant Std"/>
                <w:color w:val="000000" w:themeColor="text1"/>
                <w14:ligatures w14:val="none"/>
              </w:rPr>
            </w:pPr>
            <w:r w:rsidRPr="00B8481A">
              <w:rPr>
                <w:rFonts w:ascii="Sassoon Infant Std" w:hAnsi="Sassoon Infant Std"/>
                <w:color w:val="000000" w:themeColor="text1"/>
                <w14:ligatures w14:val="none"/>
              </w:rPr>
              <w:t>Practise and perform the final musical story for an audience using instruments and actions.</w:t>
            </w:r>
          </w:p>
        </w:tc>
      </w:tr>
      <w:tr w:rsidR="00FC3ED9" w:rsidRPr="00650A93" w14:paraId="2F4D7540" w14:textId="77777777" w:rsidTr="00AB1E30">
        <w:tc>
          <w:tcPr>
            <w:tcW w:w="2830" w:type="dxa"/>
            <w:gridSpan w:val="3"/>
            <w:tcBorders>
              <w:right w:val="single" w:sz="4" w:space="0" w:color="auto"/>
            </w:tcBorders>
            <w:shd w:val="clear" w:color="auto" w:fill="FBE4D5" w:themeFill="accent2" w:themeFillTint="33"/>
            <w:vAlign w:val="center"/>
          </w:tcPr>
          <w:p w14:paraId="2C8F7B4A" w14:textId="40348F30" w:rsidR="00FC3ED9" w:rsidRPr="00F241CB" w:rsidRDefault="00FC3ED9" w:rsidP="00FC3ED9">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tc>
        <w:tc>
          <w:tcPr>
            <w:tcW w:w="12558" w:type="dxa"/>
            <w:gridSpan w:val="7"/>
            <w:tcBorders>
              <w:top w:val="single" w:sz="4" w:space="0" w:color="auto"/>
              <w:left w:val="single" w:sz="4" w:space="0" w:color="auto"/>
              <w:bottom w:val="single" w:sz="4" w:space="0" w:color="auto"/>
              <w:right w:val="single" w:sz="4" w:space="0" w:color="auto"/>
            </w:tcBorders>
            <w:vAlign w:val="center"/>
          </w:tcPr>
          <w:p w14:paraId="146B0036" w14:textId="77777777" w:rsidR="00430753" w:rsidRPr="00430753" w:rsidRDefault="00430753" w:rsidP="00430753">
            <w:pPr>
              <w:spacing w:after="0" w:line="300" w:lineRule="atLeast"/>
              <w:rPr>
                <w:rFonts w:ascii="Segoe UI" w:hAnsi="Segoe UI" w:cs="Segoe UI"/>
                <w:color w:val="auto"/>
                <w:kern w:val="0"/>
                <w:sz w:val="21"/>
                <w:szCs w:val="21"/>
                <w14:ligatures w14:val="none"/>
                <w14:cntxtAlts w14:val="0"/>
              </w:rPr>
            </w:pPr>
            <w:proofErr w:type="gramStart"/>
            <w:r w:rsidRPr="00430753">
              <w:rPr>
                <w:rFonts w:ascii="Segoe UI" w:hAnsi="Symbol" w:cs="Segoe UI"/>
                <w:color w:val="auto"/>
                <w:kern w:val="0"/>
                <w:sz w:val="21"/>
                <w:szCs w:val="21"/>
                <w14:ligatures w14:val="none"/>
                <w14:cntxtAlts w14:val="0"/>
              </w:rPr>
              <w:t></w:t>
            </w:r>
            <w:r w:rsidRPr="00430753">
              <w:rPr>
                <w:rFonts w:ascii="Segoe UI" w:hAnsi="Segoe UI" w:cs="Segoe UI"/>
                <w:color w:val="auto"/>
                <w:kern w:val="0"/>
                <w:sz w:val="21"/>
                <w:szCs w:val="21"/>
                <w14:ligatures w14:val="none"/>
                <w14:cntxtAlts w14:val="0"/>
              </w:rPr>
              <w:t xml:space="preserve">  I</w:t>
            </w:r>
            <w:proofErr w:type="gramEnd"/>
            <w:r w:rsidRPr="00430753">
              <w:rPr>
                <w:rFonts w:ascii="Segoe UI" w:hAnsi="Segoe UI" w:cs="Segoe UI"/>
                <w:color w:val="auto"/>
                <w:kern w:val="0"/>
                <w:sz w:val="21"/>
                <w:szCs w:val="21"/>
                <w14:ligatures w14:val="none"/>
                <w14:cntxtAlts w14:val="0"/>
              </w:rPr>
              <w:t xml:space="preserve"> can explore and use sounds, movements, and instruments with growing control. </w:t>
            </w:r>
          </w:p>
          <w:p w14:paraId="67F3CE63" w14:textId="77777777" w:rsidR="00430753" w:rsidRPr="00430753" w:rsidRDefault="00430753" w:rsidP="00430753">
            <w:pPr>
              <w:spacing w:after="0" w:line="300" w:lineRule="atLeast"/>
              <w:rPr>
                <w:rFonts w:ascii="Segoe UI" w:hAnsi="Segoe UI" w:cs="Segoe UI"/>
                <w:color w:val="auto"/>
                <w:kern w:val="0"/>
                <w:sz w:val="21"/>
                <w:szCs w:val="21"/>
                <w14:ligatures w14:val="none"/>
                <w14:cntxtAlts w14:val="0"/>
              </w:rPr>
            </w:pPr>
            <w:proofErr w:type="gramStart"/>
            <w:r w:rsidRPr="00430753">
              <w:rPr>
                <w:rFonts w:ascii="Segoe UI" w:hAnsi="Symbol" w:cs="Segoe UI"/>
                <w:color w:val="auto"/>
                <w:kern w:val="0"/>
                <w:sz w:val="21"/>
                <w:szCs w:val="21"/>
                <w14:ligatures w14:val="none"/>
                <w14:cntxtAlts w14:val="0"/>
              </w:rPr>
              <w:t></w:t>
            </w:r>
            <w:r w:rsidRPr="00430753">
              <w:rPr>
                <w:rFonts w:ascii="Segoe UI" w:hAnsi="Segoe UI" w:cs="Segoe UI"/>
                <w:color w:val="auto"/>
                <w:kern w:val="0"/>
                <w:sz w:val="21"/>
                <w:szCs w:val="21"/>
                <w14:ligatures w14:val="none"/>
                <w14:cntxtAlts w14:val="0"/>
              </w:rPr>
              <w:t xml:space="preserve">  I</w:t>
            </w:r>
            <w:proofErr w:type="gramEnd"/>
            <w:r w:rsidRPr="00430753">
              <w:rPr>
                <w:rFonts w:ascii="Segoe UI" w:hAnsi="Segoe UI" w:cs="Segoe UI"/>
                <w:color w:val="auto"/>
                <w:kern w:val="0"/>
                <w:sz w:val="21"/>
                <w:szCs w:val="21"/>
                <w14:ligatures w14:val="none"/>
                <w14:cntxtAlts w14:val="0"/>
              </w:rPr>
              <w:t xml:space="preserve"> can join in and perform simple music or story sounds with others. </w:t>
            </w:r>
          </w:p>
          <w:p w14:paraId="0F41A3B4" w14:textId="77777777" w:rsidR="00430753" w:rsidRPr="00430753" w:rsidRDefault="00430753" w:rsidP="00430753">
            <w:pPr>
              <w:spacing w:after="0" w:line="300" w:lineRule="atLeast"/>
              <w:rPr>
                <w:rFonts w:ascii="Segoe UI" w:hAnsi="Segoe UI" w:cs="Segoe UI"/>
                <w:color w:val="auto"/>
                <w:kern w:val="0"/>
                <w:sz w:val="21"/>
                <w:szCs w:val="21"/>
                <w14:ligatures w14:val="none"/>
                <w14:cntxtAlts w14:val="0"/>
              </w:rPr>
            </w:pPr>
            <w:proofErr w:type="gramStart"/>
            <w:r w:rsidRPr="00430753">
              <w:rPr>
                <w:rFonts w:ascii="Segoe UI" w:hAnsi="Symbol" w:cs="Segoe UI"/>
                <w:color w:val="auto"/>
                <w:kern w:val="0"/>
                <w:sz w:val="21"/>
                <w:szCs w:val="21"/>
                <w14:ligatures w14:val="none"/>
                <w14:cntxtAlts w14:val="0"/>
              </w:rPr>
              <w:t></w:t>
            </w:r>
            <w:r w:rsidRPr="00430753">
              <w:rPr>
                <w:rFonts w:ascii="Segoe UI" w:hAnsi="Segoe UI" w:cs="Segoe UI"/>
                <w:color w:val="auto"/>
                <w:kern w:val="0"/>
                <w:sz w:val="21"/>
                <w:szCs w:val="21"/>
                <w14:ligatures w14:val="none"/>
                <w14:cntxtAlts w14:val="0"/>
              </w:rPr>
              <w:t xml:space="preserve">  I</w:t>
            </w:r>
            <w:proofErr w:type="gramEnd"/>
            <w:r w:rsidRPr="00430753">
              <w:rPr>
                <w:rFonts w:ascii="Segoe UI" w:hAnsi="Segoe UI" w:cs="Segoe UI"/>
                <w:color w:val="auto"/>
                <w:kern w:val="0"/>
                <w:sz w:val="21"/>
                <w:szCs w:val="21"/>
                <w14:ligatures w14:val="none"/>
                <w14:cntxtAlts w14:val="0"/>
              </w:rPr>
              <w:t xml:space="preserve"> can notice and talk about how sounds can change (high/low, loud/quiet, fast/slow). </w:t>
            </w:r>
          </w:p>
          <w:p w14:paraId="17799B74" w14:textId="531611B7" w:rsidR="00FC3ED9" w:rsidRPr="00430753" w:rsidRDefault="00430753" w:rsidP="00430753">
            <w:pPr>
              <w:spacing w:after="0" w:line="300" w:lineRule="atLeast"/>
              <w:rPr>
                <w:rFonts w:ascii="Segoe UI" w:hAnsi="Segoe UI" w:cs="Segoe UI"/>
                <w:color w:val="auto"/>
                <w:kern w:val="0"/>
                <w:sz w:val="21"/>
                <w:szCs w:val="21"/>
                <w14:ligatures w14:val="none"/>
                <w14:cntxtAlts w14:val="0"/>
              </w:rPr>
            </w:pPr>
            <w:proofErr w:type="gramStart"/>
            <w:r w:rsidRPr="00430753">
              <w:rPr>
                <w:rFonts w:ascii="Segoe UI" w:hAnsi="Symbol" w:cs="Segoe UI"/>
                <w:color w:val="auto"/>
                <w:kern w:val="0"/>
                <w:sz w:val="21"/>
                <w:szCs w:val="21"/>
                <w14:ligatures w14:val="none"/>
                <w14:cntxtAlts w14:val="0"/>
              </w:rPr>
              <w:t></w:t>
            </w:r>
            <w:r w:rsidRPr="00430753">
              <w:rPr>
                <w:rFonts w:ascii="Segoe UI" w:hAnsi="Segoe UI" w:cs="Segoe UI"/>
                <w:color w:val="auto"/>
                <w:kern w:val="0"/>
                <w:sz w:val="21"/>
                <w:szCs w:val="21"/>
                <w14:ligatures w14:val="none"/>
                <w14:cntxtAlts w14:val="0"/>
              </w:rPr>
              <w:t xml:space="preserve">  I</w:t>
            </w:r>
            <w:proofErr w:type="gramEnd"/>
            <w:r w:rsidRPr="00430753">
              <w:rPr>
                <w:rFonts w:ascii="Segoe UI" w:hAnsi="Segoe UI" w:cs="Segoe UI"/>
                <w:color w:val="auto"/>
                <w:kern w:val="0"/>
                <w:sz w:val="21"/>
                <w:szCs w:val="21"/>
                <w14:ligatures w14:val="none"/>
                <w14:cntxtAlts w14:val="0"/>
              </w:rPr>
              <w:t xml:space="preserve"> can choose sounds or actions that match a story or feeling.</w:t>
            </w:r>
          </w:p>
        </w:tc>
      </w:tr>
      <w:tr w:rsidR="00FC3ED9" w:rsidRPr="00650A93" w14:paraId="026C867B" w14:textId="77777777" w:rsidTr="005735E6">
        <w:tc>
          <w:tcPr>
            <w:tcW w:w="15388" w:type="dxa"/>
            <w:gridSpan w:val="10"/>
            <w:tcBorders>
              <w:right w:val="single" w:sz="4" w:space="0" w:color="auto"/>
            </w:tcBorders>
            <w:shd w:val="clear" w:color="auto" w:fill="F7CAAC" w:themeFill="accent2" w:themeFillTint="66"/>
            <w:vAlign w:val="center"/>
          </w:tcPr>
          <w:p w14:paraId="10BB7462" w14:textId="77777777" w:rsidR="00FC3ED9" w:rsidRPr="00F241CB" w:rsidRDefault="00FC3ED9" w:rsidP="00FC3ED9">
            <w:pPr>
              <w:widowControl w:val="0"/>
              <w:spacing w:after="0"/>
              <w:jc w:val="center"/>
              <w:rPr>
                <w:rFonts w:ascii="Sassoon Infant Std" w:hAnsi="Sassoon Infant Std"/>
                <w:color w:val="000000" w:themeColor="text1"/>
                <w:sz w:val="40"/>
                <w:szCs w:val="40"/>
                <w14:ligatures w14:val="none"/>
              </w:rPr>
            </w:pPr>
            <w:r w:rsidRPr="00F241CB">
              <w:rPr>
                <w:rFonts w:ascii="Sassoon Infant Std" w:hAnsi="Sassoon Infant Std"/>
                <w:color w:val="000000" w:themeColor="text1"/>
                <w:sz w:val="40"/>
                <w:szCs w:val="40"/>
              </w:rPr>
              <w:lastRenderedPageBreak/>
              <w:t>Maths</w:t>
            </w:r>
          </w:p>
        </w:tc>
      </w:tr>
      <w:tr w:rsidR="00FC3ED9" w:rsidRPr="00650A93" w14:paraId="5BA59581" w14:textId="77777777" w:rsidTr="00A00690">
        <w:trPr>
          <w:trHeight w:val="644"/>
        </w:trPr>
        <w:tc>
          <w:tcPr>
            <w:tcW w:w="5129" w:type="dxa"/>
            <w:gridSpan w:val="4"/>
            <w:tcBorders>
              <w:right w:val="single" w:sz="4" w:space="0" w:color="auto"/>
            </w:tcBorders>
            <w:shd w:val="clear" w:color="auto" w:fill="FBE4D5" w:themeFill="accent2" w:themeFillTint="33"/>
          </w:tcPr>
          <w:p w14:paraId="0F5A1E28" w14:textId="379A5B60" w:rsidR="00FC3ED9" w:rsidRPr="00FE6CF7" w:rsidRDefault="00FC3ED9" w:rsidP="00FC3ED9">
            <w:pPr>
              <w:widowControl w:val="0"/>
              <w:spacing w:after="0"/>
              <w:rPr>
                <w:rFonts w:ascii="Sassoon Infant Std" w:hAnsi="Sassoon Infant Std"/>
                <w:color w:val="000000" w:themeColor="text1"/>
              </w:rPr>
            </w:pPr>
            <w:r w:rsidRPr="007D61D4">
              <w:rPr>
                <w:rFonts w:ascii="Arial" w:hAnsi="Arial" w:cs="Arial"/>
                <w:b/>
                <w:bCs/>
                <w:sz w:val="24"/>
                <w:szCs w:val="24"/>
              </w:rPr>
              <w:t xml:space="preserve"> Development Matters Reception</w:t>
            </w:r>
          </w:p>
        </w:tc>
        <w:tc>
          <w:tcPr>
            <w:tcW w:w="10259" w:type="dxa"/>
            <w:gridSpan w:val="6"/>
            <w:tcBorders>
              <w:right w:val="single" w:sz="4" w:space="0" w:color="auto"/>
            </w:tcBorders>
            <w:shd w:val="clear" w:color="auto" w:fill="auto"/>
          </w:tcPr>
          <w:p w14:paraId="580B4B6A" w14:textId="77777777" w:rsidR="00FC3ED9" w:rsidRPr="001C1FAF" w:rsidRDefault="00FC3ED9" w:rsidP="00FC3ED9">
            <w:pPr>
              <w:widowControl w:val="0"/>
              <w:spacing w:after="0"/>
              <w:rPr>
                <w:rFonts w:ascii="Sassoon Infant Std" w:hAnsi="Sassoon Infant Std"/>
                <w:color w:val="000000" w:themeColor="text1"/>
              </w:rPr>
            </w:pPr>
            <w:r w:rsidRPr="001C1FAF">
              <w:rPr>
                <w:rFonts w:ascii="Sassoon Infant Std" w:hAnsi="Sassoon Infant Std"/>
                <w:color w:val="000000" w:themeColor="text1"/>
              </w:rPr>
              <w:t>• Count beyond ten.</w:t>
            </w:r>
          </w:p>
          <w:p w14:paraId="45CCC4C5" w14:textId="44590649" w:rsidR="00FC3ED9" w:rsidRPr="00FE6CF7" w:rsidRDefault="00FC3ED9" w:rsidP="00FC3ED9">
            <w:pPr>
              <w:widowControl w:val="0"/>
              <w:spacing w:after="0"/>
              <w:rPr>
                <w:rFonts w:ascii="Sassoon Infant Std" w:hAnsi="Sassoon Infant Std"/>
                <w:color w:val="000000" w:themeColor="text1"/>
              </w:rPr>
            </w:pPr>
            <w:r w:rsidRPr="001C1FAF">
              <w:rPr>
                <w:rFonts w:ascii="Sassoon Infant Std" w:hAnsi="Sassoon Infant Std"/>
                <w:color w:val="000000" w:themeColor="text1"/>
              </w:rPr>
              <w:t>• Continue, copy and create repeating patterns.</w:t>
            </w:r>
          </w:p>
        </w:tc>
      </w:tr>
      <w:tr w:rsidR="00FC3ED9" w:rsidRPr="00650A93" w14:paraId="55332698" w14:textId="77777777" w:rsidTr="001F0D5F">
        <w:tc>
          <w:tcPr>
            <w:tcW w:w="5129" w:type="dxa"/>
            <w:gridSpan w:val="4"/>
            <w:shd w:val="clear" w:color="auto" w:fill="FBE4D5" w:themeFill="accent2" w:themeFillTint="33"/>
            <w:vAlign w:val="center"/>
          </w:tcPr>
          <w:p w14:paraId="42D26BE8" w14:textId="214CB144" w:rsidR="00FC3ED9" w:rsidRPr="001F0D5F" w:rsidRDefault="00FC3ED9" w:rsidP="00FC3ED9">
            <w:pPr>
              <w:jc w:val="center"/>
              <w:rPr>
                <w:rFonts w:ascii="Sassoon Infant Std" w:hAnsi="Sassoon Infant Std"/>
                <w:b/>
                <w:bCs/>
                <w:color w:val="000000" w:themeColor="text1"/>
                <w:sz w:val="28"/>
                <w:szCs w:val="28"/>
              </w:rPr>
            </w:pPr>
            <w:r w:rsidRPr="001F0D5F">
              <w:rPr>
                <w:rFonts w:ascii="Sassoon Infant Std" w:hAnsi="Sassoon Infant Std"/>
                <w:b/>
                <w:bCs/>
                <w:color w:val="000000" w:themeColor="text1"/>
                <w:sz w:val="28"/>
                <w:szCs w:val="28"/>
              </w:rPr>
              <w:t>To 20 and beyond</w:t>
            </w:r>
          </w:p>
        </w:tc>
        <w:tc>
          <w:tcPr>
            <w:tcW w:w="5129" w:type="dxa"/>
            <w:gridSpan w:val="3"/>
            <w:shd w:val="clear" w:color="auto" w:fill="FBE4D5" w:themeFill="accent2" w:themeFillTint="33"/>
            <w:vAlign w:val="center"/>
          </w:tcPr>
          <w:p w14:paraId="312989E5" w14:textId="32C37B7A" w:rsidR="00FC3ED9" w:rsidRPr="001F0D5F" w:rsidRDefault="00FC3ED9" w:rsidP="00FC3ED9">
            <w:pPr>
              <w:jc w:val="center"/>
              <w:rPr>
                <w:rFonts w:ascii="Sassoon Infant Std" w:hAnsi="Sassoon Infant Std"/>
                <w:b/>
                <w:bCs/>
                <w:color w:val="000000" w:themeColor="text1"/>
                <w:sz w:val="28"/>
                <w:szCs w:val="28"/>
              </w:rPr>
            </w:pPr>
            <w:r w:rsidRPr="001F0D5F">
              <w:rPr>
                <w:rFonts w:ascii="Sassoon Infant Std" w:hAnsi="Sassoon Infant Std"/>
                <w:b/>
                <w:bCs/>
                <w:color w:val="000000" w:themeColor="text1"/>
                <w:sz w:val="28"/>
                <w:szCs w:val="28"/>
              </w:rPr>
              <w:t>How many now?</w:t>
            </w:r>
          </w:p>
        </w:tc>
        <w:tc>
          <w:tcPr>
            <w:tcW w:w="5130" w:type="dxa"/>
            <w:gridSpan w:val="3"/>
            <w:shd w:val="clear" w:color="auto" w:fill="FBE4D5" w:themeFill="accent2" w:themeFillTint="33"/>
            <w:vAlign w:val="center"/>
          </w:tcPr>
          <w:p w14:paraId="7212C597" w14:textId="21BC3550" w:rsidR="00FC3ED9" w:rsidRPr="001F0D5F" w:rsidRDefault="00FC3ED9" w:rsidP="00FC3ED9">
            <w:pPr>
              <w:jc w:val="center"/>
              <w:rPr>
                <w:rFonts w:ascii="Sassoon Infant Std" w:hAnsi="Sassoon Infant Std"/>
                <w:b/>
                <w:bCs/>
                <w:color w:val="000000" w:themeColor="text1"/>
                <w:sz w:val="28"/>
                <w:szCs w:val="28"/>
              </w:rPr>
            </w:pPr>
            <w:r w:rsidRPr="001F0D5F">
              <w:rPr>
                <w:rFonts w:ascii="Sassoon Infant Std" w:hAnsi="Sassoon Infant Std"/>
                <w:b/>
                <w:bCs/>
                <w:color w:val="000000" w:themeColor="text1"/>
                <w:sz w:val="28"/>
                <w:szCs w:val="28"/>
              </w:rPr>
              <w:t>Manipulate, compose and decompose</w:t>
            </w:r>
          </w:p>
        </w:tc>
      </w:tr>
      <w:tr w:rsidR="00FC3ED9" w:rsidRPr="00650A93" w14:paraId="1A96CEAC" w14:textId="77777777" w:rsidTr="001F0D5F">
        <w:tc>
          <w:tcPr>
            <w:tcW w:w="5129" w:type="dxa"/>
            <w:gridSpan w:val="4"/>
            <w:shd w:val="clear" w:color="auto" w:fill="auto"/>
          </w:tcPr>
          <w:p w14:paraId="6BE16B3F"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Build numbers beyond 10 (10 -13)</w:t>
            </w:r>
          </w:p>
          <w:p w14:paraId="41DC321E"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Continue patterns beyond 10 (10-13)</w:t>
            </w:r>
          </w:p>
          <w:p w14:paraId="377B87D5"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Build numbers beyond 10 (14-20)</w:t>
            </w:r>
          </w:p>
          <w:p w14:paraId="1916D58A"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Continue patterns beyond 10 (14-20)</w:t>
            </w:r>
          </w:p>
          <w:p w14:paraId="1C0ADCD6"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Verbal counting beyond 20</w:t>
            </w:r>
          </w:p>
          <w:p w14:paraId="67C6BF14"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Verbal counting patterns</w:t>
            </w:r>
          </w:p>
          <w:p w14:paraId="44F54CF2" w14:textId="2C6B653D" w:rsidR="00FC3ED9" w:rsidRPr="00F241CB" w:rsidRDefault="00FC3ED9" w:rsidP="00FC3ED9">
            <w:pPr>
              <w:spacing w:after="0"/>
              <w:rPr>
                <w:rFonts w:ascii="Sassoon Infant Std" w:hAnsi="Sassoon Infant Std"/>
                <w:color w:val="000000" w:themeColor="text1"/>
              </w:rPr>
            </w:pPr>
          </w:p>
        </w:tc>
        <w:tc>
          <w:tcPr>
            <w:tcW w:w="5129" w:type="dxa"/>
            <w:gridSpan w:val="3"/>
            <w:shd w:val="clear" w:color="auto" w:fill="auto"/>
          </w:tcPr>
          <w:p w14:paraId="6500B971"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Add more</w:t>
            </w:r>
          </w:p>
          <w:p w14:paraId="67D71D0F"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How many did I add?</w:t>
            </w:r>
          </w:p>
          <w:p w14:paraId="4282AFB3" w14:textId="77777777" w:rsidR="00FC3ED9" w:rsidRPr="006E35C0"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Take away</w:t>
            </w:r>
          </w:p>
          <w:p w14:paraId="1195AD3E" w14:textId="2A9B4B68" w:rsidR="00FC3ED9" w:rsidRPr="00F241CB" w:rsidRDefault="00FC3ED9" w:rsidP="00FC3ED9">
            <w:pPr>
              <w:spacing w:after="0"/>
              <w:rPr>
                <w:rFonts w:ascii="Sassoon Infant Std" w:hAnsi="Sassoon Infant Std"/>
                <w:color w:val="000000" w:themeColor="text1"/>
              </w:rPr>
            </w:pPr>
            <w:r w:rsidRPr="006E35C0">
              <w:rPr>
                <w:rFonts w:ascii="Sassoon Infant Std" w:hAnsi="Sassoon Infant Std"/>
                <w:color w:val="000000" w:themeColor="text1"/>
              </w:rPr>
              <w:t>• How many did I take away?</w:t>
            </w:r>
          </w:p>
        </w:tc>
        <w:tc>
          <w:tcPr>
            <w:tcW w:w="5130" w:type="dxa"/>
            <w:gridSpan w:val="3"/>
            <w:shd w:val="clear" w:color="auto" w:fill="auto"/>
          </w:tcPr>
          <w:p w14:paraId="6868AB11"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Select shapes for a purpose</w:t>
            </w:r>
          </w:p>
          <w:p w14:paraId="12779128"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Rotate shapes</w:t>
            </w:r>
          </w:p>
          <w:p w14:paraId="1008672D"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Manipulate shapes</w:t>
            </w:r>
          </w:p>
          <w:p w14:paraId="2D6AF34E"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Explain shape arrangements</w:t>
            </w:r>
          </w:p>
          <w:p w14:paraId="7B04B586"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Compose shapes</w:t>
            </w:r>
          </w:p>
          <w:p w14:paraId="7EB4CCBD"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Decompose shapes</w:t>
            </w:r>
          </w:p>
          <w:p w14:paraId="791F609F" w14:textId="77777777" w:rsidR="00FC3ED9" w:rsidRPr="00307CE8"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Copy 2-D shape pictures</w:t>
            </w:r>
          </w:p>
          <w:p w14:paraId="3623E862" w14:textId="43CABE9B" w:rsidR="00FC3ED9" w:rsidRPr="00F241CB" w:rsidRDefault="00FC3ED9" w:rsidP="00FC3ED9">
            <w:pPr>
              <w:spacing w:after="0"/>
              <w:rPr>
                <w:rFonts w:ascii="Sassoon Infant Std" w:hAnsi="Sassoon Infant Std"/>
                <w:color w:val="000000" w:themeColor="text1"/>
              </w:rPr>
            </w:pPr>
            <w:r w:rsidRPr="00307CE8">
              <w:rPr>
                <w:rFonts w:ascii="Sassoon Infant Std" w:hAnsi="Sassoon Infant Std"/>
                <w:color w:val="000000" w:themeColor="text1"/>
              </w:rPr>
              <w:t>• Find 2-D shapes within 3-D shapes</w:t>
            </w:r>
          </w:p>
        </w:tc>
      </w:tr>
      <w:tr w:rsidR="00FC3ED9" w:rsidRPr="00650A93" w14:paraId="39114E89" w14:textId="77777777" w:rsidTr="00DE7F02">
        <w:tc>
          <w:tcPr>
            <w:tcW w:w="2564" w:type="dxa"/>
            <w:gridSpan w:val="2"/>
            <w:shd w:val="clear" w:color="auto" w:fill="FBE4D5" w:themeFill="accent2" w:themeFillTint="33"/>
            <w:vAlign w:val="center"/>
          </w:tcPr>
          <w:p w14:paraId="53257E82" w14:textId="77777777" w:rsidR="00FC3ED9" w:rsidRPr="00532F51" w:rsidRDefault="00FC3ED9" w:rsidP="00FC3ED9">
            <w:pPr>
              <w:jc w:val="center"/>
              <w:rPr>
                <w:rFonts w:ascii="Sassoon Infant Std" w:hAnsi="Sassoon Infant Std"/>
              </w:rPr>
            </w:pPr>
            <w:r w:rsidRPr="00532F51">
              <w:rPr>
                <w:rFonts w:ascii="Sassoon Infant Std" w:hAnsi="Sassoon Infant Std"/>
                <w14:ligatures w14:val="none"/>
              </w:rPr>
              <w:t>Assessment Checkpoints</w:t>
            </w:r>
          </w:p>
        </w:tc>
        <w:tc>
          <w:tcPr>
            <w:tcW w:w="12824" w:type="dxa"/>
            <w:gridSpan w:val="8"/>
            <w:shd w:val="clear" w:color="auto" w:fill="auto"/>
            <w:vAlign w:val="center"/>
          </w:tcPr>
          <w:p w14:paraId="6073155F" w14:textId="77777777" w:rsidR="00FC3ED9" w:rsidRPr="00F241CB" w:rsidRDefault="00FC3ED9" w:rsidP="00FC3ED9">
            <w:pPr>
              <w:spacing w:after="0"/>
              <w:rPr>
                <w:rFonts w:ascii="Sassoon Infant Std" w:hAnsi="Sassoon Infant Std"/>
                <w:color w:val="000000" w:themeColor="text1"/>
              </w:rPr>
            </w:pPr>
            <w:r w:rsidRPr="00F241CB">
              <w:rPr>
                <w:rFonts w:ascii="Sassoon Infant Std" w:hAnsi="Sassoon Infant Std"/>
                <w:color w:val="000000" w:themeColor="text1"/>
              </w:rPr>
              <w:t>I can find missing numbers, order numbers to 20 and count on</w:t>
            </w:r>
          </w:p>
          <w:p w14:paraId="3A07B6AD" w14:textId="77777777" w:rsidR="00FC3ED9" w:rsidRPr="00F241CB" w:rsidRDefault="00FC3ED9" w:rsidP="00FC3ED9">
            <w:pPr>
              <w:spacing w:after="0"/>
              <w:rPr>
                <w:rFonts w:ascii="Sassoon Infant Std" w:hAnsi="Sassoon Infant Std"/>
                <w:color w:val="000000" w:themeColor="text1"/>
              </w:rPr>
            </w:pPr>
            <w:r w:rsidRPr="00F241CB">
              <w:rPr>
                <w:rFonts w:ascii="Sassoon Infant Std" w:hAnsi="Sassoon Infant Std"/>
                <w:color w:val="000000" w:themeColor="text1"/>
              </w:rPr>
              <w:t xml:space="preserve">I can </w:t>
            </w:r>
            <w:proofErr w:type="gramStart"/>
            <w:r w:rsidRPr="00F241CB">
              <w:rPr>
                <w:rFonts w:ascii="Sassoon Infant Std" w:hAnsi="Sassoon Infant Std"/>
                <w:color w:val="000000" w:themeColor="text1"/>
              </w:rPr>
              <w:t>practical</w:t>
            </w:r>
            <w:proofErr w:type="gramEnd"/>
            <w:r w:rsidRPr="00F241CB">
              <w:rPr>
                <w:rFonts w:ascii="Sassoon Infant Std" w:hAnsi="Sassoon Infant Std"/>
                <w:color w:val="000000" w:themeColor="text1"/>
              </w:rPr>
              <w:t xml:space="preserve"> add and take away an amount</w:t>
            </w:r>
          </w:p>
          <w:p w14:paraId="54F7EA88" w14:textId="77777777" w:rsidR="00FC3ED9" w:rsidRPr="00F241CB" w:rsidRDefault="00FC3ED9" w:rsidP="00FC3ED9">
            <w:pPr>
              <w:spacing w:after="0"/>
              <w:rPr>
                <w:rFonts w:ascii="Sassoon Infant Std" w:hAnsi="Sassoon Infant Std"/>
                <w:color w:val="000000" w:themeColor="text1"/>
              </w:rPr>
            </w:pPr>
            <w:r w:rsidRPr="00F241CB">
              <w:rPr>
                <w:rFonts w:ascii="Sassoon Infant Std" w:hAnsi="Sassoon Infant Std"/>
                <w:color w:val="000000" w:themeColor="text1"/>
              </w:rPr>
              <w:t>I can identify and make a matching mode and find a matching shape</w:t>
            </w:r>
          </w:p>
          <w:p w14:paraId="45ED3B86" w14:textId="77777777" w:rsidR="00FC3ED9" w:rsidRPr="00F241CB" w:rsidRDefault="00FC3ED9" w:rsidP="00FC3ED9">
            <w:pPr>
              <w:spacing w:after="0"/>
              <w:rPr>
                <w:rFonts w:ascii="Sassoon Infant Std" w:hAnsi="Sassoon Infant Std"/>
                <w:color w:val="000000" w:themeColor="text1"/>
              </w:rPr>
            </w:pPr>
            <w:r w:rsidRPr="00F241CB">
              <w:rPr>
                <w:rFonts w:ascii="Sassoon Infant Std" w:hAnsi="Sassoon Infant Std"/>
                <w:color w:val="000000" w:themeColor="text1"/>
              </w:rPr>
              <w:t>I Can understand that shapes can be separated and combined to make new shapes</w:t>
            </w:r>
          </w:p>
        </w:tc>
      </w:tr>
      <w:tr w:rsidR="00FC3ED9" w:rsidRPr="00650A93" w14:paraId="078E7060" w14:textId="77777777" w:rsidTr="00AB21E5">
        <w:tc>
          <w:tcPr>
            <w:tcW w:w="15388" w:type="dxa"/>
            <w:gridSpan w:val="10"/>
            <w:shd w:val="clear" w:color="auto" w:fill="F7CAAC" w:themeFill="accent2" w:themeFillTint="66"/>
            <w:vAlign w:val="center"/>
          </w:tcPr>
          <w:p w14:paraId="6F360C9A" w14:textId="66DA6D82" w:rsidR="00FC3ED9" w:rsidRPr="00AD1ABB" w:rsidRDefault="005E7098" w:rsidP="00FC3ED9">
            <w:pPr>
              <w:spacing w:after="0"/>
              <w:jc w:val="center"/>
              <w:rPr>
                <w:rFonts w:ascii="Sassoon Infant Std" w:hAnsi="Sassoon Infant Std"/>
                <w:b/>
                <w:bCs/>
                <w:color w:val="000000" w:themeColor="text1"/>
                <w:sz w:val="40"/>
                <w:szCs w:val="40"/>
              </w:rPr>
            </w:pPr>
            <w:r>
              <w:rPr>
                <w:rFonts w:ascii="Sassoon Infant Std" w:hAnsi="Sassoon Infant Std"/>
                <w:b/>
                <w:bCs/>
                <w:color w:val="000000" w:themeColor="text1"/>
                <w:sz w:val="40"/>
                <w:szCs w:val="40"/>
              </w:rPr>
              <w:t>Literacy</w:t>
            </w:r>
            <w:r w:rsidR="000160A7">
              <w:rPr>
                <w:rFonts w:ascii="Sassoon Infant Std" w:hAnsi="Sassoon Infant Std"/>
                <w:b/>
                <w:bCs/>
                <w:color w:val="000000" w:themeColor="text1"/>
                <w:sz w:val="40"/>
                <w:szCs w:val="40"/>
              </w:rPr>
              <w:t xml:space="preserve"> </w:t>
            </w:r>
            <w:r>
              <w:rPr>
                <w:rFonts w:ascii="Sassoon Infant Std" w:hAnsi="Sassoon Infant Std"/>
                <w:b/>
                <w:bCs/>
                <w:color w:val="000000" w:themeColor="text1"/>
                <w:sz w:val="40"/>
                <w:szCs w:val="40"/>
              </w:rPr>
              <w:t xml:space="preserve">- </w:t>
            </w:r>
            <w:r w:rsidR="00FC3ED9" w:rsidRPr="00AD1ABB">
              <w:rPr>
                <w:rFonts w:ascii="Sassoon Infant Std" w:hAnsi="Sassoon Infant Std"/>
                <w:b/>
                <w:bCs/>
                <w:color w:val="000000" w:themeColor="text1"/>
                <w:sz w:val="40"/>
                <w:szCs w:val="40"/>
              </w:rPr>
              <w:t xml:space="preserve">Pathways to </w:t>
            </w:r>
            <w:r w:rsidR="00FC3ED9">
              <w:rPr>
                <w:rFonts w:ascii="Sassoon Infant Std" w:hAnsi="Sassoon Infant Std"/>
                <w:b/>
                <w:bCs/>
                <w:color w:val="000000" w:themeColor="text1"/>
                <w:sz w:val="40"/>
                <w:szCs w:val="40"/>
              </w:rPr>
              <w:t>W</w:t>
            </w:r>
            <w:r w:rsidR="00FC3ED9" w:rsidRPr="00AD1ABB">
              <w:rPr>
                <w:rFonts w:ascii="Sassoon Infant Std" w:hAnsi="Sassoon Infant Std"/>
                <w:b/>
                <w:bCs/>
                <w:color w:val="000000" w:themeColor="text1"/>
                <w:sz w:val="40"/>
                <w:szCs w:val="40"/>
              </w:rPr>
              <w:t>rite</w:t>
            </w:r>
          </w:p>
        </w:tc>
      </w:tr>
      <w:tr w:rsidR="00FC3ED9" w:rsidRPr="00650A93" w14:paraId="35507DC4" w14:textId="77777777" w:rsidTr="00A00690">
        <w:trPr>
          <w:trHeight w:val="327"/>
        </w:trPr>
        <w:tc>
          <w:tcPr>
            <w:tcW w:w="5129" w:type="dxa"/>
            <w:gridSpan w:val="4"/>
            <w:tcBorders>
              <w:right w:val="single" w:sz="4" w:space="0" w:color="auto"/>
            </w:tcBorders>
            <w:shd w:val="clear" w:color="auto" w:fill="FBE4D5" w:themeFill="accent2" w:themeFillTint="33"/>
          </w:tcPr>
          <w:p w14:paraId="008496E8" w14:textId="75D5286D" w:rsidR="00FC3ED9" w:rsidRPr="00F241CB" w:rsidRDefault="00FC3ED9" w:rsidP="00FC3ED9">
            <w:pPr>
              <w:spacing w:after="0"/>
              <w:rPr>
                <w:rFonts w:ascii="Sassoon Infant Std" w:hAnsi="Sassoon Infant Std"/>
                <w:color w:val="000000" w:themeColor="text1"/>
              </w:rPr>
            </w:pPr>
            <w:r w:rsidRPr="007D61D4">
              <w:rPr>
                <w:rFonts w:ascii="Arial" w:hAnsi="Arial" w:cs="Arial"/>
                <w:b/>
                <w:bCs/>
                <w:sz w:val="24"/>
                <w:szCs w:val="24"/>
              </w:rPr>
              <w:t xml:space="preserve"> Development Matters Reception</w:t>
            </w:r>
          </w:p>
        </w:tc>
        <w:tc>
          <w:tcPr>
            <w:tcW w:w="10259" w:type="dxa"/>
            <w:gridSpan w:val="6"/>
            <w:tcBorders>
              <w:right w:val="single" w:sz="4" w:space="0" w:color="auto"/>
            </w:tcBorders>
            <w:shd w:val="clear" w:color="auto" w:fill="FFFFFF" w:themeFill="background1"/>
            <w:vAlign w:val="center"/>
          </w:tcPr>
          <w:p w14:paraId="453161FC" w14:textId="30FAD8C5" w:rsidR="00FC3ED9" w:rsidRPr="000C2B17" w:rsidRDefault="00FC3ED9" w:rsidP="00FC3ED9">
            <w:pPr>
              <w:spacing w:after="0"/>
              <w:rPr>
                <w:rFonts w:ascii="Sassoon Infant Std" w:hAnsi="Sassoon Infant Std"/>
                <w:color w:val="000000" w:themeColor="text1"/>
              </w:rPr>
            </w:pPr>
            <w:r w:rsidRPr="000C2B17">
              <w:rPr>
                <w:rFonts w:ascii="Sassoon Infant Std" w:hAnsi="Sassoon Infant Std"/>
                <w:color w:val="000000" w:themeColor="text1"/>
              </w:rPr>
              <w:t>• Read simple phrases and sentences made up of words with known letter–sound correspondences and, where necessary, a few exception words.</w:t>
            </w:r>
          </w:p>
          <w:p w14:paraId="3AF3C81B" w14:textId="1288D0B9" w:rsidR="00FC3ED9" w:rsidRPr="00F241CB" w:rsidRDefault="00FC3ED9" w:rsidP="00FC3ED9">
            <w:pPr>
              <w:spacing w:after="0"/>
              <w:rPr>
                <w:rFonts w:ascii="Sassoon Infant Std" w:hAnsi="Sassoon Infant Std"/>
                <w:color w:val="000000" w:themeColor="text1"/>
              </w:rPr>
            </w:pPr>
            <w:r w:rsidRPr="000C2B17">
              <w:rPr>
                <w:rFonts w:ascii="Sassoon Infant Std" w:hAnsi="Sassoon Infant Std"/>
                <w:color w:val="000000" w:themeColor="text1"/>
              </w:rPr>
              <w:t>• Form lower-case and capital letters correctly.</w:t>
            </w:r>
          </w:p>
        </w:tc>
      </w:tr>
      <w:tr w:rsidR="00FC3ED9" w:rsidRPr="00650A93" w14:paraId="5313802F" w14:textId="77777777" w:rsidTr="00940C52">
        <w:tc>
          <w:tcPr>
            <w:tcW w:w="15388" w:type="dxa"/>
            <w:gridSpan w:val="10"/>
            <w:shd w:val="clear" w:color="auto" w:fill="FBE4D5" w:themeFill="accent2" w:themeFillTint="33"/>
            <w:vAlign w:val="center"/>
          </w:tcPr>
          <w:p w14:paraId="3E8A19FB" w14:textId="23BE4B1F" w:rsidR="00FC3ED9" w:rsidRPr="00940C52" w:rsidRDefault="00FC3ED9" w:rsidP="00FC3ED9">
            <w:pPr>
              <w:spacing w:after="0"/>
              <w:jc w:val="center"/>
              <w:rPr>
                <w:rFonts w:ascii="Arial" w:hAnsi="Arial" w:cs="Arial"/>
                <w:b/>
                <w:bCs/>
                <w:color w:val="000000" w:themeColor="text1"/>
                <w:sz w:val="28"/>
                <w:szCs w:val="28"/>
              </w:rPr>
            </w:pPr>
            <w:r w:rsidRPr="00940C52">
              <w:rPr>
                <w:rFonts w:ascii="Arial" w:hAnsi="Arial" w:cs="Arial"/>
                <w:b/>
                <w:bCs/>
                <w:color w:val="000000" w:themeColor="text1"/>
                <w:sz w:val="28"/>
                <w:szCs w:val="28"/>
              </w:rPr>
              <w:t>Mastery Keys</w:t>
            </w:r>
          </w:p>
        </w:tc>
      </w:tr>
      <w:tr w:rsidR="00FC3ED9" w:rsidRPr="00650A93" w14:paraId="156DDE9A" w14:textId="77777777" w:rsidTr="00A00690">
        <w:tc>
          <w:tcPr>
            <w:tcW w:w="5129" w:type="dxa"/>
            <w:gridSpan w:val="4"/>
            <w:shd w:val="clear" w:color="auto" w:fill="FBE4D5" w:themeFill="accent2" w:themeFillTint="33"/>
          </w:tcPr>
          <w:p w14:paraId="6C418F23" w14:textId="752DBAC7" w:rsidR="00FC3ED9" w:rsidRPr="00940C52" w:rsidRDefault="00FC3ED9" w:rsidP="00FC3ED9">
            <w:pPr>
              <w:spacing w:after="0"/>
              <w:jc w:val="center"/>
              <w:rPr>
                <w:rFonts w:ascii="Arial" w:hAnsi="Arial" w:cs="Arial"/>
                <w:b/>
                <w:bCs/>
              </w:rPr>
            </w:pPr>
            <w:r w:rsidRPr="00940C52">
              <w:rPr>
                <w:rFonts w:ascii="Arial" w:hAnsi="Arial" w:cs="Arial"/>
                <w:b/>
                <w:bCs/>
              </w:rPr>
              <w:t>Gateway keys (non-negotiables/basic skills)</w:t>
            </w:r>
          </w:p>
        </w:tc>
        <w:tc>
          <w:tcPr>
            <w:tcW w:w="10259" w:type="dxa"/>
            <w:gridSpan w:val="6"/>
            <w:shd w:val="clear" w:color="auto" w:fill="FBE4D5" w:themeFill="accent2" w:themeFillTint="33"/>
          </w:tcPr>
          <w:p w14:paraId="448DF7F2" w14:textId="523F6C9C" w:rsidR="00FC3ED9" w:rsidRPr="00940C52" w:rsidRDefault="00FC3ED9" w:rsidP="00FC3ED9">
            <w:pPr>
              <w:spacing w:after="0"/>
              <w:jc w:val="center"/>
              <w:rPr>
                <w:rFonts w:ascii="Arial" w:hAnsi="Arial" w:cs="Arial"/>
                <w:b/>
                <w:bCs/>
                <w:color w:val="000000" w:themeColor="text1"/>
              </w:rPr>
            </w:pPr>
            <w:r w:rsidRPr="00940C52">
              <w:rPr>
                <w:rFonts w:ascii="Arial" w:hAnsi="Arial" w:cs="Arial"/>
                <w:b/>
                <w:bCs/>
              </w:rPr>
              <w:t>Mastery keys</w:t>
            </w:r>
          </w:p>
        </w:tc>
      </w:tr>
      <w:tr w:rsidR="00FC3ED9" w:rsidRPr="00650A93" w14:paraId="27FC0AB7" w14:textId="77777777" w:rsidTr="00A00690">
        <w:tc>
          <w:tcPr>
            <w:tcW w:w="5129" w:type="dxa"/>
            <w:gridSpan w:val="4"/>
            <w:shd w:val="clear" w:color="auto" w:fill="auto"/>
          </w:tcPr>
          <w:p w14:paraId="192A36E7" w14:textId="77777777" w:rsidR="00FC3ED9" w:rsidRDefault="00FC3ED9" w:rsidP="00FC3ED9">
            <w:pPr>
              <w:spacing w:after="0"/>
            </w:pPr>
            <w:r>
              <w:t xml:space="preserve">Form lower-case letters correctly </w:t>
            </w:r>
          </w:p>
          <w:p w14:paraId="03890547" w14:textId="77777777" w:rsidR="00FC3ED9" w:rsidRDefault="00FC3ED9" w:rsidP="00FC3ED9">
            <w:pPr>
              <w:spacing w:after="0"/>
            </w:pPr>
            <w:r>
              <w:t xml:space="preserve">Spell words by identifying the sounds and then writing the sound with letter/s </w:t>
            </w:r>
          </w:p>
          <w:p w14:paraId="2C908B82" w14:textId="3A9C219A" w:rsidR="00FC3ED9" w:rsidRDefault="00FC3ED9" w:rsidP="00FC3ED9">
            <w:pPr>
              <w:spacing w:after="0"/>
            </w:pPr>
            <w:r>
              <w:t xml:space="preserve"> Re-read what they have written to check that it makes sense</w:t>
            </w:r>
          </w:p>
        </w:tc>
        <w:tc>
          <w:tcPr>
            <w:tcW w:w="10259" w:type="dxa"/>
            <w:gridSpan w:val="6"/>
            <w:shd w:val="clear" w:color="auto" w:fill="auto"/>
          </w:tcPr>
          <w:p w14:paraId="12C1DC40" w14:textId="77777777" w:rsidR="00FC3ED9" w:rsidRPr="000B5D86" w:rsidRDefault="00FC3ED9" w:rsidP="00FC3ED9">
            <w:pPr>
              <w:spacing w:after="0"/>
              <w:rPr>
                <w:rFonts w:ascii="Sassoon Infant Std" w:hAnsi="Sassoon Infant Std"/>
                <w:color w:val="000000" w:themeColor="text1"/>
              </w:rPr>
            </w:pPr>
            <w:r w:rsidRPr="000B5D86">
              <w:rPr>
                <w:rFonts w:ascii="Sassoon Infant Std" w:hAnsi="Sassoon Infant Std"/>
                <w:color w:val="000000" w:themeColor="text1"/>
              </w:rPr>
              <w:t xml:space="preserve"> Form lower-case letters correctly</w:t>
            </w:r>
          </w:p>
          <w:p w14:paraId="42070AE7" w14:textId="19DB0B94" w:rsidR="00FC3ED9" w:rsidRPr="000B5D86" w:rsidRDefault="00FC3ED9" w:rsidP="00FC3ED9">
            <w:pPr>
              <w:spacing w:after="0"/>
              <w:rPr>
                <w:rFonts w:ascii="Sassoon Infant Std" w:hAnsi="Sassoon Infant Std"/>
                <w:color w:val="000000" w:themeColor="text1"/>
              </w:rPr>
            </w:pPr>
            <w:r w:rsidRPr="000B5D86">
              <w:rPr>
                <w:rFonts w:ascii="Sassoon Infant Std" w:hAnsi="Sassoon Infant Std"/>
                <w:color w:val="000000" w:themeColor="text1"/>
              </w:rPr>
              <w:t xml:space="preserve"> Write short sentences with words</w:t>
            </w:r>
            <w:r>
              <w:rPr>
                <w:rFonts w:ascii="Sassoon Infant Std" w:hAnsi="Sassoon Infant Std"/>
                <w:color w:val="000000" w:themeColor="text1"/>
              </w:rPr>
              <w:t xml:space="preserve"> </w:t>
            </w:r>
            <w:r w:rsidRPr="000B5D86">
              <w:rPr>
                <w:rFonts w:ascii="Sassoon Infant Std" w:hAnsi="Sassoon Infant Std"/>
                <w:color w:val="000000" w:themeColor="text1"/>
              </w:rPr>
              <w:t>with known sound-letter</w:t>
            </w:r>
            <w:r>
              <w:rPr>
                <w:rFonts w:ascii="Sassoon Infant Std" w:hAnsi="Sassoon Infant Std"/>
                <w:color w:val="000000" w:themeColor="text1"/>
              </w:rPr>
              <w:t xml:space="preserve"> </w:t>
            </w:r>
            <w:r w:rsidRPr="000B5D86">
              <w:rPr>
                <w:rFonts w:ascii="Sassoon Infant Std" w:hAnsi="Sassoon Infant Std"/>
                <w:color w:val="000000" w:themeColor="text1"/>
              </w:rPr>
              <w:t>correspondences</w:t>
            </w:r>
          </w:p>
          <w:p w14:paraId="05D8A637" w14:textId="4218E827" w:rsidR="00FC3ED9" w:rsidRPr="000B5D86" w:rsidRDefault="00FC3ED9" w:rsidP="00FC3ED9">
            <w:pPr>
              <w:spacing w:after="0"/>
              <w:rPr>
                <w:rFonts w:ascii="Sassoon Infant Std" w:hAnsi="Sassoon Infant Std"/>
                <w:color w:val="000000" w:themeColor="text1"/>
              </w:rPr>
            </w:pPr>
            <w:r w:rsidRPr="000B5D86">
              <w:rPr>
                <w:rFonts w:ascii="Sassoon Infant Std" w:hAnsi="Sassoon Infant Std"/>
                <w:color w:val="000000" w:themeColor="text1"/>
              </w:rPr>
              <w:t xml:space="preserve"> Spell words by identifying the</w:t>
            </w:r>
            <w:r>
              <w:rPr>
                <w:rFonts w:ascii="Sassoon Infant Std" w:hAnsi="Sassoon Infant Std"/>
                <w:color w:val="000000" w:themeColor="text1"/>
              </w:rPr>
              <w:t xml:space="preserve"> </w:t>
            </w:r>
            <w:r w:rsidRPr="000B5D86">
              <w:rPr>
                <w:rFonts w:ascii="Sassoon Infant Std" w:hAnsi="Sassoon Infant Std"/>
                <w:color w:val="000000" w:themeColor="text1"/>
              </w:rPr>
              <w:t>sounds and then writing the</w:t>
            </w:r>
            <w:r>
              <w:rPr>
                <w:rFonts w:ascii="Sassoon Infant Std" w:hAnsi="Sassoon Infant Std"/>
                <w:color w:val="000000" w:themeColor="text1"/>
              </w:rPr>
              <w:t xml:space="preserve"> </w:t>
            </w:r>
            <w:r w:rsidRPr="000B5D86">
              <w:rPr>
                <w:rFonts w:ascii="Sassoon Infant Std" w:hAnsi="Sassoon Infant Std"/>
                <w:color w:val="000000" w:themeColor="text1"/>
              </w:rPr>
              <w:t>sound with letter/s</w:t>
            </w:r>
          </w:p>
          <w:p w14:paraId="4044BC63" w14:textId="636D393C" w:rsidR="00FC3ED9" w:rsidRPr="000B5D86" w:rsidRDefault="00FC3ED9" w:rsidP="00FC3ED9">
            <w:pPr>
              <w:spacing w:after="0"/>
              <w:rPr>
                <w:rFonts w:ascii="Sassoon Infant Std" w:hAnsi="Sassoon Infant Std"/>
                <w:color w:val="000000" w:themeColor="text1"/>
              </w:rPr>
            </w:pPr>
            <w:r w:rsidRPr="000B5D86">
              <w:rPr>
                <w:rFonts w:ascii="Sassoon Infant Std" w:hAnsi="Sassoon Infant Std"/>
                <w:color w:val="000000" w:themeColor="text1"/>
              </w:rPr>
              <w:t xml:space="preserve"> Re-read what they have written to</w:t>
            </w:r>
            <w:r>
              <w:rPr>
                <w:rFonts w:ascii="Sassoon Infant Std" w:hAnsi="Sassoon Infant Std"/>
                <w:color w:val="000000" w:themeColor="text1"/>
              </w:rPr>
              <w:t xml:space="preserve"> </w:t>
            </w:r>
            <w:r w:rsidRPr="000B5D86">
              <w:rPr>
                <w:rFonts w:ascii="Sassoon Infant Std" w:hAnsi="Sassoon Infant Std"/>
                <w:color w:val="000000" w:themeColor="text1"/>
              </w:rPr>
              <w:t>check that it makes sense</w:t>
            </w:r>
          </w:p>
        </w:tc>
      </w:tr>
      <w:tr w:rsidR="00FC3ED9" w:rsidRPr="00650A93" w14:paraId="43D0E619" w14:textId="77777777" w:rsidTr="00214DE3">
        <w:tc>
          <w:tcPr>
            <w:tcW w:w="1555" w:type="dxa"/>
            <w:shd w:val="clear" w:color="auto" w:fill="auto"/>
          </w:tcPr>
          <w:p w14:paraId="78C1EB8A" w14:textId="790BDF5B" w:rsidR="00FC3ED9" w:rsidRDefault="00FC3ED9" w:rsidP="00FC3ED9">
            <w:pPr>
              <w:spacing w:after="0"/>
            </w:pPr>
            <w:r>
              <w:t xml:space="preserve">Key texts </w:t>
            </w:r>
          </w:p>
        </w:tc>
        <w:tc>
          <w:tcPr>
            <w:tcW w:w="13833" w:type="dxa"/>
            <w:gridSpan w:val="9"/>
            <w:shd w:val="clear" w:color="auto" w:fill="auto"/>
          </w:tcPr>
          <w:p w14:paraId="1ED94D11" w14:textId="77777777" w:rsidR="00FC3ED9" w:rsidRDefault="00FC3ED9" w:rsidP="00FC3ED9">
            <w:pPr>
              <w:spacing w:after="0"/>
              <w:rPr>
                <w:rFonts w:ascii="Sassoon Infant Std" w:hAnsi="Sassoon Infant Std"/>
                <w:color w:val="000000" w:themeColor="text1"/>
              </w:rPr>
            </w:pPr>
            <w:r>
              <w:rPr>
                <w:rFonts w:ascii="Sassoon Infant Std" w:hAnsi="Sassoon Infant Std"/>
                <w:color w:val="000000" w:themeColor="text1"/>
              </w:rPr>
              <w:t xml:space="preserve">Into the wood </w:t>
            </w:r>
          </w:p>
          <w:p w14:paraId="3C552AB3" w14:textId="77777777" w:rsidR="00FC3ED9" w:rsidRDefault="00FC3ED9" w:rsidP="00FC3ED9">
            <w:pPr>
              <w:spacing w:after="0"/>
              <w:rPr>
                <w:rFonts w:ascii="Sassoon Infant Std" w:hAnsi="Sassoon Infant Std"/>
                <w:color w:val="000000" w:themeColor="text1"/>
              </w:rPr>
            </w:pPr>
            <w:r>
              <w:rPr>
                <w:rFonts w:ascii="Sassoon Infant Std" w:hAnsi="Sassoon Infant Std"/>
                <w:color w:val="000000" w:themeColor="text1"/>
              </w:rPr>
              <w:t xml:space="preserve">Silly Dogg </w:t>
            </w:r>
          </w:p>
          <w:p w14:paraId="0AB5C231" w14:textId="77777777" w:rsidR="00FC3ED9" w:rsidRDefault="00FC3ED9" w:rsidP="00FC3ED9">
            <w:pPr>
              <w:spacing w:after="0"/>
              <w:rPr>
                <w:rFonts w:ascii="Sassoon Infant Std" w:hAnsi="Sassoon Infant Std"/>
                <w:color w:val="000000" w:themeColor="text1"/>
              </w:rPr>
            </w:pPr>
            <w:r>
              <w:rPr>
                <w:rFonts w:ascii="Sassoon Infant Std" w:hAnsi="Sassoon Infant Std"/>
                <w:color w:val="000000" w:themeColor="text1"/>
              </w:rPr>
              <w:t xml:space="preserve">Oi Frog </w:t>
            </w:r>
          </w:p>
          <w:p w14:paraId="4275FF53" w14:textId="4045F757" w:rsidR="00FC3ED9" w:rsidRPr="000B5D86" w:rsidRDefault="00FC3ED9" w:rsidP="00FC3ED9">
            <w:pPr>
              <w:spacing w:after="0"/>
              <w:rPr>
                <w:rFonts w:ascii="Sassoon Infant Std" w:hAnsi="Sassoon Infant Std"/>
                <w:color w:val="000000" w:themeColor="text1"/>
              </w:rPr>
            </w:pPr>
            <w:r>
              <w:rPr>
                <w:rFonts w:ascii="Sassoon Infant Std" w:hAnsi="Sassoon Infant Std"/>
                <w:color w:val="000000" w:themeColor="text1"/>
              </w:rPr>
              <w:t>Mad about mi</w:t>
            </w:r>
            <w:r w:rsidR="002B5E00">
              <w:rPr>
                <w:rFonts w:ascii="Sassoon Infant Std" w:hAnsi="Sassoon Infant Std"/>
                <w:color w:val="000000" w:themeColor="text1"/>
              </w:rPr>
              <w:t>ni</w:t>
            </w:r>
            <w:r>
              <w:rPr>
                <w:rFonts w:ascii="Sassoon Infant Std" w:hAnsi="Sassoon Infant Std"/>
                <w:color w:val="000000" w:themeColor="text1"/>
              </w:rPr>
              <w:t xml:space="preserve"> beasts – Poetry unit </w:t>
            </w:r>
          </w:p>
        </w:tc>
      </w:tr>
    </w:tbl>
    <w:p w14:paraId="67FEA2DA" w14:textId="77777777" w:rsidR="003641D3" w:rsidRDefault="005B6478">
      <w:pPr>
        <w:rPr>
          <w:rFonts w:ascii="Sassoon Infant Std" w:hAnsi="Sassoon Infant Std"/>
        </w:rPr>
      </w:pPr>
    </w:p>
    <w:p w14:paraId="2EBA712B" w14:textId="77777777" w:rsidR="00562BF4" w:rsidRDefault="00562BF4">
      <w:pPr>
        <w:rPr>
          <w:rFonts w:ascii="Sassoon Infant Std" w:hAnsi="Sassoon Infant Std"/>
        </w:rPr>
      </w:pPr>
    </w:p>
    <w:p w14:paraId="41944EA5" w14:textId="77777777" w:rsidR="00562BF4" w:rsidRPr="00650A93" w:rsidRDefault="00562BF4">
      <w:pPr>
        <w:rPr>
          <w:rFonts w:ascii="Sassoon Infant Std" w:hAnsi="Sassoon Infant Std"/>
        </w:rPr>
      </w:pPr>
    </w:p>
    <w:sectPr w:rsidR="00562BF4" w:rsidRPr="00650A93" w:rsidSect="00233D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7624"/>
    <w:multiLevelType w:val="hybridMultilevel"/>
    <w:tmpl w:val="4634A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51B65"/>
    <w:multiLevelType w:val="hybridMultilevel"/>
    <w:tmpl w:val="6C2EC0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28A2182"/>
    <w:multiLevelType w:val="hybridMultilevel"/>
    <w:tmpl w:val="4B28B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D2A5A"/>
    <w:multiLevelType w:val="hybridMultilevel"/>
    <w:tmpl w:val="B4AE054A"/>
    <w:lvl w:ilvl="0" w:tplc="08090001">
      <w:start w:val="1"/>
      <w:numFmt w:val="bullet"/>
      <w:lvlText w:val=""/>
      <w:lvlJc w:val="left"/>
      <w:pPr>
        <w:ind w:left="720" w:hanging="360"/>
      </w:pPr>
      <w:rPr>
        <w:rFonts w:ascii="Symbol" w:hAnsi="Symbol" w:hint="default"/>
      </w:rPr>
    </w:lvl>
    <w:lvl w:ilvl="1" w:tplc="412CA59E">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81C96"/>
    <w:multiLevelType w:val="hybridMultilevel"/>
    <w:tmpl w:val="D8C46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EB24F6"/>
    <w:multiLevelType w:val="hybridMultilevel"/>
    <w:tmpl w:val="5852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63047"/>
    <w:multiLevelType w:val="hybridMultilevel"/>
    <w:tmpl w:val="B660FA30"/>
    <w:lvl w:ilvl="0" w:tplc="08090001">
      <w:start w:val="1"/>
      <w:numFmt w:val="bullet"/>
      <w:lvlText w:val=""/>
      <w:lvlJc w:val="left"/>
      <w:pPr>
        <w:ind w:left="720" w:hanging="360"/>
      </w:pPr>
      <w:rPr>
        <w:rFonts w:ascii="Symbol" w:hAnsi="Symbol" w:hint="default"/>
      </w:rPr>
    </w:lvl>
    <w:lvl w:ilvl="1" w:tplc="ADAC49A0">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B532E"/>
    <w:multiLevelType w:val="hybridMultilevel"/>
    <w:tmpl w:val="B7E6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2742F"/>
    <w:multiLevelType w:val="hybridMultilevel"/>
    <w:tmpl w:val="255E05EC"/>
    <w:lvl w:ilvl="0" w:tplc="3112F8BA">
      <w:numFmt w:val="bullet"/>
      <w:lvlText w:val=""/>
      <w:lvlJc w:val="left"/>
      <w:pPr>
        <w:ind w:left="36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876D4"/>
    <w:multiLevelType w:val="hybridMultilevel"/>
    <w:tmpl w:val="C43A6CA2"/>
    <w:lvl w:ilvl="0" w:tplc="3112F8BA">
      <w:numFmt w:val="bullet"/>
      <w:lvlText w:val=""/>
      <w:lvlJc w:val="left"/>
      <w:pPr>
        <w:ind w:left="36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E4CD5"/>
    <w:multiLevelType w:val="hybridMultilevel"/>
    <w:tmpl w:val="ACE6A858"/>
    <w:lvl w:ilvl="0" w:tplc="08090001">
      <w:start w:val="1"/>
      <w:numFmt w:val="bullet"/>
      <w:lvlText w:val=""/>
      <w:lvlJc w:val="left"/>
      <w:pPr>
        <w:ind w:left="720" w:hanging="360"/>
      </w:pPr>
      <w:rPr>
        <w:rFonts w:ascii="Symbol" w:hAnsi="Symbol" w:hint="default"/>
      </w:rPr>
    </w:lvl>
    <w:lvl w:ilvl="1" w:tplc="8F5C50B0">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B2E6F"/>
    <w:multiLevelType w:val="hybridMultilevel"/>
    <w:tmpl w:val="69C880F6"/>
    <w:lvl w:ilvl="0" w:tplc="08090001">
      <w:start w:val="1"/>
      <w:numFmt w:val="bullet"/>
      <w:lvlText w:val=""/>
      <w:lvlJc w:val="left"/>
      <w:pPr>
        <w:ind w:left="720" w:hanging="360"/>
      </w:pPr>
      <w:rPr>
        <w:rFonts w:ascii="Symbol" w:hAnsi="Symbol" w:hint="default"/>
      </w:rPr>
    </w:lvl>
    <w:lvl w:ilvl="1" w:tplc="BDC82AC6">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90876"/>
    <w:multiLevelType w:val="hybridMultilevel"/>
    <w:tmpl w:val="6DF0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2"/>
  </w:num>
  <w:num w:numId="5">
    <w:abstractNumId w:val="3"/>
  </w:num>
  <w:num w:numId="6">
    <w:abstractNumId w:val="5"/>
  </w:num>
  <w:num w:numId="7">
    <w:abstractNumId w:val="1"/>
  </w:num>
  <w:num w:numId="8">
    <w:abstractNumId w:val="7"/>
  </w:num>
  <w:num w:numId="9">
    <w:abstractNumId w:val="10"/>
  </w:num>
  <w:num w:numId="10">
    <w:abstractNumId w:val="11"/>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0A"/>
    <w:rsid w:val="00014BF6"/>
    <w:rsid w:val="000160A7"/>
    <w:rsid w:val="00037ADB"/>
    <w:rsid w:val="000A3276"/>
    <w:rsid w:val="000B5D86"/>
    <w:rsid w:val="000C2B17"/>
    <w:rsid w:val="000E24C6"/>
    <w:rsid w:val="000F6242"/>
    <w:rsid w:val="0011435F"/>
    <w:rsid w:val="00124761"/>
    <w:rsid w:val="00140C40"/>
    <w:rsid w:val="0016116B"/>
    <w:rsid w:val="001639CB"/>
    <w:rsid w:val="001A6A00"/>
    <w:rsid w:val="001B0619"/>
    <w:rsid w:val="001B30D9"/>
    <w:rsid w:val="001C1FAF"/>
    <w:rsid w:val="001D2E95"/>
    <w:rsid w:val="001F0D5F"/>
    <w:rsid w:val="00214DE3"/>
    <w:rsid w:val="002212C4"/>
    <w:rsid w:val="00225869"/>
    <w:rsid w:val="00225BBD"/>
    <w:rsid w:val="002328D3"/>
    <w:rsid w:val="00233D0A"/>
    <w:rsid w:val="00275265"/>
    <w:rsid w:val="002868EC"/>
    <w:rsid w:val="002A6889"/>
    <w:rsid w:val="002B3BAB"/>
    <w:rsid w:val="002B5E00"/>
    <w:rsid w:val="002C1AE4"/>
    <w:rsid w:val="002F1C75"/>
    <w:rsid w:val="002F4FBC"/>
    <w:rsid w:val="00300CF5"/>
    <w:rsid w:val="003071DF"/>
    <w:rsid w:val="00307CE8"/>
    <w:rsid w:val="00315A8C"/>
    <w:rsid w:val="0035742C"/>
    <w:rsid w:val="00371068"/>
    <w:rsid w:val="00386CC8"/>
    <w:rsid w:val="00386D45"/>
    <w:rsid w:val="003C6006"/>
    <w:rsid w:val="003C603B"/>
    <w:rsid w:val="003F30E2"/>
    <w:rsid w:val="00430753"/>
    <w:rsid w:val="00440612"/>
    <w:rsid w:val="0046011B"/>
    <w:rsid w:val="00470F1F"/>
    <w:rsid w:val="004A01DC"/>
    <w:rsid w:val="004B1131"/>
    <w:rsid w:val="004B2E88"/>
    <w:rsid w:val="004C14BA"/>
    <w:rsid w:val="004C3931"/>
    <w:rsid w:val="004E6D7C"/>
    <w:rsid w:val="00516135"/>
    <w:rsid w:val="00516FB2"/>
    <w:rsid w:val="00526845"/>
    <w:rsid w:val="00532F51"/>
    <w:rsid w:val="0053303B"/>
    <w:rsid w:val="0055073C"/>
    <w:rsid w:val="00552DA4"/>
    <w:rsid w:val="005553E1"/>
    <w:rsid w:val="005601A3"/>
    <w:rsid w:val="00562BF4"/>
    <w:rsid w:val="005735E6"/>
    <w:rsid w:val="005A63E4"/>
    <w:rsid w:val="005B6478"/>
    <w:rsid w:val="005E614A"/>
    <w:rsid w:val="005E7098"/>
    <w:rsid w:val="00631065"/>
    <w:rsid w:val="00634F7E"/>
    <w:rsid w:val="00642915"/>
    <w:rsid w:val="00643FAF"/>
    <w:rsid w:val="0064559E"/>
    <w:rsid w:val="00650A93"/>
    <w:rsid w:val="006541FB"/>
    <w:rsid w:val="00665C82"/>
    <w:rsid w:val="00674307"/>
    <w:rsid w:val="00674BC4"/>
    <w:rsid w:val="0069083C"/>
    <w:rsid w:val="006C779D"/>
    <w:rsid w:val="006E35C0"/>
    <w:rsid w:val="006F0B73"/>
    <w:rsid w:val="006F479E"/>
    <w:rsid w:val="006F7B9B"/>
    <w:rsid w:val="00732F6E"/>
    <w:rsid w:val="00737A5D"/>
    <w:rsid w:val="00745D6E"/>
    <w:rsid w:val="007477DA"/>
    <w:rsid w:val="007A6CD6"/>
    <w:rsid w:val="007C4C69"/>
    <w:rsid w:val="007D3DCE"/>
    <w:rsid w:val="007D61D4"/>
    <w:rsid w:val="007E6AE5"/>
    <w:rsid w:val="007F3386"/>
    <w:rsid w:val="008440A8"/>
    <w:rsid w:val="00845BD1"/>
    <w:rsid w:val="00845FA6"/>
    <w:rsid w:val="00847B9A"/>
    <w:rsid w:val="00883F49"/>
    <w:rsid w:val="008B3C59"/>
    <w:rsid w:val="008D0B82"/>
    <w:rsid w:val="008D3E89"/>
    <w:rsid w:val="008D621B"/>
    <w:rsid w:val="008E006B"/>
    <w:rsid w:val="00940C52"/>
    <w:rsid w:val="009468E4"/>
    <w:rsid w:val="009832ED"/>
    <w:rsid w:val="009C10F0"/>
    <w:rsid w:val="00A00690"/>
    <w:rsid w:val="00A04FD7"/>
    <w:rsid w:val="00A11C4F"/>
    <w:rsid w:val="00A43CF4"/>
    <w:rsid w:val="00A45B87"/>
    <w:rsid w:val="00A901CB"/>
    <w:rsid w:val="00AB1E30"/>
    <w:rsid w:val="00AB21E5"/>
    <w:rsid w:val="00AB6001"/>
    <w:rsid w:val="00AC2B31"/>
    <w:rsid w:val="00AD1ABB"/>
    <w:rsid w:val="00AD7952"/>
    <w:rsid w:val="00AD7AEA"/>
    <w:rsid w:val="00B24AA7"/>
    <w:rsid w:val="00B40765"/>
    <w:rsid w:val="00B40843"/>
    <w:rsid w:val="00B81965"/>
    <w:rsid w:val="00B8481A"/>
    <w:rsid w:val="00BD27D4"/>
    <w:rsid w:val="00BD47B8"/>
    <w:rsid w:val="00BF514F"/>
    <w:rsid w:val="00C130CD"/>
    <w:rsid w:val="00C22EB5"/>
    <w:rsid w:val="00C241DF"/>
    <w:rsid w:val="00C651A4"/>
    <w:rsid w:val="00C768E0"/>
    <w:rsid w:val="00CA2FD2"/>
    <w:rsid w:val="00CC5828"/>
    <w:rsid w:val="00CD03A5"/>
    <w:rsid w:val="00CF5936"/>
    <w:rsid w:val="00D712DC"/>
    <w:rsid w:val="00D8039A"/>
    <w:rsid w:val="00D91F29"/>
    <w:rsid w:val="00D92E0E"/>
    <w:rsid w:val="00DA604E"/>
    <w:rsid w:val="00DC1131"/>
    <w:rsid w:val="00DD150D"/>
    <w:rsid w:val="00DE1E4B"/>
    <w:rsid w:val="00DE7F02"/>
    <w:rsid w:val="00E134FC"/>
    <w:rsid w:val="00E35251"/>
    <w:rsid w:val="00E776C8"/>
    <w:rsid w:val="00E84999"/>
    <w:rsid w:val="00ED71E3"/>
    <w:rsid w:val="00EF115F"/>
    <w:rsid w:val="00F203E2"/>
    <w:rsid w:val="00F241CB"/>
    <w:rsid w:val="00F26891"/>
    <w:rsid w:val="00F3148C"/>
    <w:rsid w:val="00F3308E"/>
    <w:rsid w:val="00F42EEB"/>
    <w:rsid w:val="00F461FC"/>
    <w:rsid w:val="00F75678"/>
    <w:rsid w:val="00FA0B6B"/>
    <w:rsid w:val="00FC3ED9"/>
    <w:rsid w:val="00FD316F"/>
    <w:rsid w:val="00FD69F7"/>
    <w:rsid w:val="00FE2BEF"/>
    <w:rsid w:val="00FE2F9F"/>
    <w:rsid w:val="00FE6CF7"/>
    <w:rsid w:val="00FF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6164"/>
  <w15:chartTrackingRefBased/>
  <w15:docId w15:val="{C8B747F3-DFC8-47F6-8D4B-F7895251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0A"/>
    <w:pPr>
      <w:spacing w:after="120" w:line="283"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D0A"/>
    <w:pPr>
      <w:ind w:left="720"/>
      <w:contextualSpacing/>
    </w:pPr>
  </w:style>
  <w:style w:type="character" w:styleId="Hyperlink">
    <w:name w:val="Hyperlink"/>
    <w:basedOn w:val="DefaultParagraphFont"/>
    <w:uiPriority w:val="99"/>
    <w:unhideWhenUsed/>
    <w:rsid w:val="00B40843"/>
    <w:rPr>
      <w:color w:val="0563C1" w:themeColor="hyperlink"/>
      <w:u w:val="single"/>
    </w:rPr>
  </w:style>
  <w:style w:type="paragraph" w:styleId="BalloonText">
    <w:name w:val="Balloon Text"/>
    <w:basedOn w:val="Normal"/>
    <w:link w:val="BalloonTextChar"/>
    <w:uiPriority w:val="99"/>
    <w:semiHidden/>
    <w:unhideWhenUsed/>
    <w:rsid w:val="00124761"/>
    <w:pPr>
      <w:spacing w:after="0" w:line="240" w:lineRule="auto"/>
    </w:pPr>
    <w:rPr>
      <w:rFonts w:ascii="Lucida Grande" w:eastAsia="Calibri" w:hAnsi="Lucida Grande" w:cs="Times New Roman"/>
      <w:color w:val="auto"/>
      <w:kern w:val="0"/>
      <w:sz w:val="18"/>
      <w:szCs w:val="18"/>
      <w:lang w:eastAsia="en-US"/>
      <w14:ligatures w14:val="none"/>
      <w14:cntxtAlts w14:val="0"/>
    </w:rPr>
  </w:style>
  <w:style w:type="character" w:customStyle="1" w:styleId="BalloonTextChar">
    <w:name w:val="Balloon Text Char"/>
    <w:basedOn w:val="DefaultParagraphFont"/>
    <w:link w:val="BalloonText"/>
    <w:uiPriority w:val="99"/>
    <w:semiHidden/>
    <w:rsid w:val="00124761"/>
    <w:rPr>
      <w:rFonts w:ascii="Lucida Grande" w:eastAsia="Calibri"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9118">
      <w:bodyDiv w:val="1"/>
      <w:marLeft w:val="0"/>
      <w:marRight w:val="0"/>
      <w:marTop w:val="0"/>
      <w:marBottom w:val="0"/>
      <w:divBdr>
        <w:top w:val="none" w:sz="0" w:space="0" w:color="auto"/>
        <w:left w:val="none" w:sz="0" w:space="0" w:color="auto"/>
        <w:bottom w:val="none" w:sz="0" w:space="0" w:color="auto"/>
        <w:right w:val="none" w:sz="0" w:space="0" w:color="auto"/>
      </w:divBdr>
    </w:div>
    <w:div w:id="1609463656">
      <w:bodyDiv w:val="1"/>
      <w:marLeft w:val="0"/>
      <w:marRight w:val="0"/>
      <w:marTop w:val="0"/>
      <w:marBottom w:val="0"/>
      <w:divBdr>
        <w:top w:val="none" w:sz="0" w:space="0" w:color="auto"/>
        <w:left w:val="none" w:sz="0" w:space="0" w:color="auto"/>
        <w:bottom w:val="none" w:sz="0" w:space="0" w:color="auto"/>
        <w:right w:val="none" w:sz="0" w:space="0" w:color="auto"/>
      </w:divBdr>
      <w:divsChild>
        <w:div w:id="80138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7aHXEsdFQ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8</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154</cp:revision>
  <cp:lastPrinted>2026-04-20T10:25:00Z</cp:lastPrinted>
  <dcterms:created xsi:type="dcterms:W3CDTF">2023-02-26T12:06:00Z</dcterms:created>
  <dcterms:modified xsi:type="dcterms:W3CDTF">2026-04-20T10:26:00Z</dcterms:modified>
</cp:coreProperties>
</file>