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38" w:rsidRDefault="007A2938" w:rsidP="007A2938">
      <w:pPr>
        <w:pStyle w:val="NormalWeb"/>
        <w:spacing w:before="0" w:beforeAutospacing="0" w:after="0" w:afterAutospacing="0"/>
        <w:rPr>
          <w:rFonts w:ascii="SassoonCRInfant" w:hAnsi="SassoonCRInfant"/>
          <w:b/>
          <w:u w:val="single"/>
        </w:rPr>
      </w:pPr>
      <w:r>
        <w:rPr>
          <w:rFonts w:ascii="SassoonCRInfant" w:hAnsi="SassoonCRInfant"/>
          <w:b/>
          <w:u w:val="single"/>
        </w:rPr>
        <w:t>Summer Term 1: Week 4</w:t>
      </w:r>
    </w:p>
    <w:p w:rsidR="007A2938" w:rsidRDefault="007A2938" w:rsidP="007A2938">
      <w:pPr>
        <w:pStyle w:val="NormalWeb"/>
        <w:spacing w:before="0" w:beforeAutospacing="0" w:after="0" w:afterAutospacing="0"/>
        <w:rPr>
          <w:rFonts w:ascii="SassoonCRInfant" w:hAnsi="SassoonCRInfant"/>
          <w:b/>
          <w:u w:val="single"/>
        </w:rPr>
      </w:pPr>
      <w:r>
        <w:rPr>
          <w:rFonts w:ascii="SassoonCRInfant" w:hAnsi="SassoonCRInfant"/>
          <w:b/>
          <w:u w:val="single"/>
        </w:rPr>
        <w:t>Topic Activity 1: Science experiment</w:t>
      </w:r>
      <w:r>
        <w:rPr>
          <w:rFonts w:ascii="SassoonCRInfant" w:hAnsi="SassoonCRInfant"/>
        </w:rPr>
        <w:t xml:space="preserve">                                                                </w:t>
      </w:r>
      <w:r w:rsidRPr="002C5ABB">
        <w:rPr>
          <w:rFonts w:ascii="SassoonCRInfant" w:hAnsi="SassoonCRInfant"/>
        </w:rPr>
        <w:t xml:space="preserve">     </w:t>
      </w:r>
      <w:r>
        <w:rPr>
          <w:rFonts w:ascii="SassoonCRInfant" w:hAnsi="SassoonCRInfant"/>
        </w:rPr>
        <w:t xml:space="preserve"> </w:t>
      </w:r>
    </w:p>
    <w:p w:rsidR="007A2938" w:rsidRDefault="007A2938" w:rsidP="007A2938"/>
    <w:p w:rsidR="00BA5FBF" w:rsidRDefault="007656F5" w:rsidP="00AD1387">
      <w:pPr>
        <w:jc w:val="center"/>
      </w:pPr>
      <w:r>
        <w:rPr>
          <w:noProof/>
          <w:lang w:eastAsia="en-GB"/>
        </w:rPr>
        <mc:AlternateContent>
          <mc:Choice Requires="wps">
            <w:drawing>
              <wp:inline distT="0" distB="0" distL="0" distR="0">
                <wp:extent cx="5734050" cy="419100"/>
                <wp:effectExtent l="228600" t="28575" r="19050" b="2857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4050" cy="419100"/>
                        </a:xfrm>
                        <a:prstGeom prst="rect">
                          <a:avLst/>
                        </a:prstGeom>
                      </wps:spPr>
                      <wps:txbx>
                        <w:txbxContent>
                          <w:p w:rsidR="007656F5" w:rsidRDefault="007656F5" w:rsidP="007656F5">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Rainbow Walking Water Experiment</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51.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" filled="f" stroked="f">
                <o:lock v:ext="edit" shapetype="t"/>
                <v:textbox style="mso-fit-shape-to-text:t">
                  <w:txbxContent>
                    <w:p w:rsidR="007656F5" w:rsidRDefault="007656F5" w:rsidP="007656F5">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Rainbow Walking Water Experiment</w:t>
                      </w:r>
                    </w:p>
                  </w:txbxContent>
                </v:textbox>
                <w10:anchorlock/>
              </v:shape>
            </w:pict>
          </mc:Fallback>
        </mc:AlternateContent>
      </w:r>
    </w:p>
    <w:p w:rsidR="00AD1387" w:rsidRDefault="00AD1387" w:rsidP="00AD1387">
      <w:pPr>
        <w:jc w:val="center"/>
        <w:rPr>
          <w:sz w:val="24"/>
        </w:rPr>
      </w:pPr>
      <w:r w:rsidRPr="007A2938">
        <w:rPr>
          <w:sz w:val="24"/>
        </w:rPr>
        <w:t>Have you ever wondered how a plant gets its water from the roots at the bo</w:t>
      </w:r>
      <w:r w:rsidR="007A2938" w:rsidRPr="007A2938">
        <w:rPr>
          <w:sz w:val="24"/>
        </w:rPr>
        <w:t>ttom to the petals at the top? Or how the water travels up a tree trunk to feed the leaves on its branches? Well today we are going to find out!</w:t>
      </w:r>
      <w:r w:rsidRPr="007A2938">
        <w:rPr>
          <w:sz w:val="24"/>
        </w:rPr>
        <w:t xml:space="preserve"> </w:t>
      </w:r>
    </w:p>
    <w:p w:rsidR="007A2938" w:rsidRDefault="00D77D95" w:rsidP="007A2938">
      <w:pPr>
        <w:rPr>
          <w:b/>
          <w:sz w:val="24"/>
          <w:u w:val="single"/>
        </w:rPr>
      </w:pPr>
      <w:r>
        <w:rPr>
          <w:b/>
          <w:noProof/>
          <w:sz w:val="24"/>
          <w:u w:val="single"/>
          <w:lang w:eastAsia="en-GB"/>
        </w:rPr>
        <w:drawing>
          <wp:anchor distT="0" distB="0" distL="114300" distR="114300" simplePos="0" relativeHeight="251661312" behindDoc="1" locked="0" layoutInCell="1" allowOverlap="1">
            <wp:simplePos x="0" y="0"/>
            <wp:positionH relativeFrom="column">
              <wp:posOffset>4000500</wp:posOffset>
            </wp:positionH>
            <wp:positionV relativeFrom="paragraph">
              <wp:posOffset>64135</wp:posOffset>
            </wp:positionV>
            <wp:extent cx="2638425" cy="2971800"/>
            <wp:effectExtent l="19050" t="0" r="9525" b="0"/>
            <wp:wrapTight wrapText="bothSides">
              <wp:wrapPolygon edited="0">
                <wp:start x="-156" y="0"/>
                <wp:lineTo x="-156" y="21462"/>
                <wp:lineTo x="21678" y="21462"/>
                <wp:lineTo x="21678" y="0"/>
                <wp:lineTo x="-15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638425" cy="2971800"/>
                    </a:xfrm>
                    <a:prstGeom prst="rect">
                      <a:avLst/>
                    </a:prstGeom>
                    <a:noFill/>
                    <a:ln w="9525">
                      <a:noFill/>
                      <a:miter lim="800000"/>
                      <a:headEnd/>
                      <a:tailEnd/>
                    </a:ln>
                  </pic:spPr>
                </pic:pic>
              </a:graphicData>
            </a:graphic>
          </wp:anchor>
        </w:drawing>
      </w:r>
      <w:r w:rsidR="003E4848">
        <w:rPr>
          <w:b/>
          <w:sz w:val="24"/>
          <w:u w:val="single"/>
        </w:rPr>
        <w:t>Capillary Action</w:t>
      </w:r>
    </w:p>
    <w:p w:rsidR="003E4848" w:rsidRPr="003E4848" w:rsidRDefault="003E4848" w:rsidP="007A2938">
      <w:pPr>
        <w:rPr>
          <w:sz w:val="24"/>
        </w:rPr>
      </w:pPr>
      <w:r>
        <w:rPr>
          <w:sz w:val="24"/>
        </w:rPr>
        <w:t>Capillary action is the ability of a liquid to flow in narrow (small / thin) spaces without the help of external fo</w:t>
      </w:r>
      <w:r w:rsidR="00667B55">
        <w:rPr>
          <w:sz w:val="24"/>
        </w:rPr>
        <w:t>rces like gravity.  In fact the</w:t>
      </w:r>
      <w:r>
        <w:rPr>
          <w:sz w:val="24"/>
        </w:rPr>
        <w:t xml:space="preserve"> liquid can even move in the opposite direction to </w:t>
      </w:r>
      <w:r w:rsidR="00667B55">
        <w:rPr>
          <w:sz w:val="24"/>
        </w:rPr>
        <w:t>gravity!</w:t>
      </w:r>
      <w:r>
        <w:rPr>
          <w:sz w:val="24"/>
        </w:rPr>
        <w:t xml:space="preserve"> </w:t>
      </w:r>
    </w:p>
    <w:p w:rsidR="007A2938" w:rsidRDefault="00D77D95" w:rsidP="007A2938">
      <w:pPr>
        <w:rPr>
          <w:sz w:val="24"/>
        </w:rPr>
      </w:pPr>
      <w:r>
        <w:rPr>
          <w:sz w:val="24"/>
        </w:rPr>
        <w:t>This is what happens in a plant.  Water is soaked up by the roots in the ground, and the forced up the stem (a narrow space) to feed the leaves or petals. You could think of this as a bit like sucking a liquid up a straw!</w:t>
      </w:r>
    </w:p>
    <w:p w:rsidR="00D77D95" w:rsidRDefault="007656F5" w:rsidP="007A2938">
      <w:pPr>
        <w:rPr>
          <w:sz w:val="24"/>
        </w:rPr>
      </w:pPr>
      <w:r>
        <w:rPr>
          <w:noProof/>
          <w:sz w:val="24"/>
          <w:lang w:eastAsia="en-GB"/>
        </w:rPr>
        <mc:AlternateContent>
          <mc:Choice Requires="wps">
            <w:drawing>
              <wp:anchor distT="0" distB="0" distL="114300" distR="114300" simplePos="0" relativeHeight="251660288" behindDoc="1" locked="0" layoutInCell="1" allowOverlap="1">
                <wp:simplePos x="0" y="0"/>
                <wp:positionH relativeFrom="column">
                  <wp:posOffset>399415</wp:posOffset>
                </wp:positionH>
                <wp:positionV relativeFrom="paragraph">
                  <wp:posOffset>91440</wp:posOffset>
                </wp:positionV>
                <wp:extent cx="2258060" cy="1652270"/>
                <wp:effectExtent l="8890" t="13970" r="9525" b="10160"/>
                <wp:wrapTight wrapText="bothSides">
                  <wp:wrapPolygon edited="0">
                    <wp:start x="-79" y="-116"/>
                    <wp:lineTo x="-79" y="21484"/>
                    <wp:lineTo x="21679" y="21484"/>
                    <wp:lineTo x="21679" y="-116"/>
                    <wp:lineTo x="-79" y="-116"/>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1652270"/>
                        </a:xfrm>
                        <a:prstGeom prst="rect">
                          <a:avLst/>
                        </a:prstGeom>
                        <a:solidFill>
                          <a:srgbClr val="FFFFFF"/>
                        </a:solidFill>
                        <a:ln w="9525">
                          <a:solidFill>
                            <a:srgbClr val="000000"/>
                          </a:solidFill>
                          <a:miter lim="800000"/>
                          <a:headEnd/>
                          <a:tailEnd/>
                        </a:ln>
                      </wps:spPr>
                      <wps:txbx>
                        <w:txbxContent>
                          <w:p w:rsidR="00667B55" w:rsidRDefault="00667B55" w:rsidP="00667B55">
                            <w:pPr>
                              <w:jc w:val="center"/>
                              <w:rPr>
                                <w:b/>
                                <w:sz w:val="24"/>
                                <w:u w:val="single"/>
                              </w:rPr>
                            </w:pPr>
                            <w:r w:rsidRPr="00667B55">
                              <w:rPr>
                                <w:b/>
                                <w:sz w:val="24"/>
                                <w:u w:val="single"/>
                              </w:rPr>
                              <w:t>Key Vocabulary</w:t>
                            </w:r>
                          </w:p>
                          <w:p w:rsidR="00667B55" w:rsidRDefault="00667B55">
                            <w:pPr>
                              <w:rPr>
                                <w:sz w:val="24"/>
                              </w:rPr>
                            </w:pPr>
                            <w:r>
                              <w:rPr>
                                <w:sz w:val="24"/>
                              </w:rPr>
                              <w:t xml:space="preserve">Capillary Action </w:t>
                            </w:r>
                            <w:r>
                              <w:rPr>
                                <w:sz w:val="24"/>
                              </w:rPr>
                              <w:tab/>
                              <w:t>Gravity</w:t>
                            </w:r>
                          </w:p>
                          <w:p w:rsidR="00667B55" w:rsidRDefault="00667B55">
                            <w:pPr>
                              <w:rPr>
                                <w:sz w:val="24"/>
                              </w:rPr>
                            </w:pPr>
                            <w:r>
                              <w:rPr>
                                <w:sz w:val="24"/>
                              </w:rPr>
                              <w:t>Liquid</w:t>
                            </w:r>
                            <w:r w:rsidR="00D77D95">
                              <w:rPr>
                                <w:sz w:val="24"/>
                              </w:rPr>
                              <w:tab/>
                            </w:r>
                            <w:r w:rsidR="00D77D95">
                              <w:rPr>
                                <w:sz w:val="24"/>
                              </w:rPr>
                              <w:tab/>
                              <w:t>Stem</w:t>
                            </w:r>
                          </w:p>
                          <w:p w:rsidR="00667B55" w:rsidRDefault="00667B55">
                            <w:pPr>
                              <w:rPr>
                                <w:sz w:val="24"/>
                              </w:rPr>
                            </w:pPr>
                            <w:r>
                              <w:rPr>
                                <w:sz w:val="24"/>
                              </w:rPr>
                              <w:t>Narrow spaces</w:t>
                            </w:r>
                            <w:r w:rsidR="00D86638">
                              <w:rPr>
                                <w:sz w:val="24"/>
                              </w:rPr>
                              <w:tab/>
                            </w:r>
                            <w:r w:rsidR="00D86638">
                              <w:rPr>
                                <w:sz w:val="24"/>
                              </w:rPr>
                              <w:tab/>
                            </w:r>
                          </w:p>
                          <w:p w:rsidR="00667B55" w:rsidRPr="00667B55" w:rsidRDefault="00667B55">
                            <w:pP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1.45pt;margin-top:7.2pt;width:177.8pt;height:13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">
                <v:textbox>
                  <w:txbxContent>
                    <w:p w:rsidR="00667B55" w:rsidRDefault="00667B55" w:rsidP="00667B55">
                      <w:pPr>
                        <w:jc w:val="center"/>
                        <w:rPr>
                          <w:b/>
                          <w:sz w:val="24"/>
                          <w:u w:val="single"/>
                        </w:rPr>
                      </w:pPr>
                      <w:r w:rsidRPr="00667B55">
                        <w:rPr>
                          <w:b/>
                          <w:sz w:val="24"/>
                          <w:u w:val="single"/>
                        </w:rPr>
                        <w:t>Key Vocabulary</w:t>
                      </w:r>
                    </w:p>
                    <w:p w:rsidR="00667B55" w:rsidRDefault="00667B55">
                      <w:pPr>
                        <w:rPr>
                          <w:sz w:val="24"/>
                        </w:rPr>
                      </w:pPr>
                      <w:r>
                        <w:rPr>
                          <w:sz w:val="24"/>
                        </w:rPr>
                        <w:t xml:space="preserve">Capillary Action </w:t>
                      </w:r>
                      <w:r>
                        <w:rPr>
                          <w:sz w:val="24"/>
                        </w:rPr>
                        <w:tab/>
                        <w:t>Gravity</w:t>
                      </w:r>
                    </w:p>
                    <w:p w:rsidR="00667B55" w:rsidRDefault="00667B55">
                      <w:pPr>
                        <w:rPr>
                          <w:sz w:val="24"/>
                        </w:rPr>
                      </w:pPr>
                      <w:r>
                        <w:rPr>
                          <w:sz w:val="24"/>
                        </w:rPr>
                        <w:t>Liquid</w:t>
                      </w:r>
                      <w:r w:rsidR="00D77D95">
                        <w:rPr>
                          <w:sz w:val="24"/>
                        </w:rPr>
                        <w:tab/>
                      </w:r>
                      <w:r w:rsidR="00D77D95">
                        <w:rPr>
                          <w:sz w:val="24"/>
                        </w:rPr>
                        <w:tab/>
                        <w:t>Stem</w:t>
                      </w:r>
                    </w:p>
                    <w:p w:rsidR="00667B55" w:rsidRDefault="00667B55">
                      <w:pPr>
                        <w:rPr>
                          <w:sz w:val="24"/>
                        </w:rPr>
                      </w:pPr>
                      <w:r>
                        <w:rPr>
                          <w:sz w:val="24"/>
                        </w:rPr>
                        <w:t>Narrow spaces</w:t>
                      </w:r>
                      <w:r w:rsidR="00D86638">
                        <w:rPr>
                          <w:sz w:val="24"/>
                        </w:rPr>
                        <w:tab/>
                      </w:r>
                      <w:r w:rsidR="00D86638">
                        <w:rPr>
                          <w:sz w:val="24"/>
                        </w:rPr>
                        <w:tab/>
                      </w:r>
                    </w:p>
                    <w:p w:rsidR="00667B55" w:rsidRPr="00667B55" w:rsidRDefault="00667B55">
                      <w:pPr>
                        <w:rPr>
                          <w:sz w:val="24"/>
                        </w:rPr>
                      </w:pPr>
                    </w:p>
                  </w:txbxContent>
                </v:textbox>
                <w10:wrap type="tight"/>
              </v:shape>
            </w:pict>
          </mc:Fallback>
        </mc:AlternateContent>
      </w:r>
    </w:p>
    <w:p w:rsidR="00D77D95" w:rsidRDefault="00D77D95" w:rsidP="007A2938">
      <w:pPr>
        <w:rPr>
          <w:sz w:val="24"/>
        </w:rPr>
      </w:pPr>
    </w:p>
    <w:p w:rsidR="00D77D95" w:rsidRDefault="00D77D95" w:rsidP="007A2938">
      <w:pPr>
        <w:rPr>
          <w:sz w:val="24"/>
        </w:rPr>
      </w:pPr>
    </w:p>
    <w:p w:rsidR="00D77D95" w:rsidRDefault="00D77D95" w:rsidP="007A2938">
      <w:pPr>
        <w:rPr>
          <w:sz w:val="24"/>
        </w:rPr>
      </w:pPr>
    </w:p>
    <w:p w:rsidR="00D77D95" w:rsidRDefault="00D77D95" w:rsidP="007A2938">
      <w:pPr>
        <w:rPr>
          <w:sz w:val="24"/>
        </w:rPr>
      </w:pPr>
    </w:p>
    <w:p w:rsidR="003F392D" w:rsidRDefault="003F392D" w:rsidP="007A2938">
      <w:pPr>
        <w:rPr>
          <w:sz w:val="24"/>
        </w:rPr>
      </w:pPr>
    </w:p>
    <w:p w:rsidR="00D77D95" w:rsidRDefault="003F392D" w:rsidP="007A2938">
      <w:pPr>
        <w:rPr>
          <w:sz w:val="24"/>
        </w:rPr>
      </w:pPr>
      <w:r>
        <w:rPr>
          <w:sz w:val="24"/>
        </w:rPr>
        <w:t xml:space="preserve">Let’s see if we can now </w:t>
      </w:r>
      <w:r w:rsidR="00D77D95">
        <w:rPr>
          <w:sz w:val="24"/>
        </w:rPr>
        <w:t>use this information to help us with our experiment</w:t>
      </w:r>
      <w:r>
        <w:rPr>
          <w:sz w:val="24"/>
        </w:rPr>
        <w:t>, and hopefully watch the capillary action...in action</w:t>
      </w:r>
      <w:r w:rsidR="00D77D95">
        <w:rPr>
          <w:sz w:val="24"/>
        </w:rPr>
        <w:t xml:space="preserve">! </w:t>
      </w:r>
    </w:p>
    <w:p w:rsidR="003F392D" w:rsidRDefault="003F392D" w:rsidP="007A2938">
      <w:pPr>
        <w:rPr>
          <w:sz w:val="24"/>
        </w:rPr>
      </w:pPr>
      <w:r>
        <w:rPr>
          <w:sz w:val="24"/>
        </w:rPr>
        <w:t>Miss Mather</w:t>
      </w:r>
      <w:r w:rsidR="007656F5">
        <w:rPr>
          <w:sz w:val="24"/>
        </w:rPr>
        <w:t xml:space="preserve"> and Mrs Machin have</w:t>
      </w:r>
      <w:r>
        <w:rPr>
          <w:sz w:val="24"/>
        </w:rPr>
        <w:t xml:space="preserve"> loved seeing so many drawings of rainbows in people’s houses on </w:t>
      </w:r>
      <w:r w:rsidR="007656F5">
        <w:rPr>
          <w:sz w:val="24"/>
        </w:rPr>
        <w:t>t</w:t>
      </w:r>
      <w:r>
        <w:rPr>
          <w:sz w:val="24"/>
        </w:rPr>
        <w:t>he</w:t>
      </w:r>
      <w:r w:rsidR="007656F5">
        <w:rPr>
          <w:sz w:val="24"/>
        </w:rPr>
        <w:t>i</w:t>
      </w:r>
      <w:bookmarkStart w:id="0" w:name="_GoBack"/>
      <w:bookmarkEnd w:id="0"/>
      <w:r>
        <w:rPr>
          <w:sz w:val="24"/>
        </w:rPr>
        <w:t>r daily walks and runs. How many rainbows have you spotted?</w:t>
      </w:r>
      <w:r w:rsidR="00822012">
        <w:rPr>
          <w:sz w:val="24"/>
        </w:rPr>
        <w:t xml:space="preserve">  </w:t>
      </w:r>
    </w:p>
    <w:p w:rsidR="00822012" w:rsidRDefault="00822012" w:rsidP="007A2938">
      <w:pPr>
        <w:rPr>
          <w:sz w:val="24"/>
        </w:rPr>
      </w:pPr>
      <w:r>
        <w:rPr>
          <w:sz w:val="24"/>
        </w:rPr>
        <w:t xml:space="preserve">Seeing all of these </w:t>
      </w:r>
      <w:r w:rsidR="008C54D5">
        <w:rPr>
          <w:sz w:val="24"/>
        </w:rPr>
        <w:t xml:space="preserve">beautiful </w:t>
      </w:r>
      <w:r>
        <w:rPr>
          <w:sz w:val="24"/>
        </w:rPr>
        <w:t xml:space="preserve">rainbows </w:t>
      </w:r>
      <w:r w:rsidR="008C54D5">
        <w:rPr>
          <w:sz w:val="24"/>
        </w:rPr>
        <w:t>has therefore</w:t>
      </w:r>
      <w:r>
        <w:rPr>
          <w:sz w:val="24"/>
        </w:rPr>
        <w:t xml:space="preserve"> given Miss Mather an idea – can we create our own rainbows using the idea of capillary action?</w:t>
      </w:r>
    </w:p>
    <w:p w:rsidR="004F6978" w:rsidRDefault="004F6978" w:rsidP="007A2938">
      <w:pPr>
        <w:rPr>
          <w:sz w:val="24"/>
        </w:rPr>
      </w:pPr>
      <w:r>
        <w:rPr>
          <w:sz w:val="24"/>
        </w:rPr>
        <w:t>Follow the instructions on the next page to help you set up your experiment.</w:t>
      </w:r>
    </w:p>
    <w:p w:rsidR="004F6978" w:rsidRDefault="004F6978" w:rsidP="007A2938">
      <w:pPr>
        <w:rPr>
          <w:sz w:val="24"/>
        </w:rPr>
      </w:pPr>
    </w:p>
    <w:p w:rsidR="004F6978" w:rsidRDefault="004F6978" w:rsidP="007A2938">
      <w:pPr>
        <w:rPr>
          <w:sz w:val="24"/>
        </w:rPr>
      </w:pPr>
    </w:p>
    <w:p w:rsidR="004F6978" w:rsidRDefault="004F6978" w:rsidP="007A2938">
      <w:pPr>
        <w:rPr>
          <w:sz w:val="24"/>
        </w:rPr>
      </w:pPr>
    </w:p>
    <w:p w:rsidR="004F6978" w:rsidRDefault="004F6978" w:rsidP="007A2938">
      <w:pPr>
        <w:rPr>
          <w:sz w:val="24"/>
        </w:rPr>
      </w:pPr>
    </w:p>
    <w:p w:rsidR="004F6978" w:rsidRDefault="004F6978" w:rsidP="007A2938">
      <w:pPr>
        <w:rPr>
          <w:b/>
          <w:sz w:val="24"/>
          <w:u w:val="single"/>
        </w:rPr>
      </w:pPr>
      <w:r>
        <w:rPr>
          <w:b/>
          <w:sz w:val="24"/>
          <w:u w:val="single"/>
        </w:rPr>
        <w:lastRenderedPageBreak/>
        <w:t>What will you need?</w:t>
      </w:r>
    </w:p>
    <w:p w:rsidR="004F6978" w:rsidRDefault="0087290B" w:rsidP="004F6978">
      <w:pPr>
        <w:pStyle w:val="ListParagraph"/>
        <w:numPr>
          <w:ilvl w:val="0"/>
          <w:numId w:val="1"/>
        </w:numPr>
        <w:rPr>
          <w:sz w:val="24"/>
        </w:rPr>
      </w:pPr>
      <w:r>
        <w:rPr>
          <w:sz w:val="24"/>
        </w:rPr>
        <w:t>7</w:t>
      </w:r>
      <w:r w:rsidR="004F6978">
        <w:rPr>
          <w:sz w:val="24"/>
        </w:rPr>
        <w:t xml:space="preserve"> clear plastic cups, glasses or jars</w:t>
      </w:r>
    </w:p>
    <w:p w:rsidR="004F6978" w:rsidRDefault="0087290B" w:rsidP="004F6978">
      <w:pPr>
        <w:pStyle w:val="ListParagraph"/>
        <w:numPr>
          <w:ilvl w:val="0"/>
          <w:numId w:val="1"/>
        </w:numPr>
        <w:rPr>
          <w:sz w:val="24"/>
        </w:rPr>
      </w:pPr>
      <w:r>
        <w:rPr>
          <w:sz w:val="24"/>
        </w:rPr>
        <w:t>6</w:t>
      </w:r>
      <w:r w:rsidR="004F6978">
        <w:rPr>
          <w:sz w:val="24"/>
        </w:rPr>
        <w:t xml:space="preserve"> pieces of kitchen roll</w:t>
      </w:r>
    </w:p>
    <w:p w:rsidR="004F6978" w:rsidRDefault="004F6978" w:rsidP="004F6978">
      <w:pPr>
        <w:pStyle w:val="ListParagraph"/>
        <w:numPr>
          <w:ilvl w:val="0"/>
          <w:numId w:val="1"/>
        </w:numPr>
        <w:rPr>
          <w:sz w:val="24"/>
        </w:rPr>
      </w:pPr>
      <w:r>
        <w:rPr>
          <w:sz w:val="24"/>
        </w:rPr>
        <w:t>Food colouring in the primary colours (red, blue and yellow)</w:t>
      </w:r>
    </w:p>
    <w:p w:rsidR="004F6978" w:rsidRDefault="009C040A" w:rsidP="004F6978">
      <w:pPr>
        <w:pStyle w:val="ListParagraph"/>
        <w:numPr>
          <w:ilvl w:val="0"/>
          <w:numId w:val="1"/>
        </w:numPr>
        <w:rPr>
          <w:sz w:val="24"/>
        </w:rPr>
      </w:pPr>
      <w:r>
        <w:rPr>
          <w:noProof/>
          <w:sz w:val="24"/>
          <w:lang w:eastAsia="en-GB"/>
        </w:rPr>
        <w:drawing>
          <wp:anchor distT="0" distB="0" distL="114300" distR="114300" simplePos="0" relativeHeight="251664384" behindDoc="1" locked="0" layoutInCell="1" allowOverlap="1">
            <wp:simplePos x="0" y="0"/>
            <wp:positionH relativeFrom="column">
              <wp:posOffset>4238625</wp:posOffset>
            </wp:positionH>
            <wp:positionV relativeFrom="paragraph">
              <wp:posOffset>327025</wp:posOffset>
            </wp:positionV>
            <wp:extent cx="400050" cy="561975"/>
            <wp:effectExtent l="19050" t="0" r="0" b="0"/>
            <wp:wrapTight wrapText="bothSides">
              <wp:wrapPolygon edited="0">
                <wp:start x="-1029" y="0"/>
                <wp:lineTo x="-1029" y="21234"/>
                <wp:lineTo x="21600" y="21234"/>
                <wp:lineTo x="21600" y="0"/>
                <wp:lineTo x="-102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00050" cy="561975"/>
                    </a:xfrm>
                    <a:prstGeom prst="rect">
                      <a:avLst/>
                    </a:prstGeom>
                    <a:noFill/>
                    <a:ln w="9525">
                      <a:noFill/>
                      <a:miter lim="800000"/>
                      <a:headEnd/>
                      <a:tailEnd/>
                    </a:ln>
                  </pic:spPr>
                </pic:pic>
              </a:graphicData>
            </a:graphic>
          </wp:anchor>
        </w:drawing>
      </w:r>
      <w:r w:rsidR="004F6978">
        <w:rPr>
          <w:sz w:val="24"/>
        </w:rPr>
        <w:t>Water</w:t>
      </w:r>
    </w:p>
    <w:p w:rsidR="004F6978" w:rsidRDefault="009C040A" w:rsidP="004F6978">
      <w:pPr>
        <w:rPr>
          <w:sz w:val="24"/>
        </w:rPr>
      </w:pPr>
      <w:r>
        <w:rPr>
          <w:noProof/>
          <w:sz w:val="24"/>
          <w:lang w:eastAsia="en-GB"/>
        </w:rPr>
        <w:drawing>
          <wp:anchor distT="0" distB="0" distL="114300" distR="114300" simplePos="0" relativeHeight="251663360" behindDoc="1" locked="0" layoutInCell="1" allowOverlap="1">
            <wp:simplePos x="0" y="0"/>
            <wp:positionH relativeFrom="column">
              <wp:posOffset>5353050</wp:posOffset>
            </wp:positionH>
            <wp:positionV relativeFrom="paragraph">
              <wp:posOffset>81915</wp:posOffset>
            </wp:positionV>
            <wp:extent cx="356235" cy="457200"/>
            <wp:effectExtent l="19050" t="0" r="5715" b="0"/>
            <wp:wrapTight wrapText="bothSides">
              <wp:wrapPolygon edited="0">
                <wp:start x="-1155" y="0"/>
                <wp:lineTo x="-1155" y="20700"/>
                <wp:lineTo x="21947" y="20700"/>
                <wp:lineTo x="21947" y="0"/>
                <wp:lineTo x="-11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356235" cy="457200"/>
                    </a:xfrm>
                    <a:prstGeom prst="rect">
                      <a:avLst/>
                    </a:prstGeom>
                    <a:noFill/>
                    <a:ln w="9525">
                      <a:noFill/>
                      <a:miter lim="800000"/>
                      <a:headEnd/>
                      <a:tailEnd/>
                    </a:ln>
                  </pic:spPr>
                </pic:pic>
              </a:graphicData>
            </a:graphic>
          </wp:anchor>
        </w:drawing>
      </w:r>
    </w:p>
    <w:p w:rsidR="0010319D" w:rsidRDefault="009C040A" w:rsidP="004F6978">
      <w:pPr>
        <w:rPr>
          <w:b/>
          <w:sz w:val="24"/>
          <w:u w:val="single"/>
        </w:rPr>
      </w:pPr>
      <w:r>
        <w:rPr>
          <w:b/>
          <w:noProof/>
          <w:sz w:val="24"/>
          <w:u w:val="single"/>
          <w:lang w:eastAsia="en-GB"/>
        </w:rPr>
        <w:drawing>
          <wp:anchor distT="0" distB="0" distL="114300" distR="114300" simplePos="0" relativeHeight="251662336" behindDoc="1" locked="0" layoutInCell="1" allowOverlap="1">
            <wp:simplePos x="0" y="0"/>
            <wp:positionH relativeFrom="column">
              <wp:posOffset>3629025</wp:posOffset>
            </wp:positionH>
            <wp:positionV relativeFrom="paragraph">
              <wp:posOffset>312420</wp:posOffset>
            </wp:positionV>
            <wp:extent cx="2790825" cy="1838325"/>
            <wp:effectExtent l="19050" t="0" r="9525" b="0"/>
            <wp:wrapTight wrapText="bothSides">
              <wp:wrapPolygon edited="0">
                <wp:start x="-147" y="0"/>
                <wp:lineTo x="-147" y="21488"/>
                <wp:lineTo x="21674" y="21488"/>
                <wp:lineTo x="21674" y="0"/>
                <wp:lineTo x="-14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90825" cy="1838325"/>
                    </a:xfrm>
                    <a:prstGeom prst="rect">
                      <a:avLst/>
                    </a:prstGeom>
                    <a:noFill/>
                    <a:ln w="9525">
                      <a:noFill/>
                      <a:miter lim="800000"/>
                      <a:headEnd/>
                      <a:tailEnd/>
                    </a:ln>
                  </pic:spPr>
                </pic:pic>
              </a:graphicData>
            </a:graphic>
          </wp:anchor>
        </w:drawing>
      </w:r>
      <w:r w:rsidR="0010319D">
        <w:rPr>
          <w:b/>
          <w:sz w:val="24"/>
          <w:u w:val="single"/>
        </w:rPr>
        <w:t>Method</w:t>
      </w:r>
    </w:p>
    <w:p w:rsidR="0010319D" w:rsidRDefault="0010319D" w:rsidP="004F6978">
      <w:pPr>
        <w:rPr>
          <w:sz w:val="24"/>
        </w:rPr>
      </w:pPr>
      <w:r w:rsidRPr="009C040A">
        <w:rPr>
          <w:b/>
          <w:sz w:val="24"/>
        </w:rPr>
        <w:t>Step 1</w:t>
      </w:r>
      <w:r>
        <w:rPr>
          <w:sz w:val="24"/>
        </w:rPr>
        <w:t xml:space="preserve">: Place the </w:t>
      </w:r>
      <w:r w:rsidR="0087290B">
        <w:rPr>
          <w:sz w:val="24"/>
        </w:rPr>
        <w:t>7</w:t>
      </w:r>
      <w:r>
        <w:rPr>
          <w:sz w:val="24"/>
        </w:rPr>
        <w:t xml:space="preserve"> cups or jars in a line.  </w:t>
      </w:r>
    </w:p>
    <w:p w:rsidR="0010319D" w:rsidRDefault="0010319D" w:rsidP="004F6978">
      <w:pPr>
        <w:rPr>
          <w:sz w:val="24"/>
        </w:rPr>
      </w:pPr>
      <w:r w:rsidRPr="009C040A">
        <w:rPr>
          <w:b/>
          <w:sz w:val="24"/>
        </w:rPr>
        <w:t>Step 2</w:t>
      </w:r>
      <w:r>
        <w:rPr>
          <w:sz w:val="24"/>
        </w:rPr>
        <w:t xml:space="preserve">: Check the size of your kitchen roll.  Fold the kitchen roll into a strip and place one end of the kitchen roll into the first jar, and the other end into the jar next to it. Repeat all the way down.  Make sure the kitchen roll touches the bottom of each cup, and that there isn’t too much sticking out at the top of the </w:t>
      </w:r>
      <w:r w:rsidR="009C040A">
        <w:rPr>
          <w:sz w:val="24"/>
        </w:rPr>
        <w:t>cups (look at the picture)</w:t>
      </w:r>
    </w:p>
    <w:p w:rsidR="009C040A" w:rsidRDefault="009C040A" w:rsidP="004F6978">
      <w:pPr>
        <w:rPr>
          <w:sz w:val="24"/>
        </w:rPr>
      </w:pPr>
      <w:r>
        <w:rPr>
          <w:b/>
          <w:sz w:val="24"/>
        </w:rPr>
        <w:t xml:space="preserve">Step 3: </w:t>
      </w:r>
      <w:r>
        <w:rPr>
          <w:sz w:val="24"/>
        </w:rPr>
        <w:t>Once you have checked the size of the kitchen roll take them all out, but leave them rolled up.</w:t>
      </w:r>
    </w:p>
    <w:p w:rsidR="009C040A" w:rsidRDefault="009C040A" w:rsidP="004F6978">
      <w:pPr>
        <w:rPr>
          <w:sz w:val="24"/>
        </w:rPr>
      </w:pPr>
      <w:r>
        <w:rPr>
          <w:b/>
          <w:sz w:val="24"/>
        </w:rPr>
        <w:t xml:space="preserve">Step 4: </w:t>
      </w:r>
      <w:r w:rsidR="0087290B">
        <w:rPr>
          <w:sz w:val="24"/>
        </w:rPr>
        <w:t>Pour water into the 1</w:t>
      </w:r>
      <w:r w:rsidR="0087290B" w:rsidRPr="0087290B">
        <w:rPr>
          <w:sz w:val="24"/>
          <w:vertAlign w:val="superscript"/>
        </w:rPr>
        <w:t>st</w:t>
      </w:r>
      <w:r w:rsidR="0087290B">
        <w:rPr>
          <w:sz w:val="24"/>
        </w:rPr>
        <w:t>, 3</w:t>
      </w:r>
      <w:r w:rsidR="0087290B" w:rsidRPr="0087290B">
        <w:rPr>
          <w:sz w:val="24"/>
          <w:vertAlign w:val="superscript"/>
        </w:rPr>
        <w:t>rd</w:t>
      </w:r>
      <w:r w:rsidR="0087290B">
        <w:rPr>
          <w:sz w:val="24"/>
        </w:rPr>
        <w:t xml:space="preserve"> , 5</w:t>
      </w:r>
      <w:r w:rsidR="0087290B" w:rsidRPr="0087290B">
        <w:rPr>
          <w:sz w:val="24"/>
          <w:vertAlign w:val="superscript"/>
        </w:rPr>
        <w:t>th</w:t>
      </w:r>
      <w:r w:rsidR="0087290B">
        <w:rPr>
          <w:sz w:val="24"/>
        </w:rPr>
        <w:t xml:space="preserve"> and 7</w:t>
      </w:r>
      <w:r w:rsidR="0087290B" w:rsidRPr="0087290B">
        <w:rPr>
          <w:sz w:val="24"/>
          <w:vertAlign w:val="superscript"/>
        </w:rPr>
        <w:t>th</w:t>
      </w:r>
      <w:r w:rsidR="0087290B">
        <w:rPr>
          <w:sz w:val="24"/>
        </w:rPr>
        <w:t xml:space="preserve"> cup so that they are ¾ of the way full.</w:t>
      </w:r>
    </w:p>
    <w:p w:rsidR="0087290B" w:rsidRDefault="0087290B" w:rsidP="004F6978">
      <w:pPr>
        <w:rPr>
          <w:sz w:val="24"/>
        </w:rPr>
      </w:pPr>
      <w:r>
        <w:rPr>
          <w:b/>
          <w:sz w:val="24"/>
        </w:rPr>
        <w:t xml:space="preserve">Step 5: </w:t>
      </w:r>
      <w:r>
        <w:rPr>
          <w:sz w:val="24"/>
        </w:rPr>
        <w:t xml:space="preserve">Add 5 drops of </w:t>
      </w:r>
      <w:r w:rsidRPr="00482A1D">
        <w:rPr>
          <w:color w:val="FF0000"/>
          <w:sz w:val="24"/>
        </w:rPr>
        <w:t xml:space="preserve">red </w:t>
      </w:r>
      <w:r>
        <w:rPr>
          <w:sz w:val="24"/>
        </w:rPr>
        <w:t>food colouring in the 1</w:t>
      </w:r>
      <w:r w:rsidRPr="0087290B">
        <w:rPr>
          <w:sz w:val="24"/>
          <w:vertAlign w:val="superscript"/>
        </w:rPr>
        <w:t>st</w:t>
      </w:r>
      <w:r>
        <w:rPr>
          <w:sz w:val="24"/>
        </w:rPr>
        <w:t xml:space="preserve"> </w:t>
      </w:r>
      <w:r w:rsidR="00482A1D">
        <w:rPr>
          <w:sz w:val="24"/>
        </w:rPr>
        <w:t>and 7</w:t>
      </w:r>
      <w:r w:rsidR="00482A1D" w:rsidRPr="00482A1D">
        <w:rPr>
          <w:sz w:val="24"/>
          <w:vertAlign w:val="superscript"/>
        </w:rPr>
        <w:t>th</w:t>
      </w:r>
      <w:r w:rsidR="00482A1D">
        <w:rPr>
          <w:sz w:val="24"/>
        </w:rPr>
        <w:t xml:space="preserve"> </w:t>
      </w:r>
      <w:r>
        <w:rPr>
          <w:sz w:val="24"/>
        </w:rPr>
        <w:t xml:space="preserve">cup.  Add 5 drops of </w:t>
      </w:r>
      <w:r w:rsidR="00482A1D">
        <w:rPr>
          <w:color w:val="FFFF00"/>
          <w:sz w:val="24"/>
        </w:rPr>
        <w:t>yellow</w:t>
      </w:r>
      <w:r w:rsidR="00482A1D">
        <w:rPr>
          <w:sz w:val="24"/>
        </w:rPr>
        <w:t xml:space="preserve"> </w:t>
      </w:r>
      <w:r>
        <w:rPr>
          <w:sz w:val="24"/>
        </w:rPr>
        <w:t>food colouring in the 3</w:t>
      </w:r>
      <w:r w:rsidRPr="0087290B">
        <w:rPr>
          <w:sz w:val="24"/>
          <w:vertAlign w:val="superscript"/>
        </w:rPr>
        <w:t>rd</w:t>
      </w:r>
      <w:r>
        <w:rPr>
          <w:sz w:val="24"/>
        </w:rPr>
        <w:t xml:space="preserve"> cup.  Add 5 drops of </w:t>
      </w:r>
      <w:r w:rsidR="00482A1D">
        <w:rPr>
          <w:color w:val="0070C0"/>
          <w:sz w:val="24"/>
        </w:rPr>
        <w:t>blue</w:t>
      </w:r>
      <w:r w:rsidR="00482A1D" w:rsidRPr="00482A1D">
        <w:rPr>
          <w:color w:val="FFFF00"/>
          <w:sz w:val="24"/>
        </w:rPr>
        <w:t xml:space="preserve"> </w:t>
      </w:r>
      <w:r>
        <w:rPr>
          <w:sz w:val="24"/>
        </w:rPr>
        <w:t>food colouring in the 5</w:t>
      </w:r>
      <w:r w:rsidRPr="0087290B">
        <w:rPr>
          <w:sz w:val="24"/>
          <w:vertAlign w:val="superscript"/>
        </w:rPr>
        <w:t>th</w:t>
      </w:r>
      <w:r>
        <w:rPr>
          <w:sz w:val="24"/>
        </w:rPr>
        <w:t xml:space="preserve"> cup.</w:t>
      </w:r>
    </w:p>
    <w:p w:rsidR="0088315C" w:rsidRDefault="0051672A" w:rsidP="004F6978">
      <w:pPr>
        <w:rPr>
          <w:sz w:val="24"/>
        </w:rPr>
      </w:pPr>
      <w:r>
        <w:rPr>
          <w:b/>
          <w:noProof/>
          <w:sz w:val="24"/>
          <w:lang w:eastAsia="en-GB"/>
        </w:rPr>
        <w:drawing>
          <wp:anchor distT="0" distB="0" distL="114300" distR="114300" simplePos="0" relativeHeight="251665408" behindDoc="1" locked="0" layoutInCell="1" allowOverlap="1">
            <wp:simplePos x="0" y="0"/>
            <wp:positionH relativeFrom="column">
              <wp:posOffset>2286000</wp:posOffset>
            </wp:positionH>
            <wp:positionV relativeFrom="paragraph">
              <wp:posOffset>723265</wp:posOffset>
            </wp:positionV>
            <wp:extent cx="4429125" cy="1343025"/>
            <wp:effectExtent l="19050" t="0" r="9525" b="0"/>
            <wp:wrapTight wrapText="bothSides">
              <wp:wrapPolygon edited="0">
                <wp:start x="-93" y="0"/>
                <wp:lineTo x="-93" y="21447"/>
                <wp:lineTo x="21646" y="21447"/>
                <wp:lineTo x="21646" y="0"/>
                <wp:lineTo x="-93"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4429125" cy="1343025"/>
                    </a:xfrm>
                    <a:prstGeom prst="rect">
                      <a:avLst/>
                    </a:prstGeom>
                    <a:noFill/>
                    <a:ln w="9525">
                      <a:noFill/>
                      <a:miter lim="800000"/>
                      <a:headEnd/>
                      <a:tailEnd/>
                    </a:ln>
                  </pic:spPr>
                </pic:pic>
              </a:graphicData>
            </a:graphic>
          </wp:anchor>
        </w:drawing>
      </w:r>
      <w:r w:rsidR="0088315C">
        <w:rPr>
          <w:b/>
          <w:sz w:val="24"/>
        </w:rPr>
        <w:t xml:space="preserve">Step 6: </w:t>
      </w:r>
      <w:r w:rsidR="0088315C">
        <w:rPr>
          <w:sz w:val="24"/>
        </w:rPr>
        <w:t xml:space="preserve">MAKE YOUR PREDICTION! You are about to add in your strips of kitchen roll. But before we do that we need to predict what you think will happen to the water.  Use the template sheet to write your prediction.  Think about what we know about </w:t>
      </w:r>
      <w:r w:rsidR="0088315C">
        <w:rPr>
          <w:b/>
          <w:sz w:val="24"/>
        </w:rPr>
        <w:t xml:space="preserve">capillary action </w:t>
      </w:r>
      <w:r w:rsidR="0088315C">
        <w:rPr>
          <w:sz w:val="24"/>
        </w:rPr>
        <w:t xml:space="preserve">and </w:t>
      </w:r>
      <w:r w:rsidR="0088315C">
        <w:rPr>
          <w:b/>
          <w:sz w:val="24"/>
        </w:rPr>
        <w:t xml:space="preserve">mixing colours </w:t>
      </w:r>
      <w:r w:rsidR="0088315C">
        <w:rPr>
          <w:sz w:val="24"/>
        </w:rPr>
        <w:t>when writing your prediction.</w:t>
      </w:r>
    </w:p>
    <w:p w:rsidR="0088315C" w:rsidRDefault="0088315C" w:rsidP="004F6978">
      <w:pPr>
        <w:rPr>
          <w:sz w:val="24"/>
        </w:rPr>
      </w:pPr>
      <w:r>
        <w:rPr>
          <w:b/>
          <w:sz w:val="24"/>
        </w:rPr>
        <w:t xml:space="preserve">Step 7: </w:t>
      </w:r>
      <w:r>
        <w:rPr>
          <w:sz w:val="24"/>
        </w:rPr>
        <w:t>Add your strips of kitchen roll in between each cup. Make sure that the pieces of kitchen roll touch each other in the cups.</w:t>
      </w:r>
    </w:p>
    <w:p w:rsidR="0051672A" w:rsidRDefault="0051672A" w:rsidP="004F6978">
      <w:pPr>
        <w:rPr>
          <w:b/>
          <w:sz w:val="24"/>
        </w:rPr>
      </w:pPr>
    </w:p>
    <w:p w:rsidR="0088315C" w:rsidRDefault="0088315C" w:rsidP="004F6978">
      <w:pPr>
        <w:rPr>
          <w:sz w:val="24"/>
        </w:rPr>
      </w:pPr>
      <w:r>
        <w:rPr>
          <w:b/>
          <w:sz w:val="24"/>
        </w:rPr>
        <w:t xml:space="preserve">Step 8: </w:t>
      </w:r>
      <w:r w:rsidR="007148CE">
        <w:rPr>
          <w:sz w:val="24"/>
        </w:rPr>
        <w:t>Watch the cups and see what happens!</w:t>
      </w:r>
    </w:p>
    <w:p w:rsidR="007148CE" w:rsidRDefault="007148CE" w:rsidP="004F6978">
      <w:pPr>
        <w:rPr>
          <w:sz w:val="24"/>
        </w:rPr>
      </w:pPr>
      <w:r>
        <w:rPr>
          <w:b/>
          <w:sz w:val="24"/>
        </w:rPr>
        <w:t xml:space="preserve">Step 9: </w:t>
      </w:r>
      <w:r>
        <w:rPr>
          <w:sz w:val="24"/>
        </w:rPr>
        <w:t>Record your results on the template sheet.</w:t>
      </w:r>
    </w:p>
    <w:p w:rsidR="007148CE" w:rsidRDefault="007148CE" w:rsidP="00BB5195">
      <w:pPr>
        <w:jc w:val="center"/>
        <w:rPr>
          <w:sz w:val="24"/>
        </w:rPr>
      </w:pPr>
    </w:p>
    <w:p w:rsidR="007148CE" w:rsidRPr="00E075C5" w:rsidRDefault="00E075C5" w:rsidP="00BB5195">
      <w:pPr>
        <w:jc w:val="center"/>
        <w:rPr>
          <w:b/>
          <w:i/>
          <w:sz w:val="24"/>
        </w:rPr>
      </w:pPr>
      <w:r w:rsidRPr="00E075C5">
        <w:rPr>
          <w:b/>
          <w:i/>
          <w:sz w:val="24"/>
        </w:rPr>
        <w:t>Ther</w:t>
      </w:r>
      <w:r w:rsidR="00BB5195">
        <w:rPr>
          <w:b/>
          <w:i/>
          <w:sz w:val="24"/>
        </w:rPr>
        <w:t>e are lots of useful videos on YouT</w:t>
      </w:r>
      <w:r w:rsidRPr="00E075C5">
        <w:rPr>
          <w:b/>
          <w:i/>
          <w:sz w:val="24"/>
        </w:rPr>
        <w:t>ube on how to do this experiment if you need some extra help</w:t>
      </w:r>
      <w:r>
        <w:rPr>
          <w:b/>
          <w:i/>
          <w:sz w:val="24"/>
        </w:rPr>
        <w:t xml:space="preserve"> or guidance</w:t>
      </w:r>
      <w:r w:rsidRPr="00E075C5">
        <w:rPr>
          <w:b/>
          <w:i/>
          <w:sz w:val="24"/>
        </w:rPr>
        <w:t xml:space="preserve">. Just make sure you don’t watch to the end – we don’t want to spoil </w:t>
      </w:r>
      <w:r>
        <w:rPr>
          <w:b/>
          <w:i/>
          <w:sz w:val="24"/>
        </w:rPr>
        <w:t>what happens</w:t>
      </w:r>
      <w:r w:rsidRPr="00E075C5">
        <w:rPr>
          <w:b/>
          <w:i/>
          <w:sz w:val="24"/>
        </w:rPr>
        <w:t>!</w:t>
      </w:r>
    </w:p>
    <w:p w:rsidR="007148CE" w:rsidRDefault="007148CE" w:rsidP="004F6978">
      <w:pPr>
        <w:rPr>
          <w:sz w:val="24"/>
        </w:rPr>
      </w:pPr>
    </w:p>
    <w:p w:rsidR="007148CE" w:rsidRPr="007148CE" w:rsidRDefault="007656F5" w:rsidP="007148CE">
      <w:pPr>
        <w:jc w:val="center"/>
        <w:rPr>
          <w:sz w:val="24"/>
        </w:rPr>
      </w:pPr>
      <w:r>
        <w:rPr>
          <w:noProof/>
          <w:lang w:eastAsia="en-GB"/>
        </w:rPr>
        <w:lastRenderedPageBreak/>
        <mc:AlternateContent>
          <mc:Choice Requires="wps">
            <w:drawing>
              <wp:inline distT="0" distB="0" distL="0" distR="0">
                <wp:extent cx="5734050" cy="419100"/>
                <wp:effectExtent l="228600" t="28575" r="19050" b="2857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4050" cy="419100"/>
                        </a:xfrm>
                        <a:prstGeom prst="rect">
                          <a:avLst/>
                        </a:prstGeom>
                      </wps:spPr>
                      <wps:txbx>
                        <w:txbxContent>
                          <w:p w:rsidR="007656F5" w:rsidRDefault="007656F5" w:rsidP="007656F5">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Rainbow Walking Water Experiment</w:t>
                            </w:r>
                          </w:p>
                        </w:txbxContent>
                      </wps:txbx>
                      <wps:bodyPr wrap="square" numCol="1" fromWordArt="1">
                        <a:prstTxWarp prst="textPlain">
                          <a:avLst>
                            <a:gd name="adj" fmla="val 50000"/>
                          </a:avLst>
                        </a:prstTxWarp>
                        <a:spAutoFit/>
                      </wps:bodyPr>
                    </wps:wsp>
                  </a:graphicData>
                </a:graphic>
              </wp:inline>
            </w:drawing>
          </mc:Choice>
          <mc:Fallback>
            <w:pict>
              <v:shape id="WordArt 2" o:spid="_x0000_s1028" type="#_x0000_t202" style="width:451.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" filled="f" stroked="f">
                <o:lock v:ext="edit" shapetype="t"/>
                <v:textbox style="mso-fit-shape-to-text:t">
                  <w:txbxContent>
                    <w:p w:rsidR="007656F5" w:rsidRDefault="007656F5" w:rsidP="007656F5">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Rainbow Walking Water Experiment</w:t>
                      </w:r>
                    </w:p>
                  </w:txbxContent>
                </v:textbox>
                <w10:anchorlock/>
              </v:shape>
            </w:pict>
          </mc:Fallback>
        </mc:AlternateContent>
      </w:r>
    </w:p>
    <w:p w:rsidR="007148CE" w:rsidRDefault="007148CE" w:rsidP="007148CE">
      <w:pPr>
        <w:rPr>
          <w:sz w:val="28"/>
        </w:rPr>
      </w:pPr>
      <w:r>
        <w:rPr>
          <w:b/>
          <w:sz w:val="32"/>
        </w:rPr>
        <w:t xml:space="preserve">PREDICTION - </w:t>
      </w:r>
      <w:r>
        <w:rPr>
          <w:sz w:val="28"/>
        </w:rPr>
        <w:t>What do you think will happen to the water?</w:t>
      </w:r>
    </w:p>
    <w:p w:rsidR="007148CE" w:rsidRDefault="007148CE" w:rsidP="007148CE">
      <w:pPr>
        <w:rPr>
          <w:sz w:val="24"/>
        </w:rPr>
      </w:pPr>
      <w:r w:rsidRPr="002965BB">
        <w:rPr>
          <w:b/>
          <w:sz w:val="24"/>
        </w:rPr>
        <w:t>I predict that</w:t>
      </w:r>
      <w:r>
        <w:rPr>
          <w:sz w:val="24"/>
        </w:rPr>
        <w:t xml:space="preserve"> ..................................................................................................................................................</w:t>
      </w:r>
    </w:p>
    <w:p w:rsidR="007148CE" w:rsidRDefault="007148CE" w:rsidP="007148CE">
      <w:pPr>
        <w:rPr>
          <w:sz w:val="24"/>
        </w:rPr>
      </w:pPr>
      <w:r>
        <w:rPr>
          <w:sz w:val="24"/>
        </w:rPr>
        <w:t>.........................................................................................................................................................................</w:t>
      </w:r>
    </w:p>
    <w:p w:rsidR="007148CE" w:rsidRDefault="007148CE" w:rsidP="007148CE">
      <w:pPr>
        <w:rPr>
          <w:sz w:val="24"/>
        </w:rPr>
      </w:pPr>
      <w:r w:rsidRPr="002965BB">
        <w:rPr>
          <w:b/>
          <w:sz w:val="24"/>
        </w:rPr>
        <w:t>This is because</w:t>
      </w:r>
      <w:r>
        <w:rPr>
          <w:sz w:val="24"/>
        </w:rPr>
        <w:t>.................................................................................................................................................</w:t>
      </w:r>
    </w:p>
    <w:p w:rsidR="00482A1D" w:rsidRDefault="007148CE" w:rsidP="004F6978">
      <w:pPr>
        <w:rPr>
          <w:sz w:val="24"/>
        </w:rPr>
      </w:pPr>
      <w:r>
        <w:rPr>
          <w:sz w:val="24"/>
        </w:rPr>
        <w:t>...........................................................................................................................................................................</w:t>
      </w:r>
    </w:p>
    <w:p w:rsidR="007148CE" w:rsidRPr="007148CE" w:rsidRDefault="007148CE" w:rsidP="004F6978">
      <w:pPr>
        <w:rPr>
          <w:sz w:val="24"/>
        </w:rPr>
      </w:pPr>
    </w:p>
    <w:p w:rsidR="009C040A" w:rsidRDefault="007148CE" w:rsidP="004F6978">
      <w:pPr>
        <w:rPr>
          <w:sz w:val="28"/>
        </w:rPr>
      </w:pPr>
      <w:r>
        <w:rPr>
          <w:b/>
          <w:sz w:val="32"/>
        </w:rPr>
        <w:t xml:space="preserve">RECORDING </w:t>
      </w:r>
      <w:r>
        <w:rPr>
          <w:sz w:val="32"/>
        </w:rPr>
        <w:t>–</w:t>
      </w:r>
      <w:r>
        <w:rPr>
          <w:sz w:val="28"/>
        </w:rPr>
        <w:t xml:space="preserve"> Draw a picture in the space below to show what happened. Can you label your picture to help explain it further?</w:t>
      </w:r>
    </w:p>
    <w:p w:rsidR="007148CE" w:rsidRDefault="007148CE" w:rsidP="004F6978">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7656F5">
        <w:rPr>
          <w:noProof/>
          <w:sz w:val="28"/>
          <w:lang w:eastAsia="en-GB"/>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3810</wp:posOffset>
                </wp:positionV>
                <wp:extent cx="6657975" cy="3105150"/>
                <wp:effectExtent l="9525" t="13335" r="9525" b="57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3105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B015C" id="Rectangle 3" o:spid="_x0000_s1026" style="position:absolute;margin-left:-.75pt;margin-top:.3pt;width:524.2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"/>
            </w:pict>
          </mc:Fallback>
        </mc:AlternateContent>
      </w:r>
    </w:p>
    <w:p w:rsidR="007148CE" w:rsidRDefault="007148CE" w:rsidP="007148CE">
      <w:pPr>
        <w:rPr>
          <w:sz w:val="28"/>
        </w:rPr>
      </w:pPr>
      <w:r>
        <w:rPr>
          <w:b/>
          <w:sz w:val="32"/>
        </w:rPr>
        <w:t xml:space="preserve">EVALUATING </w:t>
      </w:r>
      <w:r w:rsidR="00955078">
        <w:rPr>
          <w:sz w:val="28"/>
        </w:rPr>
        <w:t>– What happened to the water? Why do you think this happened</w:t>
      </w:r>
      <w:r w:rsidR="002965BB">
        <w:rPr>
          <w:sz w:val="28"/>
        </w:rPr>
        <w:t xml:space="preserve"> (think about </w:t>
      </w:r>
      <w:r w:rsidR="002965BB">
        <w:rPr>
          <w:b/>
          <w:sz w:val="28"/>
        </w:rPr>
        <w:t>capillary action</w:t>
      </w:r>
      <w:r w:rsidR="002965BB">
        <w:rPr>
          <w:sz w:val="28"/>
        </w:rPr>
        <w:t xml:space="preserve"> and </w:t>
      </w:r>
      <w:r w:rsidR="002965BB">
        <w:rPr>
          <w:b/>
          <w:sz w:val="28"/>
        </w:rPr>
        <w:t>colour mixing</w:t>
      </w:r>
      <w:r w:rsidR="002965BB">
        <w:rPr>
          <w:sz w:val="28"/>
        </w:rPr>
        <w:t>)</w:t>
      </w:r>
      <w:r w:rsidR="00955078">
        <w:rPr>
          <w:sz w:val="28"/>
        </w:rPr>
        <w:t>?</w:t>
      </w:r>
      <w:r w:rsidR="002965BB">
        <w:rPr>
          <w:sz w:val="28"/>
        </w:rPr>
        <w:t xml:space="preserve"> Was your prediction correct?</w:t>
      </w:r>
      <w:r w:rsidR="00D86638">
        <w:rPr>
          <w:sz w:val="28"/>
        </w:rPr>
        <w:t xml:space="preserve"> Were you surprised by anything that happened?</w:t>
      </w:r>
      <w:r w:rsidR="00A5450D">
        <w:rPr>
          <w:sz w:val="28"/>
        </w:rPr>
        <w:t xml:space="preserve"> How could you improve next time?</w:t>
      </w:r>
    </w:p>
    <w:p w:rsidR="002965BB" w:rsidRDefault="002965BB" w:rsidP="007148CE">
      <w:pPr>
        <w:rPr>
          <w:sz w:val="24"/>
        </w:rPr>
      </w:pPr>
      <w:r w:rsidRPr="002965BB">
        <w:rPr>
          <w:b/>
          <w:sz w:val="24"/>
        </w:rPr>
        <w:t xml:space="preserve"> I noticed that</w:t>
      </w:r>
      <w:r>
        <w:rPr>
          <w:sz w:val="24"/>
        </w:rPr>
        <w:t>.....................................................................................................................................................</w:t>
      </w:r>
    </w:p>
    <w:p w:rsidR="002965BB" w:rsidRDefault="002965BB" w:rsidP="007148CE">
      <w:pPr>
        <w:rPr>
          <w:sz w:val="24"/>
        </w:rPr>
      </w:pPr>
      <w:r>
        <w:rPr>
          <w:sz w:val="24"/>
        </w:rPr>
        <w:t>...........................................................................................................................................................................</w:t>
      </w:r>
    </w:p>
    <w:p w:rsidR="002965BB" w:rsidRDefault="002965BB" w:rsidP="007148CE">
      <w:pPr>
        <w:rPr>
          <w:sz w:val="24"/>
        </w:rPr>
      </w:pPr>
      <w:r w:rsidRPr="002965BB">
        <w:rPr>
          <w:b/>
          <w:sz w:val="24"/>
        </w:rPr>
        <w:t>I think this happened because</w:t>
      </w:r>
      <w:r>
        <w:rPr>
          <w:sz w:val="24"/>
        </w:rPr>
        <w:t>...........................................................................................................................</w:t>
      </w:r>
    </w:p>
    <w:p w:rsidR="002965BB" w:rsidRDefault="002965BB" w:rsidP="007148CE">
      <w:pPr>
        <w:rPr>
          <w:sz w:val="24"/>
        </w:rPr>
      </w:pPr>
      <w:r>
        <w:rPr>
          <w:sz w:val="24"/>
        </w:rPr>
        <w:t>.........................................................................................................................................................................</w:t>
      </w:r>
    </w:p>
    <w:p w:rsidR="002965BB" w:rsidRDefault="002965BB" w:rsidP="007148CE">
      <w:pPr>
        <w:rPr>
          <w:sz w:val="24"/>
        </w:rPr>
      </w:pPr>
      <w:r w:rsidRPr="002965BB">
        <w:rPr>
          <w:b/>
          <w:sz w:val="24"/>
        </w:rPr>
        <w:t>My prediction was</w:t>
      </w:r>
      <w:r>
        <w:rPr>
          <w:sz w:val="24"/>
        </w:rPr>
        <w:t>...........................................</w:t>
      </w:r>
      <w:r w:rsidR="00A5450D">
        <w:rPr>
          <w:sz w:val="24"/>
        </w:rPr>
        <w:t>................................................................................................</w:t>
      </w:r>
    </w:p>
    <w:p w:rsidR="00955078" w:rsidRPr="00955078" w:rsidRDefault="002965BB" w:rsidP="007148CE">
      <w:pPr>
        <w:rPr>
          <w:sz w:val="24"/>
        </w:rPr>
      </w:pPr>
      <w:r w:rsidRPr="002965BB">
        <w:rPr>
          <w:b/>
          <w:sz w:val="24"/>
        </w:rPr>
        <w:t>We could have improved the experiment by</w:t>
      </w:r>
      <w:r>
        <w:rPr>
          <w:sz w:val="24"/>
        </w:rPr>
        <w:t>.................................................................................................</w:t>
      </w:r>
    </w:p>
    <w:sectPr w:rsidR="00955078" w:rsidRPr="00955078" w:rsidSect="007A29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7AF" w:rsidRDefault="002007AF" w:rsidP="00AD1387">
      <w:pPr>
        <w:spacing w:after="0" w:line="240" w:lineRule="auto"/>
      </w:pPr>
      <w:r>
        <w:separator/>
      </w:r>
    </w:p>
  </w:endnote>
  <w:endnote w:type="continuationSeparator" w:id="0">
    <w:p w:rsidR="002007AF" w:rsidRDefault="002007AF" w:rsidP="00AD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alibri"/>
    <w:charset w:val="00"/>
    <w:family w:val="auto"/>
    <w:pitch w:val="variable"/>
    <w:sig w:usb0="A00000AF" w:usb1="1000204A"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7AF" w:rsidRDefault="002007AF" w:rsidP="00AD1387">
      <w:pPr>
        <w:spacing w:after="0" w:line="240" w:lineRule="auto"/>
      </w:pPr>
      <w:r>
        <w:separator/>
      </w:r>
    </w:p>
  </w:footnote>
  <w:footnote w:type="continuationSeparator" w:id="0">
    <w:p w:rsidR="002007AF" w:rsidRDefault="002007AF" w:rsidP="00AD1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6C28"/>
    <w:multiLevelType w:val="hybridMultilevel"/>
    <w:tmpl w:val="F746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A6"/>
    <w:rsid w:val="00046C85"/>
    <w:rsid w:val="0010319D"/>
    <w:rsid w:val="002007AF"/>
    <w:rsid w:val="002965BB"/>
    <w:rsid w:val="003E4848"/>
    <w:rsid w:val="003F392D"/>
    <w:rsid w:val="00482A1D"/>
    <w:rsid w:val="004F6978"/>
    <w:rsid w:val="0051672A"/>
    <w:rsid w:val="00667B55"/>
    <w:rsid w:val="007148CE"/>
    <w:rsid w:val="007656F5"/>
    <w:rsid w:val="007A2938"/>
    <w:rsid w:val="00822012"/>
    <w:rsid w:val="0087290B"/>
    <w:rsid w:val="0088315C"/>
    <w:rsid w:val="008C54D5"/>
    <w:rsid w:val="009102A6"/>
    <w:rsid w:val="00955078"/>
    <w:rsid w:val="009C040A"/>
    <w:rsid w:val="00A5450D"/>
    <w:rsid w:val="00AD1387"/>
    <w:rsid w:val="00BA5FBF"/>
    <w:rsid w:val="00BB5195"/>
    <w:rsid w:val="00D77D95"/>
    <w:rsid w:val="00D86638"/>
    <w:rsid w:val="00E075C5"/>
    <w:rsid w:val="00FF4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D7193D4"/>
  <w15:docId w15:val="{F47DB8FF-C9FF-49F5-B500-A6C39BFA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13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1387"/>
  </w:style>
  <w:style w:type="paragraph" w:styleId="Footer">
    <w:name w:val="footer"/>
    <w:basedOn w:val="Normal"/>
    <w:link w:val="FooterChar"/>
    <w:uiPriority w:val="99"/>
    <w:semiHidden/>
    <w:unhideWhenUsed/>
    <w:rsid w:val="00AD13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1387"/>
  </w:style>
  <w:style w:type="paragraph" w:styleId="NormalWeb">
    <w:name w:val="Normal (Web)"/>
    <w:basedOn w:val="Normal"/>
    <w:uiPriority w:val="99"/>
    <w:unhideWhenUsed/>
    <w:rsid w:val="007A29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67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B55"/>
    <w:rPr>
      <w:rFonts w:ascii="Tahoma" w:hAnsi="Tahoma" w:cs="Tahoma"/>
      <w:sz w:val="16"/>
      <w:szCs w:val="16"/>
    </w:rPr>
  </w:style>
  <w:style w:type="paragraph" w:styleId="ListParagraph">
    <w:name w:val="List Paragraph"/>
    <w:basedOn w:val="Normal"/>
    <w:uiPriority w:val="34"/>
    <w:qFormat/>
    <w:rsid w:val="004F6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Alicia  Charles</cp:lastModifiedBy>
  <cp:revision>2</cp:revision>
  <dcterms:created xsi:type="dcterms:W3CDTF">2020-04-30T09:54:00Z</dcterms:created>
  <dcterms:modified xsi:type="dcterms:W3CDTF">2020-04-30T09:54:00Z</dcterms:modified>
</cp:coreProperties>
</file>