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21483B" w:rsidRDefault="0021483B">
      <w:pPr>
        <w:rPr>
          <w:rFonts w:ascii="HfW cursive" w:hAnsi="HfW cursive"/>
        </w:rPr>
      </w:pPr>
      <w:r w:rsidRPr="0021483B">
        <w:rPr>
          <w:rFonts w:ascii="HfW cursive" w:hAnsi="HfW cursive"/>
        </w:rPr>
        <w:t xml:space="preserve">Write your own under the sea adventure story. </w:t>
      </w:r>
    </w:p>
    <w:p w:rsidR="0021483B" w:rsidRDefault="0021483B">
      <w:pPr>
        <w:rPr>
          <w:rFonts w:ascii="HfW cursive" w:hAnsi="HfW cursive"/>
        </w:rPr>
      </w:pPr>
      <w:r w:rsidRPr="0021483B">
        <w:rPr>
          <w:rFonts w:ascii="HfW cursive" w:hAnsi="HfW cursive"/>
        </w:rPr>
        <w:t xml:space="preserve">It can be based on your comic strip, </w:t>
      </w:r>
      <w:proofErr w:type="spellStart"/>
      <w:r w:rsidRPr="0021483B">
        <w:rPr>
          <w:rFonts w:ascii="HfW cursive" w:hAnsi="HfW cursive"/>
        </w:rPr>
        <w:t>Squiglet</w:t>
      </w:r>
      <w:proofErr w:type="spellEnd"/>
      <w:r w:rsidRPr="0021483B">
        <w:rPr>
          <w:rFonts w:ascii="HfW cursive" w:hAnsi="HfW cursive"/>
        </w:rPr>
        <w:t xml:space="preserve"> pig or any under the sea adventure! </w:t>
      </w:r>
    </w:p>
    <w:p w:rsidR="0021483B" w:rsidRDefault="0021483B">
      <w:pPr>
        <w:rPr>
          <w:rFonts w:ascii="HfW cursive" w:hAnsi="HfW cursive"/>
        </w:rPr>
      </w:pPr>
      <w:r>
        <w:rPr>
          <w:rFonts w:ascii="HfW cursive" w:hAnsi="HfW cursive"/>
        </w:rPr>
        <w:t xml:space="preserve">Can you </w:t>
      </w:r>
      <w:proofErr w:type="gramStart"/>
      <w:r>
        <w:rPr>
          <w:rFonts w:ascii="HfW cursive" w:hAnsi="HfW cursive"/>
        </w:rPr>
        <w:t>include:</w:t>
      </w:r>
      <w:proofErr w:type="gramEnd"/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 xml:space="preserve">Capital letters </w:t>
      </w:r>
    </w:p>
    <w:p w:rsid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>Full stops</w:t>
      </w:r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>
        <w:rPr>
          <w:rFonts w:ascii="HfW cursive" w:hAnsi="HfW cursive"/>
        </w:rPr>
        <w:t>Adjectives</w:t>
      </w:r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>Co-ordinating conjunctions</w:t>
      </w:r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 xml:space="preserve">Subordinating conjunctions </w:t>
      </w:r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 xml:space="preserve">Question sentence </w:t>
      </w:r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>Exclamation mark</w:t>
      </w:r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>Commas in a list</w:t>
      </w:r>
    </w:p>
    <w:p w:rsidR="0021483B" w:rsidRPr="0021483B" w:rsidRDefault="0021483B" w:rsidP="0021483B">
      <w:pPr>
        <w:pStyle w:val="ListParagraph"/>
        <w:numPr>
          <w:ilvl w:val="0"/>
          <w:numId w:val="1"/>
        </w:numPr>
        <w:spacing w:line="240" w:lineRule="auto"/>
        <w:rPr>
          <w:rFonts w:ascii="HfW cursive" w:hAnsi="HfW cursive"/>
        </w:rPr>
      </w:pPr>
      <w:r w:rsidRPr="0021483B">
        <w:rPr>
          <w:rFonts w:ascii="HfW cursive" w:hAnsi="HfW cursive"/>
        </w:rPr>
        <w:t>Apostrophes</w:t>
      </w:r>
    </w:p>
    <w:p w:rsidR="0021483B" w:rsidRPr="0021483B" w:rsidRDefault="0021483B">
      <w:pPr>
        <w:rPr>
          <w:rFonts w:ascii="HfW cursive" w:hAnsi="HfW cursiv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1279278</wp:posOffset>
            </wp:positionH>
            <wp:positionV relativeFrom="paragraph">
              <wp:posOffset>83890</wp:posOffset>
            </wp:positionV>
            <wp:extent cx="3360717" cy="2235328"/>
            <wp:effectExtent l="0" t="0" r="0" b="0"/>
            <wp:wrapNone/>
            <wp:docPr id="1" name="Picture 1" descr="C:\Users\charlesa\AppData\Local\Microsoft\Windows\INetCache\Content.MSO\F22D67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a\AppData\Local\Microsoft\Windows\INetCache\Content.MSO\F22D674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717" cy="223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1483B" w:rsidRPr="00214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02BC"/>
    <w:multiLevelType w:val="hybridMultilevel"/>
    <w:tmpl w:val="1E2CE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3B"/>
    <w:rsid w:val="001F20C7"/>
    <w:rsid w:val="0021483B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FB66"/>
  <w15:chartTrackingRefBased/>
  <w15:docId w15:val="{B31AB4AD-A5CA-4118-B11B-296D2CE0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2020-01-27T16:05:00Z</cp:lastPrinted>
  <dcterms:created xsi:type="dcterms:W3CDTF">2020-01-27T16:02:00Z</dcterms:created>
  <dcterms:modified xsi:type="dcterms:W3CDTF">2020-01-27T16:05:00Z</dcterms:modified>
</cp:coreProperties>
</file>