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Minutes of the Meeting of the Governing Board held in the </w:t>
      </w:r>
      <w:proofErr w:type="gramStart"/>
      <w:r w:rsidRPr="007751C5">
        <w:rPr>
          <w:rFonts w:ascii="Arial" w:eastAsia="Times New Roman" w:hAnsi="Arial" w:cs="Times New Roman"/>
          <w:b/>
          <w:kern w:val="0"/>
          <w:lang w:eastAsia="en-GB"/>
          <w14:ligatures w14:val="none"/>
        </w:rPr>
        <w:t>School</w:t>
      </w:r>
      <w:proofErr w:type="gramEnd"/>
    </w:p>
    <w:p w14:paraId="2369B560" w14:textId="1C72460A"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E34D8A">
        <w:rPr>
          <w:rFonts w:ascii="Arial" w:eastAsia="Times New Roman" w:hAnsi="Arial" w:cs="Times New Roman"/>
          <w:b/>
          <w:kern w:val="0"/>
          <w:lang w:eastAsia="en-GB"/>
          <w14:ligatures w14:val="none"/>
        </w:rPr>
        <w:t>Tuesday 27 January</w:t>
      </w:r>
      <w:r w:rsidR="0014370F">
        <w:rPr>
          <w:rFonts w:ascii="Arial" w:eastAsia="Times New Roman" w:hAnsi="Arial" w:cs="Times New Roman"/>
          <w:b/>
          <w:kern w:val="0"/>
          <w:lang w:eastAsia="en-GB"/>
          <w14:ligatures w14:val="none"/>
        </w:rPr>
        <w:t>, 202</w:t>
      </w:r>
      <w:r w:rsidR="00E34D8A">
        <w:rPr>
          <w:rFonts w:ascii="Arial" w:eastAsia="Times New Roman" w:hAnsi="Arial" w:cs="Times New Roman"/>
          <w:b/>
          <w:kern w:val="0"/>
          <w:lang w:eastAsia="en-GB"/>
          <w14:ligatures w14:val="none"/>
        </w:rPr>
        <w:t>6</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3AC66319" w14:textId="77777777" w:rsidR="000C5D32" w:rsidRPr="00E5313F" w:rsidRDefault="007751C5" w:rsidP="0087020A">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E5313F">
        <w:rPr>
          <w:rFonts w:ascii="Arial" w:eastAsia="Times New Roman" w:hAnsi="Arial" w:cs="Times New Roman"/>
          <w:kern w:val="0"/>
          <w:lang w:eastAsia="en-GB"/>
          <w14:ligatures w14:val="none"/>
        </w:rPr>
        <w:tab/>
      </w:r>
      <w:r w:rsidR="006C531F" w:rsidRPr="00E5313F">
        <w:rPr>
          <w:rFonts w:ascii="Arial" w:eastAsia="Times New Roman" w:hAnsi="Arial" w:cs="Times New Roman"/>
          <w:kern w:val="0"/>
          <w:lang w:eastAsia="en-GB"/>
          <w14:ligatures w14:val="none"/>
        </w:rPr>
        <w:t>M</w:t>
      </w:r>
      <w:r w:rsidR="0087020A" w:rsidRPr="00E5313F">
        <w:rPr>
          <w:rFonts w:ascii="Arial" w:eastAsia="Times New Roman" w:hAnsi="Arial" w:cs="Times New Roman"/>
          <w:kern w:val="0"/>
          <w:lang w:eastAsia="en-GB"/>
          <w14:ligatures w14:val="none"/>
        </w:rPr>
        <w:t>r</w:t>
      </w:r>
      <w:r w:rsidR="003D4DFA" w:rsidRPr="00E5313F">
        <w:rPr>
          <w:rFonts w:ascii="Arial" w:eastAsia="Times New Roman" w:hAnsi="Arial" w:cs="Times New Roman"/>
          <w:kern w:val="0"/>
          <w:lang w:eastAsia="en-GB"/>
          <w14:ligatures w14:val="none"/>
        </w:rPr>
        <w:t xml:space="preserve">. Boardman </w:t>
      </w:r>
      <w:r w:rsidR="006C531F" w:rsidRPr="00E5313F">
        <w:rPr>
          <w:rFonts w:ascii="Arial" w:eastAsia="Times New Roman" w:hAnsi="Arial" w:cs="Times New Roman"/>
          <w:kern w:val="0"/>
          <w:lang w:eastAsia="en-GB"/>
          <w14:ligatures w14:val="none"/>
        </w:rPr>
        <w:t>(</w:t>
      </w:r>
      <w:r w:rsidR="00EA64AF" w:rsidRPr="00E5313F">
        <w:rPr>
          <w:rFonts w:ascii="Arial" w:eastAsia="Times New Roman" w:hAnsi="Arial" w:cs="Times New Roman"/>
          <w:kern w:val="0"/>
          <w:lang w:eastAsia="en-GB"/>
          <w14:ligatures w14:val="none"/>
        </w:rPr>
        <w:t>Co-</w:t>
      </w:r>
      <w:r w:rsidRPr="00E5313F">
        <w:rPr>
          <w:rFonts w:ascii="Arial" w:eastAsia="Times New Roman" w:hAnsi="Arial" w:cs="Times New Roman"/>
          <w:kern w:val="0"/>
          <w:lang w:eastAsia="en-GB"/>
          <w14:ligatures w14:val="none"/>
        </w:rPr>
        <w:t xml:space="preserve">Chair), </w:t>
      </w:r>
      <w:r w:rsidR="005F1039" w:rsidRPr="00E5313F">
        <w:rPr>
          <w:rFonts w:ascii="Arial" w:eastAsia="Times New Roman" w:hAnsi="Arial" w:cs="Times New Roman"/>
          <w:kern w:val="0"/>
          <w:lang w:eastAsia="en-GB"/>
          <w14:ligatures w14:val="none"/>
        </w:rPr>
        <w:t xml:space="preserve">Mrs. Davies (Headteacher), </w:t>
      </w:r>
      <w:r w:rsidR="000C5D32" w:rsidRPr="00E5313F">
        <w:rPr>
          <w:rFonts w:ascii="Arial" w:eastAsia="Times New Roman" w:hAnsi="Arial" w:cs="Times New Roman"/>
          <w:kern w:val="0"/>
          <w:lang w:eastAsia="en-GB"/>
          <w14:ligatures w14:val="none"/>
        </w:rPr>
        <w:t>Mrs. Copper,</w:t>
      </w:r>
    </w:p>
    <w:p w14:paraId="43657427" w14:textId="77777777" w:rsidR="00BD7A35" w:rsidRDefault="000C5D32" w:rsidP="000C5D32">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sidRPr="00E5313F">
        <w:rPr>
          <w:rFonts w:ascii="Arial" w:eastAsia="Times New Roman" w:hAnsi="Arial" w:cs="Times New Roman"/>
          <w:kern w:val="0"/>
          <w:lang w:eastAsia="en-GB"/>
          <w14:ligatures w14:val="none"/>
        </w:rPr>
        <w:tab/>
      </w:r>
      <w:r w:rsidRPr="00E5313F">
        <w:rPr>
          <w:rFonts w:ascii="Arial" w:eastAsia="Times New Roman" w:hAnsi="Arial" w:cs="Times New Roman"/>
          <w:kern w:val="0"/>
          <w:lang w:eastAsia="en-GB"/>
          <w14:ligatures w14:val="none"/>
        </w:rPr>
        <w:tab/>
      </w:r>
      <w:r w:rsidRPr="00E5313F">
        <w:rPr>
          <w:rFonts w:ascii="Arial" w:eastAsia="Times New Roman" w:hAnsi="Arial" w:cs="Times New Roman"/>
          <w:kern w:val="0"/>
          <w:lang w:eastAsia="en-GB"/>
          <w14:ligatures w14:val="none"/>
        </w:rPr>
        <w:tab/>
      </w:r>
      <w:r w:rsidR="00BD7A35">
        <w:rPr>
          <w:rFonts w:ascii="Arial" w:eastAsia="Times New Roman" w:hAnsi="Arial" w:cs="Times New Roman"/>
          <w:kern w:val="0"/>
          <w:lang w:eastAsia="en-GB"/>
          <w14:ligatures w14:val="none"/>
        </w:rPr>
        <w:t xml:space="preserve">Mr. Ritchie (Co-Chair), </w:t>
      </w:r>
      <w:r w:rsidRPr="00E5313F">
        <w:rPr>
          <w:rFonts w:ascii="Arial" w:eastAsia="Times New Roman" w:hAnsi="Arial" w:cs="Times New Roman"/>
          <w:kern w:val="0"/>
          <w:lang w:eastAsia="en-GB"/>
          <w14:ligatures w14:val="none"/>
        </w:rPr>
        <w:t xml:space="preserve">Mr. Rollason, Mrs. </w:t>
      </w:r>
      <w:proofErr w:type="spellStart"/>
      <w:r w:rsidRPr="00E5313F">
        <w:rPr>
          <w:rFonts w:ascii="Arial" w:eastAsia="Times New Roman" w:hAnsi="Arial" w:cs="Times New Roman"/>
          <w:kern w:val="0"/>
          <w:lang w:eastAsia="en-GB"/>
          <w14:ligatures w14:val="none"/>
        </w:rPr>
        <w:t>Pyatt</w:t>
      </w:r>
      <w:proofErr w:type="spellEnd"/>
      <w:r w:rsidRPr="00E5313F">
        <w:rPr>
          <w:rFonts w:ascii="Arial" w:eastAsia="Times New Roman" w:hAnsi="Arial" w:cs="Times New Roman"/>
          <w:kern w:val="0"/>
          <w:lang w:eastAsia="en-GB"/>
          <w14:ligatures w14:val="none"/>
        </w:rPr>
        <w:t xml:space="preserve">, Mrs. Stretton, </w:t>
      </w:r>
    </w:p>
    <w:p w14:paraId="25591DA9" w14:textId="5D15A863" w:rsidR="00DF6CCC" w:rsidRDefault="00BD7A35" w:rsidP="00CA2744">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sidR="003D4DFA" w:rsidRPr="00E5313F">
        <w:rPr>
          <w:rFonts w:ascii="Arial" w:eastAsia="Times New Roman" w:hAnsi="Arial" w:cs="Times New Roman"/>
          <w:kern w:val="0"/>
          <w:lang w:eastAsia="en-GB"/>
          <w14:ligatures w14:val="none"/>
        </w:rPr>
        <w:t xml:space="preserve">Mrs. Ballett, </w:t>
      </w:r>
      <w:r w:rsidR="000C5D32" w:rsidRPr="00E5313F">
        <w:rPr>
          <w:rFonts w:ascii="Arial" w:eastAsia="Times New Roman" w:hAnsi="Arial" w:cs="Times New Roman"/>
          <w:kern w:val="0"/>
          <w:lang w:eastAsia="en-GB"/>
          <w14:ligatures w14:val="none"/>
        </w:rPr>
        <w:t>Mrs. Witcomb,</w:t>
      </w:r>
      <w:r>
        <w:rPr>
          <w:rFonts w:ascii="Arial" w:eastAsia="Times New Roman" w:hAnsi="Arial" w:cs="Times New Roman"/>
          <w:kern w:val="0"/>
          <w:lang w:eastAsia="en-GB"/>
          <w14:ligatures w14:val="none"/>
        </w:rPr>
        <w:t xml:space="preserve"> </w:t>
      </w:r>
      <w:r w:rsidR="000C5D32" w:rsidRPr="00E5313F">
        <w:rPr>
          <w:rFonts w:ascii="Arial" w:eastAsia="Times New Roman" w:hAnsi="Arial" w:cs="Times New Roman"/>
          <w:kern w:val="0"/>
          <w:lang w:eastAsia="en-GB"/>
          <w14:ligatures w14:val="none"/>
        </w:rPr>
        <w:t>Mrs. Poxon, Mrs. Roughley, Mr. Field</w:t>
      </w:r>
    </w:p>
    <w:p w14:paraId="7FB8235E" w14:textId="77777777" w:rsidR="00CA2744" w:rsidRPr="00CA2744" w:rsidRDefault="00CA2744" w:rsidP="00CA2744">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ind w:left="1800" w:hanging="1800"/>
        <w:rPr>
          <w:rFonts w:ascii="Arial" w:eastAsia="Times New Roman" w:hAnsi="Arial" w:cs="Times New Roman"/>
          <w:kern w:val="0"/>
          <w:lang w:eastAsia="en-GB"/>
          <w14:ligatures w14:val="none"/>
        </w:rPr>
      </w:pPr>
    </w:p>
    <w:p w14:paraId="228A3BD6" w14:textId="4AE7E7B6" w:rsidR="00DF6CCC"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7751C5" w:rsidRPr="007751C5">
        <w:rPr>
          <w:rFonts w:ascii="Arial" w:eastAsia="Times New Roman" w:hAnsi="Arial" w:cs="Times New Roman"/>
          <w:bCs/>
          <w:kern w:val="0"/>
          <w:lang w:eastAsia="en-GB"/>
          <w14:ligatures w14:val="none"/>
        </w:rPr>
        <w:t>Mrs. Hawkins (School Business Manager)</w:t>
      </w:r>
    </w:p>
    <w:p w14:paraId="3E9FB6C6" w14:textId="39B2FC6A" w:rsidR="00DF6CCC" w:rsidRPr="007751C5" w:rsidRDefault="00DF6CCC"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5348FC03"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w:t>
            </w:r>
            <w:r w:rsidR="00DF6CCC">
              <w:rPr>
                <w:rFonts w:ascii="Arial" w:hAnsi="Arial"/>
                <w:bCs/>
                <w:noProof/>
              </w:rPr>
              <w:t>5</w:t>
            </w:r>
          </w:p>
        </w:tc>
        <w:tc>
          <w:tcPr>
            <w:tcW w:w="2291" w:type="dxa"/>
          </w:tcPr>
          <w:p w14:paraId="00F957D8" w14:textId="3308AFB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w:t>
            </w:r>
            <w:r w:rsidR="00DF6CCC">
              <w:rPr>
                <w:rFonts w:ascii="Arial" w:hAnsi="Arial"/>
                <w:bCs/>
                <w:noProof/>
              </w:rPr>
              <w:t>9</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590118EE" w:rsidR="0014370F" w:rsidRPr="0014370F" w:rsidRDefault="00EA64A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563CB1D1" w14:textId="2A39D0A3" w:rsidR="0014370F" w:rsidRPr="0014370F" w:rsidRDefault="00EA64A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717E741E" w14:textId="693B0F00" w:rsidR="0014370F" w:rsidRP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30.09.25</w:t>
            </w:r>
          </w:p>
        </w:tc>
        <w:tc>
          <w:tcPr>
            <w:tcW w:w="2291" w:type="dxa"/>
          </w:tcPr>
          <w:p w14:paraId="1B3990E5" w14:textId="222B5CAA" w:rsidR="0014370F" w:rsidRPr="0014370F" w:rsidRDefault="004B74A0"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29.09.29</w:t>
            </w: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1013A949" w:rsidR="0014370F" w:rsidRPr="00D844E0" w:rsidRDefault="00BD7A35"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w:t>
            </w:r>
            <w:r w:rsidR="008E0FE1">
              <w:rPr>
                <w:rFonts w:ascii="Arial" w:hAnsi="Arial"/>
                <w:bCs/>
                <w:noProof/>
              </w:rPr>
              <w:t>.</w:t>
            </w:r>
            <w:r>
              <w:rPr>
                <w:rFonts w:ascii="Arial" w:hAnsi="Arial"/>
                <w:bCs/>
                <w:noProof/>
              </w:rPr>
              <w:t xml:space="preserve"> Rollason</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420ECDBB" w:rsidR="0014370F" w:rsidRPr="00D844E0"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13.12.25</w:t>
            </w:r>
          </w:p>
        </w:tc>
        <w:tc>
          <w:tcPr>
            <w:tcW w:w="2291" w:type="dxa"/>
          </w:tcPr>
          <w:p w14:paraId="43046759" w14:textId="43D651F9" w:rsidR="0014370F" w:rsidRPr="00D844E0"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12.12.29</w:t>
            </w:r>
          </w:p>
        </w:tc>
      </w:tr>
      <w:tr w:rsidR="0014370F" w14:paraId="5823CA20" w14:textId="77777777" w:rsidTr="00D954B5">
        <w:tc>
          <w:tcPr>
            <w:tcW w:w="2290" w:type="dxa"/>
          </w:tcPr>
          <w:p w14:paraId="0BDB13D1" w14:textId="6DD4CC70" w:rsidR="0014370F"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Pyatt</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742D4FC3" w:rsidR="0014370F"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13.12.25</w:t>
            </w:r>
          </w:p>
        </w:tc>
        <w:tc>
          <w:tcPr>
            <w:tcW w:w="2291" w:type="dxa"/>
          </w:tcPr>
          <w:p w14:paraId="5E5E0647" w14:textId="4B63E79E" w:rsidR="0014370F"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12.12.29</w:t>
            </w:r>
          </w:p>
        </w:tc>
      </w:tr>
      <w:tr w:rsidR="0014370F" w14:paraId="4AA17721" w14:textId="77777777" w:rsidTr="00D954B5">
        <w:tc>
          <w:tcPr>
            <w:tcW w:w="2290" w:type="dxa"/>
          </w:tcPr>
          <w:p w14:paraId="750ED1EE" w14:textId="242E5039" w:rsidR="0014370F"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Stretton</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4B8037EE" w:rsidR="0014370F" w:rsidRDefault="008E0FE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25.01.26</w:t>
            </w:r>
          </w:p>
        </w:tc>
        <w:tc>
          <w:tcPr>
            <w:tcW w:w="2291" w:type="dxa"/>
          </w:tcPr>
          <w:p w14:paraId="7366D25F" w14:textId="37A83CC3" w:rsidR="0014370F" w:rsidRDefault="00B43F05"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24.01.30</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16D49BE6" w14:textId="432D8EAE" w:rsidR="0097598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 were welcomed to the third Governing Board meeting of the academic year by the Chair.  A warm welcome was extended to the three new Parent Governors who were attending their first governance forum.  It was also pleasing to see Mrs. Poxon and Mrs. Witcomb back in attendance at tonight’s meeting.</w:t>
      </w:r>
    </w:p>
    <w:p w14:paraId="10C7C93C" w14:textId="77777777"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0466D28" w14:textId="254FD801"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The three new Governors introduced themselves to the Board membership.  Their professional skills and experience focused on military; education; leadership and commercial aspects with strong existing links with the Fulfen community which will no doubt complement the attributes of the existing membership.  All other Governors introduced themselves at this point and wished Mr. Rollason, Mrs. </w:t>
      </w:r>
      <w:proofErr w:type="spellStart"/>
      <w:r>
        <w:rPr>
          <w:rFonts w:ascii="Arial" w:eastAsia="Times New Roman" w:hAnsi="Arial" w:cs="Times New Roman"/>
          <w:kern w:val="0"/>
          <w:lang w:eastAsia="en-GB"/>
          <w14:ligatures w14:val="none"/>
        </w:rPr>
        <w:t>Pyatt</w:t>
      </w:r>
      <w:proofErr w:type="spellEnd"/>
      <w:r>
        <w:rPr>
          <w:rFonts w:ascii="Arial" w:eastAsia="Times New Roman" w:hAnsi="Arial" w:cs="Times New Roman"/>
          <w:kern w:val="0"/>
          <w:lang w:eastAsia="en-GB"/>
          <w14:ligatures w14:val="none"/>
        </w:rPr>
        <w:t xml:space="preserve"> and Mrs. Stretton every success over their term in office.</w:t>
      </w:r>
    </w:p>
    <w:p w14:paraId="40781146" w14:textId="77777777"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A5CBE9A" w14:textId="783B5514"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Tonight’s meeting covered some significant business with updates linked to financial aspects, link governance, the SEF and policy ratification.  The level of challenge was exceptional at tonight’s meeting with Governors asking question and seeking points of clarification in relation to the circulated material.  There was a real energy throughout the meeting with Governors demonstrating through their line of questioning that they were operating at a strategic rather than an operational level.</w:t>
      </w:r>
    </w:p>
    <w:p w14:paraId="4D9570A8" w14:textId="77777777"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D70FD74" w14:textId="5252089C"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was quorate.</w:t>
      </w:r>
    </w:p>
    <w:p w14:paraId="033E415E" w14:textId="77777777" w:rsidR="00CA2744"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F2F12D0" w14:textId="19FA59EB" w:rsidR="00CA2744" w:rsidRPr="007751C5" w:rsidRDefault="00CA2744"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CA2744">
        <w:rPr>
          <w:rFonts w:ascii="Arial" w:eastAsia="Times New Roman" w:hAnsi="Arial" w:cs="Times New Roman"/>
          <w:b/>
          <w:bCs/>
          <w:kern w:val="0"/>
          <w:lang w:eastAsia="en-GB"/>
          <w14:ligatures w14:val="none"/>
        </w:rPr>
        <w:t>Resolved:</w:t>
      </w:r>
      <w:r>
        <w:rPr>
          <w:rFonts w:ascii="Arial" w:eastAsia="Times New Roman" w:hAnsi="Arial" w:cs="Times New Roman"/>
          <w:kern w:val="0"/>
          <w:lang w:eastAsia="en-GB"/>
          <w14:ligatures w14:val="none"/>
        </w:rPr>
        <w:t xml:space="preserve"> That apologies for absence be received and accepted from Mrs. Kilgallen and Mr. Davies.  Mr. Davies still produced the Minutes from this meeting from an audio recording.</w:t>
      </w:r>
    </w:p>
    <w:p w14:paraId="3893AC15" w14:textId="77777777" w:rsidR="008A7924"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3698F38" w14:textId="77777777" w:rsidR="008A7924" w:rsidRDefault="008A7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8ED3F9F" w14:textId="2939E449" w:rsidR="007751C5" w:rsidRDefault="000662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lastRenderedPageBreak/>
        <w:t>2</w:t>
      </w:r>
      <w:r w:rsidR="007751C5" w:rsidRPr="007751C5">
        <w:rPr>
          <w:rFonts w:ascii="Arial" w:eastAsia="Times New Roman" w:hAnsi="Arial" w:cs="Times New Roman"/>
          <w:b/>
          <w:kern w:val="0"/>
          <w:lang w:eastAsia="en-GB"/>
          <w14:ligatures w14:val="none"/>
        </w:rPr>
        <w:tab/>
      </w:r>
      <w:r>
        <w:rPr>
          <w:rFonts w:ascii="Arial" w:eastAsia="Times New Roman" w:hAnsi="Arial" w:cs="Times New Roman"/>
          <w:b/>
          <w:kern w:val="0"/>
          <w:lang w:eastAsia="en-GB"/>
          <w14:ligatures w14:val="none"/>
        </w:rPr>
        <w:t>Housekeeping Matters:</w:t>
      </w:r>
    </w:p>
    <w:p w14:paraId="50AE8609"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F4CE615" w14:textId="5F2469CA" w:rsidR="00066271" w:rsidRDefault="00311C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Chair reminded Governors of a number of housekeeping items.  Firstly, </w:t>
      </w:r>
      <w:r w:rsidR="001916B8">
        <w:rPr>
          <w:rFonts w:ascii="Arial" w:eastAsia="Times New Roman" w:hAnsi="Arial" w:cs="Times New Roman"/>
          <w:bCs/>
          <w:kern w:val="0"/>
          <w:lang w:eastAsia="en-GB"/>
          <w14:ligatures w14:val="none"/>
        </w:rPr>
        <w:t>attendees were reminded that they need to abide by the protocols as laid out in the Code of Conduct which sets out the standards expected of individuals operating in a Governor role.  Secondly, Governors were reminded that they need to follow the correct route if they are approached by a parent/carer with a particular issue which means acting in full accordance with the School’s Complaints Policy.  Thirdly, Governors were informed that all discussions that take place at this meeting should remain confidential to the meeting.  The usual reminders around social media were also relayed.</w:t>
      </w:r>
    </w:p>
    <w:p w14:paraId="4E01BE88" w14:textId="77777777" w:rsidR="001916B8" w:rsidRDefault="001916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08054B2" w14:textId="2157ED57" w:rsidR="001916B8" w:rsidRPr="00E32ED4" w:rsidRDefault="00EE65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E32ED4">
        <w:rPr>
          <w:rFonts w:ascii="Arial" w:eastAsia="Times New Roman" w:hAnsi="Arial" w:cs="Times New Roman"/>
          <w:b/>
          <w:kern w:val="0"/>
          <w:lang w:eastAsia="en-GB"/>
          <w14:ligatures w14:val="none"/>
        </w:rPr>
        <w:t>3</w:t>
      </w:r>
      <w:r w:rsidRPr="00E32ED4">
        <w:rPr>
          <w:rFonts w:ascii="Arial" w:eastAsia="Times New Roman" w:hAnsi="Arial" w:cs="Times New Roman"/>
          <w:b/>
          <w:kern w:val="0"/>
          <w:lang w:eastAsia="en-GB"/>
          <w14:ligatures w14:val="none"/>
        </w:rPr>
        <w:tab/>
        <w:t>Governor Declarations:</w:t>
      </w:r>
    </w:p>
    <w:p w14:paraId="3245A09C" w14:textId="77777777" w:rsidR="00EE658B" w:rsidRDefault="00EE65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68AF275" w14:textId="18409E54" w:rsidR="00EE658B" w:rsidRDefault="00EE65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assumed all Governor declarations are up to date for the current academic year.  This includes the necessary documentation being completed by Governors who have only recently been appointed to role.</w:t>
      </w:r>
    </w:p>
    <w:p w14:paraId="599412AA" w14:textId="77777777" w:rsidR="00EE658B" w:rsidRDefault="00EE65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EE69886" w14:textId="2101296C" w:rsidR="00EE658B" w:rsidRPr="00311C8A" w:rsidRDefault="00EE65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In addition, no declarations were made </w:t>
      </w:r>
      <w:r w:rsidR="00E32ED4">
        <w:rPr>
          <w:rFonts w:ascii="Arial" w:eastAsia="Times New Roman" w:hAnsi="Arial" w:cs="Times New Roman"/>
          <w:bCs/>
          <w:kern w:val="0"/>
          <w:lang w:eastAsia="en-GB"/>
          <w14:ligatures w14:val="none"/>
        </w:rPr>
        <w:t>by Governors in respect of any specific items appearing on tonight’s agenda.</w:t>
      </w:r>
    </w:p>
    <w:p w14:paraId="514D9968" w14:textId="77777777" w:rsidR="00066271" w:rsidRDefault="000662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0A02EBEB" w14:textId="6E921918" w:rsidR="008266F4" w:rsidRPr="001C3433" w:rsidRDefault="00E32ED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C3433">
        <w:rPr>
          <w:rFonts w:ascii="Arial" w:eastAsia="Times New Roman" w:hAnsi="Arial" w:cs="Times New Roman"/>
          <w:b/>
          <w:kern w:val="0"/>
          <w:lang w:eastAsia="en-GB"/>
          <w14:ligatures w14:val="none"/>
        </w:rPr>
        <w:t>4</w:t>
      </w:r>
      <w:r w:rsidRPr="001C3433">
        <w:rPr>
          <w:rFonts w:ascii="Arial" w:eastAsia="Times New Roman" w:hAnsi="Arial" w:cs="Times New Roman"/>
          <w:b/>
          <w:kern w:val="0"/>
          <w:lang w:eastAsia="en-GB"/>
          <w14:ligatures w14:val="none"/>
        </w:rPr>
        <w:tab/>
      </w:r>
      <w:r w:rsidR="006E3AA7" w:rsidRPr="001C3433">
        <w:rPr>
          <w:rFonts w:ascii="Arial" w:eastAsia="Times New Roman" w:hAnsi="Arial" w:cs="Times New Roman"/>
          <w:b/>
          <w:kern w:val="0"/>
          <w:lang w:eastAsia="en-GB"/>
          <w14:ligatures w14:val="none"/>
        </w:rPr>
        <w:t>Membership Update:</w:t>
      </w:r>
    </w:p>
    <w:p w14:paraId="399BF7CC" w14:textId="77777777"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45B98F4" w14:textId="39259761"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is pleasing to note that with the appointment of the three new Governors, the Governing Board is operating at full capacity.  The Chair/Vice-Chair should note that there are a number of Governor terms of office that are set to expire in 2026 – </w:t>
      </w:r>
      <w:proofErr w:type="gramStart"/>
      <w:r>
        <w:rPr>
          <w:rFonts w:ascii="Arial" w:eastAsia="Times New Roman" w:hAnsi="Arial" w:cs="Times New Roman"/>
          <w:bCs/>
          <w:kern w:val="0"/>
          <w:lang w:eastAsia="en-GB"/>
          <w14:ligatures w14:val="none"/>
        </w:rPr>
        <w:t>i.e.</w:t>
      </w:r>
      <w:proofErr w:type="gramEnd"/>
      <w:r>
        <w:rPr>
          <w:rFonts w:ascii="Arial" w:eastAsia="Times New Roman" w:hAnsi="Arial" w:cs="Times New Roman"/>
          <w:bCs/>
          <w:kern w:val="0"/>
          <w:lang w:eastAsia="en-GB"/>
          <w14:ligatures w14:val="none"/>
        </w:rPr>
        <w:t xml:space="preserve"> Mr. Field (23.05.26); Mrs. Poxon (06.10.26); Mrs. Witcomb (23.11.26); Mr. Boardman (04.04.26); Mrs. Copper (28.11.26) and Mrs. Kilgallen (22.07.26).</w:t>
      </w:r>
    </w:p>
    <w:p w14:paraId="4D5E5F48" w14:textId="77777777"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6AEB00" w14:textId="62C3530E"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C3433">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liaise with the Clerk about the correct steps that need to be taken in relation to these forthcoming vacancies.</w:t>
      </w:r>
    </w:p>
    <w:p w14:paraId="5871B9A0" w14:textId="77777777"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DC0B205" w14:textId="39F4FB6A"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can be </w:t>
      </w:r>
      <w:proofErr w:type="spellStart"/>
      <w:r>
        <w:rPr>
          <w:rFonts w:ascii="Arial" w:eastAsia="Times New Roman" w:hAnsi="Arial" w:cs="Times New Roman"/>
          <w:bCs/>
          <w:kern w:val="0"/>
          <w:lang w:eastAsia="en-GB"/>
          <w14:ligatures w14:val="none"/>
        </w:rPr>
        <w:t>minuted</w:t>
      </w:r>
      <w:proofErr w:type="spellEnd"/>
      <w:r>
        <w:rPr>
          <w:rFonts w:ascii="Arial" w:eastAsia="Times New Roman" w:hAnsi="Arial" w:cs="Times New Roman"/>
          <w:bCs/>
          <w:kern w:val="0"/>
          <w:lang w:eastAsia="en-GB"/>
          <w14:ligatures w14:val="none"/>
        </w:rPr>
        <w:t xml:space="preserve"> that GIAS has been updated with the latest Governor appointments.</w:t>
      </w:r>
    </w:p>
    <w:p w14:paraId="5BB30BA9" w14:textId="77777777" w:rsidR="006E3AA7" w:rsidRDefault="006E3A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580150B" w14:textId="30518FB2" w:rsidR="006E3AA7" w:rsidRPr="001C3433" w:rsidRDefault="00CB3F2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1C3433">
        <w:rPr>
          <w:rFonts w:ascii="Arial" w:eastAsia="Times New Roman" w:hAnsi="Arial" w:cs="Times New Roman"/>
          <w:b/>
          <w:kern w:val="0"/>
          <w:lang w:eastAsia="en-GB"/>
          <w14:ligatures w14:val="none"/>
        </w:rPr>
        <w:t>5</w:t>
      </w:r>
      <w:r w:rsidRPr="001C3433">
        <w:rPr>
          <w:rFonts w:ascii="Arial" w:eastAsia="Times New Roman" w:hAnsi="Arial" w:cs="Times New Roman"/>
          <w:b/>
          <w:kern w:val="0"/>
          <w:lang w:eastAsia="en-GB"/>
          <w14:ligatures w14:val="none"/>
        </w:rPr>
        <w:tab/>
        <w:t>Compliance:</w:t>
      </w:r>
    </w:p>
    <w:p w14:paraId="2C3E8F95" w14:textId="77777777" w:rsidR="00CB3F2A" w:rsidRDefault="00CB3F2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B44D3B1" w14:textId="2FBE6420" w:rsidR="00CB3F2A" w:rsidRDefault="00CB3F2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confirmed that the Instrument of Government (</w:t>
      </w:r>
      <w:proofErr w:type="spellStart"/>
      <w:r>
        <w:rPr>
          <w:rFonts w:ascii="Arial" w:eastAsia="Times New Roman" w:hAnsi="Arial" w:cs="Times New Roman"/>
          <w:bCs/>
          <w:kern w:val="0"/>
          <w:lang w:eastAsia="en-GB"/>
          <w14:ligatures w14:val="none"/>
        </w:rPr>
        <w:t>IoG</w:t>
      </w:r>
      <w:proofErr w:type="spellEnd"/>
      <w:r>
        <w:rPr>
          <w:rFonts w:ascii="Arial" w:eastAsia="Times New Roman" w:hAnsi="Arial" w:cs="Times New Roman"/>
          <w:bCs/>
          <w:kern w:val="0"/>
          <w:lang w:eastAsia="en-GB"/>
          <w14:ligatures w14:val="none"/>
        </w:rPr>
        <w:t xml:space="preserve">) has been shared with all newly appointed Governors.  </w:t>
      </w:r>
      <w:r w:rsidR="00C135C7">
        <w:rPr>
          <w:rFonts w:ascii="Arial" w:eastAsia="Times New Roman" w:hAnsi="Arial" w:cs="Times New Roman"/>
          <w:bCs/>
          <w:kern w:val="0"/>
          <w:lang w:eastAsia="en-GB"/>
          <w14:ligatures w14:val="none"/>
        </w:rPr>
        <w:t>Th</w:t>
      </w:r>
      <w:r>
        <w:rPr>
          <w:rFonts w:ascii="Arial" w:eastAsia="Times New Roman" w:hAnsi="Arial" w:cs="Times New Roman"/>
          <w:bCs/>
          <w:kern w:val="0"/>
          <w:lang w:eastAsia="en-GB"/>
          <w14:ligatures w14:val="none"/>
        </w:rPr>
        <w:t xml:space="preserve">is document lays out the constitution of the Board which </w:t>
      </w:r>
      <w:proofErr w:type="spellStart"/>
      <w:r>
        <w:rPr>
          <w:rFonts w:ascii="Arial" w:eastAsia="Times New Roman" w:hAnsi="Arial" w:cs="Times New Roman"/>
          <w:bCs/>
          <w:kern w:val="0"/>
          <w:lang w:eastAsia="en-GB"/>
          <w14:ligatures w14:val="none"/>
        </w:rPr>
        <w:t>incudes</w:t>
      </w:r>
      <w:proofErr w:type="spellEnd"/>
      <w:r>
        <w:rPr>
          <w:rFonts w:ascii="Arial" w:eastAsia="Times New Roman" w:hAnsi="Arial" w:cs="Times New Roman"/>
          <w:bCs/>
          <w:kern w:val="0"/>
          <w:lang w:eastAsia="en-GB"/>
          <w14:ligatures w14:val="none"/>
        </w:rPr>
        <w:t xml:space="preserve"> </w:t>
      </w:r>
      <w:r w:rsidR="006123A4">
        <w:rPr>
          <w:rFonts w:ascii="Arial" w:eastAsia="Times New Roman" w:hAnsi="Arial" w:cs="Times New Roman"/>
          <w:bCs/>
          <w:kern w:val="0"/>
          <w:lang w:eastAsia="en-GB"/>
          <w14:ligatures w14:val="none"/>
        </w:rPr>
        <w:t>the representation of all key stakeholder groups.</w:t>
      </w:r>
    </w:p>
    <w:p w14:paraId="201FD0A3" w14:textId="77777777" w:rsidR="006123A4" w:rsidRDefault="006123A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BD3EA9" w14:textId="3D48AEB7" w:rsidR="006123A4" w:rsidRDefault="006123A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In addition, </w:t>
      </w:r>
      <w:r w:rsidR="00B60D00">
        <w:rPr>
          <w:rFonts w:ascii="Arial" w:eastAsia="Times New Roman" w:hAnsi="Arial" w:cs="Times New Roman"/>
          <w:bCs/>
          <w:kern w:val="0"/>
          <w:lang w:eastAsia="en-GB"/>
          <w14:ligatures w14:val="none"/>
        </w:rPr>
        <w:t xml:space="preserve">Governors were informed </w:t>
      </w:r>
      <w:r w:rsidR="00A05019">
        <w:rPr>
          <w:rFonts w:ascii="Arial" w:eastAsia="Times New Roman" w:hAnsi="Arial" w:cs="Times New Roman"/>
          <w:bCs/>
          <w:kern w:val="0"/>
          <w:lang w:eastAsia="en-GB"/>
          <w14:ligatures w14:val="none"/>
        </w:rPr>
        <w:t xml:space="preserve">that a Safeguarding video is being created for all Governors that for whatever reason cannot make the annual debrief around the statutory guidance </w:t>
      </w:r>
      <w:r w:rsidR="0032536C">
        <w:rPr>
          <w:rFonts w:ascii="Arial" w:eastAsia="Times New Roman" w:hAnsi="Arial" w:cs="Times New Roman"/>
          <w:bCs/>
          <w:kern w:val="0"/>
          <w:lang w:eastAsia="en-GB"/>
          <w14:ligatures w14:val="none"/>
        </w:rPr>
        <w:t>Keeping Children Safe in Education (KCSIE).  The Vice-Chair also advised Governors that they will be asked to access and complete a training module around Child-on-Child abuse before the next Board meeting.</w:t>
      </w:r>
    </w:p>
    <w:p w14:paraId="63CE0598" w14:textId="77777777" w:rsidR="00E32ED4" w:rsidRDefault="00E32ED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474C44F" w14:textId="2ACD9A06" w:rsidR="002F7FEF" w:rsidRDefault="002F7FE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F7FE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progress this training action, liaising with Governors as appropriate.</w:t>
      </w:r>
    </w:p>
    <w:p w14:paraId="7641CE1D" w14:textId="77777777" w:rsidR="00E32ED4" w:rsidRDefault="00E32ED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0FF13D07" w:rsidR="007751C5" w:rsidRPr="007751C5" w:rsidRDefault="002F7FE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035F45">
        <w:rPr>
          <w:rFonts w:ascii="Arial" w:eastAsia="Times New Roman" w:hAnsi="Arial" w:cs="Times New Roman"/>
          <w:b/>
          <w:kern w:val="0"/>
          <w:lang w:eastAsia="en-GB"/>
          <w14:ligatures w14:val="none"/>
        </w:rPr>
        <w:tab/>
      </w:r>
      <w:r w:rsidR="007751C5" w:rsidRPr="007751C5">
        <w:rPr>
          <w:rFonts w:ascii="Arial" w:eastAsia="Times New Roman" w:hAnsi="Arial" w:cs="Times New Roman"/>
          <w:b/>
          <w:kern w:val="0"/>
          <w:lang w:eastAsia="en-GB"/>
          <w14:ligatures w14:val="none"/>
        </w:rPr>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56807FAD"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 xml:space="preserve">That the Minutes of the Governing Board meeting held on </w:t>
      </w:r>
      <w:r w:rsidR="00B74EF3">
        <w:rPr>
          <w:rFonts w:ascii="Arial" w:eastAsia="Times New Roman" w:hAnsi="Arial" w:cs="Times New Roman"/>
          <w:kern w:val="0"/>
          <w:lang w:eastAsia="en-GB"/>
          <w14:ligatures w14:val="none"/>
        </w:rPr>
        <w:t xml:space="preserve">Tuesday </w:t>
      </w:r>
      <w:r w:rsidR="002F7FEF">
        <w:rPr>
          <w:rFonts w:ascii="Arial" w:eastAsia="Times New Roman" w:hAnsi="Arial" w:cs="Times New Roman"/>
          <w:kern w:val="0"/>
          <w:lang w:eastAsia="en-GB"/>
          <w14:ligatures w14:val="none"/>
        </w:rPr>
        <w:t>2 December</w:t>
      </w:r>
      <w:r w:rsidR="00D4392C">
        <w:rPr>
          <w:rFonts w:ascii="Arial" w:eastAsia="Times New Roman" w:hAnsi="Arial" w:cs="Times New Roman"/>
          <w:kern w:val="0"/>
          <w:lang w:eastAsia="en-GB"/>
          <w14:ligatures w14:val="none"/>
        </w:rPr>
        <w:t>,</w:t>
      </w:r>
      <w:r w:rsidRPr="007751C5">
        <w:rPr>
          <w:rFonts w:ascii="Arial" w:eastAsia="Times New Roman" w:hAnsi="Arial" w:cs="Times New Roman"/>
          <w:kern w:val="0"/>
          <w:lang w:eastAsia="en-GB"/>
          <w14:ligatures w14:val="none"/>
        </w:rPr>
        <w:t xml:space="preserve"> 202</w:t>
      </w:r>
      <w:r w:rsidR="003A757F">
        <w:rPr>
          <w:rFonts w:ascii="Arial" w:eastAsia="Times New Roman" w:hAnsi="Arial" w:cs="Times New Roman"/>
          <w:kern w:val="0"/>
          <w:lang w:eastAsia="en-GB"/>
          <w14:ligatures w14:val="none"/>
        </w:rPr>
        <w:t>5</w:t>
      </w:r>
      <w:r w:rsidRPr="007751C5">
        <w:rPr>
          <w:rFonts w:ascii="Arial" w:eastAsia="Times New Roman" w:hAnsi="Arial" w:cs="Times New Roman"/>
          <w:kern w:val="0"/>
          <w:lang w:eastAsia="en-GB"/>
          <w14:ligatures w14:val="none"/>
        </w:rPr>
        <w:t xml:space="preserve"> </w:t>
      </w:r>
      <w:r w:rsidR="004D50F9">
        <w:rPr>
          <w:rFonts w:ascii="Arial" w:eastAsia="Times New Roman" w:hAnsi="Arial" w:cs="Times New Roman"/>
          <w:kern w:val="0"/>
          <w:lang w:eastAsia="en-GB"/>
          <w14:ligatures w14:val="none"/>
        </w:rPr>
        <w:t xml:space="preserve">(including Confidential Appendix) </w:t>
      </w:r>
      <w:r w:rsidRPr="007751C5">
        <w:rPr>
          <w:rFonts w:ascii="Arial" w:eastAsia="Times New Roman" w:hAnsi="Arial" w:cs="Times New Roman"/>
          <w:kern w:val="0"/>
          <w:lang w:eastAsia="en-GB"/>
          <w14:ligatures w14:val="none"/>
        </w:rPr>
        <w:t>be approved as an accurate and true record</w:t>
      </w:r>
      <w:r w:rsidR="009F1F10">
        <w:rPr>
          <w:rFonts w:ascii="Arial" w:eastAsia="Times New Roman" w:hAnsi="Arial" w:cs="Times New Roman"/>
          <w:kern w:val="0"/>
          <w:lang w:eastAsia="en-GB"/>
          <w14:ligatures w14:val="none"/>
        </w:rPr>
        <w:t>.</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664BE23A"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3A757F">
        <w:rPr>
          <w:rFonts w:ascii="Arial" w:eastAsia="Times New Roman" w:hAnsi="Arial" w:cs="Times New Roman"/>
          <w:kern w:val="0"/>
          <w:lang w:eastAsia="en-GB"/>
          <w14:ligatures w14:val="none"/>
        </w:rPr>
        <w:t xml:space="preserve">the </w:t>
      </w:r>
      <w:r w:rsidR="00C472F2">
        <w:rPr>
          <w:rFonts w:ascii="Arial" w:eastAsia="Times New Roman" w:hAnsi="Arial" w:cs="Times New Roman"/>
          <w:kern w:val="0"/>
          <w:lang w:eastAsia="en-GB"/>
          <w14:ligatures w14:val="none"/>
        </w:rPr>
        <w:t>Co-</w:t>
      </w:r>
      <w:r w:rsidR="003A757F">
        <w:rPr>
          <w:rFonts w:ascii="Arial" w:eastAsia="Times New Roman" w:hAnsi="Arial" w:cs="Times New Roman"/>
          <w:kern w:val="0"/>
          <w:lang w:eastAsia="en-GB"/>
          <w14:ligatures w14:val="none"/>
        </w:rPr>
        <w:t>Chair</w:t>
      </w:r>
      <w:r w:rsidR="00C472F2">
        <w:rPr>
          <w:rFonts w:ascii="Arial" w:eastAsia="Times New Roman" w:hAnsi="Arial" w:cs="Times New Roman"/>
          <w:kern w:val="0"/>
          <w:lang w:eastAsia="en-GB"/>
          <w14:ligatures w14:val="none"/>
        </w:rPr>
        <w:t xml:space="preserve"> (either)</w:t>
      </w:r>
      <w:r w:rsidR="00D4392C">
        <w:rPr>
          <w:rFonts w:ascii="Arial" w:eastAsia="Times New Roman" w:hAnsi="Arial" w:cs="Times New Roman"/>
          <w:kern w:val="0"/>
          <w:lang w:eastAsia="en-GB"/>
          <w14:ligatures w14:val="none"/>
        </w:rPr>
        <w:t xml:space="preserve">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09076AC8"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C472F2">
        <w:rPr>
          <w:rFonts w:ascii="Arial" w:eastAsia="Times New Roman" w:hAnsi="Arial" w:cs="Times New Roman"/>
          <w:kern w:val="0"/>
          <w:lang w:eastAsia="en-GB"/>
          <w14:ligatures w14:val="none"/>
        </w:rPr>
        <w:t>either Co-</w:t>
      </w:r>
      <w:r w:rsidR="003A757F">
        <w:rPr>
          <w:rFonts w:ascii="Arial" w:eastAsia="Times New Roman" w:hAnsi="Arial" w:cs="Times New Roman"/>
          <w:kern w:val="0"/>
          <w:lang w:eastAsia="en-GB"/>
          <w14:ligatures w14:val="none"/>
        </w:rPr>
        <w:t>Chair</w:t>
      </w:r>
      <w:r w:rsidR="008D6F4C">
        <w:rPr>
          <w:rFonts w:ascii="Arial" w:eastAsia="Times New Roman" w:hAnsi="Arial" w:cs="Times New Roman"/>
          <w:kern w:val="0"/>
          <w:lang w:eastAsia="en-GB"/>
          <w14:ligatures w14:val="none"/>
        </w:rPr>
        <w:t xml:space="preserve"> </w:t>
      </w:r>
      <w:r w:rsidR="003A757F">
        <w:rPr>
          <w:rFonts w:ascii="Arial" w:eastAsia="Times New Roman" w:hAnsi="Arial" w:cs="Times New Roman"/>
          <w:kern w:val="0"/>
          <w:lang w:eastAsia="en-GB"/>
          <w14:ligatures w14:val="none"/>
        </w:rPr>
        <w:t>add</w:t>
      </w:r>
      <w:r w:rsidRPr="007751C5">
        <w:rPr>
          <w:rFonts w:ascii="Arial" w:eastAsia="Times New Roman" w:hAnsi="Arial" w:cs="Times New Roman"/>
          <w:kern w:val="0"/>
          <w:lang w:eastAsia="en-GB"/>
          <w14:ligatures w14:val="none"/>
        </w:rPr>
        <w:t xml:space="preserve"> </w:t>
      </w:r>
      <w:r w:rsidR="00C472F2">
        <w:rPr>
          <w:rFonts w:ascii="Arial" w:eastAsia="Times New Roman" w:hAnsi="Arial" w:cs="Times New Roman"/>
          <w:kern w:val="0"/>
          <w:lang w:eastAsia="en-GB"/>
          <w14:ligatures w14:val="none"/>
        </w:rPr>
        <w:t>their</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6E632442" w:rsidR="007751C5" w:rsidRPr="007751C5" w:rsidRDefault="00E84B4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7</w:t>
      </w:r>
      <w:r w:rsidR="007751C5" w:rsidRPr="007751C5">
        <w:rPr>
          <w:rFonts w:ascii="Arial" w:eastAsia="Times New Roman" w:hAnsi="Arial" w:cs="Times New Roman"/>
          <w:b/>
          <w:kern w:val="0"/>
          <w:lang w:eastAsia="en-GB"/>
          <w14:ligatures w14:val="none"/>
        </w:rPr>
        <w:tab/>
        <w:t>Matters Arising from the Previous Meeting:</w:t>
      </w:r>
    </w:p>
    <w:p w14:paraId="49AF117F" w14:textId="4EBDC09F"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57B609E" w14:textId="22DE9254" w:rsidR="00F953A1" w:rsidRPr="00F953A1" w:rsidRDefault="00B80C3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matrix from the </w:t>
      </w:r>
      <w:r w:rsidR="00E84B49">
        <w:rPr>
          <w:rFonts w:ascii="Arial" w:eastAsia="Times New Roman" w:hAnsi="Arial" w:cs="Times New Roman"/>
          <w:bCs/>
          <w:kern w:val="0"/>
          <w:lang w:eastAsia="en-GB"/>
          <w14:ligatures w14:val="none"/>
        </w:rPr>
        <w:t>December</w:t>
      </w:r>
      <w:r>
        <w:rPr>
          <w:rFonts w:ascii="Arial" w:eastAsia="Times New Roman" w:hAnsi="Arial" w:cs="Times New Roman"/>
          <w:bCs/>
          <w:kern w:val="0"/>
          <w:lang w:eastAsia="en-GB"/>
          <w14:ligatures w14:val="none"/>
        </w:rPr>
        <w:t xml:space="preserve"> Minutes was reviewed.  The following </w:t>
      </w:r>
      <w:r w:rsidR="00145077">
        <w:rPr>
          <w:rFonts w:ascii="Arial" w:eastAsia="Times New Roman" w:hAnsi="Arial" w:cs="Times New Roman"/>
          <w:bCs/>
          <w:kern w:val="0"/>
          <w:lang w:eastAsia="en-GB"/>
          <w14:ligatures w14:val="none"/>
        </w:rPr>
        <w:t>progress update can be reported: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53"/>
        <w:gridCol w:w="1366"/>
      </w:tblGrid>
      <w:tr w:rsidR="006F19C9" w:rsidRPr="007751C5" w14:paraId="6D19AD35" w14:textId="6AE99262" w:rsidTr="006F19C9">
        <w:tc>
          <w:tcPr>
            <w:tcW w:w="997" w:type="dxa"/>
          </w:tcPr>
          <w:p w14:paraId="7C5365CA"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6653" w:type="dxa"/>
          </w:tcPr>
          <w:p w14:paraId="2674E248"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c>
          <w:tcPr>
            <w:tcW w:w="1366" w:type="dxa"/>
          </w:tcPr>
          <w:p w14:paraId="1DA19CBC" w14:textId="21893743"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RAG</w:t>
            </w:r>
          </w:p>
        </w:tc>
      </w:tr>
      <w:tr w:rsidR="006F19C9" w:rsidRPr="007751C5" w14:paraId="3E89BBE7" w14:textId="5C0697C2" w:rsidTr="006F19C9">
        <w:tc>
          <w:tcPr>
            <w:tcW w:w="997" w:type="dxa"/>
          </w:tcPr>
          <w:p w14:paraId="0D16CE48" w14:textId="0A683F7D" w:rsidR="006F19C9" w:rsidRPr="007751C5" w:rsidRDefault="009F66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6653" w:type="dxa"/>
          </w:tcPr>
          <w:p w14:paraId="3EF455BB" w14:textId="4B8C8895" w:rsidR="006F19C9" w:rsidRPr="007751C5" w:rsidRDefault="009F66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Any Governor vacancies have been referenced in these Minutes which will be taken forward in the coming months.</w:t>
            </w:r>
          </w:p>
        </w:tc>
        <w:tc>
          <w:tcPr>
            <w:tcW w:w="1366" w:type="dxa"/>
          </w:tcPr>
          <w:p w14:paraId="03F8E7EA" w14:textId="48FBCF4F" w:rsidR="006F19C9" w:rsidRPr="00C125E4"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024A524B" w14:textId="7EE5A7D6" w:rsidTr="006F19C9">
        <w:tc>
          <w:tcPr>
            <w:tcW w:w="997" w:type="dxa"/>
          </w:tcPr>
          <w:p w14:paraId="44FA6602" w14:textId="6A63E7BE" w:rsidR="006F19C9" w:rsidRPr="007751C5"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6653" w:type="dxa"/>
          </w:tcPr>
          <w:p w14:paraId="55283371" w14:textId="70C4FE48" w:rsidR="006F19C9" w:rsidRPr="007751C5"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will ensure all Governor declarations are up to date.</w:t>
            </w:r>
          </w:p>
        </w:tc>
        <w:tc>
          <w:tcPr>
            <w:tcW w:w="1366" w:type="dxa"/>
          </w:tcPr>
          <w:p w14:paraId="4B64C6E9" w14:textId="646BD471" w:rsidR="006F19C9" w:rsidRPr="00C125E4"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6281088B" w14:textId="742FB062" w:rsidTr="006F19C9">
        <w:trPr>
          <w:trHeight w:val="70"/>
        </w:trPr>
        <w:tc>
          <w:tcPr>
            <w:tcW w:w="997" w:type="dxa"/>
          </w:tcPr>
          <w:p w14:paraId="7843AB5C" w14:textId="166E8FD4" w:rsidR="006F19C9" w:rsidRPr="007751C5"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6653" w:type="dxa"/>
          </w:tcPr>
          <w:p w14:paraId="5711D764" w14:textId="58D68923" w:rsidR="006F19C9" w:rsidRPr="007751C5"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Clerk did share the cost of a possible external governance review with the Vice-Chair.</w:t>
            </w:r>
          </w:p>
        </w:tc>
        <w:tc>
          <w:tcPr>
            <w:tcW w:w="1366" w:type="dxa"/>
          </w:tcPr>
          <w:p w14:paraId="648E9457" w14:textId="76124FDC" w:rsidR="006F19C9" w:rsidRPr="006F19C9"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4550F525" w14:textId="4CDDA772" w:rsidTr="006F19C9">
        <w:trPr>
          <w:trHeight w:val="70"/>
        </w:trPr>
        <w:tc>
          <w:tcPr>
            <w:tcW w:w="997" w:type="dxa"/>
          </w:tcPr>
          <w:p w14:paraId="280B5DFF" w14:textId="3957DD1B" w:rsidR="006F19C9"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6653" w:type="dxa"/>
          </w:tcPr>
          <w:p w14:paraId="5721C35F" w14:textId="1F082E06" w:rsidR="006F19C9" w:rsidRDefault="006535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September Minutes </w:t>
            </w:r>
            <w:r w:rsidR="00590A47">
              <w:rPr>
                <w:rFonts w:ascii="Arial" w:eastAsia="Times New Roman" w:hAnsi="Arial" w:cs="Times New Roman"/>
                <w:bCs/>
                <w:kern w:val="0"/>
                <w:lang w:eastAsia="en-GB"/>
                <w14:ligatures w14:val="none"/>
              </w:rPr>
              <w:t>were made available as a public record.</w:t>
            </w:r>
          </w:p>
        </w:tc>
        <w:tc>
          <w:tcPr>
            <w:tcW w:w="1366" w:type="dxa"/>
          </w:tcPr>
          <w:p w14:paraId="6E6D9215" w14:textId="66544C08" w:rsidR="006F19C9" w:rsidRPr="006F19C9"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4299593F" w14:textId="7C8A2F61" w:rsidTr="006F19C9">
        <w:trPr>
          <w:trHeight w:val="70"/>
        </w:trPr>
        <w:tc>
          <w:tcPr>
            <w:tcW w:w="997" w:type="dxa"/>
          </w:tcPr>
          <w:p w14:paraId="293BFA4E" w14:textId="17DA5C66" w:rsidR="006F19C9" w:rsidRDefault="00590A4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6653" w:type="dxa"/>
          </w:tcPr>
          <w:p w14:paraId="7CFE4B3D" w14:textId="1D6CFE07" w:rsidR="008D6F4C" w:rsidRDefault="00590A4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September Minutes were signed by one of the Co-Chairs.</w:t>
            </w:r>
          </w:p>
        </w:tc>
        <w:tc>
          <w:tcPr>
            <w:tcW w:w="1366" w:type="dxa"/>
          </w:tcPr>
          <w:p w14:paraId="5C4890E6" w14:textId="3FA4FDCF" w:rsidR="006F19C9" w:rsidRPr="006F19C9"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r w:rsidR="006F19C9" w:rsidRPr="007751C5" w14:paraId="384B65C8" w14:textId="66EBC0B6" w:rsidTr="006F19C9">
        <w:trPr>
          <w:trHeight w:val="70"/>
        </w:trPr>
        <w:tc>
          <w:tcPr>
            <w:tcW w:w="997" w:type="dxa"/>
          </w:tcPr>
          <w:p w14:paraId="1F0771FF" w14:textId="092C2536" w:rsidR="006F19C9" w:rsidRDefault="0013401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tcPr>
          <w:p w14:paraId="7BAD0951" w14:textId="526278D1" w:rsidR="006F19C9" w:rsidRDefault="0013401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confirmed the meeting has not yet taken place where she can revisit reopening the debt chasing procedure.  This action will be progressed before the next Board meeting.</w:t>
            </w:r>
          </w:p>
        </w:tc>
        <w:tc>
          <w:tcPr>
            <w:tcW w:w="1366" w:type="dxa"/>
          </w:tcPr>
          <w:p w14:paraId="7D4CFB4D" w14:textId="41BA2ABC" w:rsidR="006F19C9" w:rsidRPr="006F19C9"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420F57">
              <w:rPr>
                <w:rFonts w:ascii="Arial" w:eastAsia="Times New Roman" w:hAnsi="Arial" w:cs="Times New Roman"/>
                <w:bCs/>
                <w:color w:val="ED7D31" w:themeColor="accent2"/>
                <w:kern w:val="0"/>
                <w:lang w:eastAsia="en-GB"/>
                <w14:ligatures w14:val="none"/>
              </w:rPr>
              <w:t>Amber</w:t>
            </w:r>
          </w:p>
        </w:tc>
      </w:tr>
      <w:tr w:rsidR="006F19C9" w:rsidRPr="007751C5" w14:paraId="2137FB89" w14:textId="0D51BC7A" w:rsidTr="006F19C9">
        <w:trPr>
          <w:trHeight w:val="70"/>
        </w:trPr>
        <w:tc>
          <w:tcPr>
            <w:tcW w:w="997" w:type="dxa"/>
          </w:tcPr>
          <w:p w14:paraId="3B1FC5DC" w14:textId="26C1D560" w:rsidR="006F19C9" w:rsidRDefault="0013401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tcPr>
          <w:p w14:paraId="4CF6556C" w14:textId="570D7904" w:rsidR="006F19C9" w:rsidRDefault="0013401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al</w:t>
            </w:r>
            <w:r w:rsidR="008E7EAD">
              <w:rPr>
                <w:rFonts w:ascii="Arial" w:eastAsia="Times New Roman" w:hAnsi="Arial" w:cs="Times New Roman"/>
                <w:bCs/>
                <w:kern w:val="0"/>
                <w:lang w:eastAsia="en-GB"/>
                <w14:ligatures w14:val="none"/>
              </w:rPr>
              <w:t>l actions in relation to the P Card have been progressed.  The Scheme of Delegation has been tweaked to reflect these latest changes with this document ratified at the Autumn Term 2 meeting.</w:t>
            </w:r>
          </w:p>
        </w:tc>
        <w:tc>
          <w:tcPr>
            <w:tcW w:w="1366" w:type="dxa"/>
          </w:tcPr>
          <w:p w14:paraId="13B83F68" w14:textId="5EF70378" w:rsidR="006F19C9" w:rsidRPr="006F19C9" w:rsidRDefault="00420F57"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Pr>
                <w:rFonts w:ascii="Arial" w:eastAsia="Times New Roman" w:hAnsi="Arial" w:cs="Times New Roman"/>
                <w:bCs/>
                <w:color w:val="00B050"/>
                <w:kern w:val="0"/>
                <w:lang w:eastAsia="en-GB"/>
                <w14:ligatures w14:val="none"/>
              </w:rPr>
              <w:t>Green</w:t>
            </w:r>
          </w:p>
        </w:tc>
      </w:tr>
    </w:tbl>
    <w:p w14:paraId="3BE584FE" w14:textId="77777777" w:rsidR="00000835" w:rsidRDefault="000008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99AFC64" w14:textId="585C5E26" w:rsidR="00BC3899" w:rsidRPr="009D0811" w:rsidRDefault="00420F5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8</w:t>
      </w:r>
      <w:r w:rsidR="00BC3899" w:rsidRPr="009D0811">
        <w:rPr>
          <w:rFonts w:ascii="Arial" w:eastAsia="Times New Roman" w:hAnsi="Arial" w:cs="Times New Roman"/>
          <w:b/>
          <w:kern w:val="0"/>
          <w:lang w:eastAsia="en-GB"/>
          <w14:ligatures w14:val="none"/>
        </w:rPr>
        <w:tab/>
        <w:t>Reports:</w:t>
      </w:r>
    </w:p>
    <w:p w14:paraId="5FBF4599" w14:textId="18B8BAE5" w:rsidR="00BC3899" w:rsidRP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Cs/>
          <w:kern w:val="0"/>
          <w:lang w:eastAsia="en-GB"/>
          <w14:ligatures w14:val="none"/>
        </w:rPr>
        <w:br/>
      </w:r>
      <w:r w:rsidRPr="00BC3899">
        <w:rPr>
          <w:rFonts w:ascii="Arial" w:eastAsia="Times New Roman" w:hAnsi="Arial" w:cs="Times New Roman"/>
          <w:b/>
          <w:kern w:val="0"/>
          <w:u w:val="single"/>
          <w:lang w:eastAsia="en-GB"/>
          <w14:ligatures w14:val="none"/>
        </w:rPr>
        <w:t xml:space="preserve">Chair Power </w:t>
      </w:r>
      <w:proofErr w:type="gramStart"/>
      <w:r w:rsidRPr="00BC3899">
        <w:rPr>
          <w:rFonts w:ascii="Arial" w:eastAsia="Times New Roman" w:hAnsi="Arial" w:cs="Times New Roman"/>
          <w:b/>
          <w:kern w:val="0"/>
          <w:u w:val="single"/>
          <w:lang w:eastAsia="en-GB"/>
          <w14:ligatures w14:val="none"/>
        </w:rPr>
        <w:t>To</w:t>
      </w:r>
      <w:proofErr w:type="gramEnd"/>
      <w:r w:rsidRPr="00BC3899">
        <w:rPr>
          <w:rFonts w:ascii="Arial" w:eastAsia="Times New Roman" w:hAnsi="Arial" w:cs="Times New Roman"/>
          <w:b/>
          <w:kern w:val="0"/>
          <w:u w:val="single"/>
          <w:lang w:eastAsia="en-GB"/>
          <w14:ligatures w14:val="none"/>
        </w:rPr>
        <w:t xml:space="preserve"> Act</w:t>
      </w:r>
    </w:p>
    <w:p w14:paraId="053D7AA9"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34A8AE7" w14:textId="004ADA0E" w:rsidR="00BC3899"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Co-Chairs confirmed they have taken the following action on behalf of the Governing Board since the last meeting:</w:t>
      </w:r>
    </w:p>
    <w:p w14:paraId="448D56FB" w14:textId="77777777" w:rsidR="003347F0"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9AFA59" w14:textId="02C5641F" w:rsidR="003347F0" w:rsidRPr="003347F0" w:rsidRDefault="003347F0" w:rsidP="003347F0">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347F0">
        <w:rPr>
          <w:bCs/>
        </w:rPr>
        <w:t>Planned and implemented the recruitment and selection process for a new substantive Headteacher.  This process Is ongoing.</w:t>
      </w:r>
    </w:p>
    <w:p w14:paraId="7A8FFE61"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3A7F91" w14:textId="20516E89" w:rsidR="00BC3899" w:rsidRPr="00BF0FEA"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BF0FEA">
        <w:rPr>
          <w:rFonts w:ascii="Arial" w:eastAsia="Times New Roman" w:hAnsi="Arial" w:cs="Times New Roman"/>
          <w:b/>
          <w:kern w:val="0"/>
          <w:u w:val="single"/>
          <w:lang w:eastAsia="en-GB"/>
          <w14:ligatures w14:val="none"/>
        </w:rPr>
        <w:t>Link Governor Reports</w:t>
      </w:r>
    </w:p>
    <w:p w14:paraId="7726B780" w14:textId="77777777" w:rsidR="00BC3899" w:rsidRDefault="00BC389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48DA58" w14:textId="14C115DB" w:rsidR="00BB3272"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Link governance is a strong feature of Fulfen school life with Governors regularly visiting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to carry out a series of engagement visits with designated staff representatives.  Updates shared within tonight’s governance forum related to Wellbeing; Safeguarding; SEND and Health and Safety.  The following overview can be reported:</w:t>
      </w:r>
    </w:p>
    <w:p w14:paraId="415B82D4" w14:textId="77777777" w:rsidR="003347F0"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799472" w14:textId="7511E333" w:rsidR="003347F0"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83C06">
        <w:rPr>
          <w:rFonts w:ascii="Arial" w:eastAsia="Times New Roman" w:hAnsi="Arial" w:cs="Times New Roman"/>
          <w:b/>
          <w:kern w:val="0"/>
          <w:u w:val="single"/>
          <w:lang w:eastAsia="en-GB"/>
          <w14:ligatures w14:val="none"/>
        </w:rPr>
        <w:t>Wellbeing</w:t>
      </w:r>
      <w:r>
        <w:rPr>
          <w:rFonts w:ascii="Arial" w:eastAsia="Times New Roman" w:hAnsi="Arial" w:cs="Times New Roman"/>
          <w:bCs/>
          <w:kern w:val="0"/>
          <w:lang w:eastAsia="en-GB"/>
          <w14:ligatures w14:val="none"/>
        </w:rPr>
        <w:t xml:space="preserve"> – This visit had been conducted on 25.11.25 and was extremely positive.  The Link Governor was left in no doubt that wellbeing is being given the upmost attention at Fulfen with Mrs Fierro-Hammond playing a key role in driving this aspect of school life forward.</w:t>
      </w:r>
    </w:p>
    <w:p w14:paraId="7DE20F44" w14:textId="77777777" w:rsidR="003347F0"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7EE63B" w14:textId="5ED55800" w:rsidR="005D223C" w:rsidRDefault="003347F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One key line of enquiry picked up during the visit were stakeholder surveys (pupil/staff) with a shared PowerPoint presentation outlining the key findings from any feedback that was received.  Overall, the </w:t>
      </w:r>
      <w:r w:rsidR="005D223C">
        <w:rPr>
          <w:rFonts w:ascii="Arial" w:eastAsia="Times New Roman" w:hAnsi="Arial" w:cs="Times New Roman"/>
          <w:bCs/>
          <w:kern w:val="0"/>
          <w:lang w:eastAsia="en-GB"/>
          <w14:ligatures w14:val="none"/>
        </w:rPr>
        <w:t>survey returns celebrated many strengths across the Fulfen wellbeing offer with any areas for development already noted and progressed by staff with key accountabilities in this area.</w:t>
      </w:r>
    </w:p>
    <w:p w14:paraId="74A72799" w14:textId="35C75DE8" w:rsidR="005D223C" w:rsidRDefault="005D223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83C06">
        <w:rPr>
          <w:rFonts w:ascii="Arial" w:eastAsia="Times New Roman" w:hAnsi="Arial" w:cs="Times New Roman"/>
          <w:b/>
          <w:kern w:val="0"/>
          <w:highlight w:val="yellow"/>
          <w:lang w:eastAsia="en-GB"/>
          <w14:ligatures w14:val="none"/>
        </w:rPr>
        <w:lastRenderedPageBreak/>
        <w:t>Governor Challenge:</w:t>
      </w:r>
      <w:r>
        <w:rPr>
          <w:rFonts w:ascii="Arial" w:eastAsia="Times New Roman" w:hAnsi="Arial" w:cs="Times New Roman"/>
          <w:bCs/>
          <w:kern w:val="0"/>
          <w:lang w:eastAsia="en-GB"/>
          <w14:ligatures w14:val="none"/>
        </w:rPr>
        <w:t xml:space="preserve"> Governors did enquire in relation to the pupil survey whether </w:t>
      </w:r>
      <w:r w:rsidR="00890957">
        <w:rPr>
          <w:rFonts w:ascii="Arial" w:eastAsia="Times New Roman" w:hAnsi="Arial" w:cs="Times New Roman"/>
          <w:bCs/>
          <w:kern w:val="0"/>
          <w:lang w:eastAsia="en-GB"/>
          <w14:ligatures w14:val="none"/>
        </w:rPr>
        <w:t>there was any direct correlation between the response around bullying and the response linked to how happy and calm pupils feel in school.</w:t>
      </w:r>
    </w:p>
    <w:p w14:paraId="58480A57" w14:textId="77777777" w:rsidR="00890957" w:rsidRDefault="0089095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FE1A07" w14:textId="0B4BB1B7" w:rsidR="00890957" w:rsidRDefault="003E0DA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making links between the different questions is not really </w:t>
      </w:r>
      <w:r w:rsidR="0095770C">
        <w:rPr>
          <w:rFonts w:ascii="Arial" w:eastAsia="Times New Roman" w:hAnsi="Arial" w:cs="Times New Roman"/>
          <w:bCs/>
          <w:kern w:val="0"/>
          <w:lang w:eastAsia="en-GB"/>
          <w14:ligatures w14:val="none"/>
        </w:rPr>
        <w:t>possible</w:t>
      </w:r>
      <w:r>
        <w:rPr>
          <w:rFonts w:ascii="Arial" w:eastAsia="Times New Roman" w:hAnsi="Arial" w:cs="Times New Roman"/>
          <w:bCs/>
          <w:kern w:val="0"/>
          <w:lang w:eastAsia="en-GB"/>
          <w14:ligatures w14:val="none"/>
        </w:rPr>
        <w:t xml:space="preserve"> as the survey return is </w:t>
      </w:r>
      <w:r w:rsidR="005A3D31">
        <w:rPr>
          <w:rFonts w:ascii="Arial" w:eastAsia="Times New Roman" w:hAnsi="Arial" w:cs="Times New Roman"/>
          <w:bCs/>
          <w:kern w:val="0"/>
          <w:lang w:eastAsia="en-GB"/>
          <w14:ligatures w14:val="none"/>
        </w:rPr>
        <w:t>anonymous.  This makes it impossible to tell whether the data returns highlighted are coming from the same group of pupils.  The Headteacher added that it is important to recognise that not all instances of behaviour labelled as bullying are indeed bullying</w:t>
      </w:r>
      <w:r w:rsidR="003579C2">
        <w:rPr>
          <w:rFonts w:ascii="Arial" w:eastAsia="Times New Roman" w:hAnsi="Arial" w:cs="Times New Roman"/>
          <w:bCs/>
          <w:kern w:val="0"/>
          <w:lang w:eastAsia="en-GB"/>
          <w14:ligatures w14:val="none"/>
        </w:rPr>
        <w:t>. Leaders and staff ensure that the necessary differentiation is made between bullying and other forms of conflict to ensure children receive the appropriate support, education and resources they need.</w:t>
      </w:r>
    </w:p>
    <w:p w14:paraId="0EA080A0" w14:textId="77777777" w:rsidR="003579C2" w:rsidRDefault="003579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3CE9CEF" w14:textId="1C223BC9" w:rsidR="003579C2" w:rsidRDefault="003579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can take in the remainder of the Link Governor report at their leisure which focuses on staff moral; fast feedbac</w:t>
      </w:r>
      <w:r w:rsidR="003B0B4B">
        <w:rPr>
          <w:rFonts w:ascii="Arial" w:eastAsia="Times New Roman" w:hAnsi="Arial" w:cs="Times New Roman"/>
          <w:bCs/>
          <w:kern w:val="0"/>
          <w:lang w:eastAsia="en-GB"/>
          <w14:ligatures w14:val="none"/>
        </w:rPr>
        <w:t xml:space="preserve">k marking; the installation of the trim trail; the impact of the wellbeing lead ambassadors; any engagement with external providers in this area and the ongoing </w:t>
      </w:r>
      <w:r w:rsidR="00F44B8B">
        <w:rPr>
          <w:rFonts w:ascii="Arial" w:eastAsia="Times New Roman" w:hAnsi="Arial" w:cs="Times New Roman"/>
          <w:bCs/>
          <w:kern w:val="0"/>
          <w:lang w:eastAsia="en-GB"/>
          <w14:ligatures w14:val="none"/>
        </w:rPr>
        <w:t>investment in sign language within school.</w:t>
      </w:r>
    </w:p>
    <w:p w14:paraId="38491FCA" w14:textId="77777777" w:rsidR="00F44B8B" w:rsidRDefault="00F44B8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F5DAF6D" w14:textId="290C63D0" w:rsidR="00D717FC" w:rsidRDefault="00D717F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83C06">
        <w:rPr>
          <w:rFonts w:ascii="Arial" w:eastAsia="Times New Roman" w:hAnsi="Arial" w:cs="Times New Roman"/>
          <w:b/>
          <w:kern w:val="0"/>
          <w:u w:val="single"/>
          <w:lang w:eastAsia="en-GB"/>
          <w14:ligatures w14:val="none"/>
        </w:rPr>
        <w:t>Safeguarding</w:t>
      </w:r>
      <w:r>
        <w:rPr>
          <w:rFonts w:ascii="Arial" w:eastAsia="Times New Roman" w:hAnsi="Arial" w:cs="Times New Roman"/>
          <w:bCs/>
          <w:kern w:val="0"/>
          <w:lang w:eastAsia="en-GB"/>
          <w14:ligatures w14:val="none"/>
        </w:rPr>
        <w:t xml:space="preserve"> – Mrs. Copper had visited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on 06.11.25 to carry out a Safeguarding Link Governor visit.  The first part of the visit had focused on the Safeguarding training log with reassurance being sought that the required training is up to date.  Other than requesting that some Governors complete Prevent CPD Mrs. Copper was satisfied that the correct training records are in place.</w:t>
      </w:r>
    </w:p>
    <w:p w14:paraId="2745664E" w14:textId="77777777" w:rsidR="00D717FC" w:rsidRDefault="00D717F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E87BE98" w14:textId="3BE85A30" w:rsidR="00D717FC" w:rsidRDefault="00D717F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addition, Mrs. Copper confirmed that each term she would look to secure a different stakeholder voice through her Safeguarding visit.  This visit saw a focus on pupil voice with the Governor</w:t>
      </w:r>
      <w:r w:rsidR="00221585">
        <w:rPr>
          <w:rFonts w:ascii="Arial" w:eastAsia="Times New Roman" w:hAnsi="Arial" w:cs="Times New Roman"/>
          <w:bCs/>
          <w:kern w:val="0"/>
          <w:lang w:eastAsia="en-GB"/>
          <w14:ligatures w14:val="none"/>
        </w:rPr>
        <w:t xml:space="preserve"> meeting a cross section of the </w:t>
      </w:r>
      <w:proofErr w:type="gramStart"/>
      <w:r w:rsidR="00221585">
        <w:rPr>
          <w:rFonts w:ascii="Arial" w:eastAsia="Times New Roman" w:hAnsi="Arial" w:cs="Times New Roman"/>
          <w:bCs/>
          <w:kern w:val="0"/>
          <w:lang w:eastAsia="en-GB"/>
          <w14:ligatures w14:val="none"/>
        </w:rPr>
        <w:t>School</w:t>
      </w:r>
      <w:proofErr w:type="gramEnd"/>
      <w:r w:rsidR="00221585">
        <w:rPr>
          <w:rFonts w:ascii="Arial" w:eastAsia="Times New Roman" w:hAnsi="Arial" w:cs="Times New Roman"/>
          <w:bCs/>
          <w:kern w:val="0"/>
          <w:lang w:eastAsia="en-GB"/>
          <w14:ligatures w14:val="none"/>
        </w:rPr>
        <w:t xml:space="preserve"> population.  Questions were put to pupils such as ‘Do you feel safe in school?’, ‘What is bullying like at Fulfen?’ and ‘Talk to me about Feel Good Fridays’ </w:t>
      </w:r>
      <w:r w:rsidR="00D35556">
        <w:rPr>
          <w:rFonts w:ascii="Arial" w:eastAsia="Times New Roman" w:hAnsi="Arial" w:cs="Times New Roman"/>
          <w:bCs/>
          <w:kern w:val="0"/>
          <w:lang w:eastAsia="en-GB"/>
          <w14:ligatures w14:val="none"/>
        </w:rPr>
        <w:t>with the responses received from pupils demonstrating a knowledge/understanding of what they should be doing in particular Safeguarding scenarios/contexts.</w:t>
      </w:r>
    </w:p>
    <w:p w14:paraId="21D441A5" w14:textId="77777777" w:rsidR="00D35556" w:rsidRDefault="00D3555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9B82ED6" w14:textId="6EBB7E0B" w:rsidR="00D35556" w:rsidRDefault="00D3555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Moving forward, Governors </w:t>
      </w:r>
      <w:r w:rsidR="006A032E">
        <w:rPr>
          <w:rFonts w:ascii="Arial" w:eastAsia="Times New Roman" w:hAnsi="Arial" w:cs="Times New Roman"/>
          <w:bCs/>
          <w:kern w:val="0"/>
          <w:lang w:eastAsia="en-GB"/>
          <w14:ligatures w14:val="none"/>
        </w:rPr>
        <w:t xml:space="preserve">were informed they would shortly be receiving a short Safeguarding survey/set of questions.  Mrs. Copper reassured Governors this was not a test – more an honest appraisal of the Safeguarding knowledge/understanding </w:t>
      </w:r>
      <w:r w:rsidR="00483C06">
        <w:rPr>
          <w:rFonts w:ascii="Arial" w:eastAsia="Times New Roman" w:hAnsi="Arial" w:cs="Times New Roman"/>
          <w:bCs/>
          <w:kern w:val="0"/>
          <w:lang w:eastAsia="en-GB"/>
          <w14:ligatures w14:val="none"/>
        </w:rPr>
        <w:t>Governors have retained which will help identify any future training gaps/needs.</w:t>
      </w:r>
    </w:p>
    <w:p w14:paraId="7AD0D7A6" w14:textId="77777777" w:rsidR="00483C06" w:rsidRDefault="00483C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B6F2C37" w14:textId="3A9C2ABB" w:rsidR="00483C06" w:rsidRDefault="00483C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83C0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respond to this survey/set of questions as and when they are circulated.</w:t>
      </w:r>
    </w:p>
    <w:p w14:paraId="2C0AC527" w14:textId="77777777" w:rsidR="00483C06" w:rsidRDefault="00483C0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4F81C2" w14:textId="6888F7C5" w:rsidR="00483C06" w:rsidRDefault="00483C06" w:rsidP="0095770C">
      <w:pPr>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Finally, </w:t>
      </w:r>
      <w:r w:rsidR="0037768C">
        <w:rPr>
          <w:rFonts w:ascii="Arial" w:eastAsia="Times New Roman" w:hAnsi="Arial" w:cs="Times New Roman"/>
          <w:bCs/>
          <w:kern w:val="0"/>
          <w:lang w:eastAsia="en-GB"/>
          <w14:ligatures w14:val="none"/>
        </w:rPr>
        <w:t xml:space="preserve">Mrs. Copper wanted to recognise the Safeguarding benefits that </w:t>
      </w:r>
      <w:r w:rsidR="009374D4">
        <w:rPr>
          <w:rFonts w:ascii="Arial" w:eastAsia="Times New Roman" w:hAnsi="Arial" w:cs="Times New Roman"/>
          <w:bCs/>
          <w:kern w:val="0"/>
          <w:lang w:eastAsia="en-GB"/>
          <w14:ligatures w14:val="none"/>
        </w:rPr>
        <w:t xml:space="preserve">have </w:t>
      </w:r>
      <w:r w:rsidR="0037768C">
        <w:rPr>
          <w:rFonts w:ascii="Arial" w:eastAsia="Times New Roman" w:hAnsi="Arial" w:cs="Times New Roman"/>
          <w:bCs/>
          <w:kern w:val="0"/>
          <w:lang w:eastAsia="en-GB"/>
          <w14:ligatures w14:val="none"/>
        </w:rPr>
        <w:t xml:space="preserve">come from the ticketing system that was recently deployed at the School’s Harvest Festival.  </w:t>
      </w:r>
      <w:r w:rsidR="0095770C" w:rsidRPr="0095770C">
        <w:rPr>
          <w:rFonts w:ascii="Arial" w:eastAsia="Times New Roman" w:hAnsi="Arial" w:cs="Times New Roman"/>
          <w:bCs/>
          <w:kern w:val="0"/>
          <w:lang w:eastAsia="en-GB"/>
          <w14:ligatures w14:val="none"/>
        </w:rPr>
        <w:t>Using mobile technology (</w:t>
      </w:r>
      <w:proofErr w:type="gramStart"/>
      <w:r w:rsidR="0095770C" w:rsidRPr="0095770C">
        <w:rPr>
          <w:rFonts w:ascii="Arial" w:eastAsia="Times New Roman" w:hAnsi="Arial" w:cs="Times New Roman"/>
          <w:bCs/>
          <w:kern w:val="0"/>
          <w:lang w:eastAsia="en-GB"/>
          <w14:ligatures w14:val="none"/>
        </w:rPr>
        <w:t>i.e.</w:t>
      </w:r>
      <w:proofErr w:type="gramEnd"/>
      <w:r w:rsidR="0095770C" w:rsidRPr="0095770C">
        <w:rPr>
          <w:rFonts w:ascii="Arial" w:eastAsia="Times New Roman" w:hAnsi="Arial" w:cs="Times New Roman"/>
          <w:bCs/>
          <w:kern w:val="0"/>
          <w:lang w:eastAsia="en-GB"/>
          <w14:ligatures w14:val="none"/>
        </w:rPr>
        <w:t xml:space="preserve"> a QR code) school leaders were able to quickly determine which parents/carers were on the School site for the event. This system ran smoothly and did not impact on the process time from door to seat.</w:t>
      </w:r>
      <w:r w:rsidR="0095770C">
        <w:rPr>
          <w:rFonts w:ascii="Arial" w:eastAsia="Times New Roman" w:hAnsi="Arial" w:cs="Times New Roman"/>
          <w:bCs/>
          <w:kern w:val="0"/>
          <w:lang w:eastAsia="en-GB"/>
          <w14:ligatures w14:val="none"/>
        </w:rPr>
        <w:t xml:space="preserve">  I</w:t>
      </w:r>
      <w:r w:rsidR="0037768C">
        <w:rPr>
          <w:rFonts w:ascii="Arial" w:eastAsia="Times New Roman" w:hAnsi="Arial" w:cs="Times New Roman"/>
          <w:bCs/>
          <w:kern w:val="0"/>
          <w:lang w:eastAsia="en-GB"/>
          <w14:ligatures w14:val="none"/>
        </w:rPr>
        <w:t>t was confirmed this ticketing system will become business as usual from this point forward.</w:t>
      </w:r>
    </w:p>
    <w:p w14:paraId="04A2A7B7" w14:textId="77777777" w:rsidR="00D27880" w:rsidRDefault="00D278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DADC23" w14:textId="1ADE5B30" w:rsidR="00D27880" w:rsidRDefault="00D278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C1CB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A Governor did pick up on the mobile technology point and enquired as to whether leaders have </w:t>
      </w:r>
      <w:proofErr w:type="spellStart"/>
      <w:proofErr w:type="gramStart"/>
      <w:r>
        <w:rPr>
          <w:rFonts w:ascii="Arial" w:eastAsia="Times New Roman" w:hAnsi="Arial" w:cs="Times New Roman"/>
          <w:bCs/>
          <w:kern w:val="0"/>
          <w:lang w:eastAsia="en-GB"/>
          <w14:ligatures w14:val="none"/>
        </w:rPr>
        <w:t>take</w:t>
      </w:r>
      <w:proofErr w:type="spellEnd"/>
      <w:proofErr w:type="gramEnd"/>
      <w:r>
        <w:rPr>
          <w:rFonts w:ascii="Arial" w:eastAsia="Times New Roman" w:hAnsi="Arial" w:cs="Times New Roman"/>
          <w:bCs/>
          <w:kern w:val="0"/>
          <w:lang w:eastAsia="en-GB"/>
          <w14:ligatures w14:val="none"/>
        </w:rPr>
        <w:t xml:space="preserve"> account of the new guidance from the DfE which states all schools should be mobile phone free environments by default.</w:t>
      </w:r>
    </w:p>
    <w:p w14:paraId="0D5C3A4B" w14:textId="77777777" w:rsidR="00D27880" w:rsidRDefault="00D2788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E4174C" w14:textId="215C7913" w:rsidR="00D27880" w:rsidRDefault="00BE11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reassured Governors that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is already following this guidance with any relevant </w:t>
      </w:r>
      <w:r w:rsidR="006C5845">
        <w:rPr>
          <w:rFonts w:ascii="Arial" w:eastAsia="Times New Roman" w:hAnsi="Arial" w:cs="Times New Roman"/>
          <w:bCs/>
          <w:kern w:val="0"/>
          <w:lang w:eastAsia="en-GB"/>
          <w14:ligatures w14:val="none"/>
        </w:rPr>
        <w:t>policies to be updated should they need to incorporate references to the new guidance issued by the DfE.</w:t>
      </w:r>
    </w:p>
    <w:p w14:paraId="594D08B7" w14:textId="77777777" w:rsidR="004A0256" w:rsidRDefault="004A025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CF6DF8" w14:textId="789680F4" w:rsidR="004A0256" w:rsidRDefault="004A025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846AE5" w14:textId="77346C5A" w:rsidR="004A0256" w:rsidRDefault="004A025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9C0B16">
        <w:rPr>
          <w:rFonts w:ascii="Arial" w:eastAsia="Times New Roman" w:hAnsi="Arial" w:cs="Times New Roman"/>
          <w:b/>
          <w:kern w:val="0"/>
          <w:u w:val="single"/>
          <w:lang w:eastAsia="en-GB"/>
          <w14:ligatures w14:val="none"/>
        </w:rPr>
        <w:t xml:space="preserve">SEND </w:t>
      </w:r>
      <w:r>
        <w:rPr>
          <w:rFonts w:ascii="Arial" w:eastAsia="Times New Roman" w:hAnsi="Arial" w:cs="Times New Roman"/>
          <w:bCs/>
          <w:kern w:val="0"/>
          <w:lang w:eastAsia="en-GB"/>
          <w14:ligatures w14:val="none"/>
        </w:rPr>
        <w:t xml:space="preserve">– Mr. Field had </w:t>
      </w:r>
      <w:r w:rsidR="004B04A6">
        <w:rPr>
          <w:rFonts w:ascii="Arial" w:eastAsia="Times New Roman" w:hAnsi="Arial" w:cs="Times New Roman"/>
          <w:bCs/>
          <w:kern w:val="0"/>
          <w:lang w:eastAsia="en-GB"/>
          <w14:ligatures w14:val="none"/>
        </w:rPr>
        <w:t xml:space="preserve">visited the </w:t>
      </w:r>
      <w:proofErr w:type="gramStart"/>
      <w:r w:rsidR="004B04A6">
        <w:rPr>
          <w:rFonts w:ascii="Arial" w:eastAsia="Times New Roman" w:hAnsi="Arial" w:cs="Times New Roman"/>
          <w:bCs/>
          <w:kern w:val="0"/>
          <w:lang w:eastAsia="en-GB"/>
          <w14:ligatures w14:val="none"/>
        </w:rPr>
        <w:t>School</w:t>
      </w:r>
      <w:proofErr w:type="gramEnd"/>
      <w:r w:rsidR="004B04A6">
        <w:rPr>
          <w:rFonts w:ascii="Arial" w:eastAsia="Times New Roman" w:hAnsi="Arial" w:cs="Times New Roman"/>
          <w:bCs/>
          <w:kern w:val="0"/>
          <w:lang w:eastAsia="en-GB"/>
          <w14:ligatures w14:val="none"/>
        </w:rPr>
        <w:t xml:space="preserve"> on 10.10.25.  He highlighted some positive soundings from his visit which included the early identification of need at Fulfen; the inclusive culture that puts vulnerable pupils at the heart of the School community; staff confidence in this area; CPD opportunities that ensure staff are upskilling themselves in SEND-themed areas on a regular basis; the pupil centric approach that ensures this vulnerable group has a voice and, finally, the importance of parent/carer engagement – particularly in terms of any SEND barriers/challenges that are being faced.</w:t>
      </w:r>
    </w:p>
    <w:p w14:paraId="4029D7C0" w14:textId="77777777" w:rsidR="004B04A6" w:rsidRDefault="004B04A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41228CB" w14:textId="0C4D92CD" w:rsidR="004B04A6" w:rsidRDefault="002038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One particular area that was linked to the theme of </w:t>
      </w:r>
      <w:r w:rsidR="00CD1A8D">
        <w:rPr>
          <w:rFonts w:ascii="Arial" w:eastAsia="Times New Roman" w:hAnsi="Arial" w:cs="Times New Roman"/>
          <w:bCs/>
          <w:kern w:val="0"/>
          <w:lang w:eastAsia="en-GB"/>
          <w14:ligatures w14:val="none"/>
        </w:rPr>
        <w:t xml:space="preserve">effective </w:t>
      </w:r>
      <w:r>
        <w:rPr>
          <w:rFonts w:ascii="Arial" w:eastAsia="Times New Roman" w:hAnsi="Arial" w:cs="Times New Roman"/>
          <w:bCs/>
          <w:kern w:val="0"/>
          <w:lang w:eastAsia="en-GB"/>
          <w14:ligatures w14:val="none"/>
        </w:rPr>
        <w:t>parent/carer engagement was the impact of the recent SEND coffee morning.  Parents/carers not only had the opportunity to meet up with their peers and discuss/share points of common interest but there were also some external providers invited to the session who could offer additional services/</w:t>
      </w:r>
      <w:r w:rsidR="00AC717C">
        <w:rPr>
          <w:rFonts w:ascii="Arial" w:eastAsia="Times New Roman" w:hAnsi="Arial" w:cs="Times New Roman"/>
          <w:bCs/>
          <w:kern w:val="0"/>
          <w:lang w:eastAsia="en-GB"/>
          <w14:ligatures w14:val="none"/>
        </w:rPr>
        <w:t>forms of support to this key stakeholder group.  Mr. Field confirmed the event was well attended with more events of this type to be scheduled in the future.</w:t>
      </w:r>
    </w:p>
    <w:p w14:paraId="105296D6" w14:textId="77777777"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29AD25" w14:textId="15745598"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terms of possible areas for development, Mr. Field highlighted two areas in particular from his report – firstly, supporting pupils who are working at a pre-key stage standard to ensure progress is still being captured and any provision remains responsive/aspirational and secondly, being aware of the increasing pressure that is impacting staff from private referrals.</w:t>
      </w:r>
    </w:p>
    <w:p w14:paraId="63D96F55" w14:textId="77777777"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DC4C51D" w14:textId="456EA984"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90E8D">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why this second issue is becoming more and more of an issue for staff.</w:t>
      </w:r>
    </w:p>
    <w:p w14:paraId="1A0F5CE1" w14:textId="77777777"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A0AA31" w14:textId="463102DA" w:rsidR="00AC717C" w:rsidRDefault="00AC717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Field felt that the class teacher is being directly impacted because they are often the individual best places to provide information in support of any referral.  He added that unfortunately this situation has become heightened in recent months due to a SEND framework in a perpetual state of crisis, the delay of the White Paper</w:t>
      </w:r>
      <w:r w:rsidR="00A0473E">
        <w:rPr>
          <w:rFonts w:ascii="Arial" w:eastAsia="Times New Roman" w:hAnsi="Arial" w:cs="Times New Roman"/>
          <w:bCs/>
          <w:kern w:val="0"/>
          <w:lang w:eastAsia="en-GB"/>
          <w14:ligatures w14:val="none"/>
        </w:rPr>
        <w:t xml:space="preserve">, heightened parent/carer anxiety, the potentially demanding impact of any future SEND </w:t>
      </w:r>
      <w:r w:rsidR="009A4C0C">
        <w:rPr>
          <w:rFonts w:ascii="Arial" w:eastAsia="Times New Roman" w:hAnsi="Arial" w:cs="Times New Roman"/>
          <w:bCs/>
          <w:kern w:val="0"/>
          <w:lang w:eastAsia="en-GB"/>
          <w14:ligatures w14:val="none"/>
        </w:rPr>
        <w:t>reforms and, finally, the need to secure a diagnosis before pupils move into secondary education (where this becomes far more of a challenge).</w:t>
      </w:r>
    </w:p>
    <w:p w14:paraId="07E4EFF1" w14:textId="77777777" w:rsidR="009A4C0C" w:rsidRDefault="009A4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642DD1" w14:textId="62DBB3C7" w:rsidR="009A4C0C" w:rsidRDefault="009C0B1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reassured Governors </w:t>
      </w:r>
      <w:r w:rsidR="000D6F14">
        <w:rPr>
          <w:rFonts w:ascii="Arial" w:eastAsia="Times New Roman" w:hAnsi="Arial" w:cs="Times New Roman"/>
          <w:bCs/>
          <w:kern w:val="0"/>
          <w:lang w:eastAsia="en-GB"/>
          <w14:ligatures w14:val="none"/>
        </w:rPr>
        <w:t>on</w:t>
      </w:r>
      <w:r>
        <w:rPr>
          <w:rFonts w:ascii="Arial" w:eastAsia="Times New Roman" w:hAnsi="Arial" w:cs="Times New Roman"/>
          <w:bCs/>
          <w:kern w:val="0"/>
          <w:lang w:eastAsia="en-GB"/>
          <w14:ligatures w14:val="none"/>
        </w:rPr>
        <w:t xml:space="preserve"> this referral point that staff wellbeing/workload will continue to be monitored closely over this issue.</w:t>
      </w:r>
    </w:p>
    <w:p w14:paraId="2FD0F501" w14:textId="77777777" w:rsidR="001C1CB3" w:rsidRDefault="001C1CB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5241790" w14:textId="287532D9" w:rsidR="001C1CB3" w:rsidRDefault="00460A1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6A59">
        <w:rPr>
          <w:rFonts w:ascii="Arial" w:eastAsia="Times New Roman" w:hAnsi="Arial" w:cs="Times New Roman"/>
          <w:b/>
          <w:kern w:val="0"/>
          <w:u w:val="single"/>
          <w:lang w:eastAsia="en-GB"/>
          <w14:ligatures w14:val="none"/>
        </w:rPr>
        <w:t>Health and Safety</w:t>
      </w:r>
      <w:r>
        <w:rPr>
          <w:rFonts w:ascii="Arial" w:eastAsia="Times New Roman" w:hAnsi="Arial" w:cs="Times New Roman"/>
          <w:bCs/>
          <w:kern w:val="0"/>
          <w:lang w:eastAsia="en-GB"/>
          <w14:ligatures w14:val="none"/>
        </w:rPr>
        <w:t xml:space="preserve"> – Although no Link Governor report was tabled at tonight’s meeting (it will follow for Spring 2) he has met with Mrs. Hawkins to discuss a number of health and safety matters.  He confirmed that this next 12 months will see Fulfen build up to its next Health and Safety Audit with Mrs. Hawkins/Mr. Ritchie likely to take up the opportunity for a pre-audit discussion with a new contact at Staffordshire County Council (SCC) </w:t>
      </w:r>
      <w:r w:rsidR="00E155FD">
        <w:rPr>
          <w:rFonts w:ascii="Arial" w:eastAsia="Times New Roman" w:hAnsi="Arial" w:cs="Times New Roman"/>
          <w:bCs/>
          <w:kern w:val="0"/>
          <w:lang w:eastAsia="en-GB"/>
          <w14:ligatures w14:val="none"/>
        </w:rPr>
        <w:t>at some point in June.  Mr. Ritchie confirmed that having reviewed health and safety related documentation and ensuring any remedial issues around thi</w:t>
      </w:r>
      <w:r w:rsidR="00D54A8C">
        <w:rPr>
          <w:rFonts w:ascii="Arial" w:eastAsia="Times New Roman" w:hAnsi="Arial" w:cs="Times New Roman"/>
          <w:bCs/>
          <w:kern w:val="0"/>
          <w:lang w:eastAsia="en-GB"/>
          <w14:ligatures w14:val="none"/>
        </w:rPr>
        <w:t>s aspect of school life are being addressed, there were no concerns to share with Governors at tonight’s meeting.</w:t>
      </w:r>
    </w:p>
    <w:p w14:paraId="6BACA537" w14:textId="77777777"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640695" w14:textId="77D71F76"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6A5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Link Governor report from Mr. Ritchie be added to the Spring 2 folder to ensure Governors have the opportunity to take in the shared narrative.</w:t>
      </w:r>
    </w:p>
    <w:p w14:paraId="0DD4100C" w14:textId="77777777"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28C718" w14:textId="2714D8EE"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Finally, a number of Governors confirmed they will be making arrangements for their own engagement visits in the coming weeks.  This will also include the writing up of any reports where visits have already taken place.</w:t>
      </w:r>
    </w:p>
    <w:p w14:paraId="689EF93B" w14:textId="77777777"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54B586" w14:textId="41316C12" w:rsidR="002B6A59" w:rsidRPr="00D93432" w:rsidRDefault="00527B3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9</w:t>
      </w:r>
      <w:r w:rsidR="002B6A59" w:rsidRPr="00D93432">
        <w:rPr>
          <w:rFonts w:ascii="Arial" w:eastAsia="Times New Roman" w:hAnsi="Arial" w:cs="Times New Roman"/>
          <w:b/>
          <w:kern w:val="0"/>
          <w:lang w:eastAsia="en-GB"/>
          <w14:ligatures w14:val="none"/>
        </w:rPr>
        <w:tab/>
        <w:t>Finance Update:</w:t>
      </w:r>
    </w:p>
    <w:p w14:paraId="4330F514" w14:textId="77777777"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90CC9FD" w14:textId="3119C574" w:rsidR="002B6A59" w:rsidRPr="00174C98"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
          <w:iCs/>
          <w:kern w:val="0"/>
          <w:lang w:eastAsia="en-GB"/>
          <w14:ligatures w14:val="none"/>
        </w:rPr>
      </w:pPr>
      <w:r>
        <w:rPr>
          <w:rFonts w:ascii="Arial" w:eastAsia="Times New Roman" w:hAnsi="Arial" w:cs="Times New Roman"/>
          <w:bCs/>
          <w:kern w:val="0"/>
          <w:lang w:eastAsia="en-GB"/>
          <w14:ligatures w14:val="none"/>
        </w:rPr>
        <w:t>This was the point in the meeting when Mrs. Hawkins shared her financial update –</w:t>
      </w:r>
      <w:r w:rsidRPr="00174C98">
        <w:rPr>
          <w:rFonts w:ascii="Arial" w:eastAsia="Times New Roman" w:hAnsi="Arial" w:cs="Times New Roman"/>
          <w:b/>
          <w:i/>
          <w:iCs/>
          <w:kern w:val="0"/>
          <w:lang w:eastAsia="en-GB"/>
          <w14:ligatures w14:val="none"/>
        </w:rPr>
        <w:t xml:space="preserve"> see Confidential Appendix.</w:t>
      </w:r>
    </w:p>
    <w:p w14:paraId="00744CAC" w14:textId="77777777" w:rsidR="002B6A59" w:rsidRDefault="002B6A5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6A1F1AB" w14:textId="634B8A20" w:rsidR="002B6A59"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proactively ask questions in relation to the budgetary update that </w:t>
      </w:r>
      <w:r w:rsidR="003003C1">
        <w:rPr>
          <w:rFonts w:ascii="Arial" w:eastAsia="Times New Roman" w:hAnsi="Arial" w:cs="Times New Roman"/>
          <w:bCs/>
          <w:kern w:val="0"/>
          <w:lang w:eastAsia="en-GB"/>
          <w14:ligatures w14:val="none"/>
        </w:rPr>
        <w:t>is</w:t>
      </w:r>
      <w:r>
        <w:rPr>
          <w:rFonts w:ascii="Arial" w:eastAsia="Times New Roman" w:hAnsi="Arial" w:cs="Times New Roman"/>
          <w:bCs/>
          <w:kern w:val="0"/>
          <w:lang w:eastAsia="en-GB"/>
          <w14:ligatures w14:val="none"/>
        </w:rPr>
        <w:t xml:space="preserve"> shared with them at each Board meeting.</w:t>
      </w:r>
    </w:p>
    <w:p w14:paraId="245C4527" w14:textId="153D8586"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Specifically:</w:t>
      </w:r>
    </w:p>
    <w:p w14:paraId="2B099896" w14:textId="77777777"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BFEF34" w14:textId="6E2F1121"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were pleased to see that the anticipated carry forward in the Main School Budget at year end has increased further.  This outcome coupled with a 3 Year Modeller which indicates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is on target to set a balanced Budget for the next 3 years is an impressive return with Mrs. Hawkins to be commended for her work and due diligence around the School finances.  It should be </w:t>
      </w:r>
      <w:proofErr w:type="spellStart"/>
      <w:r>
        <w:rPr>
          <w:rFonts w:ascii="Arial" w:eastAsia="Times New Roman" w:hAnsi="Arial" w:cs="Times New Roman"/>
          <w:bCs/>
          <w:kern w:val="0"/>
          <w:lang w:eastAsia="en-GB"/>
          <w14:ligatures w14:val="none"/>
        </w:rPr>
        <w:t>minuted</w:t>
      </w:r>
      <w:proofErr w:type="spellEnd"/>
      <w:r>
        <w:rPr>
          <w:rFonts w:ascii="Arial" w:eastAsia="Times New Roman" w:hAnsi="Arial" w:cs="Times New Roman"/>
          <w:bCs/>
          <w:kern w:val="0"/>
          <w:lang w:eastAsia="en-GB"/>
          <w14:ligatures w14:val="none"/>
        </w:rPr>
        <w:t xml:space="preserve"> that this outcome is particularly impressive as it appears to buck the trend in relation to the financial pressures many other educational providers are facing at this particular time.</w:t>
      </w:r>
    </w:p>
    <w:p w14:paraId="0A5A1FE5" w14:textId="77777777"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864520" w14:textId="3DE624C5"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welcomed the positive benefit that comes from sourcing multiple quotes for particular jobs on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site – i.e. a £3.5K saving</w:t>
      </w:r>
      <w:r w:rsidR="005D1A6C">
        <w:rPr>
          <w:rFonts w:ascii="Arial" w:eastAsia="Times New Roman" w:hAnsi="Arial" w:cs="Times New Roman"/>
          <w:bCs/>
          <w:kern w:val="0"/>
          <w:lang w:eastAsia="en-GB"/>
          <w14:ligatures w14:val="none"/>
        </w:rPr>
        <w:t xml:space="preserve"> was realised</w:t>
      </w:r>
      <w:r>
        <w:rPr>
          <w:rFonts w:ascii="Arial" w:eastAsia="Times New Roman" w:hAnsi="Arial" w:cs="Times New Roman"/>
          <w:bCs/>
          <w:kern w:val="0"/>
          <w:lang w:eastAsia="en-GB"/>
          <w14:ligatures w14:val="none"/>
        </w:rPr>
        <w:t xml:space="preserve"> when purchasing the Reception canopy.</w:t>
      </w:r>
    </w:p>
    <w:p w14:paraId="33BB7030" w14:textId="77777777" w:rsidR="008428B6" w:rsidRDefault="008428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C5E807" w14:textId="34CE585A" w:rsidR="008428B6" w:rsidRDefault="00D9343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25AE4">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queried the small in-year deficit position as stated in relation to the Club Budget and asked for some rational as to why </w:t>
      </w:r>
      <w:r w:rsidR="00F850EC">
        <w:rPr>
          <w:rFonts w:ascii="Arial" w:eastAsia="Times New Roman" w:hAnsi="Arial" w:cs="Times New Roman"/>
          <w:bCs/>
          <w:kern w:val="0"/>
          <w:lang w:eastAsia="en-GB"/>
          <w14:ligatures w14:val="none"/>
        </w:rPr>
        <w:t xml:space="preserve">the </w:t>
      </w:r>
      <w:proofErr w:type="gramStart"/>
      <w:r w:rsidR="00F850EC">
        <w:rPr>
          <w:rFonts w:ascii="Arial" w:eastAsia="Times New Roman" w:hAnsi="Arial" w:cs="Times New Roman"/>
          <w:bCs/>
          <w:kern w:val="0"/>
          <w:lang w:eastAsia="en-GB"/>
          <w14:ligatures w14:val="none"/>
        </w:rPr>
        <w:t>School</w:t>
      </w:r>
      <w:proofErr w:type="gramEnd"/>
      <w:r w:rsidR="00F850EC">
        <w:rPr>
          <w:rFonts w:ascii="Arial" w:eastAsia="Times New Roman" w:hAnsi="Arial" w:cs="Times New Roman"/>
          <w:bCs/>
          <w:kern w:val="0"/>
          <w:lang w:eastAsia="en-GB"/>
          <w14:ligatures w14:val="none"/>
        </w:rPr>
        <w:t xml:space="preserve"> is not delivering a balanced budget in this area.</w:t>
      </w:r>
    </w:p>
    <w:p w14:paraId="50DF1609" w14:textId="77777777" w:rsidR="00F850EC" w:rsidRDefault="00F850E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9E3B1CF" w14:textId="3EEE2C60" w:rsidR="00F850EC" w:rsidRDefault="00F850E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Hawkins gave some contextual reasons behind this budgetary shortfall and acknowledged that the rent that is payable to the main Budget could always be reduced </w:t>
      </w:r>
      <w:proofErr w:type="gramStart"/>
      <w:r>
        <w:rPr>
          <w:rFonts w:ascii="Arial" w:eastAsia="Times New Roman" w:hAnsi="Arial" w:cs="Times New Roman"/>
          <w:bCs/>
          <w:kern w:val="0"/>
          <w:lang w:eastAsia="en-GB"/>
          <w14:ligatures w14:val="none"/>
        </w:rPr>
        <w:t>to  cover</w:t>
      </w:r>
      <w:proofErr w:type="gramEnd"/>
      <w:r>
        <w:rPr>
          <w:rFonts w:ascii="Arial" w:eastAsia="Times New Roman" w:hAnsi="Arial" w:cs="Times New Roman"/>
          <w:bCs/>
          <w:kern w:val="0"/>
          <w:lang w:eastAsia="en-GB"/>
          <w14:ligatures w14:val="none"/>
        </w:rPr>
        <w:t xml:space="preserve"> the small deficit amount if needed.  She added that </w:t>
      </w:r>
      <w:r w:rsidR="008726AC">
        <w:rPr>
          <w:rFonts w:ascii="Arial" w:eastAsia="Times New Roman" w:hAnsi="Arial" w:cs="Times New Roman"/>
          <w:bCs/>
          <w:kern w:val="0"/>
          <w:lang w:eastAsia="en-GB"/>
          <w14:ligatures w14:val="none"/>
        </w:rPr>
        <w:t>SCC reviews the three Budgets as a whole with a small deficit in one area being negated to some extent by the healthy carry forward in the Main and Nursery Budgets.</w:t>
      </w:r>
    </w:p>
    <w:p w14:paraId="11100610" w14:textId="77777777" w:rsidR="008726AC" w:rsidRDefault="008726A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A6C634F" w14:textId="77777777" w:rsidR="00534566" w:rsidRDefault="00E25AE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B16E8">
        <w:rPr>
          <w:rFonts w:ascii="Arial" w:eastAsia="Times New Roman" w:hAnsi="Arial" w:cs="Times New Roman"/>
          <w:b/>
          <w:kern w:val="0"/>
          <w:highlight w:val="yellow"/>
          <w:lang w:eastAsia="en-GB"/>
          <w14:ligatures w14:val="none"/>
        </w:rPr>
        <w:t>Governor Challenge</w:t>
      </w:r>
      <w:r w:rsidR="00AC0435" w:rsidRPr="001B16E8">
        <w:rPr>
          <w:rFonts w:ascii="Arial" w:eastAsia="Times New Roman" w:hAnsi="Arial" w:cs="Times New Roman"/>
          <w:b/>
          <w:kern w:val="0"/>
          <w:highlight w:val="yellow"/>
          <w:lang w:eastAsia="en-GB"/>
          <w14:ligatures w14:val="none"/>
        </w:rPr>
        <w:t>:</w:t>
      </w:r>
      <w:r w:rsidR="00AC0435">
        <w:rPr>
          <w:rFonts w:ascii="Arial" w:eastAsia="Times New Roman" w:hAnsi="Arial" w:cs="Times New Roman"/>
          <w:bCs/>
          <w:kern w:val="0"/>
          <w:lang w:eastAsia="en-GB"/>
          <w14:ligatures w14:val="none"/>
        </w:rPr>
        <w:t xml:space="preserve"> Governors asked whether parents/carers pay in advance for Fulfen Club</w:t>
      </w:r>
      <w:r w:rsidR="00537299">
        <w:rPr>
          <w:rFonts w:ascii="Arial" w:eastAsia="Times New Roman" w:hAnsi="Arial" w:cs="Times New Roman"/>
          <w:bCs/>
          <w:kern w:val="0"/>
          <w:lang w:eastAsia="en-GB"/>
          <w14:ligatures w14:val="none"/>
        </w:rPr>
        <w:t xml:space="preserve">, </w:t>
      </w:r>
      <w:r w:rsidR="00AC0435">
        <w:rPr>
          <w:rFonts w:ascii="Arial" w:eastAsia="Times New Roman" w:hAnsi="Arial" w:cs="Times New Roman"/>
          <w:bCs/>
          <w:kern w:val="0"/>
          <w:lang w:eastAsia="en-GB"/>
          <w14:ligatures w14:val="none"/>
        </w:rPr>
        <w:t xml:space="preserve">what steps are taken if a parent/carer gets into any arrears </w:t>
      </w:r>
      <w:r w:rsidR="00537299">
        <w:rPr>
          <w:rFonts w:ascii="Arial" w:eastAsia="Times New Roman" w:hAnsi="Arial" w:cs="Times New Roman"/>
          <w:bCs/>
          <w:kern w:val="0"/>
          <w:lang w:eastAsia="en-GB"/>
          <w14:ligatures w14:val="none"/>
        </w:rPr>
        <w:t xml:space="preserve">with these payments and the potential impact on an individual pupil </w:t>
      </w:r>
      <w:r w:rsidR="00553A37">
        <w:rPr>
          <w:rFonts w:ascii="Arial" w:eastAsia="Times New Roman" w:hAnsi="Arial" w:cs="Times New Roman"/>
          <w:bCs/>
          <w:kern w:val="0"/>
          <w:lang w:eastAsia="en-GB"/>
          <w14:ligatures w14:val="none"/>
        </w:rPr>
        <w:t>and whether Governors could have the breakdown of any parent/carer debt so they can see how any debt driven by parents not paying is contributing to the overall deficit.</w:t>
      </w:r>
      <w:r w:rsidR="00534566">
        <w:rPr>
          <w:rFonts w:ascii="Arial" w:eastAsia="Times New Roman" w:hAnsi="Arial" w:cs="Times New Roman"/>
          <w:bCs/>
          <w:kern w:val="0"/>
          <w:lang w:eastAsia="en-GB"/>
          <w14:ligatures w14:val="none"/>
        </w:rPr>
        <w:t xml:space="preserve">  There were also questions around the possible impact from the SLT’s decision to go cashless for break sales; whether the HAF-related overtime claims were expected; whether sufficient provision is made available for the vulnerable cohort (</w:t>
      </w:r>
      <w:proofErr w:type="gramStart"/>
      <w:r w:rsidR="00534566">
        <w:rPr>
          <w:rFonts w:ascii="Arial" w:eastAsia="Times New Roman" w:hAnsi="Arial" w:cs="Times New Roman"/>
          <w:bCs/>
          <w:kern w:val="0"/>
          <w:lang w:eastAsia="en-GB"/>
          <w14:ligatures w14:val="none"/>
        </w:rPr>
        <w:t>i.e.</w:t>
      </w:r>
      <w:proofErr w:type="gramEnd"/>
      <w:r w:rsidR="00534566">
        <w:rPr>
          <w:rFonts w:ascii="Arial" w:eastAsia="Times New Roman" w:hAnsi="Arial" w:cs="Times New Roman"/>
          <w:bCs/>
          <w:kern w:val="0"/>
          <w:lang w:eastAsia="en-GB"/>
          <w14:ligatures w14:val="none"/>
        </w:rPr>
        <w:t xml:space="preserve"> Pupil Premium) in Fulfen Club and, finally, how much external funding Mrs. Hawkins is aiming to secure in relation to the Nursery capital grant.</w:t>
      </w:r>
    </w:p>
    <w:p w14:paraId="5E4A8C3A" w14:textId="77777777" w:rsidR="00534566" w:rsidRDefault="0053456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2F6EF3F" w14:textId="77777777" w:rsidR="005A1A49" w:rsidRDefault="005A1A4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Hawkins provided the necessary clarification on these raised points and confirmed she would circulate a Debt Report in advance of the next Board meeting.</w:t>
      </w:r>
    </w:p>
    <w:p w14:paraId="27105D9C" w14:textId="77777777" w:rsidR="005A1A49" w:rsidRDefault="005A1A4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CEFA5E8" w14:textId="77777777" w:rsidR="00DC6657" w:rsidRDefault="00DC665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B16E8">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progress this action.</w:t>
      </w:r>
    </w:p>
    <w:p w14:paraId="20D35BA8" w14:textId="77777777" w:rsidR="00DC6657" w:rsidRDefault="00DC665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897A47E" w14:textId="77777777" w:rsidR="001E6D1D" w:rsidRDefault="00DC665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shared three financial-related updates that have been recently covered by the national media which she felt may be of interest to the SLT – firstly, the release of £18 million of government funding to refurbish and improve children’s play areas</w:t>
      </w:r>
      <w:r w:rsidR="003D3A8C">
        <w:rPr>
          <w:rFonts w:ascii="Arial" w:eastAsia="Times New Roman" w:hAnsi="Arial" w:cs="Times New Roman"/>
          <w:bCs/>
          <w:kern w:val="0"/>
          <w:lang w:eastAsia="en-GB"/>
          <w14:ligatures w14:val="none"/>
        </w:rPr>
        <w:t xml:space="preserve">; secondly, £1K payments to attract more Early Years staff </w:t>
      </w:r>
      <w:r w:rsidR="00A952D2">
        <w:rPr>
          <w:rFonts w:ascii="Arial" w:eastAsia="Times New Roman" w:hAnsi="Arial" w:cs="Times New Roman"/>
          <w:bCs/>
          <w:kern w:val="0"/>
          <w:lang w:eastAsia="en-GB"/>
          <w14:ligatures w14:val="none"/>
        </w:rPr>
        <w:t xml:space="preserve">in the profession and, finally an increase in funding for the Government’s Breakfast Club programme to recruit </w:t>
      </w:r>
      <w:r w:rsidR="001E6D1D">
        <w:rPr>
          <w:rFonts w:ascii="Arial" w:eastAsia="Times New Roman" w:hAnsi="Arial" w:cs="Times New Roman"/>
          <w:bCs/>
          <w:kern w:val="0"/>
          <w:lang w:eastAsia="en-GB"/>
          <w14:ligatures w14:val="none"/>
        </w:rPr>
        <w:t>2000 more schools.</w:t>
      </w:r>
    </w:p>
    <w:p w14:paraId="376F0FCA" w14:textId="77777777" w:rsidR="001E6D1D" w:rsidRDefault="001E6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2083F21" w14:textId="77777777" w:rsidR="00274B03" w:rsidRDefault="001E6D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thanked the Vice-Chair for this update but felt that they would not be taken up by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for a</w:t>
      </w:r>
      <w:r w:rsidR="00274B03">
        <w:rPr>
          <w:rFonts w:ascii="Arial" w:eastAsia="Times New Roman" w:hAnsi="Arial" w:cs="Times New Roman"/>
          <w:bCs/>
          <w:kern w:val="0"/>
          <w:lang w:eastAsia="en-GB"/>
          <w14:ligatures w14:val="none"/>
        </w:rPr>
        <w:t xml:space="preserve"> variety of different reasons.</w:t>
      </w:r>
    </w:p>
    <w:p w14:paraId="4F9A680C" w14:textId="77777777" w:rsidR="00274B03" w:rsidRDefault="00274B0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2A88BF" w14:textId="77777777" w:rsidR="00274B03" w:rsidRDefault="00274B0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Finally, Governors noted the financial savings that have resulted from not hiring a coach to transport pupils to their swimming provision.  A Governor complemented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on the behaviour/conduct of pupils when walking between the School and this external provision.</w:t>
      </w:r>
    </w:p>
    <w:p w14:paraId="0219C687" w14:textId="77777777" w:rsidR="00274B03" w:rsidRDefault="00274B0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4DE5D75" w14:textId="77777777" w:rsidR="00E25FF2" w:rsidRDefault="00274B0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Overall, Governors were reassured by the financial update supplied by Mrs. Hawkins.  It is clear that through her forensic scrutiny of the School Budgets and the ongoing support from the Finance Link Governor, the School has been put on a sure financial footing in the mid to long-term.  Whilst there was a difficult progress </w:t>
      </w:r>
      <w:r w:rsidR="00E25FF2">
        <w:rPr>
          <w:rFonts w:ascii="Arial" w:eastAsia="Times New Roman" w:hAnsi="Arial" w:cs="Times New Roman"/>
          <w:bCs/>
          <w:kern w:val="0"/>
          <w:lang w:eastAsia="en-GB"/>
          <w14:ligatures w14:val="none"/>
        </w:rPr>
        <w:t xml:space="preserve">to go through, it does appear that this activity was essential to ensure the </w:t>
      </w:r>
      <w:proofErr w:type="gramStart"/>
      <w:r w:rsidR="00E25FF2">
        <w:rPr>
          <w:rFonts w:ascii="Arial" w:eastAsia="Times New Roman" w:hAnsi="Arial" w:cs="Times New Roman"/>
          <w:bCs/>
          <w:kern w:val="0"/>
          <w:lang w:eastAsia="en-GB"/>
          <w14:ligatures w14:val="none"/>
        </w:rPr>
        <w:t>School</w:t>
      </w:r>
      <w:proofErr w:type="gramEnd"/>
      <w:r w:rsidR="00E25FF2">
        <w:rPr>
          <w:rFonts w:ascii="Arial" w:eastAsia="Times New Roman" w:hAnsi="Arial" w:cs="Times New Roman"/>
          <w:bCs/>
          <w:kern w:val="0"/>
          <w:lang w:eastAsia="en-GB"/>
          <w14:ligatures w14:val="none"/>
        </w:rPr>
        <w:t xml:space="preserve"> has secured a sustainable future with any spare funding that is available to be reinvested back into current and future cohorts on a rolling basis.</w:t>
      </w:r>
    </w:p>
    <w:p w14:paraId="4D33C3FC" w14:textId="77777777" w:rsidR="00E25FF2" w:rsidRDefault="00E25F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98E5B5" w14:textId="77777777" w:rsidR="001B16E8" w:rsidRDefault="00E25FF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1B16E8">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be thanked for her financial</w:t>
      </w:r>
      <w:r w:rsidR="001B16E8">
        <w:rPr>
          <w:rFonts w:ascii="Arial" w:eastAsia="Times New Roman" w:hAnsi="Arial" w:cs="Times New Roman"/>
          <w:bCs/>
          <w:kern w:val="0"/>
          <w:lang w:eastAsia="en-GB"/>
          <w14:ligatures w14:val="none"/>
        </w:rPr>
        <w:t xml:space="preserve"> update.</w:t>
      </w:r>
    </w:p>
    <w:p w14:paraId="59B30FC4" w14:textId="77777777" w:rsidR="001B16E8"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BE93BB" w14:textId="0977B00E" w:rsidR="001B16E8" w:rsidRPr="001B16E8" w:rsidRDefault="00527B3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10</w:t>
      </w:r>
      <w:r w:rsidR="001B16E8" w:rsidRPr="001B16E8">
        <w:rPr>
          <w:rFonts w:ascii="Arial" w:eastAsia="Times New Roman" w:hAnsi="Arial" w:cs="Times New Roman"/>
          <w:b/>
          <w:kern w:val="0"/>
          <w:lang w:eastAsia="en-GB"/>
          <w14:ligatures w14:val="none"/>
        </w:rPr>
        <w:tab/>
        <w:t>Health and Safety Update:</w:t>
      </w:r>
    </w:p>
    <w:p w14:paraId="61B6068E" w14:textId="77777777" w:rsidR="001B16E8"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6F6DB1" w14:textId="2D549401" w:rsidR="001B16E8"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brief health and safety update has already been referenced in these Minutes.  There were no further updates to share at this point in the meeting.</w:t>
      </w:r>
    </w:p>
    <w:p w14:paraId="1EE34843" w14:textId="77777777" w:rsidR="001B16E8"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E7E3CD0" w14:textId="40151691" w:rsidR="001B16E8" w:rsidRPr="00527B3A"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27B3A">
        <w:rPr>
          <w:rFonts w:ascii="Arial" w:eastAsia="Times New Roman" w:hAnsi="Arial" w:cs="Times New Roman"/>
          <w:b/>
          <w:kern w:val="0"/>
          <w:lang w:eastAsia="en-GB"/>
          <w14:ligatures w14:val="none"/>
        </w:rPr>
        <w:t>1</w:t>
      </w:r>
      <w:r w:rsidR="00527B3A">
        <w:rPr>
          <w:rFonts w:ascii="Arial" w:eastAsia="Times New Roman" w:hAnsi="Arial" w:cs="Times New Roman"/>
          <w:b/>
          <w:kern w:val="0"/>
          <w:lang w:eastAsia="en-GB"/>
          <w14:ligatures w14:val="none"/>
        </w:rPr>
        <w:t>1</w:t>
      </w:r>
      <w:r w:rsidRPr="00527B3A">
        <w:rPr>
          <w:rFonts w:ascii="Arial" w:eastAsia="Times New Roman" w:hAnsi="Arial" w:cs="Times New Roman"/>
          <w:b/>
          <w:kern w:val="0"/>
          <w:lang w:eastAsia="en-GB"/>
          <w14:ligatures w14:val="none"/>
        </w:rPr>
        <w:tab/>
        <w:t>SEF Aspect – Curriculum:</w:t>
      </w:r>
    </w:p>
    <w:p w14:paraId="1A46EDD5" w14:textId="77777777" w:rsidR="001B16E8" w:rsidRDefault="001B16E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FEF17EE" w14:textId="77777777" w:rsidR="00967C0C" w:rsidRDefault="00E412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Attention </w:t>
      </w:r>
      <w:r w:rsidR="00DD4DC6">
        <w:rPr>
          <w:rFonts w:ascii="Arial" w:eastAsia="Times New Roman" w:hAnsi="Arial" w:cs="Times New Roman"/>
          <w:bCs/>
          <w:kern w:val="0"/>
          <w:lang w:eastAsia="en-GB"/>
          <w14:ligatures w14:val="none"/>
        </w:rPr>
        <w:t>switched to the SEF with a focus on one particular a</w:t>
      </w:r>
      <w:r w:rsidR="00817A7E">
        <w:rPr>
          <w:rFonts w:ascii="Arial" w:eastAsia="Times New Roman" w:hAnsi="Arial" w:cs="Times New Roman"/>
          <w:bCs/>
          <w:kern w:val="0"/>
          <w:lang w:eastAsia="en-GB"/>
          <w14:ligatures w14:val="none"/>
        </w:rPr>
        <w:t xml:space="preserve">spect at tonight’s meeting – curriculum intent and impact.  The Headteacher confirmed she had updated the original SEF with the 2024-25 data return so Governors could see for themselves how the </w:t>
      </w:r>
      <w:proofErr w:type="gramStart"/>
      <w:r w:rsidR="00817A7E">
        <w:rPr>
          <w:rFonts w:ascii="Arial" w:eastAsia="Times New Roman" w:hAnsi="Arial" w:cs="Times New Roman"/>
          <w:bCs/>
          <w:kern w:val="0"/>
          <w:lang w:eastAsia="en-GB"/>
          <w14:ligatures w14:val="none"/>
        </w:rPr>
        <w:t>School</w:t>
      </w:r>
      <w:proofErr w:type="gramEnd"/>
      <w:r w:rsidR="00817A7E">
        <w:rPr>
          <w:rFonts w:ascii="Arial" w:eastAsia="Times New Roman" w:hAnsi="Arial" w:cs="Times New Roman"/>
          <w:bCs/>
          <w:kern w:val="0"/>
          <w:lang w:eastAsia="en-GB"/>
          <w14:ligatures w14:val="none"/>
        </w:rPr>
        <w:t xml:space="preserve"> is comparing to the various comparative benchmarks when taking in th</w:t>
      </w:r>
      <w:r w:rsidR="00967C0C">
        <w:rPr>
          <w:rFonts w:ascii="Arial" w:eastAsia="Times New Roman" w:hAnsi="Arial" w:cs="Times New Roman"/>
          <w:bCs/>
          <w:kern w:val="0"/>
          <w:lang w:eastAsia="en-GB"/>
          <w14:ligatures w14:val="none"/>
        </w:rPr>
        <w:t>e key statutory measures.</w:t>
      </w:r>
    </w:p>
    <w:p w14:paraId="223A79A9" w14:textId="77777777" w:rsidR="00967C0C"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534F966" w14:textId="77777777" w:rsidR="00967C0C"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 number of questions were put forward by Governors in relation to this strategic update.</w:t>
      </w:r>
    </w:p>
    <w:p w14:paraId="4A252645" w14:textId="77777777" w:rsidR="00967C0C"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DBDC4A" w14:textId="77777777" w:rsidR="00967C0C"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how the SLT knows the curriculum is working and that the necessary impact is being realised.</w:t>
      </w:r>
    </w:p>
    <w:p w14:paraId="71E4A492" w14:textId="77777777" w:rsidR="00967C0C"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A736A45" w14:textId="77777777" w:rsidR="00AC44F7" w:rsidRDefault="00967C0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a </w:t>
      </w:r>
      <w:proofErr w:type="gramStart"/>
      <w:r>
        <w:rPr>
          <w:rFonts w:ascii="Arial" w:eastAsia="Times New Roman" w:hAnsi="Arial" w:cs="Times New Roman"/>
          <w:bCs/>
          <w:kern w:val="0"/>
          <w:lang w:eastAsia="en-GB"/>
          <w14:ligatures w14:val="none"/>
        </w:rPr>
        <w:t>triangulation based</w:t>
      </w:r>
      <w:proofErr w:type="gramEnd"/>
      <w:r>
        <w:rPr>
          <w:rFonts w:ascii="Arial" w:eastAsia="Times New Roman" w:hAnsi="Arial" w:cs="Times New Roman"/>
          <w:bCs/>
          <w:kern w:val="0"/>
          <w:lang w:eastAsia="en-GB"/>
          <w14:ligatures w14:val="none"/>
        </w:rPr>
        <w:t xml:space="preserve"> approach is used to determine the effectiveness of the curriculum intent at Fulfen Primary School.  Internal/external assessments, book looks/</w:t>
      </w:r>
      <w:proofErr w:type="spellStart"/>
      <w:r>
        <w:rPr>
          <w:rFonts w:ascii="Arial" w:eastAsia="Times New Roman" w:hAnsi="Arial" w:cs="Times New Roman"/>
          <w:bCs/>
          <w:kern w:val="0"/>
          <w:lang w:eastAsia="en-GB"/>
          <w14:ligatures w14:val="none"/>
        </w:rPr>
        <w:t>scrutinies</w:t>
      </w:r>
      <w:proofErr w:type="spellEnd"/>
      <w:r>
        <w:rPr>
          <w:rFonts w:ascii="Arial" w:eastAsia="Times New Roman" w:hAnsi="Arial" w:cs="Times New Roman"/>
          <w:bCs/>
          <w:kern w:val="0"/>
          <w:lang w:eastAsia="en-GB"/>
          <w14:ligatures w14:val="none"/>
        </w:rPr>
        <w:t xml:space="preserve"> and a focus on pupil voice enables leaders to be reassured that the necessary intent is being secured in the curriculum which provides an individual pupil with the framework they need to secure their academic potential.  Focusing on the raw data itself also highlights the impact of the curriculum – for example the </w:t>
      </w:r>
      <w:proofErr w:type="gramStart"/>
      <w:r>
        <w:rPr>
          <w:rFonts w:ascii="Arial" w:eastAsia="Times New Roman" w:hAnsi="Arial" w:cs="Times New Roman"/>
          <w:bCs/>
          <w:kern w:val="0"/>
          <w:lang w:eastAsia="en-GB"/>
          <w14:ligatures w14:val="none"/>
        </w:rPr>
        <w:t>three year</w:t>
      </w:r>
      <w:proofErr w:type="gramEnd"/>
      <w:r>
        <w:rPr>
          <w:rFonts w:ascii="Arial" w:eastAsia="Times New Roman" w:hAnsi="Arial" w:cs="Times New Roman"/>
          <w:bCs/>
          <w:kern w:val="0"/>
          <w:lang w:eastAsia="en-GB"/>
          <w14:ligatures w14:val="none"/>
        </w:rPr>
        <w:t xml:space="preserve"> average for Y6 pupils is </w:t>
      </w:r>
      <w:r w:rsidR="00AC44F7">
        <w:rPr>
          <w:rFonts w:ascii="Arial" w:eastAsia="Times New Roman" w:hAnsi="Arial" w:cs="Times New Roman"/>
          <w:bCs/>
          <w:kern w:val="0"/>
          <w:lang w:eastAsia="en-GB"/>
          <w14:ligatures w14:val="none"/>
        </w:rPr>
        <w:t>89% (significantly above national 72%) which reflects the curriculum sequencing, vocabulary development and transcription fluency.</w:t>
      </w:r>
    </w:p>
    <w:p w14:paraId="6E4C9D1F" w14:textId="77777777" w:rsidR="00AC44F7" w:rsidRPr="00EE66E7" w:rsidRDefault="00AC44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978D352" w14:textId="77777777" w:rsidR="00AC44F7" w:rsidRDefault="00AC44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about the key foci in the EYFS for any pupils who are entering this provision from a low starting point.</w:t>
      </w:r>
    </w:p>
    <w:p w14:paraId="236762C2" w14:textId="77777777" w:rsidR="00AC44F7" w:rsidRDefault="00AC44F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656971A" w14:textId="77777777" w:rsidR="00BC7BC5" w:rsidRDefault="00687C2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the emphasis within this context is very much on language and early Reading which are prioritised from the start alongside physical development.  It was acknowledged that more and more pupils are entering the EYFS with areas of need that need to be supported/addressed if pupils are to make rapid progress from their starting points.  Governors were reassured that staff working in the setting are highly competent/skilled in their practice with action taken swiftly to understand the needs of an individual child and to place a holistic support package around them at the earliest possible opportunity.  </w:t>
      </w:r>
      <w:r w:rsidR="00BC7BC5">
        <w:rPr>
          <w:rFonts w:ascii="Arial" w:eastAsia="Times New Roman" w:hAnsi="Arial" w:cs="Times New Roman"/>
          <w:bCs/>
          <w:kern w:val="0"/>
          <w:lang w:eastAsia="en-GB"/>
          <w14:ligatures w14:val="none"/>
        </w:rPr>
        <w:t>Pupil progress is then monitored closely as they move through the EYFS and into KS1/KS2 with pupil progress meetings used to discuss any further interventions/support strategies that may be required.</w:t>
      </w:r>
    </w:p>
    <w:p w14:paraId="74960116" w14:textId="77777777" w:rsidR="004050B6" w:rsidRDefault="004050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119A85D" w14:textId="6AB1AE8A" w:rsidR="004050B6" w:rsidRDefault="004050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noted that Early Reading is designated a secure strength at Fulfen Primary School and asked about the key ingredients </w:t>
      </w:r>
      <w:r w:rsidR="00CE72C5">
        <w:rPr>
          <w:rFonts w:ascii="Arial" w:eastAsia="Times New Roman" w:hAnsi="Arial" w:cs="Times New Roman"/>
          <w:bCs/>
          <w:kern w:val="0"/>
          <w:lang w:eastAsia="en-GB"/>
          <w14:ligatures w14:val="none"/>
        </w:rPr>
        <w:t>that account for this success.</w:t>
      </w:r>
    </w:p>
    <w:p w14:paraId="4F316A6D" w14:textId="77777777" w:rsidR="00D06481" w:rsidRDefault="00D0648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82A8517" w14:textId="5A2D9D00" w:rsidR="00D06481" w:rsidRDefault="00D0648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a love of Reading is instilled in pupils from a very early age.  Different techniques </w:t>
      </w:r>
      <w:r w:rsidR="00AD443F">
        <w:rPr>
          <w:rFonts w:ascii="Arial" w:eastAsia="Times New Roman" w:hAnsi="Arial" w:cs="Times New Roman"/>
          <w:bCs/>
          <w:kern w:val="0"/>
          <w:lang w:eastAsia="en-GB"/>
          <w14:ligatures w14:val="none"/>
        </w:rPr>
        <w:t xml:space="preserve">are used to inspire pupils in this area with acting, song, role playing and other story telling activities used to bring texts alive.  Various incentives are used to promote </w:t>
      </w:r>
      <w:r w:rsidR="00AD443F">
        <w:rPr>
          <w:rFonts w:ascii="Arial" w:eastAsia="Times New Roman" w:hAnsi="Arial" w:cs="Times New Roman"/>
          <w:bCs/>
          <w:kern w:val="0"/>
          <w:lang w:eastAsia="en-GB"/>
          <w14:ligatures w14:val="none"/>
        </w:rPr>
        <w:lastRenderedPageBreak/>
        <w:t xml:space="preserve">Reading at home and to encourage pupils to read a wide and broad range of texts as they move </w:t>
      </w:r>
      <w:r w:rsidR="006C4D86">
        <w:rPr>
          <w:rFonts w:ascii="Arial" w:eastAsia="Times New Roman" w:hAnsi="Arial" w:cs="Times New Roman"/>
          <w:bCs/>
          <w:kern w:val="0"/>
          <w:lang w:eastAsia="en-GB"/>
          <w14:ligatures w14:val="none"/>
        </w:rPr>
        <w:t>through the EYFS into KS1.</w:t>
      </w:r>
    </w:p>
    <w:p w14:paraId="774B06CE" w14:textId="77777777" w:rsidR="006C4D86" w:rsidRDefault="006C4D8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00CF4C" w14:textId="63EBB782" w:rsidR="006C4D86" w:rsidRDefault="006C4D8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added that the Phonics programme is critical </w:t>
      </w:r>
      <w:r w:rsidR="00863A2B">
        <w:rPr>
          <w:rFonts w:ascii="Arial" w:eastAsia="Times New Roman" w:hAnsi="Arial" w:cs="Times New Roman"/>
          <w:bCs/>
          <w:kern w:val="0"/>
          <w:lang w:eastAsia="en-GB"/>
          <w14:ligatures w14:val="none"/>
        </w:rPr>
        <w:t>to</w:t>
      </w:r>
      <w:r>
        <w:rPr>
          <w:rFonts w:ascii="Arial" w:eastAsia="Times New Roman" w:hAnsi="Arial" w:cs="Times New Roman"/>
          <w:bCs/>
          <w:kern w:val="0"/>
          <w:lang w:eastAsia="en-GB"/>
          <w14:ligatures w14:val="none"/>
        </w:rPr>
        <w:t xml:space="preserve"> ensuring pupils understand the relationship between written symbols </w:t>
      </w:r>
      <w:r w:rsidR="00E901B4">
        <w:rPr>
          <w:rFonts w:ascii="Arial" w:eastAsia="Times New Roman" w:hAnsi="Arial" w:cs="Times New Roman"/>
          <w:bCs/>
          <w:kern w:val="0"/>
          <w:lang w:eastAsia="en-GB"/>
          <w14:ligatures w14:val="none"/>
        </w:rPr>
        <w:t xml:space="preserve">and sounds so that as pupils move through the Key </w:t>
      </w:r>
      <w:proofErr w:type="gramStart"/>
      <w:r w:rsidR="00E901B4">
        <w:rPr>
          <w:rFonts w:ascii="Arial" w:eastAsia="Times New Roman" w:hAnsi="Arial" w:cs="Times New Roman"/>
          <w:bCs/>
          <w:kern w:val="0"/>
          <w:lang w:eastAsia="en-GB"/>
          <w14:ligatures w14:val="none"/>
        </w:rPr>
        <w:t>Stages</w:t>
      </w:r>
      <w:proofErr w:type="gramEnd"/>
      <w:r w:rsidR="00E901B4">
        <w:rPr>
          <w:rFonts w:ascii="Arial" w:eastAsia="Times New Roman" w:hAnsi="Arial" w:cs="Times New Roman"/>
          <w:bCs/>
          <w:kern w:val="0"/>
          <w:lang w:eastAsia="en-GB"/>
          <w14:ligatures w14:val="none"/>
        </w:rPr>
        <w:t xml:space="preserve"> they become confident readers.  Governors were also informed about the impact of volunteer </w:t>
      </w:r>
      <w:r w:rsidR="009103A8">
        <w:rPr>
          <w:rFonts w:ascii="Arial" w:eastAsia="Times New Roman" w:hAnsi="Arial" w:cs="Times New Roman"/>
          <w:bCs/>
          <w:kern w:val="0"/>
          <w:lang w:eastAsia="en-GB"/>
          <w14:ligatures w14:val="none"/>
        </w:rPr>
        <w:t>readers in school, the cross curricular benefits that need to be realised from a child being able to read and write from an early age</w:t>
      </w:r>
      <w:r w:rsidR="00855BBA">
        <w:rPr>
          <w:rFonts w:ascii="Arial" w:eastAsia="Times New Roman" w:hAnsi="Arial" w:cs="Times New Roman"/>
          <w:bCs/>
          <w:kern w:val="0"/>
          <w:lang w:eastAsia="en-GB"/>
          <w14:ligatures w14:val="none"/>
        </w:rPr>
        <w:t xml:space="preserve">, all staff taking a consistent approach to quality first teaching around Reading and, finally, how strong Phonics outcomes do translate into above national KS2 </w:t>
      </w:r>
      <w:r w:rsidR="00F472A7">
        <w:rPr>
          <w:rFonts w:ascii="Arial" w:eastAsia="Times New Roman" w:hAnsi="Arial" w:cs="Times New Roman"/>
          <w:bCs/>
          <w:kern w:val="0"/>
          <w:lang w:eastAsia="en-GB"/>
          <w14:ligatures w14:val="none"/>
        </w:rPr>
        <w:t>Reading attainment (three-year average of 81% achieving the expected standard versus 74% nationally).</w:t>
      </w:r>
    </w:p>
    <w:p w14:paraId="7FCC474D" w14:textId="77777777" w:rsidR="001D19D9" w:rsidRDefault="001D19D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50116DC" w14:textId="642F2B1F" w:rsidR="001D19D9" w:rsidRDefault="001D19D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welcomed the emphasis that is put on those pupils working below the expected standard in terms of any additional support required but also asked what is done to stretch the More Able cohort.</w:t>
      </w:r>
    </w:p>
    <w:p w14:paraId="1E7D0A09" w14:textId="77777777" w:rsidR="001D19D9" w:rsidRDefault="001D19D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ECDEDB4" w14:textId="2FDBE482" w:rsidR="001D19D9" w:rsidRDefault="001D19D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reassured Governors that there is no glass ceiling put on pupil progress with all children </w:t>
      </w:r>
      <w:r w:rsidR="00B71395">
        <w:rPr>
          <w:rFonts w:ascii="Arial" w:eastAsia="Times New Roman" w:hAnsi="Arial" w:cs="Times New Roman"/>
          <w:bCs/>
          <w:kern w:val="0"/>
          <w:lang w:eastAsia="en-GB"/>
          <w14:ligatures w14:val="none"/>
        </w:rPr>
        <w:t xml:space="preserve">pushed to be the best they can be from an academic perspective.  It was explained that the Greater Depth standard has its own criteria with pupils identified at pupil progress meetings who have </w:t>
      </w:r>
      <w:r w:rsidR="007F06AC">
        <w:rPr>
          <w:rFonts w:ascii="Arial" w:eastAsia="Times New Roman" w:hAnsi="Arial" w:cs="Times New Roman"/>
          <w:bCs/>
          <w:kern w:val="0"/>
          <w:lang w:eastAsia="en-GB"/>
          <w14:ligatures w14:val="none"/>
        </w:rPr>
        <w:t xml:space="preserve">the potential to operate consistently at the higher standard. </w:t>
      </w:r>
      <w:r w:rsidR="006B3368">
        <w:rPr>
          <w:rFonts w:ascii="Arial" w:eastAsia="Times New Roman" w:hAnsi="Arial" w:cs="Times New Roman"/>
          <w:bCs/>
          <w:kern w:val="0"/>
          <w:lang w:eastAsia="en-GB"/>
          <w14:ligatures w14:val="none"/>
        </w:rPr>
        <w:t>The point was made to Governors that staff are regularly challenged through adaptive teaching practices to ensure each lesson caters for all needs – this includes pupils who are performing both below and above the expected thresholds.</w:t>
      </w:r>
    </w:p>
    <w:p w14:paraId="478078B4" w14:textId="77777777" w:rsidR="006B3368" w:rsidRDefault="006B336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275EAA" w14:textId="427C0CCE" w:rsidR="006B3368" w:rsidRDefault="004314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there is still a Covid hangover that needs to be taken account of in relation to the curriculum.</w:t>
      </w:r>
    </w:p>
    <w:p w14:paraId="32553122" w14:textId="77777777" w:rsidR="0043149B" w:rsidRDefault="004314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38DB1C" w14:textId="77777777" w:rsidR="0005299E" w:rsidRDefault="004314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as far as Ofsted is concerned Covid has come and gone with schools needing to ensure any gaps are closed as quickly as possible as pupils move through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It was stated that </w:t>
      </w:r>
      <w:r w:rsidR="0005299E">
        <w:rPr>
          <w:rFonts w:ascii="Arial" w:eastAsia="Times New Roman" w:hAnsi="Arial" w:cs="Times New Roman"/>
          <w:bCs/>
          <w:kern w:val="0"/>
          <w:lang w:eastAsia="en-GB"/>
          <w14:ligatures w14:val="none"/>
        </w:rPr>
        <w:t>whilst there will always be cohort specific reasons that account for pupil performance year on year the reality for staff/leaders is that everything that can be done must be done to accelerate progress and raise standards.</w:t>
      </w:r>
    </w:p>
    <w:p w14:paraId="422C185C" w14:textId="77777777" w:rsidR="0005299E" w:rsidRDefault="0005299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E48D89" w14:textId="77777777" w:rsidR="00FA0B6A" w:rsidRDefault="0005299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enquired as to why the SLT remai</w:t>
      </w:r>
      <w:r w:rsidR="00FA0B6A">
        <w:rPr>
          <w:rFonts w:ascii="Arial" w:eastAsia="Times New Roman" w:hAnsi="Arial" w:cs="Times New Roman"/>
          <w:bCs/>
          <w:kern w:val="0"/>
          <w:lang w:eastAsia="en-GB"/>
          <w14:ligatures w14:val="none"/>
        </w:rPr>
        <w:t>ns dissatisfied with the Maths KS2 results at the end of 2025-26 given they remained above national.</w:t>
      </w:r>
    </w:p>
    <w:p w14:paraId="71859BBC" w14:textId="77777777" w:rsidR="00FA0B6A" w:rsidRDefault="00FA0B6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D85DF5" w14:textId="39360BFB" w:rsidR="00D54739" w:rsidRDefault="00FA0B6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acknowledged with Governors that she will </w:t>
      </w:r>
      <w:r w:rsidR="00AC6798">
        <w:rPr>
          <w:rFonts w:ascii="Arial" w:eastAsia="Times New Roman" w:hAnsi="Arial" w:cs="Times New Roman"/>
          <w:bCs/>
          <w:kern w:val="0"/>
          <w:lang w:eastAsia="en-GB"/>
          <w14:ligatures w14:val="none"/>
        </w:rPr>
        <w:t>always carry out an honest appraisal of performance data and felt some missed opportunities in this curriculum area did have an adverse impact on the final data outturn.  She acknowledged</w:t>
      </w:r>
      <w:r w:rsidR="0022696A">
        <w:rPr>
          <w:rFonts w:ascii="Arial" w:eastAsia="Times New Roman" w:hAnsi="Arial" w:cs="Times New Roman"/>
          <w:bCs/>
          <w:kern w:val="0"/>
          <w:lang w:eastAsia="en-GB"/>
          <w14:ligatures w14:val="none"/>
        </w:rPr>
        <w:t xml:space="preserve"> that</w:t>
      </w:r>
      <w:r w:rsidR="00AC6798">
        <w:rPr>
          <w:rFonts w:ascii="Arial" w:eastAsia="Times New Roman" w:hAnsi="Arial" w:cs="Times New Roman"/>
          <w:bCs/>
          <w:kern w:val="0"/>
          <w:lang w:eastAsia="en-GB"/>
          <w14:ligatures w14:val="none"/>
        </w:rPr>
        <w:t xml:space="preserve"> the bar</w:t>
      </w:r>
      <w:r w:rsidR="0022696A">
        <w:rPr>
          <w:rFonts w:ascii="Arial" w:eastAsia="Times New Roman" w:hAnsi="Arial" w:cs="Times New Roman"/>
          <w:bCs/>
          <w:kern w:val="0"/>
          <w:lang w:eastAsia="en-GB"/>
          <w14:ligatures w14:val="none"/>
        </w:rPr>
        <w:t xml:space="preserve"> is</w:t>
      </w:r>
      <w:r w:rsidR="00AC6798">
        <w:rPr>
          <w:rFonts w:ascii="Arial" w:eastAsia="Times New Roman" w:hAnsi="Arial" w:cs="Times New Roman"/>
          <w:bCs/>
          <w:kern w:val="0"/>
          <w:lang w:eastAsia="en-GB"/>
          <w14:ligatures w14:val="none"/>
        </w:rPr>
        <w:t xml:space="preserve"> set at a high level across all core curriculum subjects with the emphasis this year on ensuring the data return at the end of 2025-26 is more in line with the </w:t>
      </w:r>
      <w:proofErr w:type="gramStart"/>
      <w:r w:rsidR="00E57478">
        <w:rPr>
          <w:rFonts w:ascii="Arial" w:eastAsia="Times New Roman" w:hAnsi="Arial" w:cs="Times New Roman"/>
          <w:bCs/>
          <w:kern w:val="0"/>
          <w:lang w:eastAsia="en-GB"/>
          <w14:ligatures w14:val="none"/>
        </w:rPr>
        <w:t>School’s</w:t>
      </w:r>
      <w:proofErr w:type="gramEnd"/>
      <w:r w:rsidR="00E57478">
        <w:rPr>
          <w:rFonts w:ascii="Arial" w:eastAsia="Times New Roman" w:hAnsi="Arial" w:cs="Times New Roman"/>
          <w:bCs/>
          <w:kern w:val="0"/>
          <w:lang w:eastAsia="en-GB"/>
          <w14:ligatures w14:val="none"/>
        </w:rPr>
        <w:t xml:space="preserve"> aspirational target for </w:t>
      </w:r>
      <w:r w:rsidR="001A1D63">
        <w:rPr>
          <w:rFonts w:ascii="Arial" w:eastAsia="Times New Roman" w:hAnsi="Arial" w:cs="Times New Roman"/>
          <w:bCs/>
          <w:kern w:val="0"/>
          <w:lang w:eastAsia="en-GB"/>
          <w14:ligatures w14:val="none"/>
        </w:rPr>
        <w:t>th</w:t>
      </w:r>
      <w:r w:rsidR="0007545E">
        <w:rPr>
          <w:rFonts w:ascii="Arial" w:eastAsia="Times New Roman" w:hAnsi="Arial" w:cs="Times New Roman"/>
          <w:bCs/>
          <w:kern w:val="0"/>
          <w:lang w:eastAsia="en-GB"/>
          <w14:ligatures w14:val="none"/>
        </w:rPr>
        <w:t>is</w:t>
      </w:r>
      <w:r w:rsidR="001A1D63">
        <w:rPr>
          <w:rFonts w:ascii="Arial" w:eastAsia="Times New Roman" w:hAnsi="Arial" w:cs="Times New Roman"/>
          <w:bCs/>
          <w:kern w:val="0"/>
          <w:lang w:eastAsia="en-GB"/>
          <w14:ligatures w14:val="none"/>
        </w:rPr>
        <w:t xml:space="preserve"> subject</w:t>
      </w:r>
      <w:r w:rsidR="00E57478">
        <w:rPr>
          <w:rFonts w:ascii="Arial" w:eastAsia="Times New Roman" w:hAnsi="Arial" w:cs="Times New Roman"/>
          <w:bCs/>
          <w:kern w:val="0"/>
          <w:lang w:eastAsia="en-GB"/>
          <w14:ligatures w14:val="none"/>
        </w:rPr>
        <w:t xml:space="preserve">.  Governors were reassured that staff are fully aware of the tweaks/refinements in approach that are required </w:t>
      </w:r>
      <w:r w:rsidR="00D54739">
        <w:rPr>
          <w:rFonts w:ascii="Arial" w:eastAsia="Times New Roman" w:hAnsi="Arial" w:cs="Times New Roman"/>
          <w:bCs/>
          <w:kern w:val="0"/>
          <w:lang w:eastAsia="en-GB"/>
          <w14:ligatures w14:val="none"/>
        </w:rPr>
        <w:t>to put these results on an upward trajectory.</w:t>
      </w:r>
    </w:p>
    <w:p w14:paraId="14FED1D1" w14:textId="77777777" w:rsidR="00D54739" w:rsidRDefault="00D5473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7527ECB" w14:textId="100D4A2C" w:rsidR="00024FD7" w:rsidRDefault="00D5473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there is a danger that by focusing </w:t>
      </w:r>
      <w:r w:rsidR="00024FD7">
        <w:rPr>
          <w:rFonts w:ascii="Arial" w:eastAsia="Times New Roman" w:hAnsi="Arial" w:cs="Times New Roman"/>
          <w:bCs/>
          <w:kern w:val="0"/>
          <w:lang w:eastAsia="en-GB"/>
          <w14:ligatures w14:val="none"/>
        </w:rPr>
        <w:t xml:space="preserve">on improved </w:t>
      </w:r>
      <w:proofErr w:type="gramStart"/>
      <w:r w:rsidR="00024FD7">
        <w:rPr>
          <w:rFonts w:ascii="Arial" w:eastAsia="Times New Roman" w:hAnsi="Arial" w:cs="Times New Roman"/>
          <w:bCs/>
          <w:kern w:val="0"/>
          <w:lang w:eastAsia="en-GB"/>
          <w14:ligatures w14:val="none"/>
        </w:rPr>
        <w:t>Maths</w:t>
      </w:r>
      <w:proofErr w:type="gramEnd"/>
      <w:r w:rsidR="00024FD7">
        <w:rPr>
          <w:rFonts w:ascii="Arial" w:eastAsia="Times New Roman" w:hAnsi="Arial" w:cs="Times New Roman"/>
          <w:bCs/>
          <w:kern w:val="0"/>
          <w:lang w:eastAsia="en-GB"/>
          <w14:ligatures w14:val="none"/>
        </w:rPr>
        <w:t xml:space="preserve"> performance, other curriculum areas </w:t>
      </w:r>
      <w:r w:rsidR="004F5266">
        <w:rPr>
          <w:rFonts w:ascii="Arial" w:eastAsia="Times New Roman" w:hAnsi="Arial" w:cs="Times New Roman"/>
          <w:bCs/>
          <w:kern w:val="0"/>
          <w:lang w:eastAsia="en-GB"/>
          <w14:ligatures w14:val="none"/>
        </w:rPr>
        <w:t xml:space="preserve">will </w:t>
      </w:r>
      <w:r w:rsidR="00024FD7">
        <w:rPr>
          <w:rFonts w:ascii="Arial" w:eastAsia="Times New Roman" w:hAnsi="Arial" w:cs="Times New Roman"/>
          <w:bCs/>
          <w:kern w:val="0"/>
          <w:lang w:eastAsia="en-GB"/>
          <w14:ligatures w14:val="none"/>
        </w:rPr>
        <w:t>suffer.</w:t>
      </w:r>
    </w:p>
    <w:p w14:paraId="3BA87069" w14:textId="77777777" w:rsidR="00024FD7" w:rsidRDefault="00024FD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F3F07E" w14:textId="77777777" w:rsidR="00344609" w:rsidRDefault="00024FD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reassured Governors that staff need to be consistent in juggling the needs of a broad and balanced curriculum with a consistent level of performance to be delivered in all subjects.  She confirmed the target per</w:t>
      </w:r>
      <w:r w:rsidR="00344609">
        <w:rPr>
          <w:rFonts w:ascii="Arial" w:eastAsia="Times New Roman" w:hAnsi="Arial" w:cs="Times New Roman"/>
          <w:bCs/>
          <w:kern w:val="0"/>
          <w:lang w:eastAsia="en-GB"/>
          <w14:ligatures w14:val="none"/>
        </w:rPr>
        <w:t>centages where a school like Fulfen should be operating when it comes to the expected/greater depth standard and reassured Governors that all energies are focused on ensuring the results are as strong as they can be at the end of the current cycle.</w:t>
      </w:r>
    </w:p>
    <w:p w14:paraId="446D4284" w14:textId="77777777" w:rsidR="00344609" w:rsidRDefault="0034460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89A0D1B" w14:textId="77777777" w:rsidR="00EE66E7" w:rsidRDefault="009B592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EE66E7">
        <w:rPr>
          <w:rFonts w:ascii="Arial" w:eastAsia="Times New Roman" w:hAnsi="Arial" w:cs="Times New Roman"/>
          <w:b/>
          <w:kern w:val="0"/>
          <w:highlight w:val="yellow"/>
          <w:lang w:eastAsia="en-GB"/>
          <w14:ligatures w14:val="none"/>
        </w:rPr>
        <w:lastRenderedPageBreak/>
        <w:t>Governor Challenge:</w:t>
      </w:r>
      <w:r>
        <w:rPr>
          <w:rFonts w:ascii="Arial" w:eastAsia="Times New Roman" w:hAnsi="Arial" w:cs="Times New Roman"/>
          <w:bCs/>
          <w:kern w:val="0"/>
          <w:lang w:eastAsia="en-GB"/>
          <w14:ligatures w14:val="none"/>
        </w:rPr>
        <w:t xml:space="preserve"> Governors asked about ‘gap’ data and how successful the SLT is being at closing the gap between vulnerable </w:t>
      </w:r>
      <w:r w:rsidR="00451DE7">
        <w:rPr>
          <w:rFonts w:ascii="Arial" w:eastAsia="Times New Roman" w:hAnsi="Arial" w:cs="Times New Roman"/>
          <w:bCs/>
          <w:kern w:val="0"/>
          <w:lang w:eastAsia="en-GB"/>
          <w14:ligatures w14:val="none"/>
        </w:rPr>
        <w:t xml:space="preserve">pupils </w:t>
      </w:r>
      <w:r w:rsidR="00EE66E7">
        <w:rPr>
          <w:rFonts w:ascii="Arial" w:eastAsia="Times New Roman" w:hAnsi="Arial" w:cs="Times New Roman"/>
          <w:bCs/>
          <w:kern w:val="0"/>
          <w:lang w:eastAsia="en-GB"/>
          <w14:ligatures w14:val="none"/>
        </w:rPr>
        <w:t>and their peers.</w:t>
      </w:r>
    </w:p>
    <w:p w14:paraId="14506412" w14:textId="03CA0E5C" w:rsidR="0043149B" w:rsidRDefault="004314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378135" w14:textId="16C78AF3" w:rsidR="008C4130" w:rsidRDefault="00372C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reassured </w:t>
      </w:r>
      <w:r w:rsidR="00205B08">
        <w:rPr>
          <w:rFonts w:ascii="Arial" w:eastAsia="Times New Roman" w:hAnsi="Arial" w:cs="Times New Roman"/>
          <w:bCs/>
          <w:kern w:val="0"/>
          <w:lang w:eastAsia="en-GB"/>
          <w14:ligatures w14:val="none"/>
        </w:rPr>
        <w:t>Governors</w:t>
      </w:r>
      <w:r>
        <w:rPr>
          <w:rFonts w:ascii="Arial" w:eastAsia="Times New Roman" w:hAnsi="Arial" w:cs="Times New Roman"/>
          <w:bCs/>
          <w:kern w:val="0"/>
          <w:lang w:eastAsia="en-GB"/>
          <w14:ligatures w14:val="none"/>
        </w:rPr>
        <w:t xml:space="preserve"> that in many areas leaders/staff are being successful in closing gaps between the disadvantaged cohort and its peers.  There will always be areas that need a specific focus with ‘Disadvantaged Maths’ being one such area that has a specific focus over the course of the next two terms.</w:t>
      </w:r>
    </w:p>
    <w:p w14:paraId="130F4F41" w14:textId="77777777" w:rsidR="00372C71" w:rsidRDefault="00372C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023CC31" w14:textId="1AF28782" w:rsidR="00372C71" w:rsidRDefault="00372C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05B08">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two final questions – firstly, the success of any techniques </w:t>
      </w:r>
      <w:r w:rsidR="008B32D2">
        <w:rPr>
          <w:rFonts w:ascii="Arial" w:eastAsia="Times New Roman" w:hAnsi="Arial" w:cs="Times New Roman"/>
          <w:bCs/>
          <w:kern w:val="0"/>
          <w:lang w:eastAsia="en-GB"/>
          <w14:ligatures w14:val="none"/>
        </w:rPr>
        <w:t xml:space="preserve">that are used at Fulfen to ensure learnt knowledge stays in the long-term memory and secondly, the impact on curriculum implementation and intent that comes from pupils joining the </w:t>
      </w:r>
      <w:proofErr w:type="gramStart"/>
      <w:r w:rsidR="008B32D2">
        <w:rPr>
          <w:rFonts w:ascii="Arial" w:eastAsia="Times New Roman" w:hAnsi="Arial" w:cs="Times New Roman"/>
          <w:bCs/>
          <w:kern w:val="0"/>
          <w:lang w:eastAsia="en-GB"/>
          <w14:ligatures w14:val="none"/>
        </w:rPr>
        <w:t>School</w:t>
      </w:r>
      <w:proofErr w:type="gramEnd"/>
      <w:r w:rsidR="008B32D2">
        <w:rPr>
          <w:rFonts w:ascii="Arial" w:eastAsia="Times New Roman" w:hAnsi="Arial" w:cs="Times New Roman"/>
          <w:bCs/>
          <w:kern w:val="0"/>
          <w:lang w:eastAsia="en-GB"/>
          <w14:ligatures w14:val="none"/>
        </w:rPr>
        <w:t xml:space="preserve"> </w:t>
      </w:r>
      <w:r w:rsidR="00317882">
        <w:rPr>
          <w:rFonts w:ascii="Arial" w:eastAsia="Times New Roman" w:hAnsi="Arial" w:cs="Times New Roman"/>
          <w:bCs/>
          <w:kern w:val="0"/>
          <w:lang w:eastAsia="en-GB"/>
          <w14:ligatures w14:val="none"/>
        </w:rPr>
        <w:t>mid-year</w:t>
      </w:r>
      <w:r w:rsidR="008B32D2">
        <w:rPr>
          <w:rFonts w:ascii="Arial" w:eastAsia="Times New Roman" w:hAnsi="Arial" w:cs="Times New Roman"/>
          <w:bCs/>
          <w:kern w:val="0"/>
          <w:lang w:eastAsia="en-GB"/>
          <w14:ligatures w14:val="none"/>
        </w:rPr>
        <w:t>.</w:t>
      </w:r>
    </w:p>
    <w:p w14:paraId="6A0BCA77" w14:textId="77777777" w:rsidR="008B32D2" w:rsidRDefault="008B32D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241DDD0" w14:textId="608DCFF6" w:rsidR="008B32D2" w:rsidRDefault="008B32D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gave her perspective on both of these points, confirming that on the one hand there are many strategies staff use to conso</w:t>
      </w:r>
      <w:r w:rsidR="00205B08">
        <w:rPr>
          <w:rFonts w:ascii="Arial" w:eastAsia="Times New Roman" w:hAnsi="Arial" w:cs="Times New Roman"/>
          <w:bCs/>
          <w:kern w:val="0"/>
          <w:lang w:eastAsia="en-GB"/>
          <w14:ligatures w14:val="none"/>
        </w:rPr>
        <w:t>lidate learning (some examples were cited) and on the other hand pupil mobility in-year is rarely straightforward with a number of challenges needing to be overcome.</w:t>
      </w:r>
    </w:p>
    <w:p w14:paraId="5172AE2A" w14:textId="77777777" w:rsidR="00205B08"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87C5A53" w14:textId="78AB5719" w:rsidR="00205B08"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thanked Governors for such interesting and </w:t>
      </w:r>
      <w:proofErr w:type="gramStart"/>
      <w:r>
        <w:rPr>
          <w:rFonts w:ascii="Arial" w:eastAsia="Times New Roman" w:hAnsi="Arial" w:cs="Times New Roman"/>
          <w:bCs/>
          <w:kern w:val="0"/>
          <w:lang w:eastAsia="en-GB"/>
          <w14:ligatures w14:val="none"/>
        </w:rPr>
        <w:t>thought provoking</w:t>
      </w:r>
      <w:proofErr w:type="gramEnd"/>
      <w:r>
        <w:rPr>
          <w:rFonts w:ascii="Arial" w:eastAsia="Times New Roman" w:hAnsi="Arial" w:cs="Times New Roman"/>
          <w:bCs/>
          <w:kern w:val="0"/>
          <w:lang w:eastAsia="en-GB"/>
          <w14:ligatures w14:val="none"/>
        </w:rPr>
        <w:t xml:space="preserve"> questions.  She reassured Governors that despite leaving Fulfen Primary School at the end of the Summer Term, her energies are being invested in securing as positive a data return at the end of 2025-26 as possible as well as ensuring the curriculum continues to serve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community and deliver real impact in the medium to long term.</w:t>
      </w:r>
    </w:p>
    <w:p w14:paraId="146EA714" w14:textId="77777777" w:rsidR="00205B08"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AAE659A" w14:textId="6DFAC9FC" w:rsidR="00205B08" w:rsidRPr="006D2B83"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6D2B83">
        <w:rPr>
          <w:rFonts w:ascii="Arial" w:eastAsia="Times New Roman" w:hAnsi="Arial" w:cs="Times New Roman"/>
          <w:b/>
          <w:kern w:val="0"/>
          <w:lang w:eastAsia="en-GB"/>
          <w14:ligatures w14:val="none"/>
        </w:rPr>
        <w:t>12</w:t>
      </w:r>
      <w:r w:rsidRPr="006D2B83">
        <w:rPr>
          <w:rFonts w:ascii="Arial" w:eastAsia="Times New Roman" w:hAnsi="Arial" w:cs="Times New Roman"/>
          <w:b/>
          <w:kern w:val="0"/>
          <w:lang w:eastAsia="en-GB"/>
          <w14:ligatures w14:val="none"/>
        </w:rPr>
        <w:tab/>
        <w:t>Governor Information Pack (GIP):</w:t>
      </w:r>
    </w:p>
    <w:p w14:paraId="7BFEC952" w14:textId="77777777" w:rsidR="00205B08"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294C1FC" w14:textId="7EAA1724" w:rsidR="00205B08" w:rsidRDefault="00205B0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confirmed that a different approach will be taken to the GIP in future Board meetings.  Under the final agenda item (reflections) Governors will have the opportunity to share any salient points from the GIP (</w:t>
      </w:r>
      <w:r w:rsidR="008D2C72">
        <w:rPr>
          <w:rFonts w:ascii="Arial" w:eastAsia="Times New Roman" w:hAnsi="Arial" w:cs="Times New Roman"/>
          <w:bCs/>
          <w:kern w:val="0"/>
          <w:lang w:eastAsia="en-GB"/>
          <w14:ligatures w14:val="none"/>
        </w:rPr>
        <w:t>or other publications/the Internet) that they think are important from a school/Governor awareness perspective.  Governors can still refer to the G</w:t>
      </w:r>
      <w:r w:rsidR="0024392E">
        <w:rPr>
          <w:rFonts w:ascii="Arial" w:eastAsia="Times New Roman" w:hAnsi="Arial" w:cs="Times New Roman"/>
          <w:bCs/>
          <w:kern w:val="0"/>
          <w:lang w:eastAsia="en-GB"/>
          <w14:ligatures w14:val="none"/>
        </w:rPr>
        <w:t>IP during their Link Governor visits but it was felt an</w:t>
      </w:r>
      <w:r w:rsidR="006D2B83">
        <w:rPr>
          <w:rFonts w:ascii="Arial" w:eastAsia="Times New Roman" w:hAnsi="Arial" w:cs="Times New Roman"/>
          <w:bCs/>
          <w:kern w:val="0"/>
          <w:lang w:eastAsia="en-GB"/>
          <w14:ligatures w14:val="none"/>
        </w:rPr>
        <w:t xml:space="preserve"> opportunity for all Governors to contribute to this final agenda item is a positive step forward from an engagement/awareness perspective.</w:t>
      </w:r>
    </w:p>
    <w:p w14:paraId="5D7902D0" w14:textId="77777777" w:rsidR="006D2B83" w:rsidRDefault="006D2B8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3A6E3C" w14:textId="17732BBC" w:rsidR="006D2B83" w:rsidRDefault="006D2B8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At tonight’s meeting the Vice-Chair did enquire what the </w:t>
      </w:r>
      <w:proofErr w:type="gramStart"/>
      <w:r>
        <w:rPr>
          <w:rFonts w:ascii="Arial" w:eastAsia="Times New Roman" w:hAnsi="Arial" w:cs="Times New Roman"/>
          <w:bCs/>
          <w:kern w:val="0"/>
          <w:lang w:eastAsia="en-GB"/>
          <w14:ligatures w14:val="none"/>
        </w:rPr>
        <w:t>School</w:t>
      </w:r>
      <w:proofErr w:type="gramEnd"/>
      <w:r>
        <w:rPr>
          <w:rFonts w:ascii="Arial" w:eastAsia="Times New Roman" w:hAnsi="Arial" w:cs="Times New Roman"/>
          <w:bCs/>
          <w:kern w:val="0"/>
          <w:lang w:eastAsia="en-GB"/>
          <w14:ligatures w14:val="none"/>
        </w:rPr>
        <w:t xml:space="preserve"> is doing to celebrate Safer Internet Day and there was also a </w:t>
      </w:r>
      <w:r w:rsidR="002D348F">
        <w:rPr>
          <w:rFonts w:ascii="Arial" w:eastAsia="Times New Roman" w:hAnsi="Arial" w:cs="Times New Roman"/>
          <w:bCs/>
          <w:kern w:val="0"/>
          <w:lang w:eastAsia="en-GB"/>
          <w14:ligatures w14:val="none"/>
        </w:rPr>
        <w:t xml:space="preserve">bigger discussion around AI and how it might influence governance/school-based life in the future.  </w:t>
      </w:r>
      <w:r w:rsidR="00BA4A19">
        <w:rPr>
          <w:rFonts w:ascii="Arial" w:eastAsia="Times New Roman" w:hAnsi="Arial" w:cs="Times New Roman"/>
          <w:bCs/>
          <w:kern w:val="0"/>
          <w:lang w:eastAsia="en-GB"/>
          <w14:ligatures w14:val="none"/>
        </w:rPr>
        <w:t xml:space="preserve">As an aside, </w:t>
      </w:r>
      <w:r w:rsidR="00110C25">
        <w:rPr>
          <w:rFonts w:ascii="Arial" w:eastAsia="Times New Roman" w:hAnsi="Arial" w:cs="Times New Roman"/>
          <w:bCs/>
          <w:kern w:val="0"/>
          <w:lang w:eastAsia="en-GB"/>
          <w14:ligatures w14:val="none"/>
        </w:rPr>
        <w:t>the Co-Chair (Mr. Boardman)</w:t>
      </w:r>
      <w:r w:rsidR="00BA4A19">
        <w:rPr>
          <w:rFonts w:ascii="Arial" w:eastAsia="Times New Roman" w:hAnsi="Arial" w:cs="Times New Roman"/>
          <w:bCs/>
          <w:kern w:val="0"/>
          <w:lang w:eastAsia="en-GB"/>
          <w14:ligatures w14:val="none"/>
        </w:rPr>
        <w:t xml:space="preserve"> confirmed the rationale as to why AOB</w:t>
      </w:r>
      <w:r w:rsidR="004575C2">
        <w:rPr>
          <w:rFonts w:ascii="Arial" w:eastAsia="Times New Roman" w:hAnsi="Arial" w:cs="Times New Roman"/>
          <w:bCs/>
          <w:kern w:val="0"/>
          <w:lang w:eastAsia="en-GB"/>
          <w14:ligatures w14:val="none"/>
        </w:rPr>
        <w:t xml:space="preserve"> </w:t>
      </w:r>
      <w:r w:rsidR="00035CE8">
        <w:rPr>
          <w:rFonts w:ascii="Arial" w:eastAsia="Times New Roman" w:hAnsi="Arial" w:cs="Times New Roman"/>
          <w:bCs/>
          <w:kern w:val="0"/>
          <w:lang w:eastAsia="en-GB"/>
          <w14:ligatures w14:val="none"/>
        </w:rPr>
        <w:t xml:space="preserve">will not be included on any future agenda.  </w:t>
      </w:r>
      <w:r w:rsidR="001153CB">
        <w:rPr>
          <w:rFonts w:ascii="Arial" w:eastAsia="Times New Roman" w:hAnsi="Arial" w:cs="Times New Roman"/>
          <w:bCs/>
          <w:kern w:val="0"/>
          <w:lang w:eastAsia="en-GB"/>
          <w14:ligatures w14:val="none"/>
        </w:rPr>
        <w:t xml:space="preserve">The Co-Chair added that </w:t>
      </w:r>
      <w:r w:rsidR="00A57C8E">
        <w:rPr>
          <w:rFonts w:ascii="Arial" w:eastAsia="Times New Roman" w:hAnsi="Arial" w:cs="Times New Roman"/>
          <w:bCs/>
          <w:kern w:val="0"/>
          <w:lang w:eastAsia="en-GB"/>
          <w14:ligatures w14:val="none"/>
        </w:rPr>
        <w:t xml:space="preserve">if Governors do want an item adding to a Board agenda, they need to contact the Co-Chairs/Vice-Chair in advance of each </w:t>
      </w:r>
      <w:r w:rsidR="00640A94">
        <w:rPr>
          <w:rFonts w:ascii="Arial" w:eastAsia="Times New Roman" w:hAnsi="Arial" w:cs="Times New Roman"/>
          <w:bCs/>
          <w:kern w:val="0"/>
          <w:lang w:eastAsia="en-GB"/>
          <w14:ligatures w14:val="none"/>
        </w:rPr>
        <w:t>governance forum.  Governors noted this directive.</w:t>
      </w:r>
    </w:p>
    <w:p w14:paraId="4671CDA1" w14:textId="77777777" w:rsidR="00640A94" w:rsidRDefault="00640A9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923C889" w14:textId="03C6A6C6" w:rsidR="00640A94" w:rsidRPr="005D3A1D" w:rsidRDefault="00640A9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D3A1D">
        <w:rPr>
          <w:rFonts w:ascii="Arial" w:eastAsia="Times New Roman" w:hAnsi="Arial" w:cs="Times New Roman"/>
          <w:b/>
          <w:kern w:val="0"/>
          <w:lang w:eastAsia="en-GB"/>
          <w14:ligatures w14:val="none"/>
        </w:rPr>
        <w:t>13</w:t>
      </w:r>
      <w:r w:rsidRPr="005D3A1D">
        <w:rPr>
          <w:rFonts w:ascii="Arial" w:eastAsia="Times New Roman" w:hAnsi="Arial" w:cs="Times New Roman"/>
          <w:b/>
          <w:kern w:val="0"/>
          <w:lang w:eastAsia="en-GB"/>
          <w14:ligatures w14:val="none"/>
        </w:rPr>
        <w:tab/>
        <w:t>Policies:</w:t>
      </w:r>
    </w:p>
    <w:p w14:paraId="3AB73C42" w14:textId="77777777" w:rsidR="00640A94" w:rsidRDefault="00640A9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82562E7" w14:textId="166344B7" w:rsidR="00640A94" w:rsidRDefault="00640A9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following policies were shared with </w:t>
      </w:r>
      <w:r w:rsidR="0023772A">
        <w:rPr>
          <w:rFonts w:ascii="Arial" w:eastAsia="Times New Roman" w:hAnsi="Arial" w:cs="Times New Roman"/>
          <w:bCs/>
          <w:kern w:val="0"/>
          <w:lang w:eastAsia="en-GB"/>
          <w14:ligatures w14:val="none"/>
        </w:rPr>
        <w:t>Governors for formal ratification:</w:t>
      </w:r>
    </w:p>
    <w:p w14:paraId="073E0746" w14:textId="77777777" w:rsidR="0023772A" w:rsidRDefault="0023772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7A60470" w14:textId="428B1495"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Anti-Bullying Policy</w:t>
      </w:r>
    </w:p>
    <w:p w14:paraId="0A22174F" w14:textId="2B08B3F7"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Attendance Policy</w:t>
      </w:r>
    </w:p>
    <w:p w14:paraId="222786A9" w14:textId="7F4A2246"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Data Protection Policy</w:t>
      </w:r>
    </w:p>
    <w:p w14:paraId="791CF882" w14:textId="466706BF"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EYFS Policy</w:t>
      </w:r>
    </w:p>
    <w:p w14:paraId="5EDE5745" w14:textId="4C61C61C"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Legionella Health and Safety Policy</w:t>
      </w:r>
    </w:p>
    <w:p w14:paraId="5BCAC1CF" w14:textId="142B7E28"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Medical Policy</w:t>
      </w:r>
    </w:p>
    <w:p w14:paraId="2E74F39C" w14:textId="32FC8DE4"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Model Whole School Appraisal Policy</w:t>
      </w:r>
    </w:p>
    <w:p w14:paraId="220EDF23" w14:textId="59337210"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Privacy Notice</w:t>
      </w:r>
    </w:p>
    <w:p w14:paraId="47DCE337" w14:textId="4D92A68B" w:rsidR="0023772A" w:rsidRPr="005D3A1D" w:rsidRDefault="0023772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Relationship and Behaviour Policy</w:t>
      </w:r>
    </w:p>
    <w:p w14:paraId="7D749A0E" w14:textId="30B8D137" w:rsidR="0023772A" w:rsidRPr="005D3A1D" w:rsidRDefault="00BC4EC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lastRenderedPageBreak/>
        <w:t>School Disciplinary Policy</w:t>
      </w:r>
    </w:p>
    <w:p w14:paraId="33C5D3B0" w14:textId="1E1B42C9" w:rsidR="00BC4ECA" w:rsidRPr="005D3A1D" w:rsidRDefault="00BC4EC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Sickness Absence Policy</w:t>
      </w:r>
    </w:p>
    <w:p w14:paraId="599E4BE8" w14:textId="71B47E1E" w:rsidR="00BC4ECA" w:rsidRPr="005D3A1D" w:rsidRDefault="00BC4ECA" w:rsidP="005D3A1D">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5D3A1D">
        <w:rPr>
          <w:bCs/>
        </w:rPr>
        <w:t xml:space="preserve">Staff Code of </w:t>
      </w:r>
      <w:commentRangeStart w:id="2"/>
      <w:r w:rsidRPr="005D3A1D">
        <w:rPr>
          <w:bCs/>
        </w:rPr>
        <w:t>Conduct</w:t>
      </w:r>
      <w:commentRangeEnd w:id="2"/>
      <w:r w:rsidR="009677AE">
        <w:rPr>
          <w:rStyle w:val="CommentReference"/>
        </w:rPr>
        <w:commentReference w:id="2"/>
      </w:r>
      <w:r w:rsidRPr="005D3A1D">
        <w:rPr>
          <w:bCs/>
        </w:rPr>
        <w:t>.</w:t>
      </w:r>
    </w:p>
    <w:p w14:paraId="4BAB8374" w14:textId="77777777" w:rsidR="00BC7BC5" w:rsidRDefault="00BC7B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805BEE" w14:textId="257F9518" w:rsidR="005D3A1D" w:rsidRDefault="005D3A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Some minor feedback was shared with the SLT in relation to the listed policies.</w:t>
      </w:r>
    </w:p>
    <w:p w14:paraId="6815B955" w14:textId="77777777" w:rsidR="005D3A1D" w:rsidRDefault="005D3A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274C63B" w14:textId="52C83575" w:rsidR="008726AC" w:rsidRDefault="005D3A1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D3A1D">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all listed policies be ratified with immediate effect.</w:t>
      </w:r>
    </w:p>
    <w:p w14:paraId="71449665" w14:textId="77777777" w:rsidR="00430348" w:rsidRDefault="0043034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18BEA6C" w14:textId="125B98FE" w:rsidR="009677AE" w:rsidRPr="00045F52" w:rsidRDefault="009677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045F52">
        <w:rPr>
          <w:rFonts w:ascii="Arial" w:eastAsia="Times New Roman" w:hAnsi="Arial" w:cs="Times New Roman"/>
          <w:b/>
          <w:kern w:val="0"/>
          <w:lang w:eastAsia="en-GB"/>
          <w14:ligatures w14:val="none"/>
        </w:rPr>
        <w:t>14</w:t>
      </w:r>
      <w:r w:rsidRPr="00045F52">
        <w:rPr>
          <w:rFonts w:ascii="Arial" w:eastAsia="Times New Roman" w:hAnsi="Arial" w:cs="Times New Roman"/>
          <w:b/>
          <w:kern w:val="0"/>
          <w:lang w:eastAsia="en-GB"/>
          <w14:ligatures w14:val="none"/>
        </w:rPr>
        <w:tab/>
        <w:t>HR Matter:</w:t>
      </w:r>
    </w:p>
    <w:p w14:paraId="7881E167" w14:textId="77777777" w:rsidR="009677AE" w:rsidRDefault="009677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3A7F3D" w14:textId="6FC79808" w:rsidR="009677AE" w:rsidRDefault="009677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An </w:t>
      </w:r>
      <w:r w:rsidR="00045F52">
        <w:rPr>
          <w:rFonts w:ascii="Arial" w:eastAsia="Times New Roman" w:hAnsi="Arial" w:cs="Times New Roman"/>
          <w:bCs/>
          <w:kern w:val="0"/>
          <w:lang w:eastAsia="en-GB"/>
          <w14:ligatures w14:val="none"/>
        </w:rPr>
        <w:t xml:space="preserve">urgent staffing matter was discussed – </w:t>
      </w:r>
      <w:r w:rsidR="00045F52" w:rsidRPr="00045F52">
        <w:rPr>
          <w:rFonts w:ascii="Arial" w:eastAsia="Times New Roman" w:hAnsi="Arial" w:cs="Times New Roman"/>
          <w:b/>
          <w:i/>
          <w:iCs/>
          <w:kern w:val="0"/>
          <w:lang w:eastAsia="en-GB"/>
          <w14:ligatures w14:val="none"/>
        </w:rPr>
        <w:t>see Confidential Appendix.</w:t>
      </w:r>
    </w:p>
    <w:p w14:paraId="679DE27A" w14:textId="77777777" w:rsidR="009677AE" w:rsidRDefault="009677A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29908A" w14:textId="42E02CD9" w:rsidR="005B1AED" w:rsidRP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B1AED">
        <w:rPr>
          <w:rFonts w:ascii="Arial" w:eastAsia="Times New Roman" w:hAnsi="Arial" w:cs="Times New Roman"/>
          <w:b/>
          <w:kern w:val="0"/>
          <w:lang w:eastAsia="en-GB"/>
          <w14:ligatures w14:val="none"/>
        </w:rPr>
        <w:t>1</w:t>
      </w:r>
      <w:r w:rsidR="00045F52">
        <w:rPr>
          <w:rFonts w:ascii="Arial" w:eastAsia="Times New Roman" w:hAnsi="Arial" w:cs="Times New Roman"/>
          <w:b/>
          <w:kern w:val="0"/>
          <w:lang w:eastAsia="en-GB"/>
          <w14:ligatures w14:val="none"/>
        </w:rPr>
        <w:t>5</w:t>
      </w:r>
      <w:r w:rsidRPr="005B1AED">
        <w:rPr>
          <w:rFonts w:ascii="Arial" w:eastAsia="Times New Roman" w:hAnsi="Arial" w:cs="Times New Roman"/>
          <w:b/>
          <w:kern w:val="0"/>
          <w:lang w:eastAsia="en-GB"/>
          <w14:ligatures w14:val="none"/>
        </w:rPr>
        <w:tab/>
        <w:t>Reflection:</w:t>
      </w:r>
    </w:p>
    <w:p w14:paraId="7108380D" w14:textId="77777777" w:rsidR="005B1AED"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ABB1966" w14:textId="095BC917" w:rsidR="0038610B"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Governors were asked to reflect on ‘What have we discussed at t</w:t>
      </w:r>
      <w:r w:rsidR="00CF36A7">
        <w:rPr>
          <w:rFonts w:ascii="Arial" w:eastAsia="Times New Roman" w:hAnsi="Arial" w:cs="Times New Roman"/>
          <w:lang w:eastAsia="en-GB"/>
        </w:rPr>
        <w:t>onight</w:t>
      </w:r>
      <w:r>
        <w:rPr>
          <w:rFonts w:ascii="Arial" w:eastAsia="Times New Roman" w:hAnsi="Arial" w:cs="Times New Roman"/>
          <w:lang w:eastAsia="en-GB"/>
        </w:rPr>
        <w:t>’s meeting that improves pupil outcomes?’</w:t>
      </w:r>
    </w:p>
    <w:p w14:paraId="2DA05C26" w14:textId="77777777"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p>
    <w:p w14:paraId="39F40A1D" w14:textId="0CA084B1" w:rsidR="00BA6040"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t xml:space="preserve">Reflections </w:t>
      </w:r>
      <w:r w:rsidR="00045F52">
        <w:rPr>
          <w:rFonts w:ascii="Arial" w:eastAsia="Times New Roman" w:hAnsi="Arial" w:cs="Times New Roman"/>
          <w:lang w:eastAsia="en-GB"/>
        </w:rPr>
        <w:t xml:space="preserve">included the work of Link Governors who hold designated staff members to account in key areas; the due diligence around the finances which secures a sustainable future for the School; the challenge around the SEF which ensures staff are being held to account against </w:t>
      </w:r>
      <w:r w:rsidR="00D425E8">
        <w:rPr>
          <w:rFonts w:ascii="Arial" w:eastAsia="Times New Roman" w:hAnsi="Arial" w:cs="Times New Roman"/>
          <w:lang w:eastAsia="en-GB"/>
        </w:rPr>
        <w:t>curriculum intent, implementation and impact; policy ratification that keeps the whole School community safe; the succession planning around the new substantive Headteacher post to ensure an individual with the right motivations is recruited and, finally, the fact the Fulfen pupil is put at the heart of the decision making process.</w:t>
      </w:r>
    </w:p>
    <w:p w14:paraId="2BAB8992" w14:textId="4D24C7C4" w:rsidR="007807DA" w:rsidRDefault="007807D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lang w:eastAsia="en-GB"/>
        </w:rPr>
      </w:pPr>
      <w:r>
        <w:rPr>
          <w:rFonts w:ascii="Arial" w:eastAsia="Times New Roman" w:hAnsi="Arial" w:cs="Times New Roman"/>
          <w:lang w:eastAsia="en-GB"/>
        </w:rPr>
        <w:br/>
        <w:t>Governors were thanked for these reflections.</w:t>
      </w:r>
    </w:p>
    <w:p w14:paraId="4AE034CE"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7A425E" w14:textId="0F3F1133"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045F52">
        <w:rPr>
          <w:rFonts w:ascii="Arial" w:eastAsia="Times New Roman" w:hAnsi="Arial" w:cs="Times New Roman"/>
          <w:b/>
          <w:iCs/>
          <w:kern w:val="0"/>
          <w:lang w:eastAsia="en-GB"/>
          <w14:ligatures w14:val="none"/>
        </w:rPr>
        <w:t>6</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110C2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Governors were also </w:t>
      </w:r>
      <w:r w:rsidRPr="00110C25">
        <w:rPr>
          <w:rFonts w:ascii="Arial" w:eastAsia="Times New Roman" w:hAnsi="Arial" w:cs="Times New Roman"/>
          <w:kern w:val="0"/>
          <w:lang w:eastAsia="en-GB"/>
          <w14:ligatures w14:val="none"/>
        </w:rPr>
        <w:t xml:space="preserve">asked to identify any items included on the </w:t>
      </w:r>
      <w:proofErr w:type="gramStart"/>
      <w:r w:rsidRPr="00110C25">
        <w:rPr>
          <w:rFonts w:ascii="Arial" w:eastAsia="Times New Roman" w:hAnsi="Arial" w:cs="Times New Roman"/>
          <w:kern w:val="0"/>
          <w:lang w:eastAsia="en-GB"/>
          <w14:ligatures w14:val="none"/>
        </w:rPr>
        <w:t>Agenda</w:t>
      </w:r>
      <w:proofErr w:type="gramEnd"/>
      <w:r w:rsidRPr="00110C25">
        <w:rPr>
          <w:rFonts w:ascii="Arial" w:eastAsia="Times New Roman" w:hAnsi="Arial" w:cs="Times New Roman"/>
          <w:kern w:val="0"/>
          <w:lang w:eastAsia="en-GB"/>
          <w14:ligatures w14:val="none"/>
        </w:rPr>
        <w:t>, which require recording in a Confidential Appendix to the Minutes.</w:t>
      </w:r>
    </w:p>
    <w:p w14:paraId="28E13E89" w14:textId="77777777" w:rsidR="007751C5" w:rsidRPr="00110C2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7CDF41A8" w:rsidR="007751C5" w:rsidRPr="00110C2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110C25">
        <w:rPr>
          <w:rFonts w:ascii="Arial" w:eastAsia="Times New Roman" w:hAnsi="Arial" w:cs="Times New Roman"/>
          <w:b/>
          <w:kern w:val="0"/>
          <w:szCs w:val="20"/>
          <w:lang w:eastAsia="en-GB"/>
          <w14:ligatures w14:val="none"/>
        </w:rPr>
        <w:t xml:space="preserve">Resolved: </w:t>
      </w:r>
      <w:r w:rsidRPr="00110C25">
        <w:rPr>
          <w:rFonts w:ascii="Arial" w:eastAsia="Times New Roman" w:hAnsi="Arial" w:cs="Times New Roman"/>
          <w:kern w:val="0"/>
          <w:szCs w:val="20"/>
          <w:lang w:eastAsia="en-GB"/>
          <w14:ligatures w14:val="none"/>
        </w:rPr>
        <w:t xml:space="preserve">That it be identified that </w:t>
      </w:r>
      <w:r w:rsidR="00E17F2B" w:rsidRPr="00110C25">
        <w:rPr>
          <w:rFonts w:ascii="Arial" w:eastAsia="Times New Roman" w:hAnsi="Arial" w:cs="Times New Roman"/>
          <w:kern w:val="0"/>
          <w:szCs w:val="20"/>
          <w:lang w:eastAsia="en-GB"/>
          <w14:ligatures w14:val="none"/>
        </w:rPr>
        <w:t>the following</w:t>
      </w:r>
      <w:r w:rsidR="00AE3F1F" w:rsidRPr="00110C25">
        <w:rPr>
          <w:rFonts w:ascii="Arial" w:eastAsia="Times New Roman" w:hAnsi="Arial" w:cs="Times New Roman"/>
          <w:kern w:val="0"/>
          <w:szCs w:val="20"/>
          <w:lang w:eastAsia="en-GB"/>
          <w14:ligatures w14:val="none"/>
        </w:rPr>
        <w:t xml:space="preserve"> item</w:t>
      </w:r>
      <w:r w:rsidR="00A219E6" w:rsidRPr="00110C25">
        <w:rPr>
          <w:rFonts w:ascii="Arial" w:eastAsia="Times New Roman" w:hAnsi="Arial" w:cs="Times New Roman"/>
          <w:kern w:val="0"/>
          <w:szCs w:val="20"/>
          <w:lang w:eastAsia="en-GB"/>
          <w14:ligatures w14:val="none"/>
        </w:rPr>
        <w:t>s</w:t>
      </w:r>
      <w:r w:rsidR="00AE3F1F" w:rsidRPr="00110C25">
        <w:rPr>
          <w:rFonts w:ascii="Arial" w:eastAsia="Times New Roman" w:hAnsi="Arial" w:cs="Times New Roman"/>
          <w:kern w:val="0"/>
          <w:szCs w:val="20"/>
          <w:lang w:eastAsia="en-GB"/>
          <w14:ligatures w14:val="none"/>
        </w:rPr>
        <w:t xml:space="preserve"> needed to</w:t>
      </w:r>
      <w:r w:rsidRPr="00110C25">
        <w:rPr>
          <w:rFonts w:ascii="Arial" w:eastAsia="Times New Roman" w:hAnsi="Arial" w:cs="Times New Roman"/>
          <w:kern w:val="0"/>
          <w:szCs w:val="20"/>
          <w:lang w:eastAsia="en-GB"/>
          <w14:ligatures w14:val="none"/>
        </w:rPr>
        <w:t xml:space="preserve"> be included as a Confidential Appendix to the Minutes</w:t>
      </w:r>
      <w:r w:rsidR="00E17F2B" w:rsidRPr="00110C25">
        <w:rPr>
          <w:rFonts w:ascii="Arial" w:eastAsia="Times New Roman" w:hAnsi="Arial" w:cs="Times New Roman"/>
          <w:kern w:val="0"/>
          <w:szCs w:val="20"/>
          <w:lang w:eastAsia="en-GB"/>
          <w14:ligatures w14:val="none"/>
        </w:rPr>
        <w:t>:</w:t>
      </w:r>
    </w:p>
    <w:p w14:paraId="202FAAA0" w14:textId="77777777" w:rsidR="00E17F2B" w:rsidRPr="00110C25" w:rsidRDefault="00E17F2B" w:rsidP="00E17F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34E53AB0" w14:textId="65485607" w:rsidR="00E17F2B" w:rsidRPr="00110C25" w:rsidRDefault="00E17F2B" w:rsidP="00E17F2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10C25">
        <w:t xml:space="preserve">Minute </w:t>
      </w:r>
      <w:r w:rsidR="00C76919" w:rsidRPr="00110C25">
        <w:t xml:space="preserve">9 and Minute </w:t>
      </w:r>
      <w:r w:rsidR="00110C25" w:rsidRPr="00110C25">
        <w:t>14</w:t>
      </w:r>
      <w:r w:rsidR="00C76919" w:rsidRPr="00110C25">
        <w:t>.</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AA770E0" w14:textId="2113664A" w:rsidR="00D27B16"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4C8C079D"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861BD9B"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618222F"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420FA6"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B1D6F98"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2162D41"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A60D6E4"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40F8957"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48194CB"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76B889"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35CBFF9"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B9C1734"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7D6C018" w14:textId="77777777" w:rsidR="00BA6040" w:rsidRDefault="00BA60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2C45ACA" w14:textId="23C421D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w:t>
      </w:r>
      <w:r w:rsidR="00045F52">
        <w:rPr>
          <w:rFonts w:ascii="Arial" w:eastAsia="Times New Roman" w:hAnsi="Arial" w:cs="Times New Roman"/>
          <w:b/>
          <w:kern w:val="0"/>
          <w:lang w:eastAsia="en-GB"/>
          <w14:ligatures w14:val="none"/>
        </w:rPr>
        <w:t>7</w:t>
      </w:r>
      <w:r w:rsidRPr="007751C5">
        <w:rPr>
          <w:rFonts w:ascii="Arial" w:eastAsia="Times New Roman" w:hAnsi="Arial" w:cs="Times New Roman"/>
          <w:b/>
          <w:kern w:val="0"/>
          <w:lang w:eastAsia="en-GB"/>
          <w14:ligatures w14:val="none"/>
        </w:rPr>
        <w:tab/>
        <w:t>Dates and Times of Future Meetings:</w:t>
      </w:r>
    </w:p>
    <w:p w14:paraId="6AB18D88" w14:textId="29B7F63E" w:rsidR="00BF1590" w:rsidRDefault="00BF1590" w:rsidP="005B1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49830D78" w:rsidR="00D9158F" w:rsidRDefault="005B1AE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meeting schedule has been finalised for 2025-26 and can be confirmed as follows:</w:t>
      </w:r>
    </w:p>
    <w:p w14:paraId="01917F6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38610B" w:rsidRPr="007751C5" w14:paraId="14A4DFBF" w14:textId="77777777" w:rsidTr="0003671C">
        <w:tc>
          <w:tcPr>
            <w:tcW w:w="2577" w:type="dxa"/>
          </w:tcPr>
          <w:p w14:paraId="4C92293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tcPr>
          <w:p w14:paraId="1E433DC1"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38610B" w14:paraId="2D643EB8" w14:textId="77777777" w:rsidTr="0003671C">
        <w:tc>
          <w:tcPr>
            <w:tcW w:w="2577" w:type="dxa"/>
          </w:tcPr>
          <w:p w14:paraId="4E14C7FF"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tcPr>
          <w:p w14:paraId="0E494EE4" w14:textId="5D985802"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24.03.26 (5.30 p.m. start)</w:t>
            </w:r>
          </w:p>
        </w:tc>
      </w:tr>
      <w:tr w:rsidR="0038610B" w14:paraId="10B8BD50" w14:textId="77777777" w:rsidTr="0003671C">
        <w:tc>
          <w:tcPr>
            <w:tcW w:w="2577" w:type="dxa"/>
          </w:tcPr>
          <w:p w14:paraId="79C6F407"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tcPr>
          <w:p w14:paraId="608CB2EB" w14:textId="5A863A76"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12.05.26 (5.30 p.m. start)</w:t>
            </w:r>
          </w:p>
        </w:tc>
      </w:tr>
      <w:tr w:rsidR="0038610B" w14:paraId="2DE5D955" w14:textId="77777777" w:rsidTr="0003671C">
        <w:tc>
          <w:tcPr>
            <w:tcW w:w="2577" w:type="dxa"/>
          </w:tcPr>
          <w:p w14:paraId="1A4354AC"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tcPr>
          <w:p w14:paraId="2413FD36" w14:textId="39B49E6F"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07.07.26 (5.30 p.m. start)</w:t>
            </w:r>
          </w:p>
        </w:tc>
      </w:tr>
    </w:tbl>
    <w:p w14:paraId="5FB3139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2EF2C41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A219E6">
        <w:rPr>
          <w:rFonts w:ascii="Arial" w:eastAsia="Times New Roman" w:hAnsi="Arial" w:cs="Times New Roman"/>
          <w:kern w:val="0"/>
          <w:lang w:eastAsia="en-GB"/>
          <w14:ligatures w14:val="none"/>
        </w:rPr>
        <w:t>Co-</w:t>
      </w:r>
      <w:r w:rsidR="00D9158F">
        <w:rPr>
          <w:rFonts w:ascii="Arial" w:eastAsia="Times New Roman" w:hAnsi="Arial" w:cs="Times New Roman"/>
          <w:kern w:val="0"/>
          <w:lang w:eastAsia="en-GB"/>
          <w14:ligatures w14:val="none"/>
        </w:rPr>
        <w:t>Chair</w:t>
      </w:r>
      <w:r w:rsidR="00A219E6">
        <w:rPr>
          <w:rFonts w:ascii="Arial" w:eastAsia="Times New Roman" w:hAnsi="Arial" w:cs="Times New Roman"/>
          <w:kern w:val="0"/>
          <w:lang w:eastAsia="en-GB"/>
          <w14:ligatures w14:val="none"/>
        </w:rPr>
        <w:t xml:space="preserve"> (Mr. Boardman)</w:t>
      </w:r>
      <w:r w:rsidRPr="007751C5">
        <w:rPr>
          <w:rFonts w:ascii="Arial" w:eastAsia="Times New Roman" w:hAnsi="Arial" w:cs="Times New Roman"/>
          <w:kern w:val="0"/>
          <w:lang w:eastAsia="en-GB"/>
          <w14:ligatures w14:val="none"/>
        </w:rPr>
        <w:t xml:space="preserve"> to thank all Governors for their attendance and contributions to t</w:t>
      </w:r>
      <w:r w:rsidR="00E47732">
        <w:rPr>
          <w:rFonts w:ascii="Arial" w:eastAsia="Times New Roman" w:hAnsi="Arial" w:cs="Times New Roman"/>
          <w:kern w:val="0"/>
          <w:lang w:eastAsia="en-GB"/>
          <w14:ligatures w14:val="none"/>
        </w:rPr>
        <w:t>o</w:t>
      </w:r>
      <w:r w:rsidR="00CF36A7">
        <w:rPr>
          <w:rFonts w:ascii="Arial" w:eastAsia="Times New Roman" w:hAnsi="Arial" w:cs="Times New Roman"/>
          <w:kern w:val="0"/>
          <w:lang w:eastAsia="en-GB"/>
          <w14:ligatures w14:val="none"/>
        </w:rPr>
        <w:t>night</w:t>
      </w:r>
      <w:r w:rsidRPr="007751C5">
        <w:rPr>
          <w:rFonts w:ascii="Arial" w:eastAsia="Times New Roman" w:hAnsi="Arial" w:cs="Times New Roman"/>
          <w:kern w:val="0"/>
          <w:lang w:eastAsia="en-GB"/>
          <w14:ligatures w14:val="none"/>
        </w:rPr>
        <w: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48A8259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The meeting was brought to a close by the </w:t>
      </w:r>
      <w:r w:rsidR="00A219E6">
        <w:rPr>
          <w:rFonts w:ascii="Arial" w:eastAsia="Times New Roman" w:hAnsi="Arial" w:cs="Times New Roman"/>
          <w:kern w:val="0"/>
          <w:lang w:eastAsia="en-GB"/>
          <w14:ligatures w14:val="none"/>
        </w:rPr>
        <w:t>Co-Chair (Mr. Boardman)</w:t>
      </w:r>
      <w:r w:rsidRPr="007751C5">
        <w:rPr>
          <w:rFonts w:ascii="Arial" w:eastAsia="Times New Roman" w:hAnsi="Arial" w:cs="Times New Roman"/>
          <w:kern w:val="0"/>
          <w:lang w:eastAsia="en-GB"/>
          <w14:ligatures w14:val="none"/>
        </w:rPr>
        <w:t>.</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3"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6C8B8D"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CE7B79F"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4B0A240" w14:textId="77777777" w:rsidR="004A778A"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2CE6858" w14:textId="77777777" w:rsidR="004A778A" w:rsidRPr="007751C5" w:rsidRDefault="004A778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3"/>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A523E1A"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5DBE9E"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90D60CC"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3232A07"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CAE858A"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7F5A1BC"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9DA21E7"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D3A2213"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9EEDB4D"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1CF385F" w14:textId="77777777" w:rsidR="007F1B6F" w:rsidRDefault="007F1B6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4060FD4"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C611398"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FE3879A"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6F9844FF"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ADDB3D1"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A438137"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32FFF7E"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D20160B"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0D86BA41"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5E03AF5"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61ADF555"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F2A861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A080C39" w14:textId="77777777" w:rsidR="00944C35" w:rsidRDefault="00944C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0CCCFB13" w14:textId="77777777" w:rsidR="00A83FCE" w:rsidRDefault="00A83FC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089B27E" w14:textId="77777777" w:rsidR="00110C25" w:rsidRPr="007751C5" w:rsidRDefault="00110C25" w:rsidP="0011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lastRenderedPageBreak/>
        <w:t>Fulfen Primary School</w:t>
      </w:r>
    </w:p>
    <w:p w14:paraId="0D914D90" w14:textId="77777777" w:rsidR="00110C25" w:rsidRPr="007751C5" w:rsidRDefault="00110C25" w:rsidP="0011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A595339" w14:textId="77777777" w:rsidR="00110C25" w:rsidRPr="007751C5" w:rsidRDefault="00110C25" w:rsidP="0011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Minutes of the Meeting of the Governing Board held in the </w:t>
      </w:r>
      <w:proofErr w:type="gramStart"/>
      <w:r w:rsidRPr="007751C5">
        <w:rPr>
          <w:rFonts w:ascii="Arial" w:eastAsia="Times New Roman" w:hAnsi="Arial" w:cs="Times New Roman"/>
          <w:b/>
          <w:kern w:val="0"/>
          <w:lang w:eastAsia="en-GB"/>
          <w14:ligatures w14:val="none"/>
        </w:rPr>
        <w:t>School</w:t>
      </w:r>
      <w:proofErr w:type="gramEnd"/>
    </w:p>
    <w:p w14:paraId="6FDA773D" w14:textId="77777777" w:rsidR="00110C25" w:rsidRPr="007751C5" w:rsidRDefault="00110C25" w:rsidP="0011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27 January, 2026</w:t>
      </w:r>
      <w:r w:rsidRPr="007751C5">
        <w:rPr>
          <w:rFonts w:ascii="Arial" w:eastAsia="Times New Roman" w:hAnsi="Arial" w:cs="Times New Roman"/>
          <w:b/>
          <w:kern w:val="0"/>
          <w:lang w:eastAsia="en-GB"/>
          <w14:ligatures w14:val="none"/>
        </w:rPr>
        <w:t xml:space="preserve"> at 5.30 p.m.</w:t>
      </w:r>
    </w:p>
    <w:p w14:paraId="2E36FB94" w14:textId="77777777" w:rsidR="007751C5" w:rsidRDefault="007751C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3D5DF364" w14:textId="77777777" w:rsidR="00944C35" w:rsidRPr="007751C5" w:rsidRDefault="00944C35" w:rsidP="00944C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50"/>
        <w:gridCol w:w="4832"/>
        <w:gridCol w:w="1263"/>
      </w:tblGrid>
      <w:tr w:rsidR="00C25E58" w:rsidRPr="007751C5" w14:paraId="2884B00A" w14:textId="77777777" w:rsidTr="008C625E">
        <w:tc>
          <w:tcPr>
            <w:tcW w:w="1171" w:type="dxa"/>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750" w:type="dxa"/>
          </w:tcPr>
          <w:p w14:paraId="0BCADE1B" w14:textId="283616B1" w:rsidR="007751C5" w:rsidRPr="007751C5" w:rsidRDefault="003F733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Owner</w:t>
            </w:r>
          </w:p>
        </w:tc>
        <w:tc>
          <w:tcPr>
            <w:tcW w:w="4832" w:type="dxa"/>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63" w:type="dxa"/>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8C625E">
        <w:trPr>
          <w:trHeight w:val="180"/>
        </w:trPr>
        <w:tc>
          <w:tcPr>
            <w:tcW w:w="1171" w:type="dxa"/>
          </w:tcPr>
          <w:p w14:paraId="0562313D" w14:textId="53FDB316"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tcPr>
          <w:p w14:paraId="23079278" w14:textId="54DBDB85"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tcPr>
          <w:p w14:paraId="748AC23F" w14:textId="28F972DE"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Progress forthcoming Governor vacancies.</w:t>
            </w:r>
          </w:p>
        </w:tc>
        <w:tc>
          <w:tcPr>
            <w:tcW w:w="1263" w:type="dxa"/>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8C625E">
        <w:trPr>
          <w:trHeight w:val="180"/>
        </w:trPr>
        <w:tc>
          <w:tcPr>
            <w:tcW w:w="1171" w:type="dxa"/>
          </w:tcPr>
          <w:p w14:paraId="33579999" w14:textId="04B876F5"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5</w:t>
            </w:r>
          </w:p>
        </w:tc>
        <w:tc>
          <w:tcPr>
            <w:tcW w:w="1750" w:type="dxa"/>
          </w:tcPr>
          <w:p w14:paraId="42AC51EE" w14:textId="04365B32"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tcPr>
          <w:p w14:paraId="67CFFF02" w14:textId="67B2DA7D"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Circulate training module as specified.</w:t>
            </w:r>
          </w:p>
        </w:tc>
        <w:tc>
          <w:tcPr>
            <w:tcW w:w="1263" w:type="dxa"/>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8C625E">
        <w:tc>
          <w:tcPr>
            <w:tcW w:w="1171" w:type="dxa"/>
          </w:tcPr>
          <w:p w14:paraId="2BC56F36" w14:textId="5374D842"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tcPr>
          <w:p w14:paraId="50483E16" w14:textId="44CF234E"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tcPr>
          <w:p w14:paraId="7E82B92A" w14:textId="5C07D576" w:rsidR="007751C5" w:rsidRPr="007751C5" w:rsidRDefault="00217B7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December Minutes available as a public record.</w:t>
            </w:r>
          </w:p>
        </w:tc>
        <w:tc>
          <w:tcPr>
            <w:tcW w:w="1263" w:type="dxa"/>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8C625E">
        <w:tc>
          <w:tcPr>
            <w:tcW w:w="1171" w:type="dxa"/>
          </w:tcPr>
          <w:p w14:paraId="76F811B5" w14:textId="565D6A15" w:rsidR="00EB19A9" w:rsidRDefault="00E20C3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tcPr>
          <w:p w14:paraId="25CC46F7" w14:textId="4F69C6CD"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Co-Chairs</w:t>
            </w:r>
          </w:p>
        </w:tc>
        <w:tc>
          <w:tcPr>
            <w:tcW w:w="4832" w:type="dxa"/>
          </w:tcPr>
          <w:p w14:paraId="28CB2F19" w14:textId="4877E46D"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December Minutes.</w:t>
            </w:r>
          </w:p>
        </w:tc>
        <w:tc>
          <w:tcPr>
            <w:tcW w:w="1263" w:type="dxa"/>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8C625E">
        <w:tc>
          <w:tcPr>
            <w:tcW w:w="1171" w:type="dxa"/>
          </w:tcPr>
          <w:p w14:paraId="39F02B2A" w14:textId="3A830DC7"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7</w:t>
            </w:r>
          </w:p>
        </w:tc>
        <w:tc>
          <w:tcPr>
            <w:tcW w:w="1750" w:type="dxa"/>
          </w:tcPr>
          <w:p w14:paraId="4DB4C2AC" w14:textId="78A5A051"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tcPr>
          <w:p w14:paraId="2A9D2736" w14:textId="470BEEE9"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Progress historical action.</w:t>
            </w:r>
          </w:p>
        </w:tc>
        <w:tc>
          <w:tcPr>
            <w:tcW w:w="1263" w:type="dxa"/>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8C625E">
        <w:tc>
          <w:tcPr>
            <w:tcW w:w="1171" w:type="dxa"/>
          </w:tcPr>
          <w:p w14:paraId="14447670" w14:textId="2FD940C7"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8</w:t>
            </w:r>
          </w:p>
        </w:tc>
        <w:tc>
          <w:tcPr>
            <w:tcW w:w="1750" w:type="dxa"/>
          </w:tcPr>
          <w:p w14:paraId="218059B7" w14:textId="6752CC64" w:rsidR="00EB19A9" w:rsidRDefault="006B38B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w:t>
            </w:r>
            <w:r w:rsidR="00F107A2">
              <w:rPr>
                <w:rFonts w:ascii="Arial" w:eastAsia="Times New Roman" w:hAnsi="Arial" w:cs="Times New Roman"/>
                <w:kern w:val="0"/>
                <w:lang w:eastAsia="en-GB"/>
                <w14:ligatures w14:val="none"/>
              </w:rPr>
              <w:t xml:space="preserve">vernors </w:t>
            </w:r>
          </w:p>
        </w:tc>
        <w:tc>
          <w:tcPr>
            <w:tcW w:w="4832" w:type="dxa"/>
          </w:tcPr>
          <w:p w14:paraId="53FE8FB4" w14:textId="5FE104B5" w:rsidR="00EB19A9" w:rsidRDefault="00F107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Respond to Safeguarding survey when circulated.</w:t>
            </w:r>
          </w:p>
        </w:tc>
        <w:tc>
          <w:tcPr>
            <w:tcW w:w="1263" w:type="dxa"/>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8C625E">
        <w:tc>
          <w:tcPr>
            <w:tcW w:w="1171" w:type="dxa"/>
          </w:tcPr>
          <w:p w14:paraId="4E615460" w14:textId="567E7456" w:rsidR="00EB19A9" w:rsidRDefault="00F107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8</w:t>
            </w:r>
          </w:p>
        </w:tc>
        <w:tc>
          <w:tcPr>
            <w:tcW w:w="1750" w:type="dxa"/>
          </w:tcPr>
          <w:p w14:paraId="06EEC73D" w14:textId="7D3BE32E" w:rsidR="00EB19A9" w:rsidRDefault="00F107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tcPr>
          <w:p w14:paraId="115E12E7" w14:textId="7A738801" w:rsidR="00EB19A9" w:rsidRDefault="00F107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Add Health and Safety Link Governor report to Spring 2 folder.</w:t>
            </w:r>
          </w:p>
        </w:tc>
        <w:tc>
          <w:tcPr>
            <w:tcW w:w="1263" w:type="dxa"/>
          </w:tcPr>
          <w:p w14:paraId="6107F40B" w14:textId="1C831F1B"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F107A2" w:rsidRPr="007751C5" w14:paraId="5A45FB32" w14:textId="77777777" w:rsidTr="008C625E">
        <w:tc>
          <w:tcPr>
            <w:tcW w:w="1171" w:type="dxa"/>
          </w:tcPr>
          <w:p w14:paraId="10B7CAA5" w14:textId="74A9BC99" w:rsidR="00F107A2" w:rsidRDefault="00A7273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9</w:t>
            </w:r>
          </w:p>
        </w:tc>
        <w:tc>
          <w:tcPr>
            <w:tcW w:w="1750" w:type="dxa"/>
          </w:tcPr>
          <w:p w14:paraId="75E5D94E" w14:textId="6C45576A" w:rsidR="00F107A2" w:rsidRDefault="00A7273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tcPr>
          <w:p w14:paraId="0DCE7C7A" w14:textId="2ED887A1" w:rsidR="00F107A2" w:rsidRDefault="00A7273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Share debt information at the next meeting.</w:t>
            </w:r>
          </w:p>
        </w:tc>
        <w:tc>
          <w:tcPr>
            <w:tcW w:w="1263" w:type="dxa"/>
          </w:tcPr>
          <w:p w14:paraId="458A009A" w14:textId="77777777" w:rsidR="00F107A2" w:rsidRPr="007751C5" w:rsidRDefault="00F107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21D538DB"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w:t>
      </w:r>
      <w:r w:rsidR="00030659">
        <w:rPr>
          <w:rFonts w:ascii="Arial" w:eastAsia="Times New Roman" w:hAnsi="Arial" w:cs="Times New Roman"/>
          <w:b/>
          <w:kern w:val="0"/>
          <w:lang w:eastAsia="en-GB"/>
          <w14:ligatures w14:val="none"/>
        </w:rPr>
        <w:t xml:space="preserve"> Tuesday</w:t>
      </w:r>
      <w:r w:rsidRPr="007751C5">
        <w:rPr>
          <w:rFonts w:ascii="Arial" w:eastAsia="Times New Roman" w:hAnsi="Arial" w:cs="Times New Roman"/>
          <w:b/>
          <w:kern w:val="0"/>
          <w:lang w:eastAsia="en-GB"/>
          <w14:ligatures w14:val="none"/>
        </w:rPr>
        <w:t xml:space="preserve"> </w:t>
      </w:r>
      <w:r w:rsidR="00944C35">
        <w:rPr>
          <w:rFonts w:ascii="Arial" w:eastAsia="Times New Roman" w:hAnsi="Arial" w:cs="Times New Roman"/>
          <w:b/>
          <w:kern w:val="0"/>
          <w:lang w:eastAsia="en-GB"/>
          <w14:ligatures w14:val="none"/>
        </w:rPr>
        <w:t>2</w:t>
      </w:r>
      <w:r w:rsidR="002812F9">
        <w:rPr>
          <w:rFonts w:ascii="Arial" w:eastAsia="Times New Roman" w:hAnsi="Arial" w:cs="Times New Roman"/>
          <w:b/>
          <w:kern w:val="0"/>
          <w:lang w:eastAsia="en-GB"/>
          <w14:ligatures w14:val="none"/>
        </w:rPr>
        <w:t>4 March</w:t>
      </w:r>
      <w:r w:rsidR="005B1AED">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w:t>
      </w:r>
      <w:r w:rsidR="00944C35">
        <w:rPr>
          <w:rFonts w:ascii="Arial" w:eastAsia="Times New Roman" w:hAnsi="Arial" w:cs="Times New Roman"/>
          <w:b/>
          <w:kern w:val="0"/>
          <w:lang w:eastAsia="en-GB"/>
          <w14:ligatures w14:val="none"/>
        </w:rPr>
        <w:t>6</w:t>
      </w:r>
      <w:r w:rsidRPr="007751C5">
        <w:rPr>
          <w:rFonts w:ascii="Arial" w:eastAsia="Times New Roman" w:hAnsi="Arial" w:cs="Times New Roman"/>
          <w:b/>
          <w:kern w:val="0"/>
          <w:lang w:eastAsia="en-GB"/>
          <w14:ligatures w14:val="none"/>
        </w:rPr>
        <w:t xml:space="preserve">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eter Davies" w:date="2026-02-09T10:15:00Z" w:initials="PD">
    <w:p w14:paraId="3117F8F4" w14:textId="77777777" w:rsidR="009677AE" w:rsidRDefault="009677AE" w:rsidP="009677AE">
      <w:pPr>
        <w:pStyle w:val="CommentText"/>
      </w:pPr>
      <w:r>
        <w:rPr>
          <w:rStyle w:val="CommentReference"/>
        </w:rPr>
        <w:annotationRef/>
      </w:r>
      <w:r>
        <w:t>Did we include Recruitment Selection Policy - I have a note that this was withdrawn.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17F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8F62BC" w16cex:dateUtc="2026-02-09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7F8F4" w16cid:durableId="4D8F62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8D213F3"/>
    <w:multiLevelType w:val="hybridMultilevel"/>
    <w:tmpl w:val="23E4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D3E73"/>
    <w:multiLevelType w:val="hybridMultilevel"/>
    <w:tmpl w:val="F934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B4BD8"/>
    <w:multiLevelType w:val="hybridMultilevel"/>
    <w:tmpl w:val="BBD20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22A13"/>
    <w:multiLevelType w:val="hybridMultilevel"/>
    <w:tmpl w:val="B3067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E462CB4"/>
    <w:multiLevelType w:val="hybridMultilevel"/>
    <w:tmpl w:val="A6EEA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43BB5"/>
    <w:multiLevelType w:val="hybridMultilevel"/>
    <w:tmpl w:val="999A4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37A5A5F"/>
    <w:multiLevelType w:val="hybridMultilevel"/>
    <w:tmpl w:val="57CE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7ED08B8"/>
    <w:multiLevelType w:val="hybridMultilevel"/>
    <w:tmpl w:val="09BE391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85D6F"/>
    <w:multiLevelType w:val="hybridMultilevel"/>
    <w:tmpl w:val="5172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6019C"/>
    <w:multiLevelType w:val="hybridMultilevel"/>
    <w:tmpl w:val="D2E2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77444754"/>
    <w:multiLevelType w:val="hybridMultilevel"/>
    <w:tmpl w:val="3E86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E5E80"/>
    <w:multiLevelType w:val="hybridMultilevel"/>
    <w:tmpl w:val="5BA6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5"/>
  </w:num>
  <w:num w:numId="3">
    <w:abstractNumId w:val="16"/>
  </w:num>
  <w:num w:numId="4">
    <w:abstractNumId w:val="10"/>
  </w:num>
  <w:num w:numId="5">
    <w:abstractNumId w:val="7"/>
  </w:num>
  <w:num w:numId="6">
    <w:abstractNumId w:val="0"/>
  </w:num>
  <w:num w:numId="7">
    <w:abstractNumId w:val="14"/>
  </w:num>
  <w:num w:numId="8">
    <w:abstractNumId w:val="18"/>
  </w:num>
  <w:num w:numId="9">
    <w:abstractNumId w:val="9"/>
  </w:num>
  <w:num w:numId="10">
    <w:abstractNumId w:val="26"/>
  </w:num>
  <w:num w:numId="11">
    <w:abstractNumId w:val="22"/>
  </w:num>
  <w:num w:numId="12">
    <w:abstractNumId w:val="24"/>
  </w:num>
  <w:num w:numId="13">
    <w:abstractNumId w:val="28"/>
  </w:num>
  <w:num w:numId="14">
    <w:abstractNumId w:val="6"/>
  </w:num>
  <w:num w:numId="15">
    <w:abstractNumId w:val="11"/>
  </w:num>
  <w:num w:numId="16">
    <w:abstractNumId w:val="25"/>
  </w:num>
  <w:num w:numId="17">
    <w:abstractNumId w:val="15"/>
  </w:num>
  <w:num w:numId="18">
    <w:abstractNumId w:val="13"/>
  </w:num>
  <w:num w:numId="19">
    <w:abstractNumId w:val="21"/>
  </w:num>
  <w:num w:numId="20">
    <w:abstractNumId w:val="17"/>
  </w:num>
  <w:num w:numId="21">
    <w:abstractNumId w:val="20"/>
  </w:num>
  <w:num w:numId="22">
    <w:abstractNumId w:val="1"/>
  </w:num>
  <w:num w:numId="23">
    <w:abstractNumId w:val="2"/>
  </w:num>
  <w:num w:numId="24">
    <w:abstractNumId w:val="4"/>
  </w:num>
  <w:num w:numId="25">
    <w:abstractNumId w:val="8"/>
  </w:num>
  <w:num w:numId="26">
    <w:abstractNumId w:val="27"/>
  </w:num>
  <w:num w:numId="27">
    <w:abstractNumId w:val="19"/>
  </w:num>
  <w:num w:numId="28">
    <w:abstractNumId w:val="12"/>
  </w:num>
  <w:num w:numId="29">
    <w:abstractNumId w:val="23"/>
  </w:num>
  <w:num w:numId="30">
    <w:abstractNumId w:val="29"/>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Davies">
    <w15:presenceInfo w15:providerId="AD" w15:userId="S::Peter.Davies@ocr.org.uk::2c78ddd3-b582-45a2-866f-0a7320a2e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0835"/>
    <w:rsid w:val="00001909"/>
    <w:rsid w:val="0000291F"/>
    <w:rsid w:val="0000734E"/>
    <w:rsid w:val="00016FDF"/>
    <w:rsid w:val="00024FD7"/>
    <w:rsid w:val="00030659"/>
    <w:rsid w:val="00035CE8"/>
    <w:rsid w:val="00035F45"/>
    <w:rsid w:val="00036976"/>
    <w:rsid w:val="00036F22"/>
    <w:rsid w:val="00044509"/>
    <w:rsid w:val="00045F52"/>
    <w:rsid w:val="00050A3C"/>
    <w:rsid w:val="00051FFF"/>
    <w:rsid w:val="0005299E"/>
    <w:rsid w:val="00060DDF"/>
    <w:rsid w:val="00061ADD"/>
    <w:rsid w:val="00066271"/>
    <w:rsid w:val="0006668D"/>
    <w:rsid w:val="0007545E"/>
    <w:rsid w:val="00075D4C"/>
    <w:rsid w:val="00087E63"/>
    <w:rsid w:val="00095443"/>
    <w:rsid w:val="000970F0"/>
    <w:rsid w:val="000B2EBD"/>
    <w:rsid w:val="000B62D0"/>
    <w:rsid w:val="000C0363"/>
    <w:rsid w:val="000C5D32"/>
    <w:rsid w:val="000D0FCF"/>
    <w:rsid w:val="000D6F14"/>
    <w:rsid w:val="000D7B42"/>
    <w:rsid w:val="000E1C19"/>
    <w:rsid w:val="000F57E1"/>
    <w:rsid w:val="001109C3"/>
    <w:rsid w:val="00110C25"/>
    <w:rsid w:val="00112403"/>
    <w:rsid w:val="0011491B"/>
    <w:rsid w:val="001153CB"/>
    <w:rsid w:val="001175DB"/>
    <w:rsid w:val="001336D2"/>
    <w:rsid w:val="00134014"/>
    <w:rsid w:val="00134DA3"/>
    <w:rsid w:val="00135C9B"/>
    <w:rsid w:val="0014370F"/>
    <w:rsid w:val="00145077"/>
    <w:rsid w:val="00145E8F"/>
    <w:rsid w:val="001469D5"/>
    <w:rsid w:val="001547CC"/>
    <w:rsid w:val="00161C42"/>
    <w:rsid w:val="00161F06"/>
    <w:rsid w:val="0016293B"/>
    <w:rsid w:val="00167AAB"/>
    <w:rsid w:val="00174C98"/>
    <w:rsid w:val="001750DE"/>
    <w:rsid w:val="001762DB"/>
    <w:rsid w:val="00180098"/>
    <w:rsid w:val="00185CF7"/>
    <w:rsid w:val="001916B8"/>
    <w:rsid w:val="001A1D63"/>
    <w:rsid w:val="001A6830"/>
    <w:rsid w:val="001B16E8"/>
    <w:rsid w:val="001C1CB3"/>
    <w:rsid w:val="001C3433"/>
    <w:rsid w:val="001D19D9"/>
    <w:rsid w:val="001D1AB7"/>
    <w:rsid w:val="001D51E0"/>
    <w:rsid w:val="001E09A8"/>
    <w:rsid w:val="001E0AD5"/>
    <w:rsid w:val="001E6D1D"/>
    <w:rsid w:val="001E70C3"/>
    <w:rsid w:val="001F0869"/>
    <w:rsid w:val="002038F7"/>
    <w:rsid w:val="0020526C"/>
    <w:rsid w:val="00205B08"/>
    <w:rsid w:val="002073D8"/>
    <w:rsid w:val="002105EB"/>
    <w:rsid w:val="00210A08"/>
    <w:rsid w:val="00210FBC"/>
    <w:rsid w:val="00211333"/>
    <w:rsid w:val="00213EE9"/>
    <w:rsid w:val="00217B7A"/>
    <w:rsid w:val="002200DC"/>
    <w:rsid w:val="00221585"/>
    <w:rsid w:val="0022696A"/>
    <w:rsid w:val="002360DE"/>
    <w:rsid w:val="00236535"/>
    <w:rsid w:val="0023772A"/>
    <w:rsid w:val="002428BE"/>
    <w:rsid w:val="0024392E"/>
    <w:rsid w:val="00243D5F"/>
    <w:rsid w:val="0027042C"/>
    <w:rsid w:val="00274010"/>
    <w:rsid w:val="00274B03"/>
    <w:rsid w:val="002812F9"/>
    <w:rsid w:val="00291683"/>
    <w:rsid w:val="00294156"/>
    <w:rsid w:val="002A44C2"/>
    <w:rsid w:val="002A4521"/>
    <w:rsid w:val="002A5CC3"/>
    <w:rsid w:val="002A6D7A"/>
    <w:rsid w:val="002B08FA"/>
    <w:rsid w:val="002B2F94"/>
    <w:rsid w:val="002B3418"/>
    <w:rsid w:val="002B6A59"/>
    <w:rsid w:val="002B6BD1"/>
    <w:rsid w:val="002C086C"/>
    <w:rsid w:val="002C75BF"/>
    <w:rsid w:val="002C7D65"/>
    <w:rsid w:val="002D08F3"/>
    <w:rsid w:val="002D10ED"/>
    <w:rsid w:val="002D348F"/>
    <w:rsid w:val="002D3E39"/>
    <w:rsid w:val="002F7FEF"/>
    <w:rsid w:val="0030036F"/>
    <w:rsid w:val="003003C1"/>
    <w:rsid w:val="00301C2E"/>
    <w:rsid w:val="00311C8A"/>
    <w:rsid w:val="00317882"/>
    <w:rsid w:val="00317D91"/>
    <w:rsid w:val="0032472A"/>
    <w:rsid w:val="0032536C"/>
    <w:rsid w:val="00327B75"/>
    <w:rsid w:val="00331782"/>
    <w:rsid w:val="00333D56"/>
    <w:rsid w:val="003347F0"/>
    <w:rsid w:val="00343A63"/>
    <w:rsid w:val="00344609"/>
    <w:rsid w:val="003533BA"/>
    <w:rsid w:val="003564F3"/>
    <w:rsid w:val="003579C2"/>
    <w:rsid w:val="003629AC"/>
    <w:rsid w:val="003652C7"/>
    <w:rsid w:val="00366D23"/>
    <w:rsid w:val="00372C71"/>
    <w:rsid w:val="00373195"/>
    <w:rsid w:val="00377108"/>
    <w:rsid w:val="0037768C"/>
    <w:rsid w:val="00381633"/>
    <w:rsid w:val="0038610B"/>
    <w:rsid w:val="0038781A"/>
    <w:rsid w:val="00390B7D"/>
    <w:rsid w:val="003938C4"/>
    <w:rsid w:val="00394F7C"/>
    <w:rsid w:val="003A0DC0"/>
    <w:rsid w:val="003A12F9"/>
    <w:rsid w:val="003A5B7E"/>
    <w:rsid w:val="003A757F"/>
    <w:rsid w:val="003B0B4B"/>
    <w:rsid w:val="003D3407"/>
    <w:rsid w:val="003D3A8C"/>
    <w:rsid w:val="003D4C0B"/>
    <w:rsid w:val="003D4DFA"/>
    <w:rsid w:val="003E0DA7"/>
    <w:rsid w:val="003E288D"/>
    <w:rsid w:val="003E2B5A"/>
    <w:rsid w:val="003F40C2"/>
    <w:rsid w:val="003F7337"/>
    <w:rsid w:val="004050B6"/>
    <w:rsid w:val="004154AD"/>
    <w:rsid w:val="004172F3"/>
    <w:rsid w:val="00420F57"/>
    <w:rsid w:val="00430348"/>
    <w:rsid w:val="0043149B"/>
    <w:rsid w:val="00432FDD"/>
    <w:rsid w:val="00434D0A"/>
    <w:rsid w:val="00441EC4"/>
    <w:rsid w:val="00445C8C"/>
    <w:rsid w:val="00451DE7"/>
    <w:rsid w:val="004539F6"/>
    <w:rsid w:val="004575C2"/>
    <w:rsid w:val="00460A15"/>
    <w:rsid w:val="00463FB2"/>
    <w:rsid w:val="00466F4C"/>
    <w:rsid w:val="004806AF"/>
    <w:rsid w:val="00483C06"/>
    <w:rsid w:val="00490362"/>
    <w:rsid w:val="004A0256"/>
    <w:rsid w:val="004A096C"/>
    <w:rsid w:val="004A138B"/>
    <w:rsid w:val="004A778A"/>
    <w:rsid w:val="004B04A6"/>
    <w:rsid w:val="004B74A0"/>
    <w:rsid w:val="004B7B3C"/>
    <w:rsid w:val="004C41C1"/>
    <w:rsid w:val="004D2209"/>
    <w:rsid w:val="004D50F9"/>
    <w:rsid w:val="004E0CF5"/>
    <w:rsid w:val="004F5266"/>
    <w:rsid w:val="005055F7"/>
    <w:rsid w:val="0051740D"/>
    <w:rsid w:val="0052048B"/>
    <w:rsid w:val="00527B3A"/>
    <w:rsid w:val="00530F3A"/>
    <w:rsid w:val="005313C3"/>
    <w:rsid w:val="00534566"/>
    <w:rsid w:val="00537299"/>
    <w:rsid w:val="005379C7"/>
    <w:rsid w:val="00540895"/>
    <w:rsid w:val="00544BEB"/>
    <w:rsid w:val="005508EE"/>
    <w:rsid w:val="00553A37"/>
    <w:rsid w:val="00556CF2"/>
    <w:rsid w:val="00560C06"/>
    <w:rsid w:val="005649DC"/>
    <w:rsid w:val="005658B8"/>
    <w:rsid w:val="005717B4"/>
    <w:rsid w:val="005737C9"/>
    <w:rsid w:val="005747EB"/>
    <w:rsid w:val="00575A12"/>
    <w:rsid w:val="00582E88"/>
    <w:rsid w:val="00590A47"/>
    <w:rsid w:val="00591E2A"/>
    <w:rsid w:val="00594C26"/>
    <w:rsid w:val="00596731"/>
    <w:rsid w:val="005A1A49"/>
    <w:rsid w:val="005A3D31"/>
    <w:rsid w:val="005A511D"/>
    <w:rsid w:val="005A704C"/>
    <w:rsid w:val="005B1AED"/>
    <w:rsid w:val="005D1A6C"/>
    <w:rsid w:val="005D223C"/>
    <w:rsid w:val="005D3A1D"/>
    <w:rsid w:val="005D4F04"/>
    <w:rsid w:val="005E4C66"/>
    <w:rsid w:val="005E62B1"/>
    <w:rsid w:val="005F1039"/>
    <w:rsid w:val="005F16D5"/>
    <w:rsid w:val="005F3243"/>
    <w:rsid w:val="00604BB8"/>
    <w:rsid w:val="006123A4"/>
    <w:rsid w:val="00613BD3"/>
    <w:rsid w:val="00616416"/>
    <w:rsid w:val="006214CA"/>
    <w:rsid w:val="006317D5"/>
    <w:rsid w:val="006371B2"/>
    <w:rsid w:val="00640A94"/>
    <w:rsid w:val="006535F3"/>
    <w:rsid w:val="006641A1"/>
    <w:rsid w:val="006657E2"/>
    <w:rsid w:val="00667D43"/>
    <w:rsid w:val="00674D9A"/>
    <w:rsid w:val="0068255F"/>
    <w:rsid w:val="006838C9"/>
    <w:rsid w:val="00685347"/>
    <w:rsid w:val="00687C20"/>
    <w:rsid w:val="006A032E"/>
    <w:rsid w:val="006A191C"/>
    <w:rsid w:val="006A6788"/>
    <w:rsid w:val="006A7380"/>
    <w:rsid w:val="006B3368"/>
    <w:rsid w:val="006B38B5"/>
    <w:rsid w:val="006B3AD8"/>
    <w:rsid w:val="006B7217"/>
    <w:rsid w:val="006B7CFC"/>
    <w:rsid w:val="006C4D86"/>
    <w:rsid w:val="006C531F"/>
    <w:rsid w:val="006C568D"/>
    <w:rsid w:val="006C5845"/>
    <w:rsid w:val="006C59C6"/>
    <w:rsid w:val="006D2B83"/>
    <w:rsid w:val="006D44E5"/>
    <w:rsid w:val="006D58AE"/>
    <w:rsid w:val="006E3AA7"/>
    <w:rsid w:val="006F19C9"/>
    <w:rsid w:val="00706813"/>
    <w:rsid w:val="007116FE"/>
    <w:rsid w:val="00715FEB"/>
    <w:rsid w:val="007214B6"/>
    <w:rsid w:val="0072450D"/>
    <w:rsid w:val="00726662"/>
    <w:rsid w:val="00736BEA"/>
    <w:rsid w:val="00741F9A"/>
    <w:rsid w:val="00745529"/>
    <w:rsid w:val="007522FC"/>
    <w:rsid w:val="0075600C"/>
    <w:rsid w:val="00761248"/>
    <w:rsid w:val="00761A61"/>
    <w:rsid w:val="00765240"/>
    <w:rsid w:val="00770C43"/>
    <w:rsid w:val="00770EAF"/>
    <w:rsid w:val="007751C5"/>
    <w:rsid w:val="007807DA"/>
    <w:rsid w:val="00780A31"/>
    <w:rsid w:val="00786262"/>
    <w:rsid w:val="0079116A"/>
    <w:rsid w:val="00795658"/>
    <w:rsid w:val="007A3B33"/>
    <w:rsid w:val="007B6363"/>
    <w:rsid w:val="007C403B"/>
    <w:rsid w:val="007C4C2B"/>
    <w:rsid w:val="007C795C"/>
    <w:rsid w:val="007D4707"/>
    <w:rsid w:val="007D485F"/>
    <w:rsid w:val="007E7CA5"/>
    <w:rsid w:val="007F06AC"/>
    <w:rsid w:val="007F1548"/>
    <w:rsid w:val="007F1B6F"/>
    <w:rsid w:val="007F586C"/>
    <w:rsid w:val="007F6E6B"/>
    <w:rsid w:val="00801992"/>
    <w:rsid w:val="00803825"/>
    <w:rsid w:val="00804548"/>
    <w:rsid w:val="008065E4"/>
    <w:rsid w:val="008140BF"/>
    <w:rsid w:val="00817A7E"/>
    <w:rsid w:val="00823A45"/>
    <w:rsid w:val="008266F4"/>
    <w:rsid w:val="0083193C"/>
    <w:rsid w:val="00834575"/>
    <w:rsid w:val="008412D6"/>
    <w:rsid w:val="008428B6"/>
    <w:rsid w:val="00845D60"/>
    <w:rsid w:val="00855BBA"/>
    <w:rsid w:val="00855EAD"/>
    <w:rsid w:val="00863A2B"/>
    <w:rsid w:val="0087020A"/>
    <w:rsid w:val="0087091B"/>
    <w:rsid w:val="008726AC"/>
    <w:rsid w:val="00890957"/>
    <w:rsid w:val="008A2AB6"/>
    <w:rsid w:val="008A3307"/>
    <w:rsid w:val="008A7924"/>
    <w:rsid w:val="008B2929"/>
    <w:rsid w:val="008B32D2"/>
    <w:rsid w:val="008C4130"/>
    <w:rsid w:val="008C624A"/>
    <w:rsid w:val="008C625E"/>
    <w:rsid w:val="008D08EB"/>
    <w:rsid w:val="008D2591"/>
    <w:rsid w:val="008D2C72"/>
    <w:rsid w:val="008D3177"/>
    <w:rsid w:val="008D6F4C"/>
    <w:rsid w:val="008E090F"/>
    <w:rsid w:val="008E0FE1"/>
    <w:rsid w:val="008E7EAD"/>
    <w:rsid w:val="008F2934"/>
    <w:rsid w:val="00906403"/>
    <w:rsid w:val="0090658D"/>
    <w:rsid w:val="009078BF"/>
    <w:rsid w:val="009103A8"/>
    <w:rsid w:val="0091454E"/>
    <w:rsid w:val="009150D8"/>
    <w:rsid w:val="009166BD"/>
    <w:rsid w:val="00930429"/>
    <w:rsid w:val="00934DB7"/>
    <w:rsid w:val="00935E75"/>
    <w:rsid w:val="009374D4"/>
    <w:rsid w:val="00944C35"/>
    <w:rsid w:val="009460E9"/>
    <w:rsid w:val="0095770C"/>
    <w:rsid w:val="009627BC"/>
    <w:rsid w:val="009677AE"/>
    <w:rsid w:val="00967C0C"/>
    <w:rsid w:val="00974070"/>
    <w:rsid w:val="00975984"/>
    <w:rsid w:val="00976AF5"/>
    <w:rsid w:val="009A371C"/>
    <w:rsid w:val="009A4C0C"/>
    <w:rsid w:val="009B1FCB"/>
    <w:rsid w:val="009B570A"/>
    <w:rsid w:val="009B5924"/>
    <w:rsid w:val="009C0B16"/>
    <w:rsid w:val="009C7645"/>
    <w:rsid w:val="009D0811"/>
    <w:rsid w:val="009D176B"/>
    <w:rsid w:val="009D69AF"/>
    <w:rsid w:val="009F1F10"/>
    <w:rsid w:val="009F4974"/>
    <w:rsid w:val="009F6624"/>
    <w:rsid w:val="00A0032F"/>
    <w:rsid w:val="00A00C69"/>
    <w:rsid w:val="00A01817"/>
    <w:rsid w:val="00A02300"/>
    <w:rsid w:val="00A02FF1"/>
    <w:rsid w:val="00A0473E"/>
    <w:rsid w:val="00A05019"/>
    <w:rsid w:val="00A12367"/>
    <w:rsid w:val="00A12FF7"/>
    <w:rsid w:val="00A17018"/>
    <w:rsid w:val="00A219E6"/>
    <w:rsid w:val="00A23F4B"/>
    <w:rsid w:val="00A24FFC"/>
    <w:rsid w:val="00A3599A"/>
    <w:rsid w:val="00A57C8E"/>
    <w:rsid w:val="00A61EF3"/>
    <w:rsid w:val="00A670A2"/>
    <w:rsid w:val="00A72736"/>
    <w:rsid w:val="00A760A5"/>
    <w:rsid w:val="00A83FCE"/>
    <w:rsid w:val="00A84266"/>
    <w:rsid w:val="00A952D2"/>
    <w:rsid w:val="00AC0435"/>
    <w:rsid w:val="00AC2351"/>
    <w:rsid w:val="00AC44F7"/>
    <w:rsid w:val="00AC4E02"/>
    <w:rsid w:val="00AC6798"/>
    <w:rsid w:val="00AC717C"/>
    <w:rsid w:val="00AD2AC1"/>
    <w:rsid w:val="00AD443F"/>
    <w:rsid w:val="00AE0A27"/>
    <w:rsid w:val="00AE3F1F"/>
    <w:rsid w:val="00AE4196"/>
    <w:rsid w:val="00AE453F"/>
    <w:rsid w:val="00AE5ACD"/>
    <w:rsid w:val="00AE7AE3"/>
    <w:rsid w:val="00B02F5B"/>
    <w:rsid w:val="00B20706"/>
    <w:rsid w:val="00B232E9"/>
    <w:rsid w:val="00B26363"/>
    <w:rsid w:val="00B2691A"/>
    <w:rsid w:val="00B304C3"/>
    <w:rsid w:val="00B3260A"/>
    <w:rsid w:val="00B36BAE"/>
    <w:rsid w:val="00B43F05"/>
    <w:rsid w:val="00B522AB"/>
    <w:rsid w:val="00B60D00"/>
    <w:rsid w:val="00B66691"/>
    <w:rsid w:val="00B71395"/>
    <w:rsid w:val="00B72553"/>
    <w:rsid w:val="00B728F3"/>
    <w:rsid w:val="00B74EF3"/>
    <w:rsid w:val="00B80C3F"/>
    <w:rsid w:val="00B844E5"/>
    <w:rsid w:val="00B8511E"/>
    <w:rsid w:val="00B851B0"/>
    <w:rsid w:val="00B90E8D"/>
    <w:rsid w:val="00B92D9D"/>
    <w:rsid w:val="00B94D1D"/>
    <w:rsid w:val="00BA4A19"/>
    <w:rsid w:val="00BA6040"/>
    <w:rsid w:val="00BB3272"/>
    <w:rsid w:val="00BB3B66"/>
    <w:rsid w:val="00BC0078"/>
    <w:rsid w:val="00BC017E"/>
    <w:rsid w:val="00BC3899"/>
    <w:rsid w:val="00BC4ECA"/>
    <w:rsid w:val="00BC7BC5"/>
    <w:rsid w:val="00BD7A35"/>
    <w:rsid w:val="00BE0407"/>
    <w:rsid w:val="00BE116F"/>
    <w:rsid w:val="00BE3981"/>
    <w:rsid w:val="00BF0FEA"/>
    <w:rsid w:val="00BF1590"/>
    <w:rsid w:val="00BF2537"/>
    <w:rsid w:val="00C04953"/>
    <w:rsid w:val="00C1236E"/>
    <w:rsid w:val="00C125E4"/>
    <w:rsid w:val="00C135C7"/>
    <w:rsid w:val="00C14731"/>
    <w:rsid w:val="00C17216"/>
    <w:rsid w:val="00C25C38"/>
    <w:rsid w:val="00C25E58"/>
    <w:rsid w:val="00C40467"/>
    <w:rsid w:val="00C430D8"/>
    <w:rsid w:val="00C472F2"/>
    <w:rsid w:val="00C47FB8"/>
    <w:rsid w:val="00C60527"/>
    <w:rsid w:val="00C712C2"/>
    <w:rsid w:val="00C76919"/>
    <w:rsid w:val="00C8196E"/>
    <w:rsid w:val="00C82CBB"/>
    <w:rsid w:val="00C86894"/>
    <w:rsid w:val="00C87387"/>
    <w:rsid w:val="00C91C25"/>
    <w:rsid w:val="00C97BB1"/>
    <w:rsid w:val="00CA2744"/>
    <w:rsid w:val="00CB3DD1"/>
    <w:rsid w:val="00CB3F2A"/>
    <w:rsid w:val="00CC4370"/>
    <w:rsid w:val="00CC48DB"/>
    <w:rsid w:val="00CD0ACD"/>
    <w:rsid w:val="00CD1A8D"/>
    <w:rsid w:val="00CD5C87"/>
    <w:rsid w:val="00CD611A"/>
    <w:rsid w:val="00CE224D"/>
    <w:rsid w:val="00CE72C5"/>
    <w:rsid w:val="00CF1621"/>
    <w:rsid w:val="00CF36A7"/>
    <w:rsid w:val="00D035A0"/>
    <w:rsid w:val="00D0492A"/>
    <w:rsid w:val="00D05A00"/>
    <w:rsid w:val="00D05F7A"/>
    <w:rsid w:val="00D06481"/>
    <w:rsid w:val="00D17A69"/>
    <w:rsid w:val="00D22EE7"/>
    <w:rsid w:val="00D27880"/>
    <w:rsid w:val="00D27B16"/>
    <w:rsid w:val="00D35556"/>
    <w:rsid w:val="00D425E8"/>
    <w:rsid w:val="00D433F3"/>
    <w:rsid w:val="00D4392C"/>
    <w:rsid w:val="00D45C44"/>
    <w:rsid w:val="00D54739"/>
    <w:rsid w:val="00D54A8C"/>
    <w:rsid w:val="00D6370D"/>
    <w:rsid w:val="00D63B45"/>
    <w:rsid w:val="00D6524B"/>
    <w:rsid w:val="00D717FC"/>
    <w:rsid w:val="00D9158F"/>
    <w:rsid w:val="00D93432"/>
    <w:rsid w:val="00D95CA5"/>
    <w:rsid w:val="00DB63E8"/>
    <w:rsid w:val="00DC6657"/>
    <w:rsid w:val="00DD4DC6"/>
    <w:rsid w:val="00DE0E70"/>
    <w:rsid w:val="00DE6A1D"/>
    <w:rsid w:val="00DF24A0"/>
    <w:rsid w:val="00DF6CCC"/>
    <w:rsid w:val="00DF77B1"/>
    <w:rsid w:val="00E129D4"/>
    <w:rsid w:val="00E15328"/>
    <w:rsid w:val="00E155FD"/>
    <w:rsid w:val="00E17367"/>
    <w:rsid w:val="00E17F2B"/>
    <w:rsid w:val="00E20C3B"/>
    <w:rsid w:val="00E249D0"/>
    <w:rsid w:val="00E25AE4"/>
    <w:rsid w:val="00E25FF2"/>
    <w:rsid w:val="00E26AA0"/>
    <w:rsid w:val="00E32ED4"/>
    <w:rsid w:val="00E34D8A"/>
    <w:rsid w:val="00E41270"/>
    <w:rsid w:val="00E447C9"/>
    <w:rsid w:val="00E47732"/>
    <w:rsid w:val="00E5313F"/>
    <w:rsid w:val="00E57478"/>
    <w:rsid w:val="00E63174"/>
    <w:rsid w:val="00E6577A"/>
    <w:rsid w:val="00E65990"/>
    <w:rsid w:val="00E71ED8"/>
    <w:rsid w:val="00E724AF"/>
    <w:rsid w:val="00E73E91"/>
    <w:rsid w:val="00E75D9B"/>
    <w:rsid w:val="00E77D10"/>
    <w:rsid w:val="00E84B49"/>
    <w:rsid w:val="00E901B4"/>
    <w:rsid w:val="00E933F2"/>
    <w:rsid w:val="00E96E3F"/>
    <w:rsid w:val="00EA29DC"/>
    <w:rsid w:val="00EA3C04"/>
    <w:rsid w:val="00EA64AF"/>
    <w:rsid w:val="00EA689B"/>
    <w:rsid w:val="00EB19A9"/>
    <w:rsid w:val="00EB5D84"/>
    <w:rsid w:val="00EB6FE1"/>
    <w:rsid w:val="00EC21C1"/>
    <w:rsid w:val="00ED2153"/>
    <w:rsid w:val="00ED61EA"/>
    <w:rsid w:val="00EE658B"/>
    <w:rsid w:val="00EE66E7"/>
    <w:rsid w:val="00EE729B"/>
    <w:rsid w:val="00EE76E7"/>
    <w:rsid w:val="00EE7FC4"/>
    <w:rsid w:val="00EF138E"/>
    <w:rsid w:val="00EF7B48"/>
    <w:rsid w:val="00F00360"/>
    <w:rsid w:val="00F00AE0"/>
    <w:rsid w:val="00F04E7E"/>
    <w:rsid w:val="00F04F5F"/>
    <w:rsid w:val="00F05CA7"/>
    <w:rsid w:val="00F107A2"/>
    <w:rsid w:val="00F1135E"/>
    <w:rsid w:val="00F11860"/>
    <w:rsid w:val="00F1218C"/>
    <w:rsid w:val="00F24094"/>
    <w:rsid w:val="00F3382D"/>
    <w:rsid w:val="00F41001"/>
    <w:rsid w:val="00F42DA0"/>
    <w:rsid w:val="00F44B8B"/>
    <w:rsid w:val="00F45132"/>
    <w:rsid w:val="00F45420"/>
    <w:rsid w:val="00F472A7"/>
    <w:rsid w:val="00F50719"/>
    <w:rsid w:val="00F729CE"/>
    <w:rsid w:val="00F80301"/>
    <w:rsid w:val="00F85099"/>
    <w:rsid w:val="00F850EC"/>
    <w:rsid w:val="00F85535"/>
    <w:rsid w:val="00F86F22"/>
    <w:rsid w:val="00F953A1"/>
    <w:rsid w:val="00FA0B6A"/>
    <w:rsid w:val="00FA1A9A"/>
    <w:rsid w:val="00FC428F"/>
    <w:rsid w:val="00FD613E"/>
    <w:rsid w:val="00FD7071"/>
    <w:rsid w:val="00FE1962"/>
    <w:rsid w:val="00FE375D"/>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B65F-C182-4370-9D4A-1D1B187AC8E7}">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4667</Words>
  <Characters>26602</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2026-02-23T13:51:00Z</dcterms:created>
  <dcterms:modified xsi:type="dcterms:W3CDTF">2026-02-23T13:51:00Z</dcterms:modified>
</cp:coreProperties>
</file>