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A001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bookmarkStart w:id="0" w:name="_Hlk106047668"/>
      <w:bookmarkStart w:id="1" w:name="_Hlk126796206"/>
      <w:r w:rsidRPr="007751C5">
        <w:rPr>
          <w:rFonts w:ascii="Arial" w:eastAsia="Times New Roman" w:hAnsi="Arial" w:cs="Times New Roman"/>
          <w:b/>
          <w:kern w:val="0"/>
          <w:sz w:val="26"/>
          <w:szCs w:val="26"/>
          <w:lang w:eastAsia="en-GB"/>
          <w14:ligatures w14:val="none"/>
        </w:rPr>
        <w:t>Fulfen Primary School</w:t>
      </w:r>
    </w:p>
    <w:p w14:paraId="56726DF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7EF1F5A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Minutes of the Meeting of the Governing Board held in the School</w:t>
      </w:r>
    </w:p>
    <w:p w14:paraId="2369B560" w14:textId="222D36E1"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 xml:space="preserve"> on </w:t>
      </w:r>
      <w:r w:rsidR="005F1039">
        <w:rPr>
          <w:rFonts w:ascii="Arial" w:eastAsia="Times New Roman" w:hAnsi="Arial" w:cs="Times New Roman"/>
          <w:b/>
          <w:kern w:val="0"/>
          <w:lang w:eastAsia="en-GB"/>
          <w14:ligatures w14:val="none"/>
        </w:rPr>
        <w:t>Tuesday 2 December</w:t>
      </w:r>
      <w:r w:rsidR="0014370F">
        <w:rPr>
          <w:rFonts w:ascii="Arial" w:eastAsia="Times New Roman" w:hAnsi="Arial" w:cs="Times New Roman"/>
          <w:b/>
          <w:kern w:val="0"/>
          <w:lang w:eastAsia="en-GB"/>
          <w14:ligatures w14:val="none"/>
        </w:rPr>
        <w:t>, 202</w:t>
      </w:r>
      <w:r w:rsidR="0087020A">
        <w:rPr>
          <w:rFonts w:ascii="Arial" w:eastAsia="Times New Roman" w:hAnsi="Arial" w:cs="Times New Roman"/>
          <w:b/>
          <w:kern w:val="0"/>
          <w:lang w:eastAsia="en-GB"/>
          <w14:ligatures w14:val="none"/>
        </w:rPr>
        <w:t>5</w:t>
      </w:r>
      <w:r w:rsidRPr="007751C5">
        <w:rPr>
          <w:rFonts w:ascii="Arial" w:eastAsia="Times New Roman" w:hAnsi="Arial" w:cs="Times New Roman"/>
          <w:b/>
          <w:kern w:val="0"/>
          <w:lang w:eastAsia="en-GB"/>
          <w14:ligatures w14:val="none"/>
        </w:rPr>
        <w:t xml:space="preserve"> at 5.30 p.m.</w:t>
      </w:r>
    </w:p>
    <w:p w14:paraId="295FF63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p w14:paraId="6175B41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p w14:paraId="45424C0B" w14:textId="77777777" w:rsidR="005F1039" w:rsidRDefault="007751C5" w:rsidP="0087020A">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ind w:left="1800" w:hanging="1800"/>
        <w:rPr>
          <w:rFonts w:ascii="Arial" w:eastAsia="Times New Roman" w:hAnsi="Arial" w:cs="Times New Roman"/>
          <w:kern w:val="0"/>
          <w:lang w:eastAsia="en-GB"/>
          <w14:ligatures w14:val="none"/>
        </w:rPr>
      </w:pPr>
      <w:r w:rsidRPr="007751C5">
        <w:rPr>
          <w:rFonts w:ascii="Arial" w:eastAsia="Times New Roman" w:hAnsi="Arial" w:cs="Times New Roman"/>
          <w:b/>
          <w:kern w:val="0"/>
          <w:lang w:eastAsia="en-GB"/>
          <w14:ligatures w14:val="none"/>
        </w:rPr>
        <w:t>Present:</w:t>
      </w:r>
      <w:r w:rsidRPr="007751C5">
        <w:rPr>
          <w:rFonts w:ascii="Arial" w:eastAsia="Times New Roman" w:hAnsi="Arial" w:cs="Times New Roman"/>
          <w:kern w:val="0"/>
          <w:lang w:eastAsia="en-GB"/>
          <w14:ligatures w14:val="none"/>
        </w:rPr>
        <w:tab/>
      </w:r>
      <w:r w:rsidRPr="007751C5">
        <w:rPr>
          <w:rFonts w:ascii="Arial" w:eastAsia="Times New Roman" w:hAnsi="Arial" w:cs="Times New Roman"/>
          <w:kern w:val="0"/>
          <w:lang w:eastAsia="en-GB"/>
          <w14:ligatures w14:val="none"/>
        </w:rPr>
        <w:tab/>
      </w:r>
      <w:r w:rsidR="006C531F">
        <w:rPr>
          <w:rFonts w:ascii="Arial" w:eastAsia="Times New Roman" w:hAnsi="Arial" w:cs="Times New Roman"/>
          <w:kern w:val="0"/>
          <w:lang w:eastAsia="en-GB"/>
          <w14:ligatures w14:val="none"/>
        </w:rPr>
        <w:t>M</w:t>
      </w:r>
      <w:r w:rsidR="0087020A">
        <w:rPr>
          <w:rFonts w:ascii="Arial" w:eastAsia="Times New Roman" w:hAnsi="Arial" w:cs="Times New Roman"/>
          <w:kern w:val="0"/>
          <w:lang w:eastAsia="en-GB"/>
          <w14:ligatures w14:val="none"/>
        </w:rPr>
        <w:t>r</w:t>
      </w:r>
      <w:r w:rsidR="003D4DFA">
        <w:rPr>
          <w:rFonts w:ascii="Arial" w:eastAsia="Times New Roman" w:hAnsi="Arial" w:cs="Times New Roman"/>
          <w:kern w:val="0"/>
          <w:lang w:eastAsia="en-GB"/>
          <w14:ligatures w14:val="none"/>
        </w:rPr>
        <w:t xml:space="preserve">. Boardman </w:t>
      </w:r>
      <w:r w:rsidR="006C531F">
        <w:rPr>
          <w:rFonts w:ascii="Arial" w:eastAsia="Times New Roman" w:hAnsi="Arial" w:cs="Times New Roman"/>
          <w:kern w:val="0"/>
          <w:lang w:eastAsia="en-GB"/>
          <w14:ligatures w14:val="none"/>
        </w:rPr>
        <w:t>(</w:t>
      </w:r>
      <w:r w:rsidR="00EA64AF">
        <w:rPr>
          <w:rFonts w:ascii="Arial" w:eastAsia="Times New Roman" w:hAnsi="Arial" w:cs="Times New Roman"/>
          <w:kern w:val="0"/>
          <w:lang w:eastAsia="en-GB"/>
          <w14:ligatures w14:val="none"/>
        </w:rPr>
        <w:t>Co-</w:t>
      </w:r>
      <w:r w:rsidRPr="007751C5">
        <w:rPr>
          <w:rFonts w:ascii="Arial" w:eastAsia="Times New Roman" w:hAnsi="Arial" w:cs="Times New Roman"/>
          <w:kern w:val="0"/>
          <w:lang w:eastAsia="en-GB"/>
          <w14:ligatures w14:val="none"/>
        </w:rPr>
        <w:t xml:space="preserve">Chair), </w:t>
      </w:r>
      <w:r w:rsidR="005F1039">
        <w:rPr>
          <w:rFonts w:ascii="Arial" w:eastAsia="Times New Roman" w:hAnsi="Arial" w:cs="Times New Roman"/>
          <w:kern w:val="0"/>
          <w:lang w:eastAsia="en-GB"/>
          <w14:ligatures w14:val="none"/>
        </w:rPr>
        <w:t xml:space="preserve">Mrs. Davies (Headteacher), </w:t>
      </w:r>
      <w:r w:rsidR="003D4DFA">
        <w:rPr>
          <w:rFonts w:ascii="Arial" w:eastAsia="Times New Roman" w:hAnsi="Arial" w:cs="Times New Roman"/>
          <w:kern w:val="0"/>
          <w:lang w:eastAsia="en-GB"/>
          <w14:ligatures w14:val="none"/>
        </w:rPr>
        <w:t xml:space="preserve">Mrs. Ballett, </w:t>
      </w:r>
    </w:p>
    <w:p w14:paraId="4792FA3C" w14:textId="77777777" w:rsidR="009B570A" w:rsidRDefault="005F1039" w:rsidP="0087020A">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ind w:left="1800" w:hanging="1800"/>
        <w:rPr>
          <w:rFonts w:ascii="Arial" w:eastAsia="Times New Roman" w:hAnsi="Arial" w:cs="Times New Roman"/>
          <w:kern w:val="0"/>
          <w:lang w:eastAsia="en-GB"/>
          <w14:ligatures w14:val="none"/>
        </w:rPr>
      </w:pPr>
      <w:r>
        <w:rPr>
          <w:rFonts w:ascii="Arial" w:eastAsia="Times New Roman" w:hAnsi="Arial" w:cs="Times New Roman"/>
          <w:b/>
          <w:kern w:val="0"/>
          <w:lang w:eastAsia="en-GB"/>
          <w14:ligatures w14:val="none"/>
        </w:rPr>
        <w:tab/>
      </w:r>
      <w:r>
        <w:rPr>
          <w:rFonts w:ascii="Arial" w:eastAsia="Times New Roman" w:hAnsi="Arial" w:cs="Times New Roman"/>
          <w:b/>
          <w:kern w:val="0"/>
          <w:lang w:eastAsia="en-GB"/>
          <w14:ligatures w14:val="none"/>
        </w:rPr>
        <w:tab/>
      </w:r>
      <w:r>
        <w:rPr>
          <w:rFonts w:ascii="Arial" w:eastAsia="Times New Roman" w:hAnsi="Arial" w:cs="Times New Roman"/>
          <w:b/>
          <w:kern w:val="0"/>
          <w:lang w:eastAsia="en-GB"/>
          <w14:ligatures w14:val="none"/>
        </w:rPr>
        <w:tab/>
      </w:r>
      <w:r w:rsidR="0087020A">
        <w:rPr>
          <w:rFonts w:ascii="Arial" w:eastAsia="Times New Roman" w:hAnsi="Arial" w:cs="Times New Roman"/>
          <w:kern w:val="0"/>
          <w:lang w:eastAsia="en-GB"/>
          <w14:ligatures w14:val="none"/>
        </w:rPr>
        <w:t>M</w:t>
      </w:r>
      <w:r w:rsidR="006C531F">
        <w:rPr>
          <w:rFonts w:ascii="Arial" w:eastAsia="Times New Roman" w:hAnsi="Arial" w:cs="Times New Roman"/>
          <w:kern w:val="0"/>
          <w:lang w:eastAsia="en-GB"/>
          <w14:ligatures w14:val="none"/>
        </w:rPr>
        <w:t>r</w:t>
      </w:r>
      <w:r w:rsidR="007214B6">
        <w:rPr>
          <w:rFonts w:ascii="Arial" w:eastAsia="Times New Roman" w:hAnsi="Arial" w:cs="Times New Roman"/>
          <w:kern w:val="0"/>
          <w:lang w:eastAsia="en-GB"/>
          <w14:ligatures w14:val="none"/>
        </w:rPr>
        <w:t xml:space="preserve">. Field, </w:t>
      </w:r>
      <w:r w:rsidR="00DF6CCC">
        <w:rPr>
          <w:rFonts w:ascii="Arial" w:eastAsia="Times New Roman" w:hAnsi="Arial" w:cs="Times New Roman"/>
          <w:kern w:val="0"/>
          <w:lang w:eastAsia="en-GB"/>
          <w14:ligatures w14:val="none"/>
        </w:rPr>
        <w:t>Mrs. Roughley, Mrs. Copper, Mr. Ritchie</w:t>
      </w:r>
      <w:r w:rsidR="00EA64AF">
        <w:rPr>
          <w:rFonts w:ascii="Arial" w:eastAsia="Times New Roman" w:hAnsi="Arial" w:cs="Times New Roman"/>
          <w:kern w:val="0"/>
          <w:lang w:eastAsia="en-GB"/>
          <w14:ligatures w14:val="none"/>
        </w:rPr>
        <w:t xml:space="preserve"> (Co-Chair)</w:t>
      </w:r>
      <w:r w:rsidR="00DF6CCC">
        <w:rPr>
          <w:rFonts w:ascii="Arial" w:eastAsia="Times New Roman" w:hAnsi="Arial" w:cs="Times New Roman"/>
          <w:kern w:val="0"/>
          <w:lang w:eastAsia="en-GB"/>
          <w14:ligatures w14:val="none"/>
        </w:rPr>
        <w:t xml:space="preserve">, </w:t>
      </w:r>
    </w:p>
    <w:p w14:paraId="705263C1" w14:textId="7A6D19A5" w:rsidR="007214B6" w:rsidRPr="007751C5" w:rsidRDefault="009B570A" w:rsidP="0087020A">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ind w:left="1800" w:hanging="1800"/>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ab/>
      </w:r>
      <w:r>
        <w:rPr>
          <w:rFonts w:ascii="Arial" w:eastAsia="Times New Roman" w:hAnsi="Arial" w:cs="Times New Roman"/>
          <w:kern w:val="0"/>
          <w:lang w:eastAsia="en-GB"/>
          <w14:ligatures w14:val="none"/>
        </w:rPr>
        <w:tab/>
      </w:r>
      <w:r>
        <w:rPr>
          <w:rFonts w:ascii="Arial" w:eastAsia="Times New Roman" w:hAnsi="Arial" w:cs="Times New Roman"/>
          <w:kern w:val="0"/>
          <w:lang w:eastAsia="en-GB"/>
          <w14:ligatures w14:val="none"/>
        </w:rPr>
        <w:tab/>
        <w:t xml:space="preserve">Mrs. Dingle, </w:t>
      </w:r>
      <w:r w:rsidR="00EA64AF">
        <w:rPr>
          <w:rFonts w:ascii="Arial" w:eastAsia="Times New Roman" w:hAnsi="Arial" w:cs="Times New Roman"/>
          <w:kern w:val="0"/>
          <w:lang w:eastAsia="en-GB"/>
          <w14:ligatures w14:val="none"/>
        </w:rPr>
        <w:t>Mrs. Kilgallen</w:t>
      </w:r>
    </w:p>
    <w:p w14:paraId="444F6FAC" w14:textId="0B8D1D52"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p>
    <w:p w14:paraId="25591DA9" w14:textId="7F99870D" w:rsidR="00DF6CCC"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ab/>
      </w:r>
      <w:r w:rsidRPr="007751C5">
        <w:rPr>
          <w:rFonts w:ascii="Arial" w:eastAsia="Times New Roman" w:hAnsi="Arial" w:cs="Times New Roman"/>
          <w:bCs/>
          <w:kern w:val="0"/>
          <w:lang w:eastAsia="en-GB"/>
          <w14:ligatures w14:val="none"/>
        </w:rPr>
        <w:tab/>
      </w:r>
      <w:r w:rsidRPr="007751C5">
        <w:rPr>
          <w:rFonts w:ascii="Arial" w:eastAsia="Times New Roman" w:hAnsi="Arial" w:cs="Times New Roman"/>
          <w:bCs/>
          <w:kern w:val="0"/>
          <w:lang w:eastAsia="en-GB"/>
          <w14:ligatures w14:val="none"/>
        </w:rPr>
        <w:tab/>
      </w:r>
      <w:r w:rsidR="0087020A">
        <w:rPr>
          <w:rFonts w:ascii="Arial" w:eastAsia="Times New Roman" w:hAnsi="Arial" w:cs="Times New Roman"/>
          <w:bCs/>
          <w:kern w:val="0"/>
          <w:lang w:eastAsia="en-GB"/>
          <w14:ligatures w14:val="none"/>
        </w:rPr>
        <w:t>Mr. Davies (Clerk to the Governors)</w:t>
      </w:r>
    </w:p>
    <w:p w14:paraId="228A3BD6" w14:textId="4AE7E7B6" w:rsidR="00DF6CCC" w:rsidRDefault="00DF6CCC"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b/>
      </w:r>
      <w:r>
        <w:rPr>
          <w:rFonts w:ascii="Arial" w:eastAsia="Times New Roman" w:hAnsi="Arial" w:cs="Times New Roman"/>
          <w:bCs/>
          <w:kern w:val="0"/>
          <w:lang w:eastAsia="en-GB"/>
          <w14:ligatures w14:val="none"/>
        </w:rPr>
        <w:tab/>
      </w:r>
      <w:r>
        <w:rPr>
          <w:rFonts w:ascii="Arial" w:eastAsia="Times New Roman" w:hAnsi="Arial" w:cs="Times New Roman"/>
          <w:bCs/>
          <w:kern w:val="0"/>
          <w:lang w:eastAsia="en-GB"/>
          <w14:ligatures w14:val="none"/>
        </w:rPr>
        <w:tab/>
      </w:r>
      <w:r w:rsidR="007751C5" w:rsidRPr="007751C5">
        <w:rPr>
          <w:rFonts w:ascii="Arial" w:eastAsia="Times New Roman" w:hAnsi="Arial" w:cs="Times New Roman"/>
          <w:bCs/>
          <w:kern w:val="0"/>
          <w:lang w:eastAsia="en-GB"/>
          <w14:ligatures w14:val="none"/>
        </w:rPr>
        <w:t>Mrs. Hawkins (School Business Manager)</w:t>
      </w:r>
    </w:p>
    <w:p w14:paraId="3E9FB6C6" w14:textId="39B2FC6A" w:rsidR="00DF6CCC" w:rsidRPr="007751C5" w:rsidRDefault="00DF6CCC"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b/>
      </w:r>
      <w:r>
        <w:rPr>
          <w:rFonts w:ascii="Arial" w:eastAsia="Times New Roman" w:hAnsi="Arial" w:cs="Times New Roman"/>
          <w:bCs/>
          <w:kern w:val="0"/>
          <w:lang w:eastAsia="en-GB"/>
          <w14:ligatures w14:val="none"/>
        </w:rPr>
        <w:tab/>
      </w:r>
      <w:r>
        <w:rPr>
          <w:rFonts w:ascii="Arial" w:eastAsia="Times New Roman" w:hAnsi="Arial" w:cs="Times New Roman"/>
          <w:bCs/>
          <w:kern w:val="0"/>
          <w:lang w:eastAsia="en-GB"/>
          <w14:ligatures w14:val="none"/>
        </w:rPr>
        <w:tab/>
      </w:r>
    </w:p>
    <w:bookmarkEnd w:id="0"/>
    <w:p w14:paraId="4AD0F8BB"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ab/>
      </w:r>
    </w:p>
    <w:tbl>
      <w:tblPr>
        <w:tblStyle w:val="TableGrid"/>
        <w:tblW w:w="0" w:type="auto"/>
        <w:tblLook w:val="04A0" w:firstRow="1" w:lastRow="0" w:firstColumn="1" w:lastColumn="0" w:noHBand="0" w:noVBand="1"/>
      </w:tblPr>
      <w:tblGrid>
        <w:gridCol w:w="2257"/>
        <w:gridCol w:w="2249"/>
        <w:gridCol w:w="2255"/>
        <w:gridCol w:w="2255"/>
      </w:tblGrid>
      <w:tr w:rsidR="0014370F" w14:paraId="17078E0B" w14:textId="77777777" w:rsidTr="00D954B5">
        <w:tc>
          <w:tcPr>
            <w:tcW w:w="2290" w:type="dxa"/>
          </w:tcPr>
          <w:bookmarkEnd w:id="1"/>
          <w:p w14:paraId="5CB76DF7" w14:textId="77777777"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noProof/>
              </w:rPr>
            </w:pPr>
            <w:r>
              <w:rPr>
                <w:rFonts w:ascii="Arial" w:hAnsi="Arial"/>
                <w:b/>
                <w:noProof/>
              </w:rPr>
              <w:t>Governor</w:t>
            </w:r>
          </w:p>
        </w:tc>
        <w:tc>
          <w:tcPr>
            <w:tcW w:w="2291" w:type="dxa"/>
          </w:tcPr>
          <w:p w14:paraId="040294B2" w14:textId="77777777"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noProof/>
              </w:rPr>
            </w:pPr>
            <w:r>
              <w:rPr>
                <w:rFonts w:ascii="Arial" w:hAnsi="Arial"/>
                <w:b/>
                <w:noProof/>
              </w:rPr>
              <w:t>Role</w:t>
            </w:r>
          </w:p>
        </w:tc>
        <w:tc>
          <w:tcPr>
            <w:tcW w:w="2291" w:type="dxa"/>
          </w:tcPr>
          <w:p w14:paraId="720F1CB8" w14:textId="77777777"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noProof/>
              </w:rPr>
            </w:pPr>
            <w:r>
              <w:rPr>
                <w:rFonts w:ascii="Arial" w:hAnsi="Arial"/>
                <w:b/>
                <w:noProof/>
              </w:rPr>
              <w:t>Term Starts</w:t>
            </w:r>
          </w:p>
        </w:tc>
        <w:tc>
          <w:tcPr>
            <w:tcW w:w="2291" w:type="dxa"/>
          </w:tcPr>
          <w:p w14:paraId="48CDB78E" w14:textId="77777777"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noProof/>
              </w:rPr>
            </w:pPr>
            <w:r>
              <w:rPr>
                <w:rFonts w:ascii="Arial" w:hAnsi="Arial"/>
                <w:b/>
                <w:noProof/>
              </w:rPr>
              <w:t>Term Ends</w:t>
            </w:r>
          </w:p>
        </w:tc>
      </w:tr>
      <w:tr w:rsidR="0014370F" w14:paraId="78ABA3E0" w14:textId="77777777" w:rsidTr="00D954B5">
        <w:tc>
          <w:tcPr>
            <w:tcW w:w="2290" w:type="dxa"/>
          </w:tcPr>
          <w:p w14:paraId="17E0EC1A" w14:textId="45F22E19"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Ballett</w:t>
            </w:r>
          </w:p>
        </w:tc>
        <w:tc>
          <w:tcPr>
            <w:tcW w:w="2291" w:type="dxa"/>
          </w:tcPr>
          <w:p w14:paraId="2ACE6C73" w14:textId="46BF64B8"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4C234ACC" w14:textId="5348FC03"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05.07.2</w:t>
            </w:r>
            <w:r w:rsidR="00DF6CCC">
              <w:rPr>
                <w:rFonts w:ascii="Arial" w:hAnsi="Arial"/>
                <w:bCs/>
                <w:noProof/>
              </w:rPr>
              <w:t>5</w:t>
            </w:r>
          </w:p>
        </w:tc>
        <w:tc>
          <w:tcPr>
            <w:tcW w:w="2291" w:type="dxa"/>
          </w:tcPr>
          <w:p w14:paraId="00F957D8" w14:textId="3308AFBD"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04.07.2</w:t>
            </w:r>
            <w:r w:rsidR="00DF6CCC">
              <w:rPr>
                <w:rFonts w:ascii="Arial" w:hAnsi="Arial"/>
                <w:bCs/>
                <w:noProof/>
              </w:rPr>
              <w:t>9</w:t>
            </w:r>
          </w:p>
        </w:tc>
      </w:tr>
      <w:tr w:rsidR="0014370F" w14:paraId="5AF1028E" w14:textId="77777777" w:rsidTr="00D954B5">
        <w:tc>
          <w:tcPr>
            <w:tcW w:w="2290" w:type="dxa"/>
          </w:tcPr>
          <w:p w14:paraId="6BBAC13C" w14:textId="328D6D2E"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 Field</w:t>
            </w:r>
          </w:p>
        </w:tc>
        <w:tc>
          <w:tcPr>
            <w:tcW w:w="2291" w:type="dxa"/>
          </w:tcPr>
          <w:p w14:paraId="7693FFB9" w14:textId="77AF025C"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26C64FD3" w14:textId="3BB017F2"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24.05.22</w:t>
            </w:r>
          </w:p>
        </w:tc>
        <w:tc>
          <w:tcPr>
            <w:tcW w:w="2291" w:type="dxa"/>
          </w:tcPr>
          <w:p w14:paraId="20F10F9F" w14:textId="6F13D8FE"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23.05.26</w:t>
            </w:r>
          </w:p>
        </w:tc>
      </w:tr>
      <w:tr w:rsidR="0014370F" w14:paraId="7D056E17" w14:textId="77777777" w:rsidTr="00D954B5">
        <w:tc>
          <w:tcPr>
            <w:tcW w:w="2290" w:type="dxa"/>
          </w:tcPr>
          <w:p w14:paraId="6AFBD979" w14:textId="21E3967F"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Poxon</w:t>
            </w:r>
          </w:p>
        </w:tc>
        <w:tc>
          <w:tcPr>
            <w:tcW w:w="2291" w:type="dxa"/>
          </w:tcPr>
          <w:p w14:paraId="5AD2F9A1" w14:textId="5729D4C1"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6ABF8D4C" w14:textId="18925BB8"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07.10.22</w:t>
            </w:r>
          </w:p>
        </w:tc>
        <w:tc>
          <w:tcPr>
            <w:tcW w:w="2291" w:type="dxa"/>
          </w:tcPr>
          <w:p w14:paraId="519C8775" w14:textId="05FC1FA6"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06.10.26</w:t>
            </w:r>
          </w:p>
        </w:tc>
      </w:tr>
      <w:tr w:rsidR="0014370F" w14:paraId="157D6C8A" w14:textId="77777777" w:rsidTr="00D954B5">
        <w:tc>
          <w:tcPr>
            <w:tcW w:w="2290" w:type="dxa"/>
          </w:tcPr>
          <w:p w14:paraId="545D5959" w14:textId="66B4D6C1"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 xml:space="preserve">Mrs. </w:t>
            </w:r>
            <w:r w:rsidR="006C531F">
              <w:rPr>
                <w:rFonts w:ascii="Arial" w:hAnsi="Arial"/>
                <w:bCs/>
                <w:noProof/>
              </w:rPr>
              <w:t>Roughley</w:t>
            </w:r>
          </w:p>
        </w:tc>
        <w:tc>
          <w:tcPr>
            <w:tcW w:w="2291" w:type="dxa"/>
          </w:tcPr>
          <w:p w14:paraId="1C3981E0" w14:textId="27DD2287"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65384058" w14:textId="0A88B236" w:rsidR="0014370F" w:rsidRPr="00D844E0" w:rsidRDefault="00F80301"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12.03.2</w:t>
            </w:r>
            <w:r w:rsidR="00EB5D84">
              <w:rPr>
                <w:rFonts w:ascii="Arial" w:hAnsi="Arial"/>
                <w:bCs/>
                <w:noProof/>
              </w:rPr>
              <w:t>4</w:t>
            </w:r>
          </w:p>
        </w:tc>
        <w:tc>
          <w:tcPr>
            <w:tcW w:w="2291" w:type="dxa"/>
          </w:tcPr>
          <w:p w14:paraId="3A09653B" w14:textId="074FC1F4" w:rsidR="0014370F" w:rsidRPr="00D844E0" w:rsidRDefault="00F80301"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11.03.2</w:t>
            </w:r>
            <w:r w:rsidR="00EB5D84">
              <w:rPr>
                <w:rFonts w:ascii="Arial" w:hAnsi="Arial"/>
                <w:bCs/>
                <w:noProof/>
              </w:rPr>
              <w:t>8</w:t>
            </w:r>
          </w:p>
        </w:tc>
      </w:tr>
      <w:tr w:rsidR="0014370F" w14:paraId="26EC05DD" w14:textId="77777777" w:rsidTr="00D954B5">
        <w:tc>
          <w:tcPr>
            <w:tcW w:w="2290" w:type="dxa"/>
          </w:tcPr>
          <w:p w14:paraId="07B9B763" w14:textId="22A456C7"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Witcomb</w:t>
            </w:r>
          </w:p>
        </w:tc>
        <w:tc>
          <w:tcPr>
            <w:tcW w:w="2291" w:type="dxa"/>
          </w:tcPr>
          <w:p w14:paraId="7ABD0EDA" w14:textId="636A10CD"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41EFC2BF" w14:textId="54464E9E"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24.11.22</w:t>
            </w:r>
          </w:p>
        </w:tc>
        <w:tc>
          <w:tcPr>
            <w:tcW w:w="2291" w:type="dxa"/>
          </w:tcPr>
          <w:p w14:paraId="260EF57A" w14:textId="1FAFD97E"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23.11.26</w:t>
            </w:r>
          </w:p>
        </w:tc>
      </w:tr>
      <w:tr w:rsidR="0014370F" w14:paraId="0A786D8C" w14:textId="77777777" w:rsidTr="00D954B5">
        <w:tc>
          <w:tcPr>
            <w:tcW w:w="2290" w:type="dxa"/>
          </w:tcPr>
          <w:p w14:paraId="47A9C022" w14:textId="590118EE" w:rsidR="0014370F" w:rsidRPr="0014370F" w:rsidRDefault="00EA64A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 Ritchie</w:t>
            </w:r>
          </w:p>
        </w:tc>
        <w:tc>
          <w:tcPr>
            <w:tcW w:w="2291" w:type="dxa"/>
          </w:tcPr>
          <w:p w14:paraId="563CB1D1" w14:textId="2A39D0A3" w:rsidR="0014370F" w:rsidRPr="0014370F" w:rsidRDefault="00EA64A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717E741E" w14:textId="693B0F00" w:rsidR="0014370F" w:rsidRPr="0014370F" w:rsidRDefault="004B74A0"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30.09.25</w:t>
            </w:r>
          </w:p>
        </w:tc>
        <w:tc>
          <w:tcPr>
            <w:tcW w:w="2291" w:type="dxa"/>
          </w:tcPr>
          <w:p w14:paraId="1B3990E5" w14:textId="222B5CAA" w:rsidR="0014370F" w:rsidRPr="0014370F" w:rsidRDefault="004B74A0"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29.09.29</w:t>
            </w:r>
          </w:p>
        </w:tc>
      </w:tr>
      <w:tr w:rsidR="0014370F" w14:paraId="48C8B040" w14:textId="77777777" w:rsidTr="00D954B5">
        <w:tc>
          <w:tcPr>
            <w:tcW w:w="2290" w:type="dxa"/>
          </w:tcPr>
          <w:p w14:paraId="490F4ADB" w14:textId="46C9821E"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Mrs. Davies</w:t>
            </w:r>
          </w:p>
        </w:tc>
        <w:tc>
          <w:tcPr>
            <w:tcW w:w="2291" w:type="dxa"/>
          </w:tcPr>
          <w:p w14:paraId="6AB799D5" w14:textId="591940F4"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HT</w:t>
            </w:r>
          </w:p>
        </w:tc>
        <w:tc>
          <w:tcPr>
            <w:tcW w:w="2291" w:type="dxa"/>
          </w:tcPr>
          <w:p w14:paraId="20957E43" w14:textId="2B1CEB5A"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NA</w:t>
            </w:r>
          </w:p>
        </w:tc>
        <w:tc>
          <w:tcPr>
            <w:tcW w:w="2291" w:type="dxa"/>
          </w:tcPr>
          <w:p w14:paraId="221989D0" w14:textId="749CF079"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NA</w:t>
            </w:r>
          </w:p>
        </w:tc>
      </w:tr>
      <w:tr w:rsidR="0014370F" w14:paraId="397BC403" w14:textId="77777777" w:rsidTr="00D954B5">
        <w:tc>
          <w:tcPr>
            <w:tcW w:w="2290" w:type="dxa"/>
          </w:tcPr>
          <w:p w14:paraId="561E7039" w14:textId="3CF1CCCD"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Mr. Boardman</w:t>
            </w:r>
          </w:p>
        </w:tc>
        <w:tc>
          <w:tcPr>
            <w:tcW w:w="2291" w:type="dxa"/>
          </w:tcPr>
          <w:p w14:paraId="68C426E7" w14:textId="0355E181"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LA</w:t>
            </w:r>
          </w:p>
        </w:tc>
        <w:tc>
          <w:tcPr>
            <w:tcW w:w="2291" w:type="dxa"/>
          </w:tcPr>
          <w:p w14:paraId="481550D9" w14:textId="663C1605"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05.04.22</w:t>
            </w:r>
          </w:p>
        </w:tc>
        <w:tc>
          <w:tcPr>
            <w:tcW w:w="2291" w:type="dxa"/>
          </w:tcPr>
          <w:p w14:paraId="74CB6201" w14:textId="30C5004A"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04.04.26</w:t>
            </w:r>
          </w:p>
        </w:tc>
      </w:tr>
      <w:tr w:rsidR="0014370F" w14:paraId="32E6944F" w14:textId="77777777" w:rsidTr="00D954B5">
        <w:tc>
          <w:tcPr>
            <w:tcW w:w="2290" w:type="dxa"/>
          </w:tcPr>
          <w:p w14:paraId="5C1B8679" w14:textId="3736AB2D"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Copper</w:t>
            </w:r>
          </w:p>
        </w:tc>
        <w:tc>
          <w:tcPr>
            <w:tcW w:w="2291" w:type="dxa"/>
          </w:tcPr>
          <w:p w14:paraId="2702B291" w14:textId="09458728"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Parent</w:t>
            </w:r>
          </w:p>
        </w:tc>
        <w:tc>
          <w:tcPr>
            <w:tcW w:w="2291" w:type="dxa"/>
          </w:tcPr>
          <w:p w14:paraId="2D8919A7" w14:textId="4A3BDB94"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29.11.22</w:t>
            </w:r>
          </w:p>
        </w:tc>
        <w:tc>
          <w:tcPr>
            <w:tcW w:w="2291" w:type="dxa"/>
          </w:tcPr>
          <w:p w14:paraId="7FA9DF40" w14:textId="38A7F3D9"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28.11.26</w:t>
            </w:r>
          </w:p>
        </w:tc>
      </w:tr>
      <w:tr w:rsidR="0014370F" w14:paraId="1AFD8B70" w14:textId="77777777" w:rsidTr="00D954B5">
        <w:tc>
          <w:tcPr>
            <w:tcW w:w="2290" w:type="dxa"/>
          </w:tcPr>
          <w:p w14:paraId="52D4707E" w14:textId="50C7A7DB"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Dingle</w:t>
            </w:r>
          </w:p>
        </w:tc>
        <w:tc>
          <w:tcPr>
            <w:tcW w:w="2291" w:type="dxa"/>
          </w:tcPr>
          <w:p w14:paraId="3AEC6ACA" w14:textId="69176787"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Parent</w:t>
            </w:r>
          </w:p>
        </w:tc>
        <w:tc>
          <w:tcPr>
            <w:tcW w:w="2291" w:type="dxa"/>
          </w:tcPr>
          <w:p w14:paraId="1AC99922" w14:textId="1B72C9C2"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25.01.22</w:t>
            </w:r>
          </w:p>
        </w:tc>
        <w:tc>
          <w:tcPr>
            <w:tcW w:w="2291" w:type="dxa"/>
          </w:tcPr>
          <w:p w14:paraId="43046759" w14:textId="495EDDDD"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24.01.26</w:t>
            </w:r>
          </w:p>
        </w:tc>
      </w:tr>
      <w:tr w:rsidR="0014370F" w14:paraId="5823CA20" w14:textId="77777777" w:rsidTr="00D954B5">
        <w:tc>
          <w:tcPr>
            <w:tcW w:w="2290" w:type="dxa"/>
          </w:tcPr>
          <w:p w14:paraId="0BDB13D1" w14:textId="1F8A38A2" w:rsidR="0014370F" w:rsidRDefault="004B74A0"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Gap</w:t>
            </w:r>
          </w:p>
        </w:tc>
        <w:tc>
          <w:tcPr>
            <w:tcW w:w="2291" w:type="dxa"/>
          </w:tcPr>
          <w:p w14:paraId="6E940161" w14:textId="57326A65"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Parent</w:t>
            </w:r>
          </w:p>
        </w:tc>
        <w:tc>
          <w:tcPr>
            <w:tcW w:w="2291" w:type="dxa"/>
          </w:tcPr>
          <w:p w14:paraId="3F05D8E1" w14:textId="14AB5913"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p>
        </w:tc>
        <w:tc>
          <w:tcPr>
            <w:tcW w:w="2291" w:type="dxa"/>
          </w:tcPr>
          <w:p w14:paraId="5E5E0647" w14:textId="0C84E68D"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p>
        </w:tc>
      </w:tr>
      <w:tr w:rsidR="0014370F" w14:paraId="4AA17721" w14:textId="77777777" w:rsidTr="00D954B5">
        <w:tc>
          <w:tcPr>
            <w:tcW w:w="2290" w:type="dxa"/>
          </w:tcPr>
          <w:p w14:paraId="750ED1EE" w14:textId="0D78625A" w:rsidR="0014370F" w:rsidRDefault="004B74A0"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Gap</w:t>
            </w:r>
          </w:p>
        </w:tc>
        <w:tc>
          <w:tcPr>
            <w:tcW w:w="2291" w:type="dxa"/>
          </w:tcPr>
          <w:p w14:paraId="54989005" w14:textId="284540AD"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Parent</w:t>
            </w:r>
          </w:p>
        </w:tc>
        <w:tc>
          <w:tcPr>
            <w:tcW w:w="2291" w:type="dxa"/>
          </w:tcPr>
          <w:p w14:paraId="7BD9F3B1" w14:textId="5E61E059"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p>
        </w:tc>
        <w:tc>
          <w:tcPr>
            <w:tcW w:w="2291" w:type="dxa"/>
          </w:tcPr>
          <w:p w14:paraId="7366D25F" w14:textId="6BE8A560"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p>
        </w:tc>
      </w:tr>
      <w:tr w:rsidR="0014370F" w14:paraId="08D26082" w14:textId="77777777" w:rsidTr="00D954B5">
        <w:tc>
          <w:tcPr>
            <w:tcW w:w="2290" w:type="dxa"/>
          </w:tcPr>
          <w:p w14:paraId="508CF1DC" w14:textId="6A0EEF8A"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Kilgallen</w:t>
            </w:r>
          </w:p>
        </w:tc>
        <w:tc>
          <w:tcPr>
            <w:tcW w:w="2291" w:type="dxa"/>
          </w:tcPr>
          <w:p w14:paraId="4A2771A4" w14:textId="624775F4"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Staff</w:t>
            </w:r>
          </w:p>
        </w:tc>
        <w:tc>
          <w:tcPr>
            <w:tcW w:w="2291" w:type="dxa"/>
          </w:tcPr>
          <w:p w14:paraId="663F8FEB" w14:textId="6AF67A6C"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23.07.22</w:t>
            </w:r>
          </w:p>
        </w:tc>
        <w:tc>
          <w:tcPr>
            <w:tcW w:w="2291" w:type="dxa"/>
          </w:tcPr>
          <w:p w14:paraId="2F81276E" w14:textId="477B4506"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22.07.26</w:t>
            </w:r>
          </w:p>
        </w:tc>
      </w:tr>
    </w:tbl>
    <w:p w14:paraId="4DE2FF7D"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p>
    <w:p w14:paraId="18704B49"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1</w:t>
      </w:r>
      <w:r w:rsidRPr="007751C5">
        <w:rPr>
          <w:rFonts w:ascii="Arial" w:eastAsia="Times New Roman" w:hAnsi="Arial" w:cs="Times New Roman"/>
          <w:b/>
          <w:kern w:val="0"/>
          <w:lang w:eastAsia="en-GB"/>
          <w14:ligatures w14:val="none"/>
        </w:rPr>
        <w:tab/>
        <w:t>Welcome and Introductions:</w:t>
      </w:r>
    </w:p>
    <w:p w14:paraId="2704E013"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p w14:paraId="7DDF3E27" w14:textId="7A16B378" w:rsidR="008266F4" w:rsidRDefault="00855EAD"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Governors were welcomed to the second Governing Board meeting of the year by the Co-Chair</w:t>
      </w:r>
      <w:r w:rsidR="00F11860">
        <w:rPr>
          <w:rFonts w:ascii="Arial" w:eastAsia="Times New Roman" w:hAnsi="Arial" w:cs="Times New Roman"/>
          <w:kern w:val="0"/>
          <w:lang w:eastAsia="en-GB"/>
          <w14:ligatures w14:val="none"/>
        </w:rPr>
        <w:t xml:space="preserve"> (Mr. Boardman)</w:t>
      </w:r>
      <w:r>
        <w:rPr>
          <w:rFonts w:ascii="Arial" w:eastAsia="Times New Roman" w:hAnsi="Arial" w:cs="Times New Roman"/>
          <w:kern w:val="0"/>
          <w:lang w:eastAsia="en-GB"/>
          <w14:ligatures w14:val="none"/>
        </w:rPr>
        <w:t>.  Tonight’s meeting had two main agenda items beyond the standard KPI update</w:t>
      </w:r>
      <w:r w:rsidR="007F586C">
        <w:rPr>
          <w:rFonts w:ascii="Arial" w:eastAsia="Times New Roman" w:hAnsi="Arial" w:cs="Times New Roman"/>
          <w:kern w:val="0"/>
          <w:lang w:eastAsia="en-GB"/>
          <w14:ligatures w14:val="none"/>
        </w:rPr>
        <w:t xml:space="preserve">s – i.e. how the SLT was progressing with the key priorities as identified in the School Development Plan (SDP) alongside a review of last year’s document and a budgetary update which included reference </w:t>
      </w:r>
      <w:r w:rsidR="00FC428F">
        <w:rPr>
          <w:rFonts w:ascii="Arial" w:eastAsia="Times New Roman" w:hAnsi="Arial" w:cs="Times New Roman"/>
          <w:kern w:val="0"/>
          <w:lang w:eastAsia="en-GB"/>
          <w14:ligatures w14:val="none"/>
        </w:rPr>
        <w:t xml:space="preserve">to </w:t>
      </w:r>
      <w:r w:rsidR="007F586C">
        <w:rPr>
          <w:rFonts w:ascii="Arial" w:eastAsia="Times New Roman" w:hAnsi="Arial" w:cs="Times New Roman"/>
          <w:kern w:val="0"/>
          <w:lang w:eastAsia="en-GB"/>
          <w14:ligatures w14:val="none"/>
        </w:rPr>
        <w:t>the recently completed Finance Audit.</w:t>
      </w:r>
    </w:p>
    <w:p w14:paraId="7A8BD56E" w14:textId="5A02B009" w:rsidR="007F586C" w:rsidRDefault="007F586C"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04F70268" w14:textId="1C5D75E5" w:rsidR="008412D6" w:rsidRDefault="008412D6"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 xml:space="preserve">Robust governance practices are fully embedded at Fulfen Primary School with all documentation made available </w:t>
      </w:r>
      <w:r w:rsidR="00F24094">
        <w:rPr>
          <w:rFonts w:ascii="Arial" w:eastAsia="Times New Roman" w:hAnsi="Arial" w:cs="Times New Roman"/>
          <w:kern w:val="0"/>
          <w:lang w:eastAsia="en-GB"/>
          <w14:ligatures w14:val="none"/>
        </w:rPr>
        <w:t xml:space="preserve">on GovernorSpace in advance of the meeting alongside a clear and purposeful agenda.  The functionality of the online portal still needs to improve significantly albeit Governors </w:t>
      </w:r>
      <w:r w:rsidR="00975984">
        <w:rPr>
          <w:rFonts w:ascii="Arial" w:eastAsia="Times New Roman" w:hAnsi="Arial" w:cs="Times New Roman"/>
          <w:kern w:val="0"/>
          <w:lang w:eastAsia="en-GB"/>
          <w14:ligatures w14:val="none"/>
        </w:rPr>
        <w:t>were able to view the various documents that were available so they could fulfil their critical friend role within tonight’s governance forum.</w:t>
      </w:r>
    </w:p>
    <w:p w14:paraId="08F5FBDF" w14:textId="77777777" w:rsidR="00975984" w:rsidRDefault="00975984"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39C8BCF9" w14:textId="11C99DF4" w:rsidR="00975984" w:rsidRDefault="00975984"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There was a healthy level of engagement throughout the meeting with Governors fully invested in their roles.</w:t>
      </w:r>
    </w:p>
    <w:p w14:paraId="3E52D46F" w14:textId="77777777" w:rsidR="00975984" w:rsidRDefault="00975984"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16D49BE6" w14:textId="4E232DB9" w:rsidR="00975984" w:rsidRPr="007751C5" w:rsidRDefault="00975984"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The meeting was quorate.</w:t>
      </w:r>
    </w:p>
    <w:p w14:paraId="75480B46"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7E57164"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2</w:t>
      </w:r>
      <w:r w:rsidRPr="007751C5">
        <w:rPr>
          <w:rFonts w:ascii="Arial" w:eastAsia="Times New Roman" w:hAnsi="Arial" w:cs="Times New Roman"/>
          <w:b/>
          <w:kern w:val="0"/>
          <w:lang w:eastAsia="en-GB"/>
          <w14:ligatures w14:val="none"/>
        </w:rPr>
        <w:tab/>
        <w:t xml:space="preserve">Apologies: </w:t>
      </w:r>
    </w:p>
    <w:p w14:paraId="683BF7F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2F396621" w14:textId="3E429709" w:rsidR="008266F4"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bCs/>
          <w:kern w:val="0"/>
          <w:lang w:eastAsia="en-GB"/>
          <w14:ligatures w14:val="none"/>
        </w:rPr>
        <w:t>Resolved:</w:t>
      </w:r>
      <w:r w:rsidRPr="007751C5">
        <w:rPr>
          <w:rFonts w:ascii="Arial" w:eastAsia="Times New Roman" w:hAnsi="Arial" w:cs="Times New Roman"/>
          <w:kern w:val="0"/>
          <w:lang w:eastAsia="en-GB"/>
          <w14:ligatures w14:val="none"/>
        </w:rPr>
        <w:t xml:space="preserve"> That </w:t>
      </w:r>
      <w:r w:rsidR="0014370F">
        <w:rPr>
          <w:rFonts w:ascii="Arial" w:eastAsia="Times New Roman" w:hAnsi="Arial" w:cs="Times New Roman"/>
          <w:kern w:val="0"/>
          <w:lang w:eastAsia="en-GB"/>
          <w14:ligatures w14:val="none"/>
        </w:rPr>
        <w:t>apologies</w:t>
      </w:r>
      <w:r w:rsidRPr="007751C5">
        <w:rPr>
          <w:rFonts w:ascii="Arial" w:eastAsia="Times New Roman" w:hAnsi="Arial" w:cs="Times New Roman"/>
          <w:kern w:val="0"/>
          <w:lang w:eastAsia="en-GB"/>
          <w14:ligatures w14:val="none"/>
        </w:rPr>
        <w:t xml:space="preserve"> for absence be received and accepted </w:t>
      </w:r>
      <w:r w:rsidR="00A23F4B">
        <w:rPr>
          <w:rFonts w:ascii="Arial" w:eastAsia="Times New Roman" w:hAnsi="Arial" w:cs="Times New Roman"/>
          <w:kern w:val="0"/>
          <w:lang w:eastAsia="en-GB"/>
          <w14:ligatures w14:val="none"/>
        </w:rPr>
        <w:t xml:space="preserve">from </w:t>
      </w:r>
      <w:r w:rsidR="008A7924">
        <w:rPr>
          <w:rFonts w:ascii="Arial" w:eastAsia="Times New Roman" w:hAnsi="Arial" w:cs="Times New Roman"/>
          <w:kern w:val="0"/>
          <w:lang w:eastAsia="en-GB"/>
          <w14:ligatures w14:val="none"/>
        </w:rPr>
        <w:t>Mrs. Poxon and Mrs. Witcomb.</w:t>
      </w:r>
    </w:p>
    <w:p w14:paraId="1FDD1174" w14:textId="77777777" w:rsidR="008266F4" w:rsidRDefault="008266F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3893AC15" w14:textId="77777777" w:rsidR="008A7924" w:rsidRDefault="008A792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3698F38" w14:textId="77777777" w:rsidR="008A7924" w:rsidRDefault="008A792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48ED3F9F" w14:textId="05C98320" w:rsidR="007751C5" w:rsidRDefault="008A792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Pr>
          <w:rFonts w:ascii="Arial" w:eastAsia="Times New Roman" w:hAnsi="Arial" w:cs="Times New Roman"/>
          <w:b/>
          <w:kern w:val="0"/>
          <w:lang w:eastAsia="en-GB"/>
          <w14:ligatures w14:val="none"/>
        </w:rPr>
        <w:lastRenderedPageBreak/>
        <w:t>3</w:t>
      </w:r>
      <w:r w:rsidR="007751C5" w:rsidRPr="007751C5">
        <w:rPr>
          <w:rFonts w:ascii="Arial" w:eastAsia="Times New Roman" w:hAnsi="Arial" w:cs="Times New Roman"/>
          <w:b/>
          <w:kern w:val="0"/>
          <w:lang w:eastAsia="en-GB"/>
          <w14:ligatures w14:val="none"/>
        </w:rPr>
        <w:tab/>
        <w:t>Governing Board Matters:</w:t>
      </w:r>
    </w:p>
    <w:p w14:paraId="50AE8609" w14:textId="77777777"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10450604" w14:textId="71A69736" w:rsidR="00E249D0" w:rsidRDefault="008A792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As is standard practice, various governance-related matters were covered at the start of the meeting.</w:t>
      </w:r>
    </w:p>
    <w:p w14:paraId="0A02EBEB" w14:textId="77777777" w:rsidR="008266F4" w:rsidRDefault="008266F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0FB3CEC" w14:textId="364E44BE" w:rsidR="008266F4" w:rsidRPr="008266F4" w:rsidRDefault="008266F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8266F4">
        <w:rPr>
          <w:rFonts w:ascii="Arial" w:eastAsia="Times New Roman" w:hAnsi="Arial" w:cs="Times New Roman"/>
          <w:b/>
          <w:kern w:val="0"/>
          <w:u w:val="single"/>
          <w:lang w:eastAsia="en-GB"/>
          <w14:ligatures w14:val="none"/>
        </w:rPr>
        <w:t>Membership</w:t>
      </w:r>
    </w:p>
    <w:p w14:paraId="0573FD98" w14:textId="3FEC6C40" w:rsidR="008266F4" w:rsidRDefault="008266F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689D310" w14:textId="34243FD5" w:rsidR="00770EAF" w:rsidRDefault="00770EA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It was reported that steps are being taken to fill the remaining two Parent Governor vacancies on the Board.  The closing date for applications is 12.12.25 with a voting process needed to be implemented.  There is every possibility that the two successful candidates will be invited to the next governance forum.</w:t>
      </w:r>
    </w:p>
    <w:p w14:paraId="508720EF" w14:textId="77777777" w:rsidR="00770EAF" w:rsidRDefault="00770EA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1BCADF3" w14:textId="3C7B1175" w:rsidR="00770EAF" w:rsidRDefault="00CF162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Governors should note that there are a number of Governor terms of office that are set to expire in 2026 – Mr. Field (23.05.26); Mrs. Poxon (06.10.26); Mrs. Witcomb (23.11.26); Mr. Boardman (</w:t>
      </w:r>
      <w:r w:rsidR="005E62B1">
        <w:rPr>
          <w:rFonts w:ascii="Arial" w:eastAsia="Times New Roman" w:hAnsi="Arial" w:cs="Times New Roman"/>
          <w:bCs/>
          <w:kern w:val="0"/>
          <w:lang w:eastAsia="en-GB"/>
          <w14:ligatures w14:val="none"/>
        </w:rPr>
        <w:t xml:space="preserve">04.04.26); Mrs. Copper (28.11.26); Mrs. Dingle (24.01.26) and Mrs. Kilgallen (22.07.26).  Whilst some of these vacancies are not imminent the Co-Chairs </w:t>
      </w:r>
      <w:r w:rsidR="009F4974">
        <w:rPr>
          <w:rFonts w:ascii="Arial" w:eastAsia="Times New Roman" w:hAnsi="Arial" w:cs="Times New Roman"/>
          <w:bCs/>
          <w:kern w:val="0"/>
          <w:lang w:eastAsia="en-GB"/>
          <w14:ligatures w14:val="none"/>
        </w:rPr>
        <w:t>will need to ensure appropriate steps are taken to fill these forthcoming vacancies, ensuring due process is followed.</w:t>
      </w:r>
    </w:p>
    <w:p w14:paraId="7CFCEA3C" w14:textId="77777777" w:rsidR="009F4974" w:rsidRDefault="009F497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6A9769C" w14:textId="0793F1FF" w:rsidR="009F4974" w:rsidRDefault="009F497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As tonight will be the last governance forum Mrs. Dingle attends</w:t>
      </w:r>
      <w:r w:rsidR="00394F7C">
        <w:rPr>
          <w:rFonts w:ascii="Arial" w:eastAsia="Times New Roman" w:hAnsi="Arial" w:cs="Times New Roman"/>
          <w:bCs/>
          <w:kern w:val="0"/>
          <w:lang w:eastAsia="en-GB"/>
          <w14:ligatures w14:val="none"/>
        </w:rPr>
        <w:t>,</w:t>
      </w:r>
      <w:r>
        <w:rPr>
          <w:rFonts w:ascii="Arial" w:eastAsia="Times New Roman" w:hAnsi="Arial" w:cs="Times New Roman"/>
          <w:bCs/>
          <w:kern w:val="0"/>
          <w:lang w:eastAsia="en-GB"/>
          <w14:ligatures w14:val="none"/>
        </w:rPr>
        <w:t xml:space="preserve"> she was thanked for her service as Governor and was wished well in any future endeavours.</w:t>
      </w:r>
    </w:p>
    <w:p w14:paraId="39542251" w14:textId="77777777" w:rsidR="00F11860" w:rsidRDefault="00F1186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6B95F30" w14:textId="4EF8E754" w:rsidR="00F11860" w:rsidRDefault="00F1186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F11860">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the Co-Chairs ensure an appropriate succession plan is in place to fill these forthcoming vacancies.</w:t>
      </w:r>
    </w:p>
    <w:p w14:paraId="313B7B08" w14:textId="77777777" w:rsidR="00770EAF" w:rsidRPr="007751C5" w:rsidRDefault="00770EA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6DF2484A" w14:textId="6E720D4D" w:rsidR="003D4DFA" w:rsidRPr="0087020A" w:rsidRDefault="003D4DFA"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87020A">
        <w:rPr>
          <w:rFonts w:ascii="Arial" w:eastAsia="Times New Roman" w:hAnsi="Arial" w:cs="Times New Roman"/>
          <w:b/>
          <w:kern w:val="0"/>
          <w:u w:val="single"/>
          <w:lang w:eastAsia="en-GB"/>
          <w14:ligatures w14:val="none"/>
        </w:rPr>
        <w:t>Confidentia</w:t>
      </w:r>
      <w:r w:rsidR="00803825">
        <w:rPr>
          <w:rFonts w:ascii="Arial" w:eastAsia="Times New Roman" w:hAnsi="Arial" w:cs="Times New Roman"/>
          <w:b/>
          <w:kern w:val="0"/>
          <w:u w:val="single"/>
          <w:lang w:eastAsia="en-GB"/>
          <w14:ligatures w14:val="none"/>
        </w:rPr>
        <w:t>lity</w:t>
      </w:r>
    </w:p>
    <w:p w14:paraId="02CC3B91" w14:textId="77777777" w:rsidR="003D4DFA" w:rsidRDefault="003D4DFA"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015E6BD" w14:textId="0B577107" w:rsidR="003D4DFA" w:rsidRDefault="003D4DFA"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Governors were informed that all discussions that take place at this meeting should remain confidential to the meeting.</w:t>
      </w:r>
      <w:r w:rsidR="008266F4">
        <w:rPr>
          <w:rFonts w:ascii="Arial" w:eastAsia="Times New Roman" w:hAnsi="Arial" w:cs="Times New Roman"/>
          <w:bCs/>
          <w:kern w:val="0"/>
          <w:lang w:eastAsia="en-GB"/>
          <w14:ligatures w14:val="none"/>
        </w:rPr>
        <w:t xml:space="preserve">  </w:t>
      </w:r>
      <w:r w:rsidR="00A02FF1">
        <w:rPr>
          <w:rFonts w:ascii="Arial" w:eastAsia="Times New Roman" w:hAnsi="Arial" w:cs="Times New Roman"/>
          <w:bCs/>
          <w:kern w:val="0"/>
          <w:lang w:eastAsia="en-GB"/>
          <w14:ligatures w14:val="none"/>
        </w:rPr>
        <w:t>The usual reminders around social media use were relayed.</w:t>
      </w:r>
    </w:p>
    <w:p w14:paraId="415E6AEF" w14:textId="77777777" w:rsidR="00A02FF1" w:rsidRDefault="00A02FF1"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12B962C" w14:textId="557921E7" w:rsidR="00A02FF1" w:rsidRPr="00035F45" w:rsidRDefault="00A02FF1"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035F45">
        <w:rPr>
          <w:rFonts w:ascii="Arial" w:eastAsia="Times New Roman" w:hAnsi="Arial" w:cs="Times New Roman"/>
          <w:b/>
          <w:kern w:val="0"/>
          <w:u w:val="single"/>
          <w:lang w:eastAsia="en-GB"/>
          <w14:ligatures w14:val="none"/>
        </w:rPr>
        <w:t>Register of Business Interests</w:t>
      </w:r>
    </w:p>
    <w:p w14:paraId="30534D7C" w14:textId="77777777" w:rsidR="00A02FF1" w:rsidRDefault="00A02FF1"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0686C98" w14:textId="3F39EC31" w:rsidR="00A02FF1" w:rsidRDefault="00A02FF1"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Declarations of interest need to be logged on GovernorSpace with the Vice-Chair to check in advance of the Spring Term 1 meeting that a full audit is in place.  Any logged information from Governors should be used </w:t>
      </w:r>
      <w:r w:rsidR="00035F45">
        <w:rPr>
          <w:rFonts w:ascii="Arial" w:eastAsia="Times New Roman" w:hAnsi="Arial" w:cs="Times New Roman"/>
          <w:bCs/>
          <w:kern w:val="0"/>
          <w:lang w:eastAsia="en-GB"/>
          <w14:ligatures w14:val="none"/>
        </w:rPr>
        <w:t>to update the School website.</w:t>
      </w:r>
    </w:p>
    <w:p w14:paraId="6BD6857D" w14:textId="77777777" w:rsidR="00035F45" w:rsidRDefault="00035F45"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2127485" w14:textId="092417A3" w:rsidR="00035F45" w:rsidRDefault="00035F45"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035F45">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the Vice-Chair carry out this check.</w:t>
      </w:r>
    </w:p>
    <w:p w14:paraId="741FB934" w14:textId="14BBA9C8" w:rsidR="00035F45" w:rsidRPr="00035F45" w:rsidRDefault="00035F45"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035F45">
        <w:rPr>
          <w:rFonts w:ascii="Arial" w:eastAsia="Times New Roman" w:hAnsi="Arial" w:cs="Times New Roman"/>
          <w:b/>
          <w:kern w:val="0"/>
          <w:u w:val="single"/>
          <w:lang w:eastAsia="en-GB"/>
          <w14:ligatures w14:val="none"/>
        </w:rPr>
        <w:br/>
        <w:t>Declarations of Interest</w:t>
      </w:r>
    </w:p>
    <w:p w14:paraId="39FA8E3B" w14:textId="77777777" w:rsidR="00035F45" w:rsidRDefault="00035F45"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B022ECC" w14:textId="16DF1254" w:rsidR="00035F45" w:rsidRDefault="00035F45"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No declarations of interest were made by Governors in respect of any specific items appearing on tonight’s agenda.</w:t>
      </w:r>
    </w:p>
    <w:p w14:paraId="49E38F36" w14:textId="77777777" w:rsidR="00035F45" w:rsidRDefault="00035F45"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08227E9" w14:textId="101C5A2E" w:rsidR="00035F45" w:rsidRPr="00035F45" w:rsidRDefault="00035F45"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035F45">
        <w:rPr>
          <w:rFonts w:ascii="Arial" w:eastAsia="Times New Roman" w:hAnsi="Arial" w:cs="Times New Roman"/>
          <w:b/>
          <w:kern w:val="0"/>
          <w:u w:val="single"/>
          <w:lang w:eastAsia="en-GB"/>
          <w14:ligatures w14:val="none"/>
        </w:rPr>
        <w:t>Code of Conduct</w:t>
      </w:r>
    </w:p>
    <w:p w14:paraId="1403EA49" w14:textId="77777777" w:rsidR="00035F45" w:rsidRDefault="00035F45"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773A66E" w14:textId="03D39AC6" w:rsidR="00035F45" w:rsidRDefault="00035F45"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 hard copy of the Code of Conduct was signed by all Governors during tonight’s meeting.  This list of signatures will be retained centrally for audit purposes.</w:t>
      </w:r>
    </w:p>
    <w:p w14:paraId="62EC9A66" w14:textId="77777777" w:rsidR="00035F45" w:rsidRPr="00035F45" w:rsidRDefault="00035F45"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p>
    <w:p w14:paraId="6642A94D" w14:textId="0E3114F9" w:rsidR="00035F45" w:rsidRPr="00035F45" w:rsidRDefault="00035F45"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035F45">
        <w:rPr>
          <w:rFonts w:ascii="Arial" w:eastAsia="Times New Roman" w:hAnsi="Arial" w:cs="Times New Roman"/>
          <w:b/>
          <w:kern w:val="0"/>
          <w:u w:val="single"/>
          <w:lang w:eastAsia="en-GB"/>
          <w14:ligatures w14:val="none"/>
        </w:rPr>
        <w:t>Instrument of Government (IoG)</w:t>
      </w:r>
    </w:p>
    <w:p w14:paraId="33CA1CA1" w14:textId="77777777" w:rsidR="00035F45" w:rsidRDefault="00035F45"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673B38C" w14:textId="3F725D70" w:rsidR="00035F45" w:rsidRDefault="00035F45"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Board has an IoG in keeping with its maintained status.  The document was made available on GovernorSpace for reference purposes.</w:t>
      </w:r>
    </w:p>
    <w:p w14:paraId="7BC9DE35" w14:textId="77777777" w:rsidR="00035F45" w:rsidRDefault="00035F45"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98FFE67" w14:textId="77777777" w:rsidR="00035F45" w:rsidRDefault="00035F45"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F0BCBFE" w14:textId="77777777" w:rsidR="00035F45" w:rsidRDefault="00035F45"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6280064" w14:textId="1B0B8062" w:rsidR="00035F45" w:rsidRPr="00035F45" w:rsidRDefault="00035F45"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035F45">
        <w:rPr>
          <w:rFonts w:ascii="Arial" w:eastAsia="Times New Roman" w:hAnsi="Arial" w:cs="Times New Roman"/>
          <w:b/>
          <w:kern w:val="0"/>
          <w:u w:val="single"/>
          <w:lang w:eastAsia="en-GB"/>
          <w14:ligatures w14:val="none"/>
        </w:rPr>
        <w:lastRenderedPageBreak/>
        <w:t>Compliance</w:t>
      </w:r>
    </w:p>
    <w:p w14:paraId="3F86D911" w14:textId="77777777" w:rsidR="00035F45" w:rsidRDefault="00035F45"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CC55250" w14:textId="1B9FED03" w:rsidR="00035F45" w:rsidRDefault="00035F45"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There were no compliance related checks that needed to be addressed within tonight’s governance forum.</w:t>
      </w:r>
    </w:p>
    <w:p w14:paraId="289C8B15" w14:textId="77777777" w:rsidR="00A17018" w:rsidRDefault="00A17018"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5572C8E" w14:textId="7EC91C19" w:rsidR="00A17018" w:rsidRPr="00000835" w:rsidRDefault="00A17018"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000835">
        <w:rPr>
          <w:rFonts w:ascii="Arial" w:eastAsia="Times New Roman" w:hAnsi="Arial" w:cs="Times New Roman"/>
          <w:b/>
          <w:kern w:val="0"/>
          <w:u w:val="single"/>
          <w:lang w:eastAsia="en-GB"/>
          <w14:ligatures w14:val="none"/>
        </w:rPr>
        <w:t>Skills Audit</w:t>
      </w:r>
    </w:p>
    <w:p w14:paraId="530964A5" w14:textId="77777777" w:rsidR="00A17018" w:rsidRDefault="00A17018"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CBC2874" w14:textId="7B444797" w:rsidR="00A17018" w:rsidRDefault="00A17018"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Vice-Chair confirmed that the results of the Skills Audit have now been analysed.  The audit indicates the Governing Board membership is in a strong position with the majority of bases covered by the skills and attributes of existing Governors.  Taking this area forward</w:t>
      </w:r>
      <w:r w:rsidR="00E73E91">
        <w:rPr>
          <w:rFonts w:ascii="Arial" w:eastAsia="Times New Roman" w:hAnsi="Arial" w:cs="Times New Roman"/>
          <w:bCs/>
          <w:kern w:val="0"/>
          <w:lang w:eastAsia="en-GB"/>
          <w14:ligatures w14:val="none"/>
        </w:rPr>
        <w:t>,</w:t>
      </w:r>
      <w:r>
        <w:rPr>
          <w:rFonts w:ascii="Arial" w:eastAsia="Times New Roman" w:hAnsi="Arial" w:cs="Times New Roman"/>
          <w:bCs/>
          <w:kern w:val="0"/>
          <w:lang w:eastAsia="en-GB"/>
          <w14:ligatures w14:val="none"/>
        </w:rPr>
        <w:t xml:space="preserve"> the Vice-Chair suggested that the Board might want to consider an external governance review or equivalent to establish how effectively the Board carries out its governance-related mandate.  The Clerk confirmed he would contact Entrust about this external input and come back to the Vice-Chair with information linked to the content of an audit of this nature and associated cost.</w:t>
      </w:r>
    </w:p>
    <w:p w14:paraId="64BF59C8" w14:textId="77777777" w:rsidR="00A17018" w:rsidRDefault="00A17018"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DFF3FF4" w14:textId="7E60AD77" w:rsidR="00A17018" w:rsidRDefault="00A17018"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000835">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the Clerk progress this matter liaising with the Vice-Chair as appropriate.</w:t>
      </w:r>
    </w:p>
    <w:p w14:paraId="68554DCF" w14:textId="77777777" w:rsidR="007D485F" w:rsidRPr="007D485F" w:rsidRDefault="007D485F"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p>
    <w:p w14:paraId="6BC1938F" w14:textId="0DFCA113" w:rsidR="007751C5" w:rsidRPr="007751C5" w:rsidRDefault="00035F4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Pr>
          <w:rFonts w:ascii="Arial" w:eastAsia="Times New Roman" w:hAnsi="Arial" w:cs="Times New Roman"/>
          <w:b/>
          <w:kern w:val="0"/>
          <w:lang w:eastAsia="en-GB"/>
          <w14:ligatures w14:val="none"/>
        </w:rPr>
        <w:t>4</w:t>
      </w:r>
      <w:r>
        <w:rPr>
          <w:rFonts w:ascii="Arial" w:eastAsia="Times New Roman" w:hAnsi="Arial" w:cs="Times New Roman"/>
          <w:b/>
          <w:kern w:val="0"/>
          <w:lang w:eastAsia="en-GB"/>
          <w14:ligatures w14:val="none"/>
        </w:rPr>
        <w:tab/>
      </w:r>
      <w:r w:rsidR="007751C5" w:rsidRPr="007751C5">
        <w:rPr>
          <w:rFonts w:ascii="Arial" w:eastAsia="Times New Roman" w:hAnsi="Arial" w:cs="Times New Roman"/>
          <w:b/>
          <w:kern w:val="0"/>
          <w:lang w:eastAsia="en-GB"/>
          <w14:ligatures w14:val="none"/>
        </w:rPr>
        <w:t>Minutes of the Previous Meeting:</w:t>
      </w:r>
    </w:p>
    <w:p w14:paraId="7C46C73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425562F8" w14:textId="204DB101"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kern w:val="0"/>
          <w:lang w:eastAsia="en-GB"/>
          <w14:ligatures w14:val="none"/>
        </w:rPr>
        <w:t xml:space="preserve">Resolved: </w:t>
      </w:r>
      <w:r w:rsidRPr="007751C5">
        <w:rPr>
          <w:rFonts w:ascii="Arial" w:eastAsia="Times New Roman" w:hAnsi="Arial" w:cs="Times New Roman"/>
          <w:kern w:val="0"/>
          <w:lang w:eastAsia="en-GB"/>
          <w14:ligatures w14:val="none"/>
        </w:rPr>
        <w:t xml:space="preserve">That the Minutes of the Governing Board meeting held on </w:t>
      </w:r>
      <w:r w:rsidR="00B74EF3">
        <w:rPr>
          <w:rFonts w:ascii="Arial" w:eastAsia="Times New Roman" w:hAnsi="Arial" w:cs="Times New Roman"/>
          <w:kern w:val="0"/>
          <w:lang w:eastAsia="en-GB"/>
          <w14:ligatures w14:val="none"/>
        </w:rPr>
        <w:t xml:space="preserve">Tuesday </w:t>
      </w:r>
      <w:r w:rsidR="00035F45">
        <w:rPr>
          <w:rFonts w:ascii="Arial" w:eastAsia="Times New Roman" w:hAnsi="Arial" w:cs="Times New Roman"/>
          <w:kern w:val="0"/>
          <w:lang w:eastAsia="en-GB"/>
          <w14:ligatures w14:val="none"/>
        </w:rPr>
        <w:t>30 September</w:t>
      </w:r>
      <w:r w:rsidR="00D4392C">
        <w:rPr>
          <w:rFonts w:ascii="Arial" w:eastAsia="Times New Roman" w:hAnsi="Arial" w:cs="Times New Roman"/>
          <w:kern w:val="0"/>
          <w:lang w:eastAsia="en-GB"/>
          <w14:ligatures w14:val="none"/>
        </w:rPr>
        <w:t>,</w:t>
      </w:r>
      <w:r w:rsidRPr="007751C5">
        <w:rPr>
          <w:rFonts w:ascii="Arial" w:eastAsia="Times New Roman" w:hAnsi="Arial" w:cs="Times New Roman"/>
          <w:kern w:val="0"/>
          <w:lang w:eastAsia="en-GB"/>
          <w14:ligatures w14:val="none"/>
        </w:rPr>
        <w:t xml:space="preserve"> 202</w:t>
      </w:r>
      <w:r w:rsidR="003A757F">
        <w:rPr>
          <w:rFonts w:ascii="Arial" w:eastAsia="Times New Roman" w:hAnsi="Arial" w:cs="Times New Roman"/>
          <w:kern w:val="0"/>
          <w:lang w:eastAsia="en-GB"/>
          <w14:ligatures w14:val="none"/>
        </w:rPr>
        <w:t>5</w:t>
      </w:r>
      <w:r w:rsidRPr="007751C5">
        <w:rPr>
          <w:rFonts w:ascii="Arial" w:eastAsia="Times New Roman" w:hAnsi="Arial" w:cs="Times New Roman"/>
          <w:kern w:val="0"/>
          <w:lang w:eastAsia="en-GB"/>
          <w14:ligatures w14:val="none"/>
        </w:rPr>
        <w:t xml:space="preserve"> </w:t>
      </w:r>
      <w:r w:rsidR="004D50F9">
        <w:rPr>
          <w:rFonts w:ascii="Arial" w:eastAsia="Times New Roman" w:hAnsi="Arial" w:cs="Times New Roman"/>
          <w:kern w:val="0"/>
          <w:lang w:eastAsia="en-GB"/>
          <w14:ligatures w14:val="none"/>
        </w:rPr>
        <w:t xml:space="preserve">(including Confidential Appendix) </w:t>
      </w:r>
      <w:r w:rsidRPr="007751C5">
        <w:rPr>
          <w:rFonts w:ascii="Arial" w:eastAsia="Times New Roman" w:hAnsi="Arial" w:cs="Times New Roman"/>
          <w:kern w:val="0"/>
          <w:lang w:eastAsia="en-GB"/>
          <w14:ligatures w14:val="none"/>
        </w:rPr>
        <w:t>be approved as an accurate and true record</w:t>
      </w:r>
      <w:r w:rsidR="009F1F10">
        <w:rPr>
          <w:rFonts w:ascii="Arial" w:eastAsia="Times New Roman" w:hAnsi="Arial" w:cs="Times New Roman"/>
          <w:kern w:val="0"/>
          <w:lang w:eastAsia="en-GB"/>
          <w14:ligatures w14:val="none"/>
        </w:rPr>
        <w:t>.</w:t>
      </w:r>
    </w:p>
    <w:p w14:paraId="60C2A3C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bCs/>
          <w:kern w:val="0"/>
          <w:lang w:eastAsia="en-GB"/>
          <w14:ligatures w14:val="none"/>
        </w:rPr>
      </w:pPr>
    </w:p>
    <w:p w14:paraId="2611E16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bCs/>
          <w:kern w:val="0"/>
          <w:lang w:eastAsia="en-GB"/>
          <w14:ligatures w14:val="none"/>
        </w:rPr>
        <w:t>Resolved:</w:t>
      </w:r>
      <w:r w:rsidRPr="007751C5">
        <w:rPr>
          <w:rFonts w:ascii="Arial" w:eastAsia="Times New Roman" w:hAnsi="Arial" w:cs="Times New Roman"/>
          <w:kern w:val="0"/>
          <w:lang w:eastAsia="en-GB"/>
          <w14:ligatures w14:val="none"/>
        </w:rPr>
        <w:t xml:space="preserve"> That the Minutes, Agenda and all reports and other papers considered at the meeting be made available for inspection.</w:t>
      </w:r>
    </w:p>
    <w:p w14:paraId="17014400"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269A7916" w14:textId="664BE23A"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 xml:space="preserve">A copy of the Minutes will be retained for audit purposes and signed by </w:t>
      </w:r>
      <w:r w:rsidR="003A757F">
        <w:rPr>
          <w:rFonts w:ascii="Arial" w:eastAsia="Times New Roman" w:hAnsi="Arial" w:cs="Times New Roman"/>
          <w:kern w:val="0"/>
          <w:lang w:eastAsia="en-GB"/>
          <w14:ligatures w14:val="none"/>
        </w:rPr>
        <w:t xml:space="preserve">the </w:t>
      </w:r>
      <w:r w:rsidR="00C472F2">
        <w:rPr>
          <w:rFonts w:ascii="Arial" w:eastAsia="Times New Roman" w:hAnsi="Arial" w:cs="Times New Roman"/>
          <w:kern w:val="0"/>
          <w:lang w:eastAsia="en-GB"/>
          <w14:ligatures w14:val="none"/>
        </w:rPr>
        <w:t>Co-</w:t>
      </w:r>
      <w:r w:rsidR="003A757F">
        <w:rPr>
          <w:rFonts w:ascii="Arial" w:eastAsia="Times New Roman" w:hAnsi="Arial" w:cs="Times New Roman"/>
          <w:kern w:val="0"/>
          <w:lang w:eastAsia="en-GB"/>
          <w14:ligatures w14:val="none"/>
        </w:rPr>
        <w:t>Chair</w:t>
      </w:r>
      <w:r w:rsidR="00C472F2">
        <w:rPr>
          <w:rFonts w:ascii="Arial" w:eastAsia="Times New Roman" w:hAnsi="Arial" w:cs="Times New Roman"/>
          <w:kern w:val="0"/>
          <w:lang w:eastAsia="en-GB"/>
          <w14:ligatures w14:val="none"/>
        </w:rPr>
        <w:t xml:space="preserve"> (either)</w:t>
      </w:r>
      <w:r w:rsidR="00D4392C">
        <w:rPr>
          <w:rFonts w:ascii="Arial" w:eastAsia="Times New Roman" w:hAnsi="Arial" w:cs="Times New Roman"/>
          <w:kern w:val="0"/>
          <w:lang w:eastAsia="en-GB"/>
          <w14:ligatures w14:val="none"/>
        </w:rPr>
        <w:t xml:space="preserve"> </w:t>
      </w:r>
      <w:r w:rsidRPr="007751C5">
        <w:rPr>
          <w:rFonts w:ascii="Arial" w:eastAsia="Times New Roman" w:hAnsi="Arial" w:cs="Times New Roman"/>
          <w:kern w:val="0"/>
          <w:lang w:eastAsia="en-GB"/>
          <w14:ligatures w14:val="none"/>
        </w:rPr>
        <w:t>via electronic or hard copy signature.</w:t>
      </w:r>
    </w:p>
    <w:p w14:paraId="0F24069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bCs/>
          <w:kern w:val="0"/>
          <w:lang w:eastAsia="en-GB"/>
          <w14:ligatures w14:val="none"/>
        </w:rPr>
      </w:pPr>
    </w:p>
    <w:p w14:paraId="741E11F7" w14:textId="09076AC8"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bCs/>
          <w:kern w:val="0"/>
          <w:lang w:eastAsia="en-GB"/>
          <w14:ligatures w14:val="none"/>
        </w:rPr>
        <w:t>Resolved:</w:t>
      </w:r>
      <w:r w:rsidRPr="007751C5">
        <w:rPr>
          <w:rFonts w:ascii="Arial" w:eastAsia="Times New Roman" w:hAnsi="Arial" w:cs="Times New Roman"/>
          <w:kern w:val="0"/>
          <w:lang w:eastAsia="en-GB"/>
          <w14:ligatures w14:val="none"/>
        </w:rPr>
        <w:t xml:space="preserve"> That </w:t>
      </w:r>
      <w:r w:rsidR="00C472F2">
        <w:rPr>
          <w:rFonts w:ascii="Arial" w:eastAsia="Times New Roman" w:hAnsi="Arial" w:cs="Times New Roman"/>
          <w:kern w:val="0"/>
          <w:lang w:eastAsia="en-GB"/>
          <w14:ligatures w14:val="none"/>
        </w:rPr>
        <w:t>either Co-</w:t>
      </w:r>
      <w:r w:rsidR="003A757F">
        <w:rPr>
          <w:rFonts w:ascii="Arial" w:eastAsia="Times New Roman" w:hAnsi="Arial" w:cs="Times New Roman"/>
          <w:kern w:val="0"/>
          <w:lang w:eastAsia="en-GB"/>
          <w14:ligatures w14:val="none"/>
        </w:rPr>
        <w:t>Chair</w:t>
      </w:r>
      <w:r w:rsidR="008D6F4C">
        <w:rPr>
          <w:rFonts w:ascii="Arial" w:eastAsia="Times New Roman" w:hAnsi="Arial" w:cs="Times New Roman"/>
          <w:kern w:val="0"/>
          <w:lang w:eastAsia="en-GB"/>
          <w14:ligatures w14:val="none"/>
        </w:rPr>
        <w:t xml:space="preserve"> </w:t>
      </w:r>
      <w:r w:rsidR="003A757F">
        <w:rPr>
          <w:rFonts w:ascii="Arial" w:eastAsia="Times New Roman" w:hAnsi="Arial" w:cs="Times New Roman"/>
          <w:kern w:val="0"/>
          <w:lang w:eastAsia="en-GB"/>
          <w14:ligatures w14:val="none"/>
        </w:rPr>
        <w:t>add</w:t>
      </w:r>
      <w:r w:rsidRPr="007751C5">
        <w:rPr>
          <w:rFonts w:ascii="Arial" w:eastAsia="Times New Roman" w:hAnsi="Arial" w:cs="Times New Roman"/>
          <w:kern w:val="0"/>
          <w:lang w:eastAsia="en-GB"/>
          <w14:ligatures w14:val="none"/>
        </w:rPr>
        <w:t xml:space="preserve"> </w:t>
      </w:r>
      <w:r w:rsidR="00C472F2">
        <w:rPr>
          <w:rFonts w:ascii="Arial" w:eastAsia="Times New Roman" w:hAnsi="Arial" w:cs="Times New Roman"/>
          <w:kern w:val="0"/>
          <w:lang w:eastAsia="en-GB"/>
          <w14:ligatures w14:val="none"/>
        </w:rPr>
        <w:t>their</w:t>
      </w:r>
      <w:r w:rsidRPr="007751C5">
        <w:rPr>
          <w:rFonts w:ascii="Arial" w:eastAsia="Times New Roman" w:hAnsi="Arial" w:cs="Times New Roman"/>
          <w:kern w:val="0"/>
          <w:lang w:eastAsia="en-GB"/>
          <w14:ligatures w14:val="none"/>
        </w:rPr>
        <w:t xml:space="preserve"> signature to the ratified minutes.</w:t>
      </w:r>
    </w:p>
    <w:p w14:paraId="40A430A2"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75EA9316" w14:textId="23798077" w:rsidR="007751C5" w:rsidRPr="007751C5" w:rsidRDefault="00B80C3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Pr>
          <w:rFonts w:ascii="Arial" w:eastAsia="Times New Roman" w:hAnsi="Arial" w:cs="Times New Roman"/>
          <w:b/>
          <w:kern w:val="0"/>
          <w:lang w:eastAsia="en-GB"/>
          <w14:ligatures w14:val="none"/>
        </w:rPr>
        <w:t>5</w:t>
      </w:r>
      <w:r w:rsidR="007751C5" w:rsidRPr="007751C5">
        <w:rPr>
          <w:rFonts w:ascii="Arial" w:eastAsia="Times New Roman" w:hAnsi="Arial" w:cs="Times New Roman"/>
          <w:b/>
          <w:kern w:val="0"/>
          <w:lang w:eastAsia="en-GB"/>
          <w14:ligatures w14:val="none"/>
        </w:rPr>
        <w:tab/>
        <w:t>Matters Arising from the Previous Meeting:</w:t>
      </w:r>
    </w:p>
    <w:p w14:paraId="49AF117F" w14:textId="4EBDC09F"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157B609E" w14:textId="391B658D" w:rsidR="00F953A1" w:rsidRPr="00F953A1" w:rsidRDefault="00B80C3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action matrix from the September Minutes was reviewed.  The following </w:t>
      </w:r>
      <w:r w:rsidR="00145077">
        <w:rPr>
          <w:rFonts w:ascii="Arial" w:eastAsia="Times New Roman" w:hAnsi="Arial" w:cs="Times New Roman"/>
          <w:bCs/>
          <w:kern w:val="0"/>
          <w:lang w:eastAsia="en-GB"/>
          <w14:ligatures w14:val="none"/>
        </w:rPr>
        <w:t>progress update can be reported:</w:t>
      </w:r>
    </w:p>
    <w:p w14:paraId="5C3F1D4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6653"/>
        <w:gridCol w:w="1366"/>
      </w:tblGrid>
      <w:tr w:rsidR="006F19C9" w:rsidRPr="007751C5" w14:paraId="6D19AD35" w14:textId="6AE99262" w:rsidTr="006F19C9">
        <w:tc>
          <w:tcPr>
            <w:tcW w:w="997" w:type="dxa"/>
          </w:tcPr>
          <w:p w14:paraId="7C5365CA" w14:textId="77777777" w:rsidR="006F19C9" w:rsidRPr="007751C5"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Minute</w:t>
            </w:r>
          </w:p>
        </w:tc>
        <w:tc>
          <w:tcPr>
            <w:tcW w:w="6653" w:type="dxa"/>
          </w:tcPr>
          <w:p w14:paraId="2674E248" w14:textId="77777777" w:rsidR="006F19C9" w:rsidRPr="007751C5"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Action</w:t>
            </w:r>
          </w:p>
        </w:tc>
        <w:tc>
          <w:tcPr>
            <w:tcW w:w="1366" w:type="dxa"/>
          </w:tcPr>
          <w:p w14:paraId="1DA19CBC" w14:textId="21893743" w:rsidR="006F19C9" w:rsidRPr="007751C5"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Pr>
                <w:rFonts w:ascii="Arial" w:eastAsia="Times New Roman" w:hAnsi="Arial" w:cs="Times New Roman"/>
                <w:b/>
                <w:kern w:val="0"/>
                <w:lang w:eastAsia="en-GB"/>
                <w14:ligatures w14:val="none"/>
              </w:rPr>
              <w:t>RAG</w:t>
            </w:r>
          </w:p>
        </w:tc>
      </w:tr>
      <w:tr w:rsidR="006F19C9" w:rsidRPr="007751C5" w14:paraId="3E89BBE7" w14:textId="5C0697C2" w:rsidTr="006F19C9">
        <w:tc>
          <w:tcPr>
            <w:tcW w:w="997" w:type="dxa"/>
          </w:tcPr>
          <w:p w14:paraId="0D16CE48" w14:textId="6B13B55A" w:rsidR="006F19C9" w:rsidRPr="007751C5" w:rsidRDefault="0014507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5</w:t>
            </w:r>
          </w:p>
        </w:tc>
        <w:tc>
          <w:tcPr>
            <w:tcW w:w="6653" w:type="dxa"/>
          </w:tcPr>
          <w:p w14:paraId="3EF455BB" w14:textId="0D6DBFBC" w:rsidR="006F19C9" w:rsidRPr="007751C5" w:rsidRDefault="0014507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Parent Governor vacancies have been progressed.</w:t>
            </w:r>
          </w:p>
        </w:tc>
        <w:tc>
          <w:tcPr>
            <w:tcW w:w="1366" w:type="dxa"/>
          </w:tcPr>
          <w:p w14:paraId="03F8E7EA" w14:textId="629E3B82" w:rsidR="006F19C9" w:rsidRPr="00C125E4" w:rsidRDefault="00C125E4"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sidRPr="00C125E4">
              <w:rPr>
                <w:rFonts w:ascii="Arial" w:eastAsia="Times New Roman" w:hAnsi="Arial" w:cs="Times New Roman"/>
                <w:bCs/>
                <w:color w:val="00B050"/>
                <w:kern w:val="0"/>
                <w:lang w:eastAsia="en-GB"/>
                <w14:ligatures w14:val="none"/>
              </w:rPr>
              <w:t>Green</w:t>
            </w:r>
          </w:p>
        </w:tc>
      </w:tr>
      <w:tr w:rsidR="006F19C9" w:rsidRPr="007751C5" w14:paraId="024A524B" w14:textId="7EE5A7D6" w:rsidTr="006F19C9">
        <w:tc>
          <w:tcPr>
            <w:tcW w:w="997" w:type="dxa"/>
          </w:tcPr>
          <w:p w14:paraId="44FA6602" w14:textId="46614E63" w:rsidR="006F19C9" w:rsidRPr="007751C5" w:rsidRDefault="0014507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5</w:t>
            </w:r>
          </w:p>
        </w:tc>
        <w:tc>
          <w:tcPr>
            <w:tcW w:w="6653" w:type="dxa"/>
          </w:tcPr>
          <w:p w14:paraId="55283371" w14:textId="349ED801" w:rsidR="006F19C9" w:rsidRPr="007751C5" w:rsidRDefault="0014507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Vice-Chair has ensured GovernorSpace, GIAS and the School website are up to date with any Governor-related information.</w:t>
            </w:r>
          </w:p>
        </w:tc>
        <w:tc>
          <w:tcPr>
            <w:tcW w:w="1366" w:type="dxa"/>
          </w:tcPr>
          <w:p w14:paraId="4B64C6E9" w14:textId="0826FE80" w:rsidR="006F19C9" w:rsidRPr="00C125E4" w:rsidRDefault="00C125E4"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sidRPr="00C125E4">
              <w:rPr>
                <w:rFonts w:ascii="Arial" w:eastAsia="Times New Roman" w:hAnsi="Arial" w:cs="Times New Roman"/>
                <w:bCs/>
                <w:color w:val="00B050"/>
                <w:kern w:val="0"/>
                <w:lang w:eastAsia="en-GB"/>
                <w14:ligatures w14:val="none"/>
              </w:rPr>
              <w:t>Green</w:t>
            </w:r>
          </w:p>
        </w:tc>
      </w:tr>
      <w:tr w:rsidR="006F19C9" w:rsidRPr="007751C5" w14:paraId="6281088B" w14:textId="742FB062" w:rsidTr="006F19C9">
        <w:trPr>
          <w:trHeight w:val="70"/>
        </w:trPr>
        <w:tc>
          <w:tcPr>
            <w:tcW w:w="997" w:type="dxa"/>
          </w:tcPr>
          <w:p w14:paraId="7843AB5C" w14:textId="7B600962" w:rsidR="006F19C9" w:rsidRPr="007751C5" w:rsidRDefault="002073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5</w:t>
            </w:r>
          </w:p>
        </w:tc>
        <w:tc>
          <w:tcPr>
            <w:tcW w:w="6653" w:type="dxa"/>
          </w:tcPr>
          <w:p w14:paraId="5711D764" w14:textId="0B47365F" w:rsidR="006F19C9" w:rsidRPr="007751C5" w:rsidRDefault="002073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Vice-Chair will be checking before the next meeting that all declarations have been completed on the online portal.</w:t>
            </w:r>
          </w:p>
        </w:tc>
        <w:tc>
          <w:tcPr>
            <w:tcW w:w="1366" w:type="dxa"/>
          </w:tcPr>
          <w:p w14:paraId="648E9457" w14:textId="62C354EE" w:rsidR="006F19C9" w:rsidRPr="006F19C9" w:rsidRDefault="00C125E4"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sidRPr="00C125E4">
              <w:rPr>
                <w:rFonts w:ascii="Arial" w:eastAsia="Times New Roman" w:hAnsi="Arial" w:cs="Times New Roman"/>
                <w:bCs/>
                <w:color w:val="ED7D31" w:themeColor="accent2"/>
                <w:kern w:val="0"/>
                <w:lang w:eastAsia="en-GB"/>
                <w14:ligatures w14:val="none"/>
              </w:rPr>
              <w:t>Amber</w:t>
            </w:r>
          </w:p>
        </w:tc>
      </w:tr>
      <w:tr w:rsidR="006F19C9" w:rsidRPr="007751C5" w14:paraId="4550F525" w14:textId="4CDDA772" w:rsidTr="006F19C9">
        <w:trPr>
          <w:trHeight w:val="70"/>
        </w:trPr>
        <w:tc>
          <w:tcPr>
            <w:tcW w:w="997" w:type="dxa"/>
          </w:tcPr>
          <w:p w14:paraId="280B5DFF" w14:textId="45FD8333" w:rsidR="006F19C9" w:rsidRDefault="002073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6</w:t>
            </w:r>
          </w:p>
        </w:tc>
        <w:tc>
          <w:tcPr>
            <w:tcW w:w="6653" w:type="dxa"/>
          </w:tcPr>
          <w:p w14:paraId="5721C35F" w14:textId="734D7F3C" w:rsidR="006F19C9" w:rsidRDefault="002073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July Minutes were made available as a public record.</w:t>
            </w:r>
          </w:p>
        </w:tc>
        <w:tc>
          <w:tcPr>
            <w:tcW w:w="1366" w:type="dxa"/>
          </w:tcPr>
          <w:p w14:paraId="6E6D9215" w14:textId="64106EFA" w:rsidR="006F19C9" w:rsidRPr="006F19C9" w:rsidRDefault="00C125E4"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Pr>
                <w:rFonts w:ascii="Arial" w:eastAsia="Times New Roman" w:hAnsi="Arial" w:cs="Times New Roman"/>
                <w:bCs/>
                <w:color w:val="00B050"/>
                <w:kern w:val="0"/>
                <w:lang w:eastAsia="en-GB"/>
                <w14:ligatures w14:val="none"/>
              </w:rPr>
              <w:t>Green</w:t>
            </w:r>
          </w:p>
        </w:tc>
      </w:tr>
      <w:tr w:rsidR="006F19C9" w:rsidRPr="007751C5" w14:paraId="4299593F" w14:textId="7C8A2F61" w:rsidTr="006F19C9">
        <w:trPr>
          <w:trHeight w:val="70"/>
        </w:trPr>
        <w:tc>
          <w:tcPr>
            <w:tcW w:w="997" w:type="dxa"/>
          </w:tcPr>
          <w:p w14:paraId="293BFA4E" w14:textId="7F17056C" w:rsidR="006F19C9" w:rsidRDefault="002073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6</w:t>
            </w:r>
          </w:p>
        </w:tc>
        <w:tc>
          <w:tcPr>
            <w:tcW w:w="6653" w:type="dxa"/>
          </w:tcPr>
          <w:p w14:paraId="7CFE4B3D" w14:textId="650B8063" w:rsidR="008D6F4C" w:rsidRDefault="002073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ratified July Minutes were signed.</w:t>
            </w:r>
          </w:p>
        </w:tc>
        <w:tc>
          <w:tcPr>
            <w:tcW w:w="1366" w:type="dxa"/>
          </w:tcPr>
          <w:p w14:paraId="5C4890E6" w14:textId="6F53389E" w:rsidR="006F19C9" w:rsidRPr="006F19C9" w:rsidRDefault="00C125E4"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Pr>
                <w:rFonts w:ascii="Arial" w:eastAsia="Times New Roman" w:hAnsi="Arial" w:cs="Times New Roman"/>
                <w:bCs/>
                <w:color w:val="00B050"/>
                <w:kern w:val="0"/>
                <w:lang w:eastAsia="en-GB"/>
                <w14:ligatures w14:val="none"/>
              </w:rPr>
              <w:t>Green</w:t>
            </w:r>
          </w:p>
        </w:tc>
      </w:tr>
      <w:tr w:rsidR="006F19C9" w:rsidRPr="007751C5" w14:paraId="384B65C8" w14:textId="66EBC0B6" w:rsidTr="006F19C9">
        <w:trPr>
          <w:trHeight w:val="70"/>
        </w:trPr>
        <w:tc>
          <w:tcPr>
            <w:tcW w:w="997" w:type="dxa"/>
          </w:tcPr>
          <w:p w14:paraId="1F0771FF" w14:textId="697001CF" w:rsidR="006F19C9" w:rsidRDefault="002073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10</w:t>
            </w:r>
          </w:p>
        </w:tc>
        <w:tc>
          <w:tcPr>
            <w:tcW w:w="6653" w:type="dxa"/>
          </w:tcPr>
          <w:p w14:paraId="7BAD0951" w14:textId="513F94F8" w:rsidR="006F19C9" w:rsidRDefault="002073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requested Maths data </w:t>
            </w:r>
            <w:r w:rsidR="002428BE">
              <w:rPr>
                <w:rFonts w:ascii="Arial" w:eastAsia="Times New Roman" w:hAnsi="Arial" w:cs="Times New Roman"/>
                <w:bCs/>
                <w:kern w:val="0"/>
                <w:lang w:eastAsia="en-GB"/>
                <w14:ligatures w14:val="none"/>
              </w:rPr>
              <w:t>and referenced web links have been supplied by Mrs. Sturch.</w:t>
            </w:r>
          </w:p>
        </w:tc>
        <w:tc>
          <w:tcPr>
            <w:tcW w:w="1366" w:type="dxa"/>
          </w:tcPr>
          <w:p w14:paraId="7D4CFB4D" w14:textId="5B3F593A" w:rsidR="006F19C9" w:rsidRPr="006F19C9" w:rsidRDefault="00C125E4"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Pr>
                <w:rFonts w:ascii="Arial" w:eastAsia="Times New Roman" w:hAnsi="Arial" w:cs="Times New Roman"/>
                <w:bCs/>
                <w:color w:val="00B050"/>
                <w:kern w:val="0"/>
                <w:lang w:eastAsia="en-GB"/>
                <w14:ligatures w14:val="none"/>
              </w:rPr>
              <w:t>Green</w:t>
            </w:r>
          </w:p>
        </w:tc>
      </w:tr>
      <w:tr w:rsidR="006F19C9" w:rsidRPr="007751C5" w14:paraId="2137FB89" w14:textId="0D51BC7A" w:rsidTr="006F19C9">
        <w:trPr>
          <w:trHeight w:val="70"/>
        </w:trPr>
        <w:tc>
          <w:tcPr>
            <w:tcW w:w="997" w:type="dxa"/>
          </w:tcPr>
          <w:p w14:paraId="3B1FC5DC" w14:textId="1041EA65" w:rsidR="006F19C9" w:rsidRDefault="002428B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11</w:t>
            </w:r>
          </w:p>
        </w:tc>
        <w:tc>
          <w:tcPr>
            <w:tcW w:w="6653" w:type="dxa"/>
          </w:tcPr>
          <w:p w14:paraId="4CF6556C" w14:textId="3FEC561F" w:rsidR="006F19C9" w:rsidRDefault="002428B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Clerk did seek guidance from Entrust on the finance-related points.</w:t>
            </w:r>
          </w:p>
        </w:tc>
        <w:tc>
          <w:tcPr>
            <w:tcW w:w="1366" w:type="dxa"/>
          </w:tcPr>
          <w:p w14:paraId="13B83F68" w14:textId="6F5E8A02" w:rsidR="006F19C9" w:rsidRPr="006F19C9" w:rsidRDefault="00C125E4"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Pr>
                <w:rFonts w:ascii="Arial" w:eastAsia="Times New Roman" w:hAnsi="Arial" w:cs="Times New Roman"/>
                <w:bCs/>
                <w:color w:val="00B050"/>
                <w:kern w:val="0"/>
                <w:lang w:eastAsia="en-GB"/>
                <w14:ligatures w14:val="none"/>
              </w:rPr>
              <w:t>Green</w:t>
            </w:r>
          </w:p>
        </w:tc>
      </w:tr>
      <w:tr w:rsidR="003A757F" w:rsidRPr="007751C5" w14:paraId="6756F406" w14:textId="77777777" w:rsidTr="006F19C9">
        <w:trPr>
          <w:trHeight w:val="70"/>
        </w:trPr>
        <w:tc>
          <w:tcPr>
            <w:tcW w:w="997" w:type="dxa"/>
          </w:tcPr>
          <w:p w14:paraId="25EBE337" w14:textId="29A25195" w:rsidR="003A757F" w:rsidRDefault="00F1135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11</w:t>
            </w:r>
          </w:p>
        </w:tc>
        <w:tc>
          <w:tcPr>
            <w:tcW w:w="6653" w:type="dxa"/>
          </w:tcPr>
          <w:p w14:paraId="65787498" w14:textId="22079580" w:rsidR="003A757F" w:rsidRDefault="00F1135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Finance Audit has been made available.</w:t>
            </w:r>
          </w:p>
        </w:tc>
        <w:tc>
          <w:tcPr>
            <w:tcW w:w="1366" w:type="dxa"/>
          </w:tcPr>
          <w:p w14:paraId="591DCD39" w14:textId="0736D91A" w:rsidR="003A757F" w:rsidRPr="006F19C9" w:rsidRDefault="00C125E4"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Pr>
                <w:rFonts w:ascii="Arial" w:eastAsia="Times New Roman" w:hAnsi="Arial" w:cs="Times New Roman"/>
                <w:bCs/>
                <w:color w:val="00B050"/>
                <w:kern w:val="0"/>
                <w:lang w:eastAsia="en-GB"/>
                <w14:ligatures w14:val="none"/>
              </w:rPr>
              <w:t>Green</w:t>
            </w:r>
          </w:p>
        </w:tc>
      </w:tr>
      <w:tr w:rsidR="00F1135E" w:rsidRPr="007751C5" w14:paraId="783E4869" w14:textId="77777777" w:rsidTr="006F19C9">
        <w:trPr>
          <w:trHeight w:val="70"/>
        </w:trPr>
        <w:tc>
          <w:tcPr>
            <w:tcW w:w="997" w:type="dxa"/>
          </w:tcPr>
          <w:p w14:paraId="59E643DD" w14:textId="50B847BC" w:rsidR="00F1135E" w:rsidRDefault="00F1135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13</w:t>
            </w:r>
          </w:p>
        </w:tc>
        <w:tc>
          <w:tcPr>
            <w:tcW w:w="6653" w:type="dxa"/>
          </w:tcPr>
          <w:p w14:paraId="71C6684C" w14:textId="2EEFC8AA" w:rsidR="00F1135E" w:rsidRDefault="00F1135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Mrs. Sturch did reflect on the policy-related query with the appropriate follow up action taken.</w:t>
            </w:r>
          </w:p>
        </w:tc>
        <w:tc>
          <w:tcPr>
            <w:tcW w:w="1366" w:type="dxa"/>
          </w:tcPr>
          <w:p w14:paraId="639C24D7" w14:textId="33808A40" w:rsidR="00F1135E" w:rsidRPr="006F19C9" w:rsidRDefault="00C125E4"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Pr>
                <w:rFonts w:ascii="Arial" w:eastAsia="Times New Roman" w:hAnsi="Arial" w:cs="Times New Roman"/>
                <w:bCs/>
                <w:color w:val="00B050"/>
                <w:kern w:val="0"/>
                <w:lang w:eastAsia="en-GB"/>
                <w14:ligatures w14:val="none"/>
              </w:rPr>
              <w:t>Green</w:t>
            </w:r>
          </w:p>
        </w:tc>
      </w:tr>
      <w:tr w:rsidR="00F1135E" w:rsidRPr="007751C5" w14:paraId="114B3C33" w14:textId="77777777" w:rsidTr="006F19C9">
        <w:trPr>
          <w:trHeight w:val="70"/>
        </w:trPr>
        <w:tc>
          <w:tcPr>
            <w:tcW w:w="997" w:type="dxa"/>
          </w:tcPr>
          <w:p w14:paraId="7B98367C" w14:textId="5B603AB4" w:rsidR="00F1135E" w:rsidRDefault="00F1135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15</w:t>
            </w:r>
          </w:p>
        </w:tc>
        <w:tc>
          <w:tcPr>
            <w:tcW w:w="6653" w:type="dxa"/>
          </w:tcPr>
          <w:p w14:paraId="196F283D" w14:textId="064B1ACB" w:rsidR="00F1135E" w:rsidRDefault="00F1135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It is assumed the Vice-Chair/SLT have checked to ensure all matters as listed under the previous ‘AOB’ have been suitably progressed.</w:t>
            </w:r>
          </w:p>
        </w:tc>
        <w:tc>
          <w:tcPr>
            <w:tcW w:w="1366" w:type="dxa"/>
          </w:tcPr>
          <w:p w14:paraId="586762EE" w14:textId="5F79B132" w:rsidR="00F1135E" w:rsidRPr="006F19C9" w:rsidRDefault="00C125E4"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Pr>
                <w:rFonts w:ascii="Arial" w:eastAsia="Times New Roman" w:hAnsi="Arial" w:cs="Times New Roman"/>
                <w:bCs/>
                <w:color w:val="00B050"/>
                <w:kern w:val="0"/>
                <w:lang w:eastAsia="en-GB"/>
                <w14:ligatures w14:val="none"/>
              </w:rPr>
              <w:t>Green</w:t>
            </w:r>
          </w:p>
        </w:tc>
      </w:tr>
    </w:tbl>
    <w:p w14:paraId="024143C6" w14:textId="77777777" w:rsidR="00B20706" w:rsidRDefault="00B2070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531FC493" w14:textId="6F849ECA" w:rsidR="00E17367" w:rsidRDefault="00E1736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Pr>
          <w:rFonts w:ascii="Arial" w:eastAsia="Times New Roman" w:hAnsi="Arial" w:cs="Times New Roman"/>
          <w:b/>
          <w:kern w:val="0"/>
          <w:lang w:eastAsia="en-GB"/>
          <w14:ligatures w14:val="none"/>
        </w:rPr>
        <w:t>6</w:t>
      </w:r>
      <w:r>
        <w:rPr>
          <w:rFonts w:ascii="Arial" w:eastAsia="Times New Roman" w:hAnsi="Arial" w:cs="Times New Roman"/>
          <w:b/>
          <w:kern w:val="0"/>
          <w:lang w:eastAsia="en-GB"/>
          <w14:ligatures w14:val="none"/>
        </w:rPr>
        <w:tab/>
        <w:t>Site Security Matter:</w:t>
      </w:r>
    </w:p>
    <w:p w14:paraId="3B2DECD6" w14:textId="77777777" w:rsidR="00E17367" w:rsidRDefault="00E1736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36E2D177" w14:textId="256582C7" w:rsidR="00BC3899" w:rsidRDefault="00E1736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Co-Chair (Mr. Ritchie) confirmed the </w:t>
      </w:r>
      <w:r w:rsidR="00685347">
        <w:rPr>
          <w:rFonts w:ascii="Arial" w:eastAsia="Times New Roman" w:hAnsi="Arial" w:cs="Times New Roman"/>
          <w:bCs/>
          <w:kern w:val="0"/>
          <w:lang w:eastAsia="en-GB"/>
          <w14:ligatures w14:val="none"/>
        </w:rPr>
        <w:t>onsite</w:t>
      </w:r>
      <w:r>
        <w:rPr>
          <w:rFonts w:ascii="Arial" w:eastAsia="Times New Roman" w:hAnsi="Arial" w:cs="Times New Roman"/>
          <w:bCs/>
          <w:kern w:val="0"/>
          <w:lang w:eastAsia="en-GB"/>
          <w14:ligatures w14:val="none"/>
        </w:rPr>
        <w:t xml:space="preserve"> security matter involving a neighbour has been bought to a satisfactory resolution.  A fence has been installed at the front of the School to mitigate this historical issue with no further action needing to be taken</w:t>
      </w:r>
      <w:r w:rsidR="00BC3899">
        <w:rPr>
          <w:rFonts w:ascii="Arial" w:eastAsia="Times New Roman" w:hAnsi="Arial" w:cs="Times New Roman"/>
          <w:bCs/>
          <w:kern w:val="0"/>
          <w:lang w:eastAsia="en-GB"/>
          <w14:ligatures w14:val="none"/>
        </w:rPr>
        <w:t>.  Governors welcomed this update.</w:t>
      </w:r>
    </w:p>
    <w:p w14:paraId="3BE584FE" w14:textId="77777777" w:rsidR="00000835" w:rsidRDefault="000008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99AFC64" w14:textId="30DE3E50" w:rsidR="00BC3899" w:rsidRPr="009D0811" w:rsidRDefault="00BC389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9D0811">
        <w:rPr>
          <w:rFonts w:ascii="Arial" w:eastAsia="Times New Roman" w:hAnsi="Arial" w:cs="Times New Roman"/>
          <w:b/>
          <w:kern w:val="0"/>
          <w:lang w:eastAsia="en-GB"/>
          <w14:ligatures w14:val="none"/>
        </w:rPr>
        <w:t>7</w:t>
      </w:r>
      <w:r w:rsidRPr="009D0811">
        <w:rPr>
          <w:rFonts w:ascii="Arial" w:eastAsia="Times New Roman" w:hAnsi="Arial" w:cs="Times New Roman"/>
          <w:b/>
          <w:kern w:val="0"/>
          <w:lang w:eastAsia="en-GB"/>
          <w14:ligatures w14:val="none"/>
        </w:rPr>
        <w:tab/>
        <w:t>Reports:</w:t>
      </w:r>
    </w:p>
    <w:p w14:paraId="5FBF4599" w14:textId="18B8BAE5" w:rsidR="00BC3899" w:rsidRPr="00BC3899" w:rsidRDefault="00BC389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Pr>
          <w:rFonts w:ascii="Arial" w:eastAsia="Times New Roman" w:hAnsi="Arial" w:cs="Times New Roman"/>
          <w:bCs/>
          <w:kern w:val="0"/>
          <w:lang w:eastAsia="en-GB"/>
          <w14:ligatures w14:val="none"/>
        </w:rPr>
        <w:br/>
      </w:r>
      <w:r w:rsidRPr="00BC3899">
        <w:rPr>
          <w:rFonts w:ascii="Arial" w:eastAsia="Times New Roman" w:hAnsi="Arial" w:cs="Times New Roman"/>
          <w:b/>
          <w:kern w:val="0"/>
          <w:u w:val="single"/>
          <w:lang w:eastAsia="en-GB"/>
          <w14:ligatures w14:val="none"/>
        </w:rPr>
        <w:t>Chair Power To Act</w:t>
      </w:r>
    </w:p>
    <w:p w14:paraId="053D7AA9" w14:textId="77777777" w:rsidR="00BC3899" w:rsidRDefault="00BC389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34A8AE7" w14:textId="381559F3" w:rsidR="00BC3899" w:rsidRDefault="00BC389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Co-Chairs confirmed they had not taken any specific action on behalf of the Governing Board since the last meeting other than to progress the succession planning for the Headteacher’s forthcoming retirement which is covered in a Confidential Appendix to these Minutes.</w:t>
      </w:r>
    </w:p>
    <w:p w14:paraId="7A8FFE61" w14:textId="77777777" w:rsidR="00BC3899" w:rsidRDefault="00BC389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23A7F91" w14:textId="20516E89" w:rsidR="00BC3899" w:rsidRPr="00BF0FEA" w:rsidRDefault="00BC389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BF0FEA">
        <w:rPr>
          <w:rFonts w:ascii="Arial" w:eastAsia="Times New Roman" w:hAnsi="Arial" w:cs="Times New Roman"/>
          <w:b/>
          <w:kern w:val="0"/>
          <w:u w:val="single"/>
          <w:lang w:eastAsia="en-GB"/>
          <w14:ligatures w14:val="none"/>
        </w:rPr>
        <w:t>Link Governor Reports</w:t>
      </w:r>
    </w:p>
    <w:p w14:paraId="7726B780" w14:textId="77777777" w:rsidR="00BC3899" w:rsidRDefault="00BC389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838AF9E" w14:textId="2A07C13D" w:rsidR="00BC3899" w:rsidRDefault="00BC389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Although there were no </w:t>
      </w:r>
      <w:r w:rsidR="00F00AE0">
        <w:rPr>
          <w:rFonts w:ascii="Arial" w:eastAsia="Times New Roman" w:hAnsi="Arial" w:cs="Times New Roman"/>
          <w:bCs/>
          <w:kern w:val="0"/>
          <w:lang w:eastAsia="en-GB"/>
          <w14:ligatures w14:val="none"/>
        </w:rPr>
        <w:t xml:space="preserve">Link Governor reports that were tabled at tonight’s meeting, Governors are aware of the Link Governor Visits Schedule document that specifies when visits need to be scheduled in with designated staff representatives.  With this in mind Governor </w:t>
      </w:r>
      <w:r w:rsidR="009627BC">
        <w:rPr>
          <w:rFonts w:ascii="Arial" w:eastAsia="Times New Roman" w:hAnsi="Arial" w:cs="Times New Roman"/>
          <w:bCs/>
          <w:kern w:val="0"/>
          <w:lang w:eastAsia="en-GB"/>
          <w14:ligatures w14:val="none"/>
        </w:rPr>
        <w:t>who are responsible for the areas of wellbeing, Safeguarding and SEND discussed recent engagement they have had with staff (some reports are yet to be written up) and activities that are planned for the Spring Term – i.e. analysing the results of any completed wellbeing surveys</w:t>
      </w:r>
      <w:r w:rsidR="008B2929">
        <w:rPr>
          <w:rFonts w:ascii="Arial" w:eastAsia="Times New Roman" w:hAnsi="Arial" w:cs="Times New Roman"/>
          <w:bCs/>
          <w:kern w:val="0"/>
          <w:lang w:eastAsia="en-GB"/>
          <w14:ligatures w14:val="none"/>
        </w:rPr>
        <w:t xml:space="preserve">, seeking out different stakeholder voices and their views on the Safeguarding ethos at Fulfen and attending a SEND coffee morning to understand some of the challenges/barriers </w:t>
      </w:r>
      <w:r w:rsidR="00BB3272">
        <w:rPr>
          <w:rFonts w:ascii="Arial" w:eastAsia="Times New Roman" w:hAnsi="Arial" w:cs="Times New Roman"/>
          <w:bCs/>
          <w:kern w:val="0"/>
          <w:lang w:eastAsia="en-GB"/>
          <w14:ligatures w14:val="none"/>
        </w:rPr>
        <w:t>families have to overcome to ensure the needs of their vulnerable children are being met.</w:t>
      </w:r>
    </w:p>
    <w:p w14:paraId="6A7A8CE6" w14:textId="77777777" w:rsidR="00BB3272" w:rsidRDefault="00BB327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D139D42" w14:textId="51E678B7" w:rsidR="00BB3272" w:rsidRDefault="00BB327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Finally, Governors were reminded of the procedure that needs to be followed when Link Governor visits have concluded and reports are produced to reflect the discussions that have taken place during each engagement visit.  It is expected that some reports will be uploaded for the Spring Term 1 meeting as visits are concluded in the coming weeks/months.</w:t>
      </w:r>
    </w:p>
    <w:p w14:paraId="7048DA58" w14:textId="77777777" w:rsidR="00BB3272" w:rsidRPr="00BF0FEA" w:rsidRDefault="00BB327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p>
    <w:p w14:paraId="6F51DE5A" w14:textId="24016908" w:rsidR="00BB3272" w:rsidRPr="00BF0FEA" w:rsidRDefault="00845D6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BF0FEA">
        <w:rPr>
          <w:rFonts w:ascii="Arial" w:eastAsia="Times New Roman" w:hAnsi="Arial" w:cs="Times New Roman"/>
          <w:b/>
          <w:kern w:val="0"/>
          <w:u w:val="single"/>
          <w:lang w:eastAsia="en-GB"/>
          <w14:ligatures w14:val="none"/>
        </w:rPr>
        <w:t>Headteacher’s Report</w:t>
      </w:r>
    </w:p>
    <w:p w14:paraId="2828868A" w14:textId="77777777" w:rsidR="00845D60" w:rsidRDefault="00845D6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AED5CDD" w14:textId="2D4E0B4E" w:rsidR="00845D60" w:rsidRDefault="00845D6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Headteacher’s Report had been uploaded to GovernorSpace.  Governors welcomed the format of the Report, feeling it was clear and easy to follow.  The following overview was shared:</w:t>
      </w:r>
    </w:p>
    <w:p w14:paraId="7BC2C1D2" w14:textId="77777777" w:rsidR="00845D60" w:rsidRDefault="00845D6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5530D8F" w14:textId="45FDE7FF" w:rsidR="00845D60" w:rsidRPr="00BF0FEA" w:rsidRDefault="00051FF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BF0FEA">
        <w:rPr>
          <w:rFonts w:ascii="Arial" w:eastAsia="Times New Roman" w:hAnsi="Arial" w:cs="Times New Roman"/>
          <w:b/>
          <w:kern w:val="0"/>
          <w:lang w:eastAsia="en-GB"/>
          <w14:ligatures w14:val="none"/>
        </w:rPr>
        <w:t>7.1</w:t>
      </w:r>
    </w:p>
    <w:p w14:paraId="53A63555" w14:textId="13E67683" w:rsidR="00051FFF" w:rsidRDefault="00051FF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first section of the Report focused on the impact leaders have had on the SDP priorities in 2024-25.  The narrative was extremely informative and highlighted in relation to each area the actions taken, the impact of these actions, how the particular priority area was monitored and agreed next steps that have rolled over into the Autumn Term.</w:t>
      </w:r>
    </w:p>
    <w:p w14:paraId="147C6252" w14:textId="77777777" w:rsidR="00051FFF" w:rsidRDefault="00051FF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27F2912" w14:textId="794139A3" w:rsidR="00051FFF" w:rsidRPr="00BF0FEA" w:rsidRDefault="009D081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BF0FEA">
        <w:rPr>
          <w:rFonts w:ascii="Arial" w:eastAsia="Times New Roman" w:hAnsi="Arial" w:cs="Times New Roman"/>
          <w:b/>
          <w:kern w:val="0"/>
          <w:lang w:eastAsia="en-GB"/>
          <w14:ligatures w14:val="none"/>
        </w:rPr>
        <w:t>7.2</w:t>
      </w:r>
    </w:p>
    <w:p w14:paraId="66B5A57C" w14:textId="09E8C139" w:rsidR="009D0811" w:rsidRDefault="009D081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BF0FEA">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noted the data return for 2024-25 and enquired as to the key takeaways </w:t>
      </w:r>
      <w:r w:rsidR="00D05A00">
        <w:rPr>
          <w:rFonts w:ascii="Arial" w:eastAsia="Times New Roman" w:hAnsi="Arial" w:cs="Times New Roman"/>
          <w:bCs/>
          <w:kern w:val="0"/>
          <w:lang w:eastAsia="en-GB"/>
          <w14:ligatures w14:val="none"/>
        </w:rPr>
        <w:t>from</w:t>
      </w:r>
      <w:r>
        <w:rPr>
          <w:rFonts w:ascii="Arial" w:eastAsia="Times New Roman" w:hAnsi="Arial" w:cs="Times New Roman"/>
          <w:bCs/>
          <w:kern w:val="0"/>
          <w:lang w:eastAsia="en-GB"/>
          <w14:ligatures w14:val="none"/>
        </w:rPr>
        <w:t xml:space="preserve"> the performance outcomes, the areas that have been earmarked for development and whether leaders are expecting improved outcomes at the end of the current academic year.</w:t>
      </w:r>
    </w:p>
    <w:p w14:paraId="5554F540" w14:textId="77777777" w:rsidR="009D0811" w:rsidRDefault="009D081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9A138E4" w14:textId="231A5A65" w:rsidR="009D0811" w:rsidRDefault="009D081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Headteacher reported that Reading and Writing remain key strengths (both above national at expected and higher levels); progress in Writing and Maths is significantly above national; disadvantaged pupil progress is strong (particularly in Writing); Phonics and Early </w:t>
      </w:r>
      <w:r>
        <w:rPr>
          <w:rFonts w:ascii="Arial" w:eastAsia="Times New Roman" w:hAnsi="Arial" w:cs="Times New Roman"/>
          <w:bCs/>
          <w:kern w:val="0"/>
          <w:lang w:eastAsia="en-GB"/>
          <w14:ligatures w14:val="none"/>
        </w:rPr>
        <w:lastRenderedPageBreak/>
        <w:t>Reading remain consistently high; Multiplication Table</w:t>
      </w:r>
      <w:r w:rsidR="005649DC">
        <w:rPr>
          <w:rFonts w:ascii="Arial" w:eastAsia="Times New Roman" w:hAnsi="Arial" w:cs="Times New Roman"/>
          <w:bCs/>
          <w:kern w:val="0"/>
          <w:lang w:eastAsia="en-GB"/>
          <w14:ligatures w14:val="none"/>
        </w:rPr>
        <w:t>s Check results remain strong and low prior attainers are making exceptional progress.</w:t>
      </w:r>
    </w:p>
    <w:p w14:paraId="7AA9A60F" w14:textId="77777777" w:rsidR="005649DC" w:rsidRDefault="005649D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858990C" w14:textId="75D71D61" w:rsidR="005649DC" w:rsidRDefault="005649D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In terms of next steps </w:t>
      </w:r>
      <w:r w:rsidR="00C60527">
        <w:rPr>
          <w:rFonts w:ascii="Arial" w:eastAsia="Times New Roman" w:hAnsi="Arial" w:cs="Times New Roman"/>
          <w:bCs/>
          <w:kern w:val="0"/>
          <w:lang w:eastAsia="en-GB"/>
          <w14:ligatures w14:val="none"/>
        </w:rPr>
        <w:t xml:space="preserve">short-term priorities </w:t>
      </w:r>
      <w:r w:rsidR="00E447C9">
        <w:rPr>
          <w:rFonts w:ascii="Arial" w:eastAsia="Times New Roman" w:hAnsi="Arial" w:cs="Times New Roman"/>
          <w:bCs/>
          <w:kern w:val="0"/>
          <w:lang w:eastAsia="en-GB"/>
          <w14:ligatures w14:val="none"/>
        </w:rPr>
        <w:t>include increasing the depth and reasoning opportunities for Maths higher standard performance and continuing to stretch high attainers in all subjects.  Medium term priorities will focus on reinforcing Writing moderation to maintain consistency; strengthening challenge for higher attainers; continuing disadvantaged Maths support and sustaining strong early Reading practice to preserve Phonics strength.</w:t>
      </w:r>
    </w:p>
    <w:p w14:paraId="526282F7" w14:textId="38C0FF8A" w:rsidR="00E447C9" w:rsidRDefault="00E447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br/>
        <w:t>As for this year’s results, the Headteacher felt that outcomes will improve in a number of areas (based on initial assessments carried out) albeit there will always be cohort specific characteristics that have to be taken into account.  Governors were reassured that leaders/staff understand those areas where additional support is needed with pupil progress meetings ensuring that a layer of inclusive support is built around each individual pupil. This is crucial to ensure pupils can fulfil their academic potential.</w:t>
      </w:r>
    </w:p>
    <w:p w14:paraId="3D74A149" w14:textId="77777777" w:rsidR="00E447C9" w:rsidRDefault="00E447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15238C3" w14:textId="451431AB" w:rsidR="00E447C9" w:rsidRDefault="00E447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For audit purposes a summary linked to data warrants inclusion in these Minutes:</w:t>
      </w:r>
    </w:p>
    <w:p w14:paraId="15DB6F8A" w14:textId="59A4ED21" w:rsidR="00432FDD" w:rsidRDefault="00432FDD" w:rsidP="00432FDD">
      <w:pPr>
        <w:spacing w:before="100" w:beforeAutospacing="1" w:after="100" w:afterAutospacing="1" w:line="240" w:lineRule="auto"/>
        <w:rPr>
          <w:sz w:val="24"/>
          <w:szCs w:val="24"/>
          <w:lang w:eastAsia="en-GB"/>
        </w:rPr>
      </w:pPr>
      <w:r>
        <w:rPr>
          <w:sz w:val="24"/>
          <w:szCs w:val="24"/>
          <w:lang w:eastAsia="en-GB"/>
        </w:rPr>
        <w:t xml:space="preserve">The school continues to demonstrate </w:t>
      </w:r>
      <w:r>
        <w:rPr>
          <w:b/>
          <w:bCs/>
          <w:sz w:val="24"/>
          <w:szCs w:val="24"/>
          <w:lang w:eastAsia="en-GB"/>
        </w:rPr>
        <w:t>strong overall performance</w:t>
      </w:r>
      <w:r>
        <w:rPr>
          <w:sz w:val="24"/>
          <w:szCs w:val="24"/>
          <w:lang w:eastAsia="en-GB"/>
        </w:rPr>
        <w:t xml:space="preserve">, with </w:t>
      </w:r>
      <w:r>
        <w:rPr>
          <w:b/>
          <w:bCs/>
          <w:sz w:val="24"/>
          <w:szCs w:val="24"/>
          <w:lang w:eastAsia="en-GB"/>
        </w:rPr>
        <w:t>Reading, Writing, and Phonics outcomes above national averages</w:t>
      </w:r>
      <w:r>
        <w:rPr>
          <w:sz w:val="24"/>
          <w:szCs w:val="24"/>
          <w:lang w:eastAsia="en-GB"/>
        </w:rPr>
        <w:t xml:space="preserve"> and </w:t>
      </w:r>
      <w:r>
        <w:rPr>
          <w:b/>
          <w:bCs/>
          <w:sz w:val="24"/>
          <w:szCs w:val="24"/>
          <w:lang w:eastAsia="en-GB"/>
        </w:rPr>
        <w:t>writing greater-depth results improving to 20 %</w:t>
      </w:r>
      <w:r>
        <w:rPr>
          <w:sz w:val="24"/>
          <w:szCs w:val="24"/>
          <w:lang w:eastAsia="en-GB"/>
        </w:rPr>
        <w:t>.</w:t>
      </w:r>
    </w:p>
    <w:p w14:paraId="1E52AEB1" w14:textId="77777777" w:rsidR="00432FDD" w:rsidRDefault="00432FDD" w:rsidP="00432FDD">
      <w:pPr>
        <w:spacing w:before="100" w:beforeAutospacing="1" w:after="100" w:afterAutospacing="1" w:line="240" w:lineRule="auto"/>
        <w:rPr>
          <w:sz w:val="24"/>
          <w:szCs w:val="24"/>
          <w:lang w:eastAsia="en-GB"/>
        </w:rPr>
      </w:pPr>
      <w:r>
        <w:rPr>
          <w:b/>
          <w:bCs/>
          <w:sz w:val="24"/>
          <w:szCs w:val="24"/>
          <w:lang w:eastAsia="en-GB"/>
        </w:rPr>
        <w:t>Progress remains a major strength</w:t>
      </w:r>
      <w:r>
        <w:rPr>
          <w:sz w:val="24"/>
          <w:szCs w:val="24"/>
          <w:lang w:eastAsia="en-GB"/>
        </w:rPr>
        <w:t>, particularly in Writing (+3.1) and Maths (+1.7).</w:t>
      </w:r>
      <w:r>
        <w:rPr>
          <w:sz w:val="24"/>
          <w:szCs w:val="24"/>
          <w:lang w:eastAsia="en-GB"/>
        </w:rPr>
        <w:br/>
        <w:t xml:space="preserve">Although 2025 saw modest dips in Mathematics attainment and RWM combined, these appear </w:t>
      </w:r>
      <w:r>
        <w:rPr>
          <w:b/>
          <w:bCs/>
          <w:sz w:val="24"/>
          <w:szCs w:val="24"/>
          <w:lang w:eastAsia="en-GB"/>
        </w:rPr>
        <w:t>cohort-specific</w:t>
      </w:r>
      <w:r>
        <w:rPr>
          <w:sz w:val="24"/>
          <w:szCs w:val="24"/>
          <w:lang w:eastAsia="en-GB"/>
        </w:rPr>
        <w:t xml:space="preserve"> rather than systemic.</w:t>
      </w:r>
    </w:p>
    <w:p w14:paraId="2F2407FE" w14:textId="178F0242" w:rsidR="003533BA" w:rsidRPr="00432FDD" w:rsidRDefault="00432FDD" w:rsidP="00432FDD">
      <w:pPr>
        <w:spacing w:before="100" w:beforeAutospacing="1" w:after="100" w:afterAutospacing="1" w:line="240" w:lineRule="auto"/>
        <w:rPr>
          <w:sz w:val="24"/>
          <w:szCs w:val="24"/>
          <w:lang w:eastAsia="en-GB"/>
        </w:rPr>
      </w:pPr>
      <w:r>
        <w:rPr>
          <w:sz w:val="24"/>
          <w:szCs w:val="24"/>
          <w:lang w:eastAsia="en-GB"/>
        </w:rPr>
        <w:t xml:space="preserve">With a focus on </w:t>
      </w:r>
      <w:r>
        <w:rPr>
          <w:b/>
          <w:bCs/>
          <w:sz w:val="24"/>
          <w:szCs w:val="24"/>
          <w:lang w:eastAsia="en-GB"/>
        </w:rPr>
        <w:t>maintaining high Writing standards</w:t>
      </w:r>
      <w:r>
        <w:rPr>
          <w:sz w:val="24"/>
          <w:szCs w:val="24"/>
          <w:lang w:eastAsia="en-GB"/>
        </w:rPr>
        <w:t xml:space="preserve">, </w:t>
      </w:r>
      <w:r>
        <w:rPr>
          <w:b/>
          <w:bCs/>
          <w:sz w:val="24"/>
          <w:szCs w:val="24"/>
          <w:lang w:eastAsia="en-GB"/>
        </w:rPr>
        <w:t>restoring higher-standard Maths outcomes</w:t>
      </w:r>
      <w:r>
        <w:rPr>
          <w:sz w:val="24"/>
          <w:szCs w:val="24"/>
          <w:lang w:eastAsia="en-GB"/>
        </w:rPr>
        <w:t xml:space="preserve">, and </w:t>
      </w:r>
      <w:r>
        <w:rPr>
          <w:b/>
          <w:bCs/>
          <w:sz w:val="24"/>
          <w:szCs w:val="24"/>
          <w:lang w:eastAsia="en-GB"/>
        </w:rPr>
        <w:t>ensuring robust moderation</w:t>
      </w:r>
      <w:r>
        <w:rPr>
          <w:sz w:val="24"/>
          <w:szCs w:val="24"/>
          <w:lang w:eastAsia="en-GB"/>
        </w:rPr>
        <w:t xml:space="preserve">, the school remains securely placed to sustain outcomes </w:t>
      </w:r>
      <w:r>
        <w:rPr>
          <w:b/>
          <w:bCs/>
          <w:sz w:val="24"/>
          <w:szCs w:val="24"/>
          <w:lang w:eastAsia="en-GB"/>
        </w:rPr>
        <w:t>well above national expectations</w:t>
      </w:r>
      <w:r>
        <w:rPr>
          <w:sz w:val="24"/>
          <w:szCs w:val="24"/>
          <w:lang w:eastAsia="en-GB"/>
        </w:rPr>
        <w:t>.</w:t>
      </w:r>
    </w:p>
    <w:p w14:paraId="19C0E6B2" w14:textId="5020F6F2" w:rsidR="00E17367" w:rsidRDefault="00F1218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focus must now be on sustaining this forward momentum and securing similar, if not improved outcomes at the end of 2025-26.</w:t>
      </w:r>
    </w:p>
    <w:p w14:paraId="43067936" w14:textId="77777777" w:rsidR="00E6577A" w:rsidRPr="00BF0FEA" w:rsidRDefault="00E6577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3BAAAB06" w14:textId="6FA05E87" w:rsidR="00E6577A" w:rsidRDefault="00E6577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BF0FEA">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asked what strategies will be used to maintain the higher standard in Writing in the coming months and sustain the exceptional performance outcomes that have been achieved to date.</w:t>
      </w:r>
    </w:p>
    <w:p w14:paraId="0DFEA4E2" w14:textId="77777777" w:rsidR="00E6577A" w:rsidRDefault="00E6577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D376932" w14:textId="14088195" w:rsidR="00E6577A" w:rsidRDefault="00E6577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w:t>
      </w:r>
      <w:r w:rsidR="00327B75">
        <w:rPr>
          <w:rFonts w:ascii="Arial" w:eastAsia="Times New Roman" w:hAnsi="Arial" w:cs="Times New Roman"/>
          <w:bCs/>
          <w:kern w:val="0"/>
          <w:lang w:eastAsia="en-GB"/>
          <w14:ligatures w14:val="none"/>
        </w:rPr>
        <w:t xml:space="preserve">Headteacher confirmed </w:t>
      </w:r>
      <w:r w:rsidR="004172F3">
        <w:rPr>
          <w:rFonts w:ascii="Arial" w:eastAsia="Times New Roman" w:hAnsi="Arial" w:cs="Times New Roman"/>
          <w:bCs/>
          <w:kern w:val="0"/>
          <w:lang w:eastAsia="en-GB"/>
          <w14:ligatures w14:val="none"/>
        </w:rPr>
        <w:t xml:space="preserve">various strategies will come to the fore which will include </w:t>
      </w:r>
      <w:r w:rsidR="00C86894">
        <w:rPr>
          <w:rFonts w:ascii="Arial" w:eastAsia="Times New Roman" w:hAnsi="Arial" w:cs="Times New Roman"/>
          <w:bCs/>
          <w:kern w:val="0"/>
          <w:lang w:eastAsia="en-GB"/>
          <w14:ligatures w14:val="none"/>
        </w:rPr>
        <w:t xml:space="preserve">(list not exhaustive) </w:t>
      </w:r>
      <w:r w:rsidR="004172F3">
        <w:rPr>
          <w:rFonts w:ascii="Arial" w:eastAsia="Times New Roman" w:hAnsi="Arial" w:cs="Times New Roman"/>
          <w:bCs/>
          <w:kern w:val="0"/>
          <w:lang w:eastAsia="en-GB"/>
          <w14:ligatures w14:val="none"/>
        </w:rPr>
        <w:t>providing independent Writing time; setting challenges; using daily prompts; integrating Writing exercises into daily practice</w:t>
      </w:r>
      <w:r w:rsidR="00C86894">
        <w:rPr>
          <w:rFonts w:ascii="Arial" w:eastAsia="Times New Roman" w:hAnsi="Arial" w:cs="Times New Roman"/>
          <w:bCs/>
          <w:kern w:val="0"/>
          <w:lang w:eastAsia="en-GB"/>
          <w14:ligatures w14:val="none"/>
        </w:rPr>
        <w:t xml:space="preserve"> and </w:t>
      </w:r>
      <w:r w:rsidR="00F04F5F">
        <w:rPr>
          <w:rFonts w:ascii="Arial" w:eastAsia="Times New Roman" w:hAnsi="Arial" w:cs="Times New Roman"/>
          <w:bCs/>
          <w:kern w:val="0"/>
          <w:lang w:eastAsia="en-GB"/>
          <w14:ligatures w14:val="none"/>
        </w:rPr>
        <w:t xml:space="preserve">the </w:t>
      </w:r>
      <w:r w:rsidR="00C86894">
        <w:rPr>
          <w:rFonts w:ascii="Arial" w:eastAsia="Times New Roman" w:hAnsi="Arial" w:cs="Times New Roman"/>
          <w:bCs/>
          <w:kern w:val="0"/>
          <w:lang w:eastAsia="en-GB"/>
          <w14:ligatures w14:val="none"/>
        </w:rPr>
        <w:t>model</w:t>
      </w:r>
      <w:r w:rsidR="00F04F5F">
        <w:rPr>
          <w:rFonts w:ascii="Arial" w:eastAsia="Times New Roman" w:hAnsi="Arial" w:cs="Times New Roman"/>
          <w:bCs/>
          <w:kern w:val="0"/>
          <w:lang w:eastAsia="en-GB"/>
          <w14:ligatures w14:val="none"/>
        </w:rPr>
        <w:t>ling of</w:t>
      </w:r>
      <w:r w:rsidR="00C86894">
        <w:rPr>
          <w:rFonts w:ascii="Arial" w:eastAsia="Times New Roman" w:hAnsi="Arial" w:cs="Times New Roman"/>
          <w:bCs/>
          <w:kern w:val="0"/>
          <w:lang w:eastAsia="en-GB"/>
          <w14:ligatures w14:val="none"/>
        </w:rPr>
        <w:t xml:space="preserve"> </w:t>
      </w:r>
      <w:r w:rsidR="00F04F5F">
        <w:rPr>
          <w:rFonts w:ascii="Arial" w:eastAsia="Times New Roman" w:hAnsi="Arial" w:cs="Times New Roman"/>
          <w:bCs/>
          <w:kern w:val="0"/>
          <w:lang w:eastAsia="en-GB"/>
          <w14:ligatures w14:val="none"/>
        </w:rPr>
        <w:t>W</w:t>
      </w:r>
      <w:r w:rsidR="00C86894">
        <w:rPr>
          <w:rFonts w:ascii="Arial" w:eastAsia="Times New Roman" w:hAnsi="Arial" w:cs="Times New Roman"/>
          <w:bCs/>
          <w:kern w:val="0"/>
          <w:lang w:eastAsia="en-GB"/>
          <w14:ligatures w14:val="none"/>
        </w:rPr>
        <w:t>riting</w:t>
      </w:r>
      <w:r w:rsidR="00F04F5F">
        <w:rPr>
          <w:rFonts w:ascii="Arial" w:eastAsia="Times New Roman" w:hAnsi="Arial" w:cs="Times New Roman"/>
          <w:bCs/>
          <w:kern w:val="0"/>
          <w:lang w:eastAsia="en-GB"/>
          <w14:ligatures w14:val="none"/>
        </w:rPr>
        <w:t xml:space="preserve"> techniques</w:t>
      </w:r>
      <w:r w:rsidR="00C86894">
        <w:rPr>
          <w:rFonts w:ascii="Arial" w:eastAsia="Times New Roman" w:hAnsi="Arial" w:cs="Times New Roman"/>
          <w:bCs/>
          <w:kern w:val="0"/>
          <w:lang w:eastAsia="en-GB"/>
          <w14:ligatures w14:val="none"/>
        </w:rPr>
        <w:t>.</w:t>
      </w:r>
      <w:r w:rsidR="00145E8F">
        <w:rPr>
          <w:rFonts w:ascii="Arial" w:eastAsia="Times New Roman" w:hAnsi="Arial" w:cs="Times New Roman"/>
          <w:bCs/>
          <w:kern w:val="0"/>
          <w:lang w:eastAsia="en-GB"/>
          <w14:ligatures w14:val="none"/>
        </w:rPr>
        <w:t xml:space="preserve">  Planning of lessons will incorporate these key themes to sustain these historic successes.</w:t>
      </w:r>
    </w:p>
    <w:p w14:paraId="12AE4BAE" w14:textId="77777777" w:rsidR="00F1218C" w:rsidRDefault="00F1218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9A7A248" w14:textId="08DEF050" w:rsidR="00F1218C" w:rsidRPr="00BF0FEA" w:rsidRDefault="00F1218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BF0FEA">
        <w:rPr>
          <w:rFonts w:ascii="Arial" w:eastAsia="Times New Roman" w:hAnsi="Arial" w:cs="Times New Roman"/>
          <w:b/>
          <w:kern w:val="0"/>
          <w:lang w:eastAsia="en-GB"/>
          <w14:ligatures w14:val="none"/>
        </w:rPr>
        <w:t>7.3</w:t>
      </w:r>
    </w:p>
    <w:p w14:paraId="62515B3A" w14:textId="554BF623" w:rsidR="00432FDD" w:rsidRDefault="00432FD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Various KPIs linked to numbers on roll and attendance metrics were shared with Governors.  Both areas remain strong with a healthy NOR crucial for the future sustainability of the School and healthy attendance data indicating that pupils want to be in in school and accessing the curriculum on a daily basis.</w:t>
      </w:r>
    </w:p>
    <w:p w14:paraId="3AA3336F" w14:textId="77777777" w:rsidR="00432FDD" w:rsidRDefault="00432FD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A51448A" w14:textId="0BE9E6E7" w:rsidR="00432FDD" w:rsidRPr="00BF0FEA" w:rsidRDefault="00432FD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BF0FEA">
        <w:rPr>
          <w:rFonts w:ascii="Arial" w:eastAsia="Times New Roman" w:hAnsi="Arial" w:cs="Times New Roman"/>
          <w:b/>
          <w:kern w:val="0"/>
          <w:lang w:eastAsia="en-GB"/>
          <w14:ligatures w14:val="none"/>
        </w:rPr>
        <w:t>7.4</w:t>
      </w:r>
    </w:p>
    <w:p w14:paraId="1631E391" w14:textId="412F89F0" w:rsidR="00432FDD" w:rsidRDefault="00432FD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It was reported that a Safeguarding update would be provided at the next meeting.  For now, Governors can take in the termly update at their leisure.</w:t>
      </w:r>
    </w:p>
    <w:p w14:paraId="3A134786" w14:textId="77777777" w:rsidR="00432FDD" w:rsidRDefault="00432FD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C16E9E3" w14:textId="77777777" w:rsidR="0030036F" w:rsidRDefault="003003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042EB6D" w14:textId="77777777" w:rsidR="0030036F" w:rsidRDefault="003003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5D3C22E" w14:textId="33CEF990" w:rsidR="00432FDD" w:rsidRPr="00BF0FEA" w:rsidRDefault="00432FD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BF0FEA">
        <w:rPr>
          <w:rFonts w:ascii="Arial" w:eastAsia="Times New Roman" w:hAnsi="Arial" w:cs="Times New Roman"/>
          <w:b/>
          <w:kern w:val="0"/>
          <w:lang w:eastAsia="en-GB"/>
          <w14:ligatures w14:val="none"/>
        </w:rPr>
        <w:t>7.5</w:t>
      </w:r>
    </w:p>
    <w:p w14:paraId="52FA7AF6" w14:textId="17413FE1" w:rsidR="00432FDD" w:rsidRDefault="00432FD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SEND update was informative.  </w:t>
      </w:r>
    </w:p>
    <w:p w14:paraId="4D55085E" w14:textId="77777777" w:rsidR="00432FDD" w:rsidRDefault="00432FD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B88266A" w14:textId="5F50D378" w:rsidR="00432FDD" w:rsidRDefault="00432FD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BF0FEA">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enquired as to how the SEND profile of Fulfen compares to the national picture.</w:t>
      </w:r>
    </w:p>
    <w:p w14:paraId="79A6EEEC" w14:textId="77777777" w:rsidR="00432FDD" w:rsidRDefault="00432FD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C3DBC9B" w14:textId="42727451" w:rsidR="00432FDD" w:rsidRDefault="00CC48D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Headteacher confirmed that Fulfen’s vulnerable group indicates a less disadvantaged and lower-needs population that the national picture.  This supports the positive attendance and attainment profile seen across the School.</w:t>
      </w:r>
    </w:p>
    <w:p w14:paraId="618A503E" w14:textId="77777777" w:rsidR="00CC48DB" w:rsidRDefault="00CC48D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090A9A7" w14:textId="6D5EFCAD" w:rsidR="00CC48DB" w:rsidRPr="00BF0FEA" w:rsidRDefault="00E6577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BF0FEA">
        <w:rPr>
          <w:rFonts w:ascii="Arial" w:eastAsia="Times New Roman" w:hAnsi="Arial" w:cs="Times New Roman"/>
          <w:b/>
          <w:kern w:val="0"/>
          <w:lang w:eastAsia="en-GB"/>
          <w14:ligatures w14:val="none"/>
        </w:rPr>
        <w:t>7.6</w:t>
      </w:r>
    </w:p>
    <w:p w14:paraId="464DFB74" w14:textId="7F8AFB93" w:rsidR="00BF0FEA" w:rsidRDefault="00BF0FE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latest staffing changes were shared with Governors which included resignations, maternity and other leave</w:t>
      </w:r>
      <w:r w:rsidR="00770C43">
        <w:rPr>
          <w:rFonts w:ascii="Arial" w:eastAsia="Times New Roman" w:hAnsi="Arial" w:cs="Times New Roman"/>
          <w:bCs/>
          <w:kern w:val="0"/>
          <w:lang w:eastAsia="en-GB"/>
          <w14:ligatures w14:val="none"/>
        </w:rPr>
        <w:t xml:space="preserve"> data</w:t>
      </w:r>
      <w:r>
        <w:rPr>
          <w:rFonts w:ascii="Arial" w:eastAsia="Times New Roman" w:hAnsi="Arial" w:cs="Times New Roman"/>
          <w:bCs/>
          <w:kern w:val="0"/>
          <w:lang w:eastAsia="en-GB"/>
          <w14:ligatures w14:val="none"/>
        </w:rPr>
        <w:t xml:space="preserve"> and new appointments and contract changes.  Governos noted the supplied information and </w:t>
      </w:r>
      <w:r w:rsidR="00770C43">
        <w:rPr>
          <w:rFonts w:ascii="Arial" w:eastAsia="Times New Roman" w:hAnsi="Arial" w:cs="Times New Roman"/>
          <w:bCs/>
          <w:kern w:val="0"/>
          <w:lang w:eastAsia="en-GB"/>
          <w14:ligatures w14:val="none"/>
        </w:rPr>
        <w:t>understood</w:t>
      </w:r>
      <w:r>
        <w:rPr>
          <w:rFonts w:ascii="Arial" w:eastAsia="Times New Roman" w:hAnsi="Arial" w:cs="Times New Roman"/>
          <w:bCs/>
          <w:kern w:val="0"/>
          <w:lang w:eastAsia="en-GB"/>
          <w14:ligatures w14:val="none"/>
        </w:rPr>
        <w:t xml:space="preserve"> that where any challenges linked to staffing exist, the necessary mitigations have been put in place.</w:t>
      </w:r>
    </w:p>
    <w:p w14:paraId="027BE388" w14:textId="77777777" w:rsidR="00BF0FEA" w:rsidRDefault="00BF0FE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5213920" w14:textId="10901F1F" w:rsidR="00BF0FEA" w:rsidRPr="00BF0FEA" w:rsidRDefault="00BF0FE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BF0FEA">
        <w:rPr>
          <w:rFonts w:ascii="Arial" w:eastAsia="Times New Roman" w:hAnsi="Arial" w:cs="Times New Roman"/>
          <w:b/>
          <w:kern w:val="0"/>
          <w:lang w:eastAsia="en-GB"/>
          <w14:ligatures w14:val="none"/>
        </w:rPr>
        <w:t>7.7</w:t>
      </w:r>
    </w:p>
    <w:p w14:paraId="100C8B3F" w14:textId="2F24A0BF" w:rsidR="00BF0FEA" w:rsidRDefault="00BF0FE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final section of the Report focused on the latest site and premises updates.  The installation of the KS2 trim trail was celebrated as was the completion of the vehicle barrier replacement which will increase the security of the Site a</w:t>
      </w:r>
      <w:r w:rsidR="00770C43">
        <w:rPr>
          <w:rFonts w:ascii="Arial" w:eastAsia="Times New Roman" w:hAnsi="Arial" w:cs="Times New Roman"/>
          <w:bCs/>
          <w:kern w:val="0"/>
          <w:lang w:eastAsia="en-GB"/>
          <w14:ligatures w14:val="none"/>
        </w:rPr>
        <w:t>t</w:t>
      </w:r>
      <w:r>
        <w:rPr>
          <w:rFonts w:ascii="Arial" w:eastAsia="Times New Roman" w:hAnsi="Arial" w:cs="Times New Roman"/>
          <w:bCs/>
          <w:kern w:val="0"/>
          <w:lang w:eastAsia="en-GB"/>
          <w14:ligatures w14:val="none"/>
        </w:rPr>
        <w:t xml:space="preserve"> the start and end of the School day.  Governors welcomed all of the compliance-related activities that are undertaken in this area on a rolling basis.</w:t>
      </w:r>
    </w:p>
    <w:p w14:paraId="02424136" w14:textId="77777777" w:rsidR="00000835" w:rsidRDefault="000008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410516F" w14:textId="3DBE063E" w:rsidR="00000835" w:rsidRPr="00E724AF" w:rsidRDefault="000008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E724AF">
        <w:rPr>
          <w:rFonts w:ascii="Arial" w:eastAsia="Times New Roman" w:hAnsi="Arial" w:cs="Times New Roman"/>
          <w:b/>
          <w:kern w:val="0"/>
          <w:lang w:eastAsia="en-GB"/>
          <w14:ligatures w14:val="none"/>
        </w:rPr>
        <w:t>7.8</w:t>
      </w:r>
    </w:p>
    <w:p w14:paraId="78893DB0" w14:textId="6FF757B4" w:rsidR="00000835" w:rsidRDefault="000008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E724AF">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did enquire as to how staff have reacted to the forthcoming retirement of the Headteacher.</w:t>
      </w:r>
    </w:p>
    <w:p w14:paraId="53051473" w14:textId="77777777" w:rsidR="00000835" w:rsidRDefault="000008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5C5E185" w14:textId="1C86E325" w:rsidR="00000835" w:rsidRDefault="000008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Headteacher reassured Governors that procedures and processes are so embedded at Fulfen Primary School that even with a significant leadership change looming on the horizon, a seamless business as usual approach can still be maintained.  All staff are committed to ensuring pupils continue to thrive and prosper during their time at the School and whilst the leadership of the Headteacher will be missed, the focus from staff on their core educational purpose will be sustained.</w:t>
      </w:r>
    </w:p>
    <w:p w14:paraId="50A23899" w14:textId="77777777" w:rsidR="00BF0FEA" w:rsidRDefault="00BF0FE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510D93B" w14:textId="572D28F7" w:rsidR="00BF0FEA" w:rsidRDefault="00BF0FE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BF0FEA">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the Headteacher be thanked for her informative Report.</w:t>
      </w:r>
    </w:p>
    <w:p w14:paraId="247BFB1C" w14:textId="77777777" w:rsidR="00E724AF" w:rsidRDefault="00E724A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678C53B" w14:textId="76572DCF" w:rsidR="00E724AF" w:rsidRPr="0030036F" w:rsidRDefault="00E724A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30036F">
        <w:rPr>
          <w:rFonts w:ascii="Arial" w:eastAsia="Times New Roman" w:hAnsi="Arial" w:cs="Times New Roman"/>
          <w:b/>
          <w:kern w:val="0"/>
          <w:lang w:eastAsia="en-GB"/>
          <w14:ligatures w14:val="none"/>
        </w:rPr>
        <w:t>8</w:t>
      </w:r>
      <w:r w:rsidRPr="0030036F">
        <w:rPr>
          <w:rFonts w:ascii="Arial" w:eastAsia="Times New Roman" w:hAnsi="Arial" w:cs="Times New Roman"/>
          <w:b/>
          <w:kern w:val="0"/>
          <w:lang w:eastAsia="en-GB"/>
          <w14:ligatures w14:val="none"/>
        </w:rPr>
        <w:tab/>
        <w:t>SDP Updates:</w:t>
      </w:r>
    </w:p>
    <w:p w14:paraId="5C698867" w14:textId="77777777" w:rsidR="00E724AF" w:rsidRDefault="00E724A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94B8D92" w14:textId="569084C7" w:rsidR="00E724AF" w:rsidRDefault="00E724A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next section of the meeting focused on the review of the 2024-25 SDP and looking ahead to the 2025-26 SDP.  The following key observations were noted:</w:t>
      </w:r>
    </w:p>
    <w:p w14:paraId="74ACC285" w14:textId="77777777" w:rsidR="00E724AF" w:rsidRDefault="00E724A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CE523A4" w14:textId="42220B69" w:rsidR="00E724AF" w:rsidRPr="0030036F" w:rsidRDefault="00445C8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30036F">
        <w:rPr>
          <w:rFonts w:ascii="Arial" w:eastAsia="Times New Roman" w:hAnsi="Arial" w:cs="Times New Roman"/>
          <w:b/>
          <w:kern w:val="0"/>
          <w:u w:val="single"/>
          <w:lang w:eastAsia="en-GB"/>
          <w14:ligatures w14:val="none"/>
        </w:rPr>
        <w:t>SDP 2024-25</w:t>
      </w:r>
    </w:p>
    <w:p w14:paraId="7513CA28" w14:textId="77777777" w:rsidR="00445C8C" w:rsidRDefault="00445C8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1C7FA1D" w14:textId="5A052276" w:rsidR="00445C8C" w:rsidRDefault="00445C8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SDP had been RAG rated to show the progress that had been made against the various areas listed.  Much of the Plan was highlighted in Green which reassured Governors that impact has been delivered across the key priorities which focused on quality of education; personal development; leadership and management and EYFS.</w:t>
      </w:r>
    </w:p>
    <w:p w14:paraId="52CD9438" w14:textId="77777777" w:rsidR="00445C8C" w:rsidRDefault="00445C8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05BC359" w14:textId="6950118C" w:rsidR="00445C8C" w:rsidRDefault="00445C8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30036F">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asked how the end point that was reached at the end of the Summer Term will link to the new SDP.  There was also some questions asked around why </w:t>
      </w:r>
      <w:r w:rsidR="00EF138E">
        <w:rPr>
          <w:rFonts w:ascii="Arial" w:eastAsia="Times New Roman" w:hAnsi="Arial" w:cs="Times New Roman"/>
          <w:bCs/>
          <w:kern w:val="0"/>
          <w:lang w:eastAsia="en-GB"/>
          <w14:ligatures w14:val="none"/>
        </w:rPr>
        <w:t>certain actions had not been impactful as intended – for example, parent/carer workshops which are aimed at getting parents/carers to help extend the learning that takes place in the classroom within the home learning environment.</w:t>
      </w:r>
    </w:p>
    <w:p w14:paraId="0A3D24ED" w14:textId="77777777" w:rsidR="0030036F" w:rsidRDefault="003003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C40E544" w14:textId="75578745" w:rsidR="0030036F" w:rsidRDefault="003003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lastRenderedPageBreak/>
        <w:t>The Headteacher confirmed a decision was made at the end of the Summer Term as to which actions needed to be closed off (a refocusing/change of direction was needed) or rolled over to the new year to enable an embedding/refining stage to be applied.  As for workshops, Governors were reassured that many initiatives have been deployed to increase update albeit the same faces always seem to be in attendance at these engagement sessions.  Governors discussed linking workshops to another event (for example World Book Day), sharing a bit more information on what the sessions will entail and using the power of social media more extensively to target this hard to reach audience.  The Headteacher agreed she would reflect on the various points made.</w:t>
      </w:r>
    </w:p>
    <w:p w14:paraId="53BE9E04" w14:textId="77777777" w:rsidR="0030036F" w:rsidRDefault="003003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A546FD1" w14:textId="2B9D2609" w:rsidR="0030036F" w:rsidRDefault="003003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Overall, Governors concluded that leaders/staff should be pleased with the impact that was secured around school improvement in 2024-25.</w:t>
      </w:r>
    </w:p>
    <w:p w14:paraId="2819E266" w14:textId="77777777" w:rsidR="0030036F" w:rsidRDefault="003003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3785EB7" w14:textId="567F241C" w:rsidR="0030036F" w:rsidRPr="00540895" w:rsidRDefault="003003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540895">
        <w:rPr>
          <w:rFonts w:ascii="Arial" w:eastAsia="Times New Roman" w:hAnsi="Arial" w:cs="Times New Roman"/>
          <w:b/>
          <w:kern w:val="0"/>
          <w:u w:val="single"/>
          <w:lang w:eastAsia="en-GB"/>
          <w14:ligatures w14:val="none"/>
        </w:rPr>
        <w:t>SDP 2025-26</w:t>
      </w:r>
    </w:p>
    <w:p w14:paraId="1DA42B49" w14:textId="77777777" w:rsidR="0030036F" w:rsidRDefault="003003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85FEB9C" w14:textId="5FF81344" w:rsidR="0030036F" w:rsidRDefault="003003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It is important Governors are familiar with the new SDP priorities for the new academic year.  They included:</w:t>
      </w:r>
    </w:p>
    <w:p w14:paraId="0C8A9EFF" w14:textId="77777777" w:rsidR="0030036F" w:rsidRDefault="003003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E1B6AF3" w14:textId="7D6181D0" w:rsidR="0030036F" w:rsidRDefault="003003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KP1 – To improve the attainment of all pupils in Maths.</w:t>
      </w:r>
    </w:p>
    <w:p w14:paraId="36714CCB" w14:textId="7503FCED" w:rsidR="0030036F" w:rsidRDefault="003003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KP2 – To ensure the teaching of Reading comprehension skills improve the progress of lower attainers.</w:t>
      </w:r>
    </w:p>
    <w:p w14:paraId="0557A1E5" w14:textId="77F58076" w:rsidR="0030036F" w:rsidRDefault="003003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KP3 – To continue to promote the culture where diversity is a priority.</w:t>
      </w:r>
    </w:p>
    <w:p w14:paraId="7325AF36" w14:textId="19E004F4" w:rsidR="0030036F" w:rsidRDefault="003003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KP4 – To continue to promote high ambition for pupils with SEND.</w:t>
      </w:r>
    </w:p>
    <w:p w14:paraId="7CC09EBD" w14:textId="77F31BBC" w:rsidR="0030036F" w:rsidRDefault="003003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KP5 – To continue to ensure that all children receive the care and support they require to achieve the best possible start in school.</w:t>
      </w:r>
    </w:p>
    <w:p w14:paraId="61C2C263" w14:textId="77777777" w:rsidR="0030036F" w:rsidRDefault="003003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B5BE59F" w14:textId="77777777" w:rsidR="003938C4" w:rsidRDefault="003938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Not surprisingly, Governors had a number of questions in relation to these new priorities.</w:t>
      </w:r>
    </w:p>
    <w:p w14:paraId="376DCAD8" w14:textId="77777777" w:rsidR="003938C4" w:rsidRDefault="003938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E51D786" w14:textId="0419A7FE" w:rsidR="008F2934" w:rsidRDefault="003938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540895">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w:t>
      </w:r>
      <w:r w:rsidR="008F2934">
        <w:rPr>
          <w:rFonts w:ascii="Arial" w:eastAsia="Times New Roman" w:hAnsi="Arial" w:cs="Times New Roman"/>
          <w:bCs/>
          <w:kern w:val="0"/>
          <w:lang w:eastAsia="en-GB"/>
          <w14:ligatures w14:val="none"/>
        </w:rPr>
        <w:t xml:space="preserve">Governors asked for the rationale behind these </w:t>
      </w:r>
      <w:r w:rsidR="00834575">
        <w:rPr>
          <w:rFonts w:ascii="Arial" w:eastAsia="Times New Roman" w:hAnsi="Arial" w:cs="Times New Roman"/>
          <w:bCs/>
          <w:kern w:val="0"/>
          <w:lang w:eastAsia="en-GB"/>
          <w14:ligatures w14:val="none"/>
        </w:rPr>
        <w:t xml:space="preserve">new </w:t>
      </w:r>
      <w:r w:rsidR="008F2934">
        <w:rPr>
          <w:rFonts w:ascii="Arial" w:eastAsia="Times New Roman" w:hAnsi="Arial" w:cs="Times New Roman"/>
          <w:bCs/>
          <w:kern w:val="0"/>
          <w:lang w:eastAsia="en-GB"/>
          <w14:ligatures w14:val="none"/>
        </w:rPr>
        <w:t>objectives and the extent to which they are aligned with the new Ofsted inspection framework.</w:t>
      </w:r>
    </w:p>
    <w:p w14:paraId="61B760E3" w14:textId="77777777" w:rsidR="008F2934" w:rsidRDefault="008F293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540895">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asked how some of the key priorities will be effectively measured for impact.</w:t>
      </w:r>
    </w:p>
    <w:p w14:paraId="1384A094" w14:textId="77777777" w:rsidR="0072450D" w:rsidRDefault="008F293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540895">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asked about timelines </w:t>
      </w:r>
      <w:r w:rsidR="0072450D">
        <w:rPr>
          <w:rFonts w:ascii="Arial" w:eastAsia="Times New Roman" w:hAnsi="Arial" w:cs="Times New Roman"/>
          <w:bCs/>
          <w:kern w:val="0"/>
          <w:lang w:eastAsia="en-GB"/>
          <w14:ligatures w14:val="none"/>
        </w:rPr>
        <w:t>for some of the individual actions under each priority area and the extent to which any published deadlines may need to be pushed back.</w:t>
      </w:r>
    </w:p>
    <w:p w14:paraId="464A5C51" w14:textId="77777777" w:rsidR="0072450D" w:rsidRDefault="0072450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540895">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asked why the priority areas around promoting diversity was so important for the Fulfen community given its serving demographic.</w:t>
      </w:r>
    </w:p>
    <w:p w14:paraId="70FDA402" w14:textId="40B2058B" w:rsidR="0072450D" w:rsidRDefault="0072450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540895">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asked whether the inclusion priority area will continue to drive forward the </w:t>
      </w:r>
      <w:r w:rsidR="00540895">
        <w:rPr>
          <w:rFonts w:ascii="Arial" w:eastAsia="Times New Roman" w:hAnsi="Arial" w:cs="Times New Roman"/>
          <w:bCs/>
          <w:kern w:val="0"/>
          <w:lang w:eastAsia="en-GB"/>
          <w14:ligatures w14:val="none"/>
        </w:rPr>
        <w:t>premise</w:t>
      </w:r>
      <w:r>
        <w:rPr>
          <w:rFonts w:ascii="Arial" w:eastAsia="Times New Roman" w:hAnsi="Arial" w:cs="Times New Roman"/>
          <w:bCs/>
          <w:kern w:val="0"/>
          <w:lang w:eastAsia="en-GB"/>
          <w14:ligatures w14:val="none"/>
        </w:rPr>
        <w:t xml:space="preserve"> that all teachers are teachers of SEND and how this approach manifests itself within the teaching and learning environment.</w:t>
      </w:r>
    </w:p>
    <w:p w14:paraId="414085F4" w14:textId="77777777" w:rsidR="0072450D" w:rsidRDefault="0072450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540895">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asked what measures are put in place to ensure pupils are being stretched at every opportunity with their learning.</w:t>
      </w:r>
    </w:p>
    <w:p w14:paraId="584C14BF" w14:textId="64D5C66E" w:rsidR="0072450D" w:rsidRDefault="0072450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540895">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asked when Governors can start to see progress against the listed objectives and how they </w:t>
      </w:r>
      <w:r w:rsidR="00161F06">
        <w:rPr>
          <w:rFonts w:ascii="Arial" w:eastAsia="Times New Roman" w:hAnsi="Arial" w:cs="Times New Roman"/>
          <w:bCs/>
          <w:kern w:val="0"/>
          <w:lang w:eastAsia="en-GB"/>
          <w14:ligatures w14:val="none"/>
        </w:rPr>
        <w:t xml:space="preserve">can </w:t>
      </w:r>
      <w:r>
        <w:rPr>
          <w:rFonts w:ascii="Arial" w:eastAsia="Times New Roman" w:hAnsi="Arial" w:cs="Times New Roman"/>
          <w:bCs/>
          <w:kern w:val="0"/>
          <w:lang w:eastAsia="en-GB"/>
          <w14:ligatures w14:val="none"/>
        </w:rPr>
        <w:t>triangulate the impact that is delivered as a key stakeholder.</w:t>
      </w:r>
    </w:p>
    <w:p w14:paraId="1FE0B2F6" w14:textId="77777777" w:rsidR="00540895" w:rsidRDefault="0072450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540895">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w:t>
      </w:r>
      <w:r w:rsidR="00540895">
        <w:rPr>
          <w:rFonts w:ascii="Arial" w:eastAsia="Times New Roman" w:hAnsi="Arial" w:cs="Times New Roman"/>
          <w:bCs/>
          <w:kern w:val="0"/>
          <w:lang w:eastAsia="en-GB"/>
          <w14:ligatures w14:val="none"/>
        </w:rPr>
        <w:t>asked how ECTs are given the strategic toolkit to succeed at Fulfen Primary School and what this involves.</w:t>
      </w:r>
    </w:p>
    <w:p w14:paraId="313FDFE5" w14:textId="77777777" w:rsidR="00540895" w:rsidRDefault="0054089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540895">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asked about adaptive learning in the classroom and how this can be delivered effectively to raise standards and accelerate progress.</w:t>
      </w:r>
    </w:p>
    <w:p w14:paraId="2DFFF5BB" w14:textId="77777777" w:rsidR="00540895" w:rsidRDefault="0054089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9BD30FB" w14:textId="2D644ED2" w:rsidR="0030036F" w:rsidRDefault="007D470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Headteacher responded to all of these lines of enquiry from Governors.  She highlighted the importance of the teacher in the classroom when it comes to delivering quality first teaching and securing the necessary differentiation in learning.  She talked about using teachers with support staff in the most effective way possible and maximising the CPD opportunities that are available to develop one’s own pedagogical practice.  She talked about the role staff </w:t>
      </w:r>
      <w:r>
        <w:rPr>
          <w:rFonts w:ascii="Arial" w:eastAsia="Times New Roman" w:hAnsi="Arial" w:cs="Times New Roman"/>
          <w:bCs/>
          <w:kern w:val="0"/>
          <w:lang w:eastAsia="en-GB"/>
          <w14:ligatures w14:val="none"/>
        </w:rPr>
        <w:lastRenderedPageBreak/>
        <w:t>meetings can play in sharing best practice amongst peers and the different techniques that are used to support the needs of vulnerable pupils throughout the School day.  Finally, she confirmed the importance of research in driving interventions, the coaching/peer support that is given to new starters and the focus on active, not passive learning behaviours.</w:t>
      </w:r>
    </w:p>
    <w:p w14:paraId="6D7BBC07" w14:textId="77777777" w:rsidR="007D4707" w:rsidRDefault="007D470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430207D" w14:textId="492BC86C" w:rsidR="007D4707" w:rsidRDefault="007D470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key point made is that inspiring and motivational practice from teacher</w:t>
      </w:r>
      <w:r w:rsidR="002C086C">
        <w:rPr>
          <w:rFonts w:ascii="Arial" w:eastAsia="Times New Roman" w:hAnsi="Arial" w:cs="Times New Roman"/>
          <w:bCs/>
          <w:kern w:val="0"/>
          <w:lang w:eastAsia="en-GB"/>
          <w14:ligatures w14:val="none"/>
        </w:rPr>
        <w:t>s</w:t>
      </w:r>
      <w:r>
        <w:rPr>
          <w:rFonts w:ascii="Arial" w:eastAsia="Times New Roman" w:hAnsi="Arial" w:cs="Times New Roman"/>
          <w:bCs/>
          <w:kern w:val="0"/>
          <w:lang w:eastAsia="en-GB"/>
          <w14:ligatures w14:val="none"/>
        </w:rPr>
        <w:t xml:space="preserve"> to pupils drives </w:t>
      </w:r>
      <w:r w:rsidR="00291683">
        <w:rPr>
          <w:rFonts w:ascii="Arial" w:eastAsia="Times New Roman" w:hAnsi="Arial" w:cs="Times New Roman"/>
          <w:bCs/>
          <w:kern w:val="0"/>
          <w:lang w:eastAsia="en-GB"/>
          <w14:ligatures w14:val="none"/>
        </w:rPr>
        <w:t>sustained impact.  People make the difference which is how the SDP and its various priorities will be progressed over the coming months – i.e. by people who care who wants to make a real difference to the futures of pupils.</w:t>
      </w:r>
    </w:p>
    <w:p w14:paraId="398AADDD" w14:textId="77777777" w:rsidR="00291683" w:rsidRDefault="0029168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029CA8E" w14:textId="429A5D2E" w:rsidR="00291683" w:rsidRDefault="00FD613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Headteacher was thanked for her update.  Governors will now take in the two documents at their leisure.</w:t>
      </w:r>
    </w:p>
    <w:p w14:paraId="0615CA1D" w14:textId="77777777" w:rsidR="00FD613E" w:rsidRDefault="00FD613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8B1F862" w14:textId="13B60457" w:rsidR="00FD613E" w:rsidRDefault="00FD613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B3260A">
        <w:rPr>
          <w:rFonts w:ascii="Arial" w:eastAsia="Times New Roman" w:hAnsi="Arial" w:cs="Times New Roman"/>
          <w:b/>
          <w:kern w:val="0"/>
          <w:lang w:eastAsia="en-GB"/>
          <w14:ligatures w14:val="none"/>
        </w:rPr>
        <w:t>9</w:t>
      </w:r>
      <w:r w:rsidRPr="00B3260A">
        <w:rPr>
          <w:rFonts w:ascii="Arial" w:eastAsia="Times New Roman" w:hAnsi="Arial" w:cs="Times New Roman"/>
          <w:b/>
          <w:kern w:val="0"/>
          <w:lang w:eastAsia="en-GB"/>
          <w14:ligatures w14:val="none"/>
        </w:rPr>
        <w:tab/>
        <w:t>Finance Update</w:t>
      </w:r>
      <w:r>
        <w:rPr>
          <w:rFonts w:ascii="Arial" w:eastAsia="Times New Roman" w:hAnsi="Arial" w:cs="Times New Roman"/>
          <w:bCs/>
          <w:kern w:val="0"/>
          <w:lang w:eastAsia="en-GB"/>
          <w14:ligatures w14:val="none"/>
        </w:rPr>
        <w:t>:</w:t>
      </w:r>
    </w:p>
    <w:p w14:paraId="1B469076" w14:textId="77777777" w:rsidR="00FD613E" w:rsidRDefault="00FD613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AE525F3" w14:textId="3C2D0CCD" w:rsidR="00FD613E" w:rsidRDefault="00FD613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This was the point in the meeting when the usual budgetary update was shared with Governors.  The following points were noted:</w:t>
      </w:r>
    </w:p>
    <w:p w14:paraId="65C7F0C2" w14:textId="77777777" w:rsidR="00FD613E" w:rsidRPr="00B3260A" w:rsidRDefault="00FD613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4E27404E" w14:textId="1D617FB2" w:rsidR="00FD613E" w:rsidRPr="00B3260A" w:rsidRDefault="00FD613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B3260A">
        <w:rPr>
          <w:rFonts w:ascii="Arial" w:eastAsia="Times New Roman" w:hAnsi="Arial" w:cs="Times New Roman"/>
          <w:b/>
          <w:kern w:val="0"/>
          <w:lang w:eastAsia="en-GB"/>
          <w14:ligatures w14:val="none"/>
        </w:rPr>
        <w:t>9.1</w:t>
      </w:r>
    </w:p>
    <w:p w14:paraId="05818A44" w14:textId="00F26DCF" w:rsidR="00FD613E" w:rsidRDefault="00FD613E"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Mrs. Hawkins confirmed a new Scheme of Delegation format exists which has been populated to take account of who in school has the authority to make specific financial decisions and commitments.  Governors were asked to formally ratify this Scheme at tonight’s meeting.</w:t>
      </w:r>
    </w:p>
    <w:p w14:paraId="4955ACF4" w14:textId="77777777" w:rsidR="002A5CC3" w:rsidRDefault="002A5CC3"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817C4FC" w14:textId="6593CB97" w:rsidR="002A5CC3" w:rsidRDefault="00B844E5"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B3260A">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the Scheme of Delegation be ratified with immediate effect.</w:t>
      </w:r>
    </w:p>
    <w:p w14:paraId="133A77D9" w14:textId="77777777" w:rsidR="00B844E5" w:rsidRDefault="00B844E5"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FEB4917" w14:textId="53A83113" w:rsidR="00B844E5" w:rsidRDefault="00B844E5"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There was a Governor challenge that was recorded below which will result in a slight tweak to the published Scheme.</w:t>
      </w:r>
    </w:p>
    <w:p w14:paraId="3CAA7DD8" w14:textId="77777777" w:rsidR="00FD613E" w:rsidRDefault="00FD613E"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1D8FDF1" w14:textId="038BD0F6" w:rsidR="00FD613E" w:rsidRPr="00B3260A" w:rsidRDefault="00FD613E"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B3260A">
        <w:rPr>
          <w:rFonts w:ascii="Arial" w:eastAsia="Times New Roman" w:hAnsi="Arial" w:cs="Times New Roman"/>
          <w:b/>
          <w:kern w:val="0"/>
          <w:lang w:eastAsia="en-GB"/>
          <w14:ligatures w14:val="none"/>
        </w:rPr>
        <w:t>9.2</w:t>
      </w:r>
    </w:p>
    <w:p w14:paraId="067DABD2" w14:textId="7D233EE5" w:rsidR="00FD613E" w:rsidRDefault="00FD613E"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standard finance report had been shared with Governors – </w:t>
      </w:r>
      <w:r w:rsidRPr="00C76919">
        <w:rPr>
          <w:rFonts w:ascii="Arial" w:eastAsia="Times New Roman" w:hAnsi="Arial" w:cs="Times New Roman"/>
          <w:b/>
          <w:i/>
          <w:iCs/>
          <w:kern w:val="0"/>
          <w:lang w:eastAsia="en-GB"/>
          <w14:ligatures w14:val="none"/>
        </w:rPr>
        <w:t>see Confidential Appendix.</w:t>
      </w:r>
      <w:r>
        <w:rPr>
          <w:rFonts w:ascii="Arial" w:eastAsia="Times New Roman" w:hAnsi="Arial" w:cs="Times New Roman"/>
          <w:bCs/>
          <w:kern w:val="0"/>
          <w:lang w:eastAsia="en-GB"/>
          <w14:ligatures w14:val="none"/>
        </w:rPr>
        <w:t xml:space="preserve">  This report outlined the relative health of all three budgets; the status of Formula Capital funding; budget virements that have been completed and future projects.</w:t>
      </w:r>
    </w:p>
    <w:p w14:paraId="0A22BFAA" w14:textId="77777777" w:rsidR="00FD613E" w:rsidRDefault="00FD613E"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04BFB34" w14:textId="4A577254" w:rsidR="00FD613E" w:rsidRDefault="00FD613E"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In terms of Governor decisions, the Board needed to decide whether or not to sign off three historical debts or to redirect Mrs. Hawkins to speak to Staffordshire County Council (SCC) to reopen the debt chasing procedure.  Governors decided on the latter with Mrs. Roughley offering to provide any additional assistance required in this area.</w:t>
      </w:r>
    </w:p>
    <w:p w14:paraId="35D34658" w14:textId="77777777" w:rsidR="00FD613E" w:rsidRDefault="00FD613E"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69B87FC" w14:textId="2B35869A" w:rsidR="00FD613E" w:rsidRDefault="00FD613E"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B3260A">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Mrs. Hawkins act on this Governor directive.</w:t>
      </w:r>
    </w:p>
    <w:p w14:paraId="051A7527" w14:textId="77777777" w:rsidR="00C47FB8" w:rsidRDefault="00C47FB8"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4FBBB04" w14:textId="73924703" w:rsidR="00C47FB8" w:rsidRDefault="00C47FB8"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Governors were also informed why the School cannot turn down the opportunity that comes with applying for the School-based Nursery capital grant.  Such funding will allow the School to do far more with its site/provision than could be the case if it was picking up 100% of the cost.  Governors fully acknowledged this point and understand the School will be meeting the 11.12.25 deadline for submitting an application which it is hoped will be successful.</w:t>
      </w:r>
    </w:p>
    <w:p w14:paraId="1F694200" w14:textId="1731A468" w:rsidR="00C47FB8" w:rsidRDefault="00C47FB8"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1DA6E64" w14:textId="521D79F5" w:rsidR="00C47FB8" w:rsidRDefault="00C47FB8"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Focusing on all of the financial documentation shared, </w:t>
      </w:r>
      <w:r w:rsidR="009150D8">
        <w:rPr>
          <w:rFonts w:ascii="Arial" w:eastAsia="Times New Roman" w:hAnsi="Arial" w:cs="Times New Roman"/>
          <w:bCs/>
          <w:kern w:val="0"/>
          <w:lang w:eastAsia="en-GB"/>
          <w14:ligatures w14:val="none"/>
        </w:rPr>
        <w:t>Governors had a number of questions for Mrs. Hawkins.</w:t>
      </w:r>
    </w:p>
    <w:p w14:paraId="5D601A9A" w14:textId="77777777" w:rsidR="009150D8" w:rsidRDefault="009150D8"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5E9F53E" w14:textId="6F57841E" w:rsidR="009150D8" w:rsidRDefault="009150D8"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B3260A">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asked why ‘parent income not achieved’ was added as a risk in relation to the Club Budget.</w:t>
      </w:r>
    </w:p>
    <w:p w14:paraId="0DDDB948" w14:textId="77777777" w:rsidR="009150D8" w:rsidRDefault="009150D8"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B681CB5" w14:textId="31F0B9D3" w:rsidR="009150D8" w:rsidRDefault="002B3418"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Mrs. Hawkins confirmed that parental income not received was added as a possible risk </w:t>
      </w:r>
      <w:r w:rsidR="007116FE">
        <w:rPr>
          <w:rFonts w:ascii="Arial" w:eastAsia="Times New Roman" w:hAnsi="Arial" w:cs="Times New Roman"/>
          <w:bCs/>
          <w:kern w:val="0"/>
          <w:lang w:eastAsia="en-GB"/>
          <w14:ligatures w14:val="none"/>
        </w:rPr>
        <w:t>to not achieving the income</w:t>
      </w:r>
      <w:r w:rsidR="00095443">
        <w:rPr>
          <w:rFonts w:ascii="Arial" w:eastAsia="Times New Roman" w:hAnsi="Arial" w:cs="Times New Roman"/>
          <w:bCs/>
          <w:kern w:val="0"/>
          <w:lang w:eastAsia="en-GB"/>
          <w14:ligatures w14:val="none"/>
        </w:rPr>
        <w:t xml:space="preserve">.  At this stage, it was reported that </w:t>
      </w:r>
      <w:r w:rsidR="00786262">
        <w:rPr>
          <w:rFonts w:ascii="Arial" w:eastAsia="Times New Roman" w:hAnsi="Arial" w:cs="Times New Roman"/>
          <w:bCs/>
          <w:kern w:val="0"/>
          <w:lang w:eastAsia="en-GB"/>
          <w14:ligatures w14:val="none"/>
        </w:rPr>
        <w:t>the income is still estimated as there are three months until the end of the financial year.</w:t>
      </w:r>
    </w:p>
    <w:p w14:paraId="79B42E8F" w14:textId="77777777" w:rsidR="009150D8" w:rsidRDefault="009150D8"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648E117" w14:textId="556D40C5" w:rsidR="009150D8" w:rsidRDefault="009150D8"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B3260A">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asked whether the post office not taking post bags (cash) would be difficult to reconcile in the budgetary information.</w:t>
      </w:r>
    </w:p>
    <w:p w14:paraId="40629647" w14:textId="1C854F0A" w:rsidR="009150D8" w:rsidRDefault="009150D8"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br/>
      </w:r>
      <w:r w:rsidR="00786262">
        <w:rPr>
          <w:rFonts w:ascii="Arial" w:eastAsia="Times New Roman" w:hAnsi="Arial" w:cs="Times New Roman"/>
          <w:bCs/>
          <w:kern w:val="0"/>
          <w:lang w:eastAsia="en-GB"/>
          <w14:ligatures w14:val="none"/>
        </w:rPr>
        <w:t xml:space="preserve">Mrs. Hawkins reported that the post office informed the School that it would not take part bags.  </w:t>
      </w:r>
      <w:r w:rsidR="00ED2153">
        <w:rPr>
          <w:rFonts w:ascii="Arial" w:eastAsia="Times New Roman" w:hAnsi="Arial" w:cs="Times New Roman"/>
          <w:bCs/>
          <w:kern w:val="0"/>
          <w:lang w:eastAsia="en-GB"/>
          <w14:ligatures w14:val="none"/>
        </w:rPr>
        <w:t xml:space="preserve">Since this feedback was received, the School has never been refused to bank </w:t>
      </w:r>
      <w:r w:rsidR="0016293B">
        <w:rPr>
          <w:rFonts w:ascii="Arial" w:eastAsia="Times New Roman" w:hAnsi="Arial" w:cs="Times New Roman"/>
          <w:bCs/>
          <w:kern w:val="0"/>
          <w:lang w:eastAsia="en-GB"/>
          <w14:ligatures w14:val="none"/>
        </w:rPr>
        <w:t xml:space="preserve">part bags and from November 2025 the break sales is paid for on Parent Pay.  It was confirmed there has </w:t>
      </w:r>
      <w:r w:rsidR="00A3599A">
        <w:rPr>
          <w:rFonts w:ascii="Arial" w:eastAsia="Times New Roman" w:hAnsi="Arial" w:cs="Times New Roman"/>
          <w:bCs/>
          <w:kern w:val="0"/>
          <w:lang w:eastAsia="en-GB"/>
          <w14:ligatures w14:val="none"/>
        </w:rPr>
        <w:t>now been a reduction in cash handling and banking</w:t>
      </w:r>
      <w:r w:rsidR="00317D91">
        <w:rPr>
          <w:rFonts w:ascii="Arial" w:eastAsia="Times New Roman" w:hAnsi="Arial" w:cs="Times New Roman"/>
          <w:bCs/>
          <w:kern w:val="0"/>
          <w:lang w:eastAsia="en-GB"/>
          <w14:ligatures w14:val="none"/>
        </w:rPr>
        <w:t xml:space="preserve"> since then</w:t>
      </w:r>
      <w:r w:rsidR="00A3599A">
        <w:rPr>
          <w:rFonts w:ascii="Arial" w:eastAsia="Times New Roman" w:hAnsi="Arial" w:cs="Times New Roman"/>
          <w:bCs/>
          <w:kern w:val="0"/>
          <w:lang w:eastAsia="en-GB"/>
          <w14:ligatures w14:val="none"/>
        </w:rPr>
        <w:t xml:space="preserve">.  </w:t>
      </w:r>
    </w:p>
    <w:p w14:paraId="5C52ADB0" w14:textId="77777777" w:rsidR="009150D8" w:rsidRDefault="009150D8"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8D328D5" w14:textId="259294A4" w:rsidR="009150D8" w:rsidRDefault="009150D8"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B3260A">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asked what happens to any budgetary surplus at the end of the given financial year and whether this surplus can be used to fund other projects in school.</w:t>
      </w:r>
    </w:p>
    <w:p w14:paraId="2407E38D" w14:textId="215E757F" w:rsidR="009150D8" w:rsidRDefault="001D1AB7"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br/>
        <w:t xml:space="preserve">Mrs. Hawkins confirmed the surplus from this year will be requested after the April 2026 budget goes into </w:t>
      </w:r>
      <w:r w:rsidR="00DF24A0">
        <w:rPr>
          <w:rFonts w:ascii="Arial" w:eastAsia="Times New Roman" w:hAnsi="Arial" w:cs="Times New Roman"/>
          <w:bCs/>
          <w:kern w:val="0"/>
          <w:lang w:eastAsia="en-GB"/>
          <w14:ligatures w14:val="none"/>
        </w:rPr>
        <w:t>the School</w:t>
      </w:r>
      <w:r>
        <w:rPr>
          <w:rFonts w:ascii="Arial" w:eastAsia="Times New Roman" w:hAnsi="Arial" w:cs="Times New Roman"/>
          <w:bCs/>
          <w:kern w:val="0"/>
          <w:lang w:eastAsia="en-GB"/>
          <w14:ligatures w14:val="none"/>
        </w:rPr>
        <w:t xml:space="preserve"> account.  </w:t>
      </w:r>
      <w:r w:rsidR="005379C7">
        <w:rPr>
          <w:rFonts w:ascii="Arial" w:eastAsia="Times New Roman" w:hAnsi="Arial" w:cs="Times New Roman"/>
          <w:bCs/>
          <w:kern w:val="0"/>
          <w:lang w:eastAsia="en-GB"/>
          <w14:ligatures w14:val="none"/>
        </w:rPr>
        <w:t xml:space="preserve">It was reported that Entrust moves the surplus into </w:t>
      </w:r>
      <w:r w:rsidR="00DF24A0">
        <w:rPr>
          <w:rFonts w:ascii="Arial" w:eastAsia="Times New Roman" w:hAnsi="Arial" w:cs="Times New Roman"/>
          <w:bCs/>
          <w:kern w:val="0"/>
          <w:lang w:eastAsia="en-GB"/>
          <w14:ligatures w14:val="none"/>
        </w:rPr>
        <w:t>the</w:t>
      </w:r>
      <w:r w:rsidR="005379C7">
        <w:rPr>
          <w:rFonts w:ascii="Arial" w:eastAsia="Times New Roman" w:hAnsi="Arial" w:cs="Times New Roman"/>
          <w:bCs/>
          <w:kern w:val="0"/>
          <w:lang w:eastAsia="en-GB"/>
          <w14:ligatures w14:val="none"/>
        </w:rPr>
        <w:t xml:space="preserve"> current Budget in about May.  The Finance Officer already knows </w:t>
      </w:r>
      <w:r w:rsidR="001A6830">
        <w:rPr>
          <w:rFonts w:ascii="Arial" w:eastAsia="Times New Roman" w:hAnsi="Arial" w:cs="Times New Roman"/>
          <w:bCs/>
          <w:kern w:val="0"/>
          <w:lang w:eastAsia="en-GB"/>
          <w14:ligatures w14:val="none"/>
        </w:rPr>
        <w:t xml:space="preserve">this is the School’s </w:t>
      </w:r>
      <w:r w:rsidR="00DF24A0">
        <w:rPr>
          <w:rFonts w:ascii="Arial" w:eastAsia="Times New Roman" w:hAnsi="Arial" w:cs="Times New Roman"/>
          <w:bCs/>
          <w:kern w:val="0"/>
          <w:lang w:eastAsia="en-GB"/>
          <w14:ligatures w14:val="none"/>
        </w:rPr>
        <w:t>intention</w:t>
      </w:r>
      <w:r w:rsidR="001A6830">
        <w:rPr>
          <w:rFonts w:ascii="Arial" w:eastAsia="Times New Roman" w:hAnsi="Arial" w:cs="Times New Roman"/>
          <w:bCs/>
          <w:kern w:val="0"/>
          <w:lang w:eastAsia="en-GB"/>
          <w14:ligatures w14:val="none"/>
        </w:rPr>
        <w:t>.</w:t>
      </w:r>
    </w:p>
    <w:p w14:paraId="45A558D7" w14:textId="77777777" w:rsidR="009150D8" w:rsidRDefault="009150D8"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31163E7" w14:textId="3FCE3D10" w:rsidR="009150D8" w:rsidRDefault="009150D8"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B3260A">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asked whether on the procurement</w:t>
      </w:r>
      <w:r w:rsidR="00DF24A0">
        <w:rPr>
          <w:rFonts w:ascii="Arial" w:eastAsia="Times New Roman" w:hAnsi="Arial" w:cs="Times New Roman"/>
          <w:bCs/>
          <w:kern w:val="0"/>
          <w:lang w:eastAsia="en-GB"/>
          <w14:ligatures w14:val="none"/>
        </w:rPr>
        <w:t>,</w:t>
      </w:r>
      <w:r>
        <w:rPr>
          <w:rFonts w:ascii="Arial" w:eastAsia="Times New Roman" w:hAnsi="Arial" w:cs="Times New Roman"/>
          <w:bCs/>
          <w:kern w:val="0"/>
          <w:lang w:eastAsia="en-GB"/>
          <w14:ligatures w14:val="none"/>
        </w:rPr>
        <w:t xml:space="preserve"> limits can be reviewed upwards especially in the case of contracts and projects agreed.</w:t>
      </w:r>
    </w:p>
    <w:p w14:paraId="5D58EAB9" w14:textId="07DB8C38" w:rsidR="009150D8" w:rsidRDefault="009150D8"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br/>
      </w:r>
      <w:r w:rsidR="001A6830">
        <w:rPr>
          <w:rFonts w:ascii="Arial" w:eastAsia="Times New Roman" w:hAnsi="Arial" w:cs="Times New Roman"/>
          <w:bCs/>
          <w:kern w:val="0"/>
          <w:lang w:eastAsia="en-GB"/>
          <w14:ligatures w14:val="none"/>
        </w:rPr>
        <w:t xml:space="preserve">Mrs. Hawkins reported that the P Card limit for Mrs. Hawkins was agreed by Governors at the meeting to increase from £2 000 per transaction to £2 999 per transaction in line with Mrs. Hawkins’ </w:t>
      </w:r>
      <w:r w:rsidR="002A5CC3">
        <w:rPr>
          <w:rFonts w:ascii="Arial" w:eastAsia="Times New Roman" w:hAnsi="Arial" w:cs="Times New Roman"/>
          <w:bCs/>
          <w:kern w:val="0"/>
          <w:lang w:eastAsia="en-GB"/>
          <w14:ligatures w14:val="none"/>
        </w:rPr>
        <w:t>authorisation limits in the finance system.  It was confirmed the Headteacher will email the P Card finance team to increase the limit with the Scheme of Delegation to be amended to match the new limit.</w:t>
      </w:r>
    </w:p>
    <w:p w14:paraId="114B887E" w14:textId="77777777" w:rsidR="00DF24A0" w:rsidRDefault="00DF24A0"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3FC0216" w14:textId="5B2FC48E" w:rsidR="00DF24A0" w:rsidRDefault="00DF24A0"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DF24A0">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the Headteacher/Mrs. Hawkins progress these actions.</w:t>
      </w:r>
    </w:p>
    <w:p w14:paraId="376E5EC9" w14:textId="77777777" w:rsidR="00FD613E" w:rsidRPr="00B3260A" w:rsidRDefault="00FD613E"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1217E98D" w14:textId="5F0A379B" w:rsidR="00301C2E" w:rsidRDefault="00301C2E"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B3260A">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asked about staff insurance and where the SLT currently sits on this matter.</w:t>
      </w:r>
    </w:p>
    <w:p w14:paraId="062A6672" w14:textId="77777777" w:rsidR="00301C2E" w:rsidRDefault="00301C2E"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D60107D" w14:textId="5ABFDEAE" w:rsidR="00301C2E" w:rsidRDefault="00301C2E"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Mrs. Hawkins confirmed the current approach that is used at Fulfen and whether this position will change into the future.  </w:t>
      </w:r>
      <w:r w:rsidR="00490362">
        <w:rPr>
          <w:rFonts w:ascii="Arial" w:eastAsia="Times New Roman" w:hAnsi="Arial" w:cs="Times New Roman"/>
          <w:bCs/>
          <w:kern w:val="0"/>
          <w:lang w:eastAsia="en-GB"/>
          <w14:ligatures w14:val="none"/>
        </w:rPr>
        <w:t>The potential implications for the Budget were also discussed.</w:t>
      </w:r>
    </w:p>
    <w:p w14:paraId="59A8B710" w14:textId="77777777" w:rsidR="00B3260A" w:rsidRDefault="00B3260A"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24E76D0" w14:textId="7D9CD4C0" w:rsidR="00B3260A" w:rsidRPr="009166BD" w:rsidRDefault="009166BD"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9166BD">
        <w:rPr>
          <w:rFonts w:ascii="Arial" w:eastAsia="Times New Roman" w:hAnsi="Arial" w:cs="Times New Roman"/>
          <w:b/>
          <w:kern w:val="0"/>
          <w:lang w:eastAsia="en-GB"/>
          <w14:ligatures w14:val="none"/>
        </w:rPr>
        <w:t>9.3</w:t>
      </w:r>
    </w:p>
    <w:p w14:paraId="42A6D75A" w14:textId="0DB247E3" w:rsidR="009166BD" w:rsidRDefault="009166BD"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At this point in the meeting, the Headteacher was asked to leave the room so important financial matters linked to succession planning could be discussed – </w:t>
      </w:r>
      <w:r w:rsidRPr="009166BD">
        <w:rPr>
          <w:rFonts w:ascii="Arial" w:eastAsia="Times New Roman" w:hAnsi="Arial" w:cs="Times New Roman"/>
          <w:b/>
          <w:i/>
          <w:iCs/>
          <w:kern w:val="0"/>
          <w:lang w:eastAsia="en-GB"/>
          <w14:ligatures w14:val="none"/>
        </w:rPr>
        <w:t>see Confidential Appendix.</w:t>
      </w:r>
    </w:p>
    <w:p w14:paraId="459DC7DB" w14:textId="77777777" w:rsidR="009166BD" w:rsidRDefault="009166BD"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173E69F" w14:textId="2C3596EC" w:rsidR="009166BD" w:rsidRDefault="009166BD"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Headteacher rejoined the meeting at this point.</w:t>
      </w:r>
    </w:p>
    <w:p w14:paraId="50F8643A" w14:textId="77777777" w:rsidR="009166BD" w:rsidRDefault="009166BD"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45DDD99" w14:textId="63334508" w:rsidR="009166BD" w:rsidRPr="009166BD" w:rsidRDefault="009166BD"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9166BD">
        <w:rPr>
          <w:rFonts w:ascii="Arial" w:eastAsia="Times New Roman" w:hAnsi="Arial" w:cs="Times New Roman"/>
          <w:b/>
          <w:kern w:val="0"/>
          <w:lang w:eastAsia="en-GB"/>
          <w14:ligatures w14:val="none"/>
        </w:rPr>
        <w:t>9.4</w:t>
      </w:r>
    </w:p>
    <w:p w14:paraId="3E494E08" w14:textId="02B5FBFC" w:rsidR="009166BD" w:rsidRDefault="009166BD"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As a final point</w:t>
      </w:r>
      <w:r w:rsidR="00935E75">
        <w:rPr>
          <w:rFonts w:ascii="Arial" w:eastAsia="Times New Roman" w:hAnsi="Arial" w:cs="Times New Roman"/>
          <w:bCs/>
          <w:kern w:val="0"/>
          <w:lang w:eastAsia="en-GB"/>
          <w14:ligatures w14:val="none"/>
        </w:rPr>
        <w:t>,</w:t>
      </w:r>
      <w:r>
        <w:rPr>
          <w:rFonts w:ascii="Arial" w:eastAsia="Times New Roman" w:hAnsi="Arial" w:cs="Times New Roman"/>
          <w:bCs/>
          <w:kern w:val="0"/>
          <w:lang w:eastAsia="en-GB"/>
          <w14:ligatures w14:val="none"/>
        </w:rPr>
        <w:t xml:space="preserve"> details of the Finance Audit were shared with Governors.  They were reassured that Mrs. Hawkins will be taking the various </w:t>
      </w:r>
      <w:r w:rsidR="00935E75">
        <w:rPr>
          <w:rFonts w:ascii="Arial" w:eastAsia="Times New Roman" w:hAnsi="Arial" w:cs="Times New Roman"/>
          <w:bCs/>
          <w:kern w:val="0"/>
          <w:lang w:eastAsia="en-GB"/>
          <w14:ligatures w14:val="none"/>
        </w:rPr>
        <w:t>recommendations</w:t>
      </w:r>
      <w:r>
        <w:rPr>
          <w:rFonts w:ascii="Arial" w:eastAsia="Times New Roman" w:hAnsi="Arial" w:cs="Times New Roman"/>
          <w:bCs/>
          <w:kern w:val="0"/>
          <w:lang w:eastAsia="en-GB"/>
          <w14:ligatures w14:val="none"/>
        </w:rPr>
        <w:t xml:space="preserve"> forward with the Finance Link Governor able to hold Mrs. Hawkins to account in this area.  A future governance forum will require an update to confirm when all recommendations from the Audit have been suitably closed off.</w:t>
      </w:r>
    </w:p>
    <w:p w14:paraId="7EB39835" w14:textId="77777777" w:rsidR="009166BD" w:rsidRDefault="009166BD"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783A1A3" w14:textId="7FB51720" w:rsidR="009166BD" w:rsidRDefault="009166BD"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001909">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Mrs. Hawkins be thanked for her financial update.</w:t>
      </w:r>
    </w:p>
    <w:p w14:paraId="3223A50A" w14:textId="77777777" w:rsidR="009166BD" w:rsidRDefault="009166BD"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AEB6F08" w14:textId="72EC7C75" w:rsidR="009166BD" w:rsidRPr="00001909" w:rsidRDefault="009166BD"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001909">
        <w:rPr>
          <w:rFonts w:ascii="Arial" w:eastAsia="Times New Roman" w:hAnsi="Arial" w:cs="Times New Roman"/>
          <w:b/>
          <w:kern w:val="0"/>
          <w:lang w:eastAsia="en-GB"/>
          <w14:ligatures w14:val="none"/>
        </w:rPr>
        <w:t>10</w:t>
      </w:r>
      <w:r w:rsidRPr="00001909">
        <w:rPr>
          <w:rFonts w:ascii="Arial" w:eastAsia="Times New Roman" w:hAnsi="Arial" w:cs="Times New Roman"/>
          <w:b/>
          <w:kern w:val="0"/>
          <w:lang w:eastAsia="en-GB"/>
          <w14:ligatures w14:val="none"/>
        </w:rPr>
        <w:tab/>
      </w:r>
      <w:r w:rsidR="00F85099" w:rsidRPr="00001909">
        <w:rPr>
          <w:rFonts w:ascii="Arial" w:eastAsia="Times New Roman" w:hAnsi="Arial" w:cs="Times New Roman"/>
          <w:b/>
          <w:kern w:val="0"/>
          <w:lang w:eastAsia="en-GB"/>
          <w14:ligatures w14:val="none"/>
        </w:rPr>
        <w:t>Asset Management Update:</w:t>
      </w:r>
    </w:p>
    <w:p w14:paraId="54D0F3B0" w14:textId="77777777" w:rsidR="00F85099" w:rsidRDefault="00F85099"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72D37BB" w14:textId="45316E1E" w:rsidR="00F85099" w:rsidRDefault="00F85099"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asset management update was included in the narrative within the Headteacher’s Report.  There was no further update to share at this point in the meeting.</w:t>
      </w:r>
    </w:p>
    <w:p w14:paraId="69600540" w14:textId="77777777" w:rsidR="00F85099" w:rsidRDefault="00F85099"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37A603BB" w14:textId="77777777" w:rsidR="00935E75" w:rsidRPr="00001909" w:rsidRDefault="00935E75"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24D27E58" w14:textId="401AE96A" w:rsidR="00F85099" w:rsidRPr="00001909" w:rsidRDefault="00F85099"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001909">
        <w:rPr>
          <w:rFonts w:ascii="Arial" w:eastAsia="Times New Roman" w:hAnsi="Arial" w:cs="Times New Roman"/>
          <w:b/>
          <w:kern w:val="0"/>
          <w:lang w:eastAsia="en-GB"/>
          <w14:ligatures w14:val="none"/>
        </w:rPr>
        <w:lastRenderedPageBreak/>
        <w:t>11</w:t>
      </w:r>
      <w:r w:rsidRPr="00001909">
        <w:rPr>
          <w:rFonts w:ascii="Arial" w:eastAsia="Times New Roman" w:hAnsi="Arial" w:cs="Times New Roman"/>
          <w:b/>
          <w:kern w:val="0"/>
          <w:lang w:eastAsia="en-GB"/>
          <w14:ligatures w14:val="none"/>
        </w:rPr>
        <w:tab/>
        <w:t>Safeguarding Update:</w:t>
      </w:r>
    </w:p>
    <w:p w14:paraId="44D18B66" w14:textId="77777777" w:rsidR="00F85099" w:rsidRDefault="00F85099"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0FAB27D" w14:textId="76E9DFD7" w:rsidR="00F85099" w:rsidRDefault="00F85099"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A Safeguarding update will be provided at the next governance forum.  </w:t>
      </w:r>
    </w:p>
    <w:p w14:paraId="415070E5" w14:textId="77777777" w:rsidR="00F85099" w:rsidRDefault="00F85099"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77BF16C" w14:textId="7ACCFB82" w:rsidR="00001909" w:rsidRPr="00001909" w:rsidRDefault="00F85099" w:rsidP="000019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r w:rsidRPr="00001909">
        <w:rPr>
          <w:rFonts w:ascii="Arial" w:eastAsia="Times New Roman" w:hAnsi="Arial" w:cs="Times New Roman"/>
          <w:b/>
          <w:kern w:val="0"/>
          <w:lang w:eastAsia="en-GB"/>
          <w14:ligatures w14:val="none"/>
        </w:rPr>
        <w:t>12</w:t>
      </w:r>
      <w:r w:rsidRPr="00001909">
        <w:rPr>
          <w:rFonts w:ascii="Arial" w:eastAsia="Times New Roman" w:hAnsi="Arial" w:cs="Times New Roman"/>
          <w:b/>
          <w:kern w:val="0"/>
          <w:lang w:eastAsia="en-GB"/>
          <w14:ligatures w14:val="none"/>
        </w:rPr>
        <w:tab/>
        <w:t>Policies:</w:t>
      </w:r>
      <w:r>
        <w:rPr>
          <w:rFonts w:ascii="Arial" w:eastAsia="Times New Roman" w:hAnsi="Arial" w:cs="Times New Roman"/>
          <w:bCs/>
          <w:kern w:val="0"/>
          <w:lang w:eastAsia="en-GB"/>
          <w14:ligatures w14:val="none"/>
        </w:rPr>
        <w:br/>
      </w:r>
      <w:r>
        <w:rPr>
          <w:rFonts w:ascii="Arial" w:eastAsia="Times New Roman" w:hAnsi="Arial" w:cs="Times New Roman"/>
          <w:bCs/>
          <w:kern w:val="0"/>
          <w:lang w:eastAsia="en-GB"/>
          <w14:ligatures w14:val="none"/>
        </w:rPr>
        <w:br/>
        <w:t>The following policy was tabled for formal ratification at tonight’s meeting:</w:t>
      </w:r>
      <w:r w:rsidRPr="00001909">
        <w:rPr>
          <w:bCs/>
        </w:rPr>
        <w:br/>
      </w:r>
    </w:p>
    <w:p w14:paraId="40943CBF" w14:textId="6500B711" w:rsidR="00F85099" w:rsidRPr="00001909" w:rsidRDefault="00F85099" w:rsidP="00001909">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001909">
        <w:rPr>
          <w:bCs/>
        </w:rPr>
        <w:t>Health and Safety Policy.</w:t>
      </w:r>
    </w:p>
    <w:p w14:paraId="1CA2BE8E" w14:textId="64280362" w:rsidR="00F85099" w:rsidRDefault="00F85099" w:rsidP="00FD61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br/>
      </w:r>
      <w:r w:rsidRPr="00001909">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the Policy be ratified with immediate effect.</w:t>
      </w:r>
    </w:p>
    <w:p w14:paraId="71449665" w14:textId="77777777" w:rsidR="00430348" w:rsidRDefault="004303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029908A" w14:textId="5A940AC4" w:rsidR="005B1AED" w:rsidRPr="005B1AED" w:rsidRDefault="005B1AE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5B1AED">
        <w:rPr>
          <w:rFonts w:ascii="Arial" w:eastAsia="Times New Roman" w:hAnsi="Arial" w:cs="Times New Roman"/>
          <w:b/>
          <w:kern w:val="0"/>
          <w:lang w:eastAsia="en-GB"/>
          <w14:ligatures w14:val="none"/>
        </w:rPr>
        <w:t>1</w:t>
      </w:r>
      <w:r w:rsidR="00001909">
        <w:rPr>
          <w:rFonts w:ascii="Arial" w:eastAsia="Times New Roman" w:hAnsi="Arial" w:cs="Times New Roman"/>
          <w:b/>
          <w:kern w:val="0"/>
          <w:lang w:eastAsia="en-GB"/>
          <w14:ligatures w14:val="none"/>
        </w:rPr>
        <w:t>3</w:t>
      </w:r>
      <w:r w:rsidRPr="005B1AED">
        <w:rPr>
          <w:rFonts w:ascii="Arial" w:eastAsia="Times New Roman" w:hAnsi="Arial" w:cs="Times New Roman"/>
          <w:b/>
          <w:kern w:val="0"/>
          <w:lang w:eastAsia="en-GB"/>
          <w14:ligatures w14:val="none"/>
        </w:rPr>
        <w:tab/>
        <w:t>Reflection:</w:t>
      </w:r>
    </w:p>
    <w:p w14:paraId="7108380D" w14:textId="77777777" w:rsidR="005B1AED" w:rsidRDefault="005B1AE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ABB1966" w14:textId="095BC917" w:rsidR="0038610B" w:rsidRDefault="007807D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lang w:eastAsia="en-GB"/>
        </w:rPr>
      </w:pPr>
      <w:r>
        <w:rPr>
          <w:rFonts w:ascii="Arial" w:eastAsia="Times New Roman" w:hAnsi="Arial" w:cs="Times New Roman"/>
          <w:lang w:eastAsia="en-GB"/>
        </w:rPr>
        <w:t>Governors were asked to reflect on ‘What have we discussed at t</w:t>
      </w:r>
      <w:r w:rsidR="00CF36A7">
        <w:rPr>
          <w:rFonts w:ascii="Arial" w:eastAsia="Times New Roman" w:hAnsi="Arial" w:cs="Times New Roman"/>
          <w:lang w:eastAsia="en-GB"/>
        </w:rPr>
        <w:t>onight</w:t>
      </w:r>
      <w:r>
        <w:rPr>
          <w:rFonts w:ascii="Arial" w:eastAsia="Times New Roman" w:hAnsi="Arial" w:cs="Times New Roman"/>
          <w:lang w:eastAsia="en-GB"/>
        </w:rPr>
        <w:t>’s meeting that improves pupil outcomes?’</w:t>
      </w:r>
    </w:p>
    <w:p w14:paraId="2DA05C26" w14:textId="77777777" w:rsidR="007807DA" w:rsidRDefault="007807D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lang w:eastAsia="en-GB"/>
        </w:rPr>
      </w:pPr>
    </w:p>
    <w:p w14:paraId="0B7250F6" w14:textId="51EE3C13" w:rsidR="007807DA" w:rsidRDefault="007807D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lang w:eastAsia="en-GB"/>
        </w:rPr>
      </w:pPr>
      <w:r>
        <w:rPr>
          <w:rFonts w:ascii="Arial" w:eastAsia="Times New Roman" w:hAnsi="Arial" w:cs="Times New Roman"/>
          <w:lang w:eastAsia="en-GB"/>
        </w:rPr>
        <w:t xml:space="preserve">Reflections included </w:t>
      </w:r>
      <w:r w:rsidR="000B2EBD">
        <w:rPr>
          <w:rFonts w:ascii="Arial" w:eastAsia="Times New Roman" w:hAnsi="Arial" w:cs="Times New Roman"/>
          <w:lang w:eastAsia="en-GB"/>
        </w:rPr>
        <w:t>the focus on school improvement priorities that will have positive spin offs for Fulfen pupils; the necessary plans being put in place around Headteacher recruitment to ensure the School remains focused and forward looking; the ongoing due diligence around the finances that delivers a sustainable future for Fulfen pupils; the role of Link Governors that hold designated staff members to account in key areas and, finally, the compliance-related actions that are taken to keep the whole School community safe and secure.</w:t>
      </w:r>
    </w:p>
    <w:p w14:paraId="2BAB8992" w14:textId="4D24C7C4" w:rsidR="007807DA" w:rsidRDefault="007807D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lang w:eastAsia="en-GB"/>
        </w:rPr>
      </w:pPr>
      <w:r>
        <w:rPr>
          <w:rFonts w:ascii="Arial" w:eastAsia="Times New Roman" w:hAnsi="Arial" w:cs="Times New Roman"/>
          <w:lang w:eastAsia="en-GB"/>
        </w:rPr>
        <w:br/>
        <w:t>Governors were thanked for these reflections.</w:t>
      </w:r>
    </w:p>
    <w:p w14:paraId="6CBDA957" w14:textId="77777777" w:rsidR="007807DA" w:rsidRDefault="007807D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125F3BA" w14:textId="27CD2F7B" w:rsidR="000B2EBD" w:rsidRDefault="005A704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Although no AOB is permitted, there was some discussion around the Fulfen’s Got Talent event which is planned for June 2026.  Various ideas are being explored with the SLT more than open to Governors getting involved with these celebrations if they have any time to give.</w:t>
      </w:r>
    </w:p>
    <w:p w14:paraId="4AE034CE" w14:textId="77777777" w:rsidR="007F1B6F" w:rsidRDefault="007F1B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C7A425E" w14:textId="6711F451"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iCs/>
          <w:kern w:val="0"/>
          <w:lang w:eastAsia="en-GB"/>
          <w14:ligatures w14:val="none"/>
        </w:rPr>
      </w:pPr>
      <w:r w:rsidRPr="007751C5">
        <w:rPr>
          <w:rFonts w:ascii="Arial" w:eastAsia="Times New Roman" w:hAnsi="Arial" w:cs="Times New Roman"/>
          <w:b/>
          <w:iCs/>
          <w:kern w:val="0"/>
          <w:lang w:eastAsia="en-GB"/>
          <w14:ligatures w14:val="none"/>
        </w:rPr>
        <w:t>1</w:t>
      </w:r>
      <w:r w:rsidR="005A704C">
        <w:rPr>
          <w:rFonts w:ascii="Arial" w:eastAsia="Times New Roman" w:hAnsi="Arial" w:cs="Times New Roman"/>
          <w:b/>
          <w:iCs/>
          <w:kern w:val="0"/>
          <w:lang w:eastAsia="en-GB"/>
          <w14:ligatures w14:val="none"/>
        </w:rPr>
        <w:t>4</w:t>
      </w:r>
      <w:r w:rsidRPr="007751C5">
        <w:rPr>
          <w:rFonts w:ascii="Arial" w:eastAsia="Times New Roman" w:hAnsi="Arial" w:cs="Times New Roman"/>
          <w:b/>
          <w:iCs/>
          <w:kern w:val="0"/>
          <w:lang w:eastAsia="en-GB"/>
          <w14:ligatures w14:val="none"/>
        </w:rPr>
        <w:tab/>
        <w:t>Confidentiality:</w:t>
      </w:r>
    </w:p>
    <w:p w14:paraId="795109E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ab/>
      </w:r>
    </w:p>
    <w:p w14:paraId="34F5E99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Governors were asked to identify if there were any items/materials, which needed to be excluded from any Agenda, Minutes, reports or other papers discussed at the meeting, which would normally be made available for inspection following the meeting.</w:t>
      </w:r>
    </w:p>
    <w:p w14:paraId="590E22E3"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0E5D35A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Governors were also asked to identify any items included on the Agenda, which require recording in a Confidential Appendix to the Minutes.</w:t>
      </w:r>
    </w:p>
    <w:p w14:paraId="28E13E8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428DDF1" w14:textId="7CDF41A8"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szCs w:val="20"/>
          <w:lang w:eastAsia="en-GB"/>
          <w14:ligatures w14:val="none"/>
        </w:rPr>
      </w:pPr>
      <w:r w:rsidRPr="007751C5">
        <w:rPr>
          <w:rFonts w:ascii="Arial" w:eastAsia="Times New Roman" w:hAnsi="Arial" w:cs="Times New Roman"/>
          <w:b/>
          <w:kern w:val="0"/>
          <w:szCs w:val="20"/>
          <w:lang w:eastAsia="en-GB"/>
          <w14:ligatures w14:val="none"/>
        </w:rPr>
        <w:t xml:space="preserve">Resolved: </w:t>
      </w:r>
      <w:r w:rsidRPr="007751C5">
        <w:rPr>
          <w:rFonts w:ascii="Arial" w:eastAsia="Times New Roman" w:hAnsi="Arial" w:cs="Times New Roman"/>
          <w:kern w:val="0"/>
          <w:szCs w:val="20"/>
          <w:lang w:eastAsia="en-GB"/>
          <w14:ligatures w14:val="none"/>
        </w:rPr>
        <w:t xml:space="preserve">That it be identified that </w:t>
      </w:r>
      <w:r w:rsidR="00E17F2B">
        <w:rPr>
          <w:rFonts w:ascii="Arial" w:eastAsia="Times New Roman" w:hAnsi="Arial" w:cs="Times New Roman"/>
          <w:kern w:val="0"/>
          <w:szCs w:val="20"/>
          <w:lang w:eastAsia="en-GB"/>
          <w14:ligatures w14:val="none"/>
        </w:rPr>
        <w:t>the following</w:t>
      </w:r>
      <w:r w:rsidR="00AE3F1F">
        <w:rPr>
          <w:rFonts w:ascii="Arial" w:eastAsia="Times New Roman" w:hAnsi="Arial" w:cs="Times New Roman"/>
          <w:kern w:val="0"/>
          <w:szCs w:val="20"/>
          <w:lang w:eastAsia="en-GB"/>
          <w14:ligatures w14:val="none"/>
        </w:rPr>
        <w:t xml:space="preserve"> item</w:t>
      </w:r>
      <w:r w:rsidR="00A219E6">
        <w:rPr>
          <w:rFonts w:ascii="Arial" w:eastAsia="Times New Roman" w:hAnsi="Arial" w:cs="Times New Roman"/>
          <w:kern w:val="0"/>
          <w:szCs w:val="20"/>
          <w:lang w:eastAsia="en-GB"/>
          <w14:ligatures w14:val="none"/>
        </w:rPr>
        <w:t>s</w:t>
      </w:r>
      <w:r w:rsidR="00AE3F1F">
        <w:rPr>
          <w:rFonts w:ascii="Arial" w:eastAsia="Times New Roman" w:hAnsi="Arial" w:cs="Times New Roman"/>
          <w:kern w:val="0"/>
          <w:szCs w:val="20"/>
          <w:lang w:eastAsia="en-GB"/>
          <w14:ligatures w14:val="none"/>
        </w:rPr>
        <w:t xml:space="preserve"> needed to</w:t>
      </w:r>
      <w:r w:rsidRPr="007751C5">
        <w:rPr>
          <w:rFonts w:ascii="Arial" w:eastAsia="Times New Roman" w:hAnsi="Arial" w:cs="Times New Roman"/>
          <w:kern w:val="0"/>
          <w:szCs w:val="20"/>
          <w:lang w:eastAsia="en-GB"/>
          <w14:ligatures w14:val="none"/>
        </w:rPr>
        <w:t xml:space="preserve"> be included as a Confidential Appendix to the Minutes</w:t>
      </w:r>
      <w:r w:rsidR="00E17F2B">
        <w:rPr>
          <w:rFonts w:ascii="Arial" w:eastAsia="Times New Roman" w:hAnsi="Arial" w:cs="Times New Roman"/>
          <w:kern w:val="0"/>
          <w:szCs w:val="20"/>
          <w:lang w:eastAsia="en-GB"/>
          <w14:ligatures w14:val="none"/>
        </w:rPr>
        <w:t>:</w:t>
      </w:r>
    </w:p>
    <w:p w14:paraId="202FAAA0" w14:textId="77777777" w:rsidR="00E17F2B" w:rsidRDefault="00E17F2B" w:rsidP="00E17F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szCs w:val="20"/>
          <w:lang w:eastAsia="en-GB"/>
          <w14:ligatures w14:val="none"/>
        </w:rPr>
      </w:pPr>
    </w:p>
    <w:p w14:paraId="34E53AB0" w14:textId="38C6AF29" w:rsidR="00E17F2B" w:rsidRPr="00E17F2B" w:rsidRDefault="00E17F2B" w:rsidP="00E17F2B">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E17F2B">
        <w:t xml:space="preserve">Minute </w:t>
      </w:r>
      <w:r w:rsidR="00C76919">
        <w:t>9.2 and Minute 9.3.</w:t>
      </w:r>
    </w:p>
    <w:p w14:paraId="4C0B377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4AA770E0" w14:textId="2113664A" w:rsidR="00D27B16"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There were no further items/materials identified for exclusion.</w:t>
      </w:r>
    </w:p>
    <w:p w14:paraId="4C8C079D"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131212EB"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59357EB3"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687676E"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24F68EA8"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18E1049F"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091ED829"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0D121DE9"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3128145B" w14:textId="77777777" w:rsidR="00A83FCE" w:rsidRPr="00F3382D" w:rsidRDefault="00A83FC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2CA6FFE0" w14:textId="77777777" w:rsidR="00D27B16" w:rsidRDefault="00D27B1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12C45ACA" w14:textId="79A49A29"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kern w:val="0"/>
          <w:lang w:eastAsia="en-GB"/>
          <w14:ligatures w14:val="none"/>
        </w:rPr>
        <w:lastRenderedPageBreak/>
        <w:t>1</w:t>
      </w:r>
      <w:r w:rsidR="00944C35">
        <w:rPr>
          <w:rFonts w:ascii="Arial" w:eastAsia="Times New Roman" w:hAnsi="Arial" w:cs="Times New Roman"/>
          <w:b/>
          <w:kern w:val="0"/>
          <w:lang w:eastAsia="en-GB"/>
          <w14:ligatures w14:val="none"/>
        </w:rPr>
        <w:t>5</w:t>
      </w:r>
      <w:r w:rsidRPr="007751C5">
        <w:rPr>
          <w:rFonts w:ascii="Arial" w:eastAsia="Times New Roman" w:hAnsi="Arial" w:cs="Times New Roman"/>
          <w:b/>
          <w:kern w:val="0"/>
          <w:lang w:eastAsia="en-GB"/>
          <w14:ligatures w14:val="none"/>
        </w:rPr>
        <w:tab/>
        <w:t>Dates and Times of Future Meetings:</w:t>
      </w:r>
    </w:p>
    <w:p w14:paraId="6AB18D88" w14:textId="29B7F63E" w:rsidR="00BF1590" w:rsidRDefault="00BF1590" w:rsidP="005B1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AB67945" w14:textId="49830D78" w:rsidR="00D9158F" w:rsidRDefault="005B1AE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The meeting schedule has been finalised for 2025-26 and can be confirmed as follows:</w:t>
      </w:r>
    </w:p>
    <w:p w14:paraId="01917F69"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6439"/>
      </w:tblGrid>
      <w:tr w:rsidR="0038610B" w:rsidRPr="007751C5" w14:paraId="14A4DFBF" w14:textId="77777777" w:rsidTr="0003671C">
        <w:tc>
          <w:tcPr>
            <w:tcW w:w="2577" w:type="dxa"/>
          </w:tcPr>
          <w:p w14:paraId="4C922932" w14:textId="77777777" w:rsidR="0038610B" w:rsidRPr="007751C5"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bCs/>
                <w:kern w:val="0"/>
                <w:lang w:eastAsia="en-GB"/>
                <w14:ligatures w14:val="none"/>
              </w:rPr>
            </w:pPr>
            <w:r w:rsidRPr="007751C5">
              <w:rPr>
                <w:rFonts w:ascii="Arial" w:eastAsia="Times New Roman" w:hAnsi="Arial" w:cs="Times New Roman"/>
                <w:b/>
                <w:bCs/>
                <w:kern w:val="0"/>
                <w:lang w:eastAsia="en-GB"/>
                <w14:ligatures w14:val="none"/>
              </w:rPr>
              <w:t>Term</w:t>
            </w:r>
          </w:p>
        </w:tc>
        <w:tc>
          <w:tcPr>
            <w:tcW w:w="6439" w:type="dxa"/>
          </w:tcPr>
          <w:p w14:paraId="1E433DC1" w14:textId="77777777" w:rsidR="0038610B" w:rsidRPr="007751C5"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bCs/>
                <w:kern w:val="0"/>
                <w:lang w:eastAsia="en-GB"/>
                <w14:ligatures w14:val="none"/>
              </w:rPr>
            </w:pPr>
            <w:r w:rsidRPr="007751C5">
              <w:rPr>
                <w:rFonts w:ascii="Arial" w:eastAsia="Times New Roman" w:hAnsi="Arial" w:cs="Times New Roman"/>
                <w:b/>
                <w:bCs/>
                <w:kern w:val="0"/>
                <w:lang w:eastAsia="en-GB"/>
                <w14:ligatures w14:val="none"/>
              </w:rPr>
              <w:t>Date and Time</w:t>
            </w:r>
          </w:p>
        </w:tc>
      </w:tr>
      <w:tr w:rsidR="0038610B" w:rsidRPr="007751C5" w14:paraId="5DACED34" w14:textId="77777777" w:rsidTr="0003671C">
        <w:tc>
          <w:tcPr>
            <w:tcW w:w="2577" w:type="dxa"/>
          </w:tcPr>
          <w:p w14:paraId="14285292" w14:textId="77777777" w:rsidR="0038610B" w:rsidRPr="007751C5"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Spring 1</w:t>
            </w:r>
          </w:p>
        </w:tc>
        <w:tc>
          <w:tcPr>
            <w:tcW w:w="6439" w:type="dxa"/>
          </w:tcPr>
          <w:p w14:paraId="69F456A5" w14:textId="1671F9F6" w:rsidR="0038610B" w:rsidRPr="007751C5"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27.01.26</w:t>
            </w:r>
            <w:r w:rsidRPr="007751C5">
              <w:rPr>
                <w:rFonts w:ascii="Arial" w:eastAsia="Times New Roman" w:hAnsi="Arial" w:cs="Times New Roman"/>
                <w:kern w:val="0"/>
                <w:lang w:eastAsia="en-GB"/>
                <w14:ligatures w14:val="none"/>
              </w:rPr>
              <w:t xml:space="preserve"> (5.30 p.m. start</w:t>
            </w:r>
            <w:r>
              <w:rPr>
                <w:rFonts w:ascii="Arial" w:eastAsia="Times New Roman" w:hAnsi="Arial" w:cs="Times New Roman"/>
                <w:kern w:val="0"/>
                <w:lang w:eastAsia="en-GB"/>
                <w14:ligatures w14:val="none"/>
              </w:rPr>
              <w:t>)</w:t>
            </w:r>
          </w:p>
        </w:tc>
      </w:tr>
      <w:tr w:rsidR="0038610B" w14:paraId="2D643EB8" w14:textId="77777777" w:rsidTr="0003671C">
        <w:tc>
          <w:tcPr>
            <w:tcW w:w="2577" w:type="dxa"/>
          </w:tcPr>
          <w:p w14:paraId="4E14C7FF" w14:textId="77777777"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Spring 2</w:t>
            </w:r>
          </w:p>
        </w:tc>
        <w:tc>
          <w:tcPr>
            <w:tcW w:w="6439" w:type="dxa"/>
          </w:tcPr>
          <w:p w14:paraId="0E494EE4" w14:textId="5D985802"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24.03.26 (5.30 p.m. start)</w:t>
            </w:r>
          </w:p>
        </w:tc>
      </w:tr>
      <w:tr w:rsidR="0038610B" w14:paraId="10B8BD50" w14:textId="77777777" w:rsidTr="0003671C">
        <w:tc>
          <w:tcPr>
            <w:tcW w:w="2577" w:type="dxa"/>
          </w:tcPr>
          <w:p w14:paraId="79C6F407" w14:textId="77777777"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Summer 1</w:t>
            </w:r>
          </w:p>
        </w:tc>
        <w:tc>
          <w:tcPr>
            <w:tcW w:w="6439" w:type="dxa"/>
          </w:tcPr>
          <w:p w14:paraId="608CB2EB" w14:textId="5A863A76"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12.05.26 (5.30 p.m. start)</w:t>
            </w:r>
          </w:p>
        </w:tc>
      </w:tr>
      <w:tr w:rsidR="0038610B" w14:paraId="2DE5D955" w14:textId="77777777" w:rsidTr="0003671C">
        <w:tc>
          <w:tcPr>
            <w:tcW w:w="2577" w:type="dxa"/>
          </w:tcPr>
          <w:p w14:paraId="1A4354AC" w14:textId="77777777"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Summer 2</w:t>
            </w:r>
          </w:p>
        </w:tc>
        <w:tc>
          <w:tcPr>
            <w:tcW w:w="6439" w:type="dxa"/>
          </w:tcPr>
          <w:p w14:paraId="2413FD36" w14:textId="39B49E6F"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07.07.26 (5.30 p.m. start)</w:t>
            </w:r>
          </w:p>
        </w:tc>
      </w:tr>
    </w:tbl>
    <w:p w14:paraId="5FB3139D"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35CFF257" w14:textId="2EF2C411"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 xml:space="preserve">All that was left to do was for the </w:t>
      </w:r>
      <w:r w:rsidR="00A219E6">
        <w:rPr>
          <w:rFonts w:ascii="Arial" w:eastAsia="Times New Roman" w:hAnsi="Arial" w:cs="Times New Roman"/>
          <w:kern w:val="0"/>
          <w:lang w:eastAsia="en-GB"/>
          <w14:ligatures w14:val="none"/>
        </w:rPr>
        <w:t>Co-</w:t>
      </w:r>
      <w:r w:rsidR="00D9158F">
        <w:rPr>
          <w:rFonts w:ascii="Arial" w:eastAsia="Times New Roman" w:hAnsi="Arial" w:cs="Times New Roman"/>
          <w:kern w:val="0"/>
          <w:lang w:eastAsia="en-GB"/>
          <w14:ligatures w14:val="none"/>
        </w:rPr>
        <w:t>Chair</w:t>
      </w:r>
      <w:r w:rsidR="00A219E6">
        <w:rPr>
          <w:rFonts w:ascii="Arial" w:eastAsia="Times New Roman" w:hAnsi="Arial" w:cs="Times New Roman"/>
          <w:kern w:val="0"/>
          <w:lang w:eastAsia="en-GB"/>
          <w14:ligatures w14:val="none"/>
        </w:rPr>
        <w:t xml:space="preserve"> (Mr. Boardman)</w:t>
      </w:r>
      <w:r w:rsidRPr="007751C5">
        <w:rPr>
          <w:rFonts w:ascii="Arial" w:eastAsia="Times New Roman" w:hAnsi="Arial" w:cs="Times New Roman"/>
          <w:kern w:val="0"/>
          <w:lang w:eastAsia="en-GB"/>
          <w14:ligatures w14:val="none"/>
        </w:rPr>
        <w:t xml:space="preserve"> to thank all Governors for their attendance and contributions to t</w:t>
      </w:r>
      <w:r w:rsidR="00E47732">
        <w:rPr>
          <w:rFonts w:ascii="Arial" w:eastAsia="Times New Roman" w:hAnsi="Arial" w:cs="Times New Roman"/>
          <w:kern w:val="0"/>
          <w:lang w:eastAsia="en-GB"/>
          <w14:ligatures w14:val="none"/>
        </w:rPr>
        <w:t>o</w:t>
      </w:r>
      <w:r w:rsidR="00CF36A7">
        <w:rPr>
          <w:rFonts w:ascii="Arial" w:eastAsia="Times New Roman" w:hAnsi="Arial" w:cs="Times New Roman"/>
          <w:kern w:val="0"/>
          <w:lang w:eastAsia="en-GB"/>
          <w14:ligatures w14:val="none"/>
        </w:rPr>
        <w:t>night</w:t>
      </w:r>
      <w:r w:rsidRPr="007751C5">
        <w:rPr>
          <w:rFonts w:ascii="Arial" w:eastAsia="Times New Roman" w:hAnsi="Arial" w:cs="Times New Roman"/>
          <w:kern w:val="0"/>
          <w:lang w:eastAsia="en-GB"/>
          <w14:ligatures w14:val="none"/>
        </w:rPr>
        <w:t>’s meeting.</w:t>
      </w:r>
    </w:p>
    <w:p w14:paraId="0590B71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1BCDC6A1" w14:textId="48A82595"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 xml:space="preserve">The meeting was brought to a close by the </w:t>
      </w:r>
      <w:r w:rsidR="00A219E6">
        <w:rPr>
          <w:rFonts w:ascii="Arial" w:eastAsia="Times New Roman" w:hAnsi="Arial" w:cs="Times New Roman"/>
          <w:kern w:val="0"/>
          <w:lang w:eastAsia="en-GB"/>
          <w14:ligatures w14:val="none"/>
        </w:rPr>
        <w:t>Co-Chair (Mr. Boardman)</w:t>
      </w:r>
      <w:r w:rsidRPr="007751C5">
        <w:rPr>
          <w:rFonts w:ascii="Arial" w:eastAsia="Times New Roman" w:hAnsi="Arial" w:cs="Times New Roman"/>
          <w:kern w:val="0"/>
          <w:lang w:eastAsia="en-GB"/>
          <w14:ligatures w14:val="none"/>
        </w:rPr>
        <w:t>.</w:t>
      </w:r>
    </w:p>
    <w:p w14:paraId="4049C1F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8A2F26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bCs/>
          <w:kern w:val="0"/>
          <w:lang w:eastAsia="en-GB"/>
          <w14:ligatures w14:val="none"/>
        </w:rPr>
      </w:pPr>
    </w:p>
    <w:p w14:paraId="4E3A32C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bookmarkStart w:id="2" w:name="_Hlk126796242"/>
      <w:r w:rsidRPr="007751C5">
        <w:rPr>
          <w:rFonts w:ascii="Arial" w:eastAsia="Times New Roman" w:hAnsi="Arial" w:cs="Times New Roman"/>
          <w:kern w:val="0"/>
          <w:lang w:eastAsia="en-GB"/>
          <w14:ligatures w14:val="none"/>
        </w:rPr>
        <w:t>___________________________________</w:t>
      </w:r>
      <w:r w:rsidRPr="007751C5">
        <w:rPr>
          <w:rFonts w:ascii="Arial" w:eastAsia="Times New Roman" w:hAnsi="Arial" w:cs="Times New Roman"/>
          <w:kern w:val="0"/>
          <w:lang w:eastAsia="en-GB"/>
          <w14:ligatures w14:val="none"/>
        </w:rPr>
        <w:tab/>
      </w:r>
      <w:r w:rsidRPr="007751C5">
        <w:rPr>
          <w:rFonts w:ascii="Arial" w:eastAsia="Times New Roman" w:hAnsi="Arial" w:cs="Times New Roman"/>
          <w:kern w:val="0"/>
          <w:lang w:eastAsia="en-GB"/>
          <w14:ligatures w14:val="none"/>
        </w:rPr>
        <w:tab/>
        <w:t>___________________________</w:t>
      </w:r>
    </w:p>
    <w:p w14:paraId="29BBFD6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kern w:val="0"/>
          <w:lang w:eastAsia="en-GB"/>
          <w14:ligatures w14:val="none"/>
        </w:rPr>
        <w:tab/>
      </w:r>
      <w:r w:rsidRPr="007751C5">
        <w:rPr>
          <w:rFonts w:ascii="Arial" w:eastAsia="Times New Roman" w:hAnsi="Arial" w:cs="Times New Roman"/>
          <w:kern w:val="0"/>
          <w:lang w:eastAsia="en-GB"/>
          <w14:ligatures w14:val="none"/>
        </w:rPr>
        <w:tab/>
      </w:r>
      <w:r w:rsidRPr="007751C5">
        <w:rPr>
          <w:rFonts w:ascii="Arial" w:eastAsia="Times New Roman" w:hAnsi="Arial" w:cs="Times New Roman"/>
          <w:b/>
          <w:kern w:val="0"/>
          <w:lang w:eastAsia="en-GB"/>
          <w14:ligatures w14:val="none"/>
        </w:rPr>
        <w:t>Chair</w:t>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t>Date</w:t>
      </w:r>
    </w:p>
    <w:p w14:paraId="2BF60A5A" w14:textId="77777777"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7E6C8B8D" w14:textId="77777777" w:rsidR="004A778A" w:rsidRDefault="004A778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1CE7B79F" w14:textId="77777777" w:rsidR="004A778A" w:rsidRDefault="004A778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44B0A240" w14:textId="77777777" w:rsidR="004A778A" w:rsidRDefault="004A778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32CE6858" w14:textId="77777777" w:rsidR="004A778A" w:rsidRPr="007751C5" w:rsidRDefault="004A778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bookmarkEnd w:id="2"/>
    <w:p w14:paraId="18F7EAAD" w14:textId="77777777"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305DB4F5"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7A523E1A" w14:textId="77777777" w:rsidR="007F1B6F" w:rsidRDefault="007F1B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7E5DBE9E" w14:textId="77777777" w:rsidR="00A83FCE" w:rsidRDefault="00A83FC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190D60CC" w14:textId="77777777" w:rsidR="00A83FCE" w:rsidRDefault="00A83FC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13232A07" w14:textId="77777777" w:rsidR="00A83FCE" w:rsidRDefault="00A83FC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4CAE858A" w14:textId="77777777" w:rsidR="00A83FCE" w:rsidRDefault="00A83FC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77F5A1BC" w14:textId="77777777" w:rsidR="007F1B6F" w:rsidRDefault="007F1B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39DA21E7" w14:textId="77777777" w:rsidR="007F1B6F" w:rsidRDefault="007F1B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1D3A2213" w14:textId="77777777" w:rsidR="007F1B6F" w:rsidRDefault="007F1B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79EEDB4D" w14:textId="77777777" w:rsidR="007F1B6F" w:rsidRDefault="007F1B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11CF385F" w14:textId="77777777" w:rsidR="007F1B6F" w:rsidRDefault="007F1B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54060FD4"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3C611398"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7FE3879A"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6F9844FF"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5ADDB3D1"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1A438137"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432FFF7E"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1D20160B"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0D86BA41"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25E03AF5"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61ADF555"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2F2A8619"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4A080C39"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0CCCFB13" w14:textId="77777777" w:rsidR="00A83FCE" w:rsidRDefault="00A83FC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417A9EB1" w14:textId="77777777" w:rsidR="00944C35" w:rsidRPr="007751C5" w:rsidRDefault="00944C35" w:rsidP="00944C3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r w:rsidRPr="007751C5">
        <w:rPr>
          <w:rFonts w:ascii="Arial" w:eastAsia="Times New Roman" w:hAnsi="Arial" w:cs="Times New Roman"/>
          <w:b/>
          <w:kern w:val="0"/>
          <w:sz w:val="26"/>
          <w:szCs w:val="26"/>
          <w:lang w:eastAsia="en-GB"/>
          <w14:ligatures w14:val="none"/>
        </w:rPr>
        <w:lastRenderedPageBreak/>
        <w:t>Fulfen Primary School</w:t>
      </w:r>
    </w:p>
    <w:p w14:paraId="1826CFE2" w14:textId="77777777" w:rsidR="00944C35" w:rsidRPr="007751C5" w:rsidRDefault="00944C35" w:rsidP="00944C3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2401D3F1" w14:textId="77777777" w:rsidR="00944C35" w:rsidRPr="007751C5" w:rsidRDefault="00944C35" w:rsidP="00944C3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Minutes of the Meeting of the Governing Board held in the School</w:t>
      </w:r>
    </w:p>
    <w:p w14:paraId="752C78EC" w14:textId="77777777" w:rsidR="00944C35" w:rsidRPr="007751C5" w:rsidRDefault="00944C35" w:rsidP="00944C3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 xml:space="preserve"> on </w:t>
      </w:r>
      <w:r>
        <w:rPr>
          <w:rFonts w:ascii="Arial" w:eastAsia="Times New Roman" w:hAnsi="Arial" w:cs="Times New Roman"/>
          <w:b/>
          <w:kern w:val="0"/>
          <w:lang w:eastAsia="en-GB"/>
          <w14:ligatures w14:val="none"/>
        </w:rPr>
        <w:t>Tuesday 2 December, 2025</w:t>
      </w:r>
      <w:r w:rsidRPr="007751C5">
        <w:rPr>
          <w:rFonts w:ascii="Arial" w:eastAsia="Times New Roman" w:hAnsi="Arial" w:cs="Times New Roman"/>
          <w:b/>
          <w:kern w:val="0"/>
          <w:lang w:eastAsia="en-GB"/>
          <w14:ligatures w14:val="none"/>
        </w:rPr>
        <w:t xml:space="preserve"> at 5.30 p.m.</w:t>
      </w:r>
    </w:p>
    <w:p w14:paraId="2E36FB94" w14:textId="77777777" w:rsidR="007751C5" w:rsidRDefault="007751C5" w:rsidP="00944C3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p w14:paraId="3D5DF364" w14:textId="77777777" w:rsidR="00944C35" w:rsidRPr="007751C5" w:rsidRDefault="00944C35" w:rsidP="00944C3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p>
    <w:p w14:paraId="0E5E285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Action Matrix</w:t>
      </w:r>
    </w:p>
    <w:p w14:paraId="4D3F828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750"/>
        <w:gridCol w:w="4832"/>
        <w:gridCol w:w="1263"/>
      </w:tblGrid>
      <w:tr w:rsidR="00C25E58" w:rsidRPr="007751C5" w14:paraId="2884B00A" w14:textId="77777777" w:rsidTr="008C625E">
        <w:tc>
          <w:tcPr>
            <w:tcW w:w="1171" w:type="dxa"/>
          </w:tcPr>
          <w:p w14:paraId="1880445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Minute</w:t>
            </w:r>
          </w:p>
        </w:tc>
        <w:tc>
          <w:tcPr>
            <w:tcW w:w="1750" w:type="dxa"/>
          </w:tcPr>
          <w:p w14:paraId="0BCADE1B" w14:textId="283616B1" w:rsidR="007751C5" w:rsidRPr="007751C5" w:rsidRDefault="003F733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Owner</w:t>
            </w:r>
          </w:p>
        </w:tc>
        <w:tc>
          <w:tcPr>
            <w:tcW w:w="4832" w:type="dxa"/>
          </w:tcPr>
          <w:p w14:paraId="00B76823"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Action Required</w:t>
            </w:r>
          </w:p>
        </w:tc>
        <w:tc>
          <w:tcPr>
            <w:tcW w:w="1263" w:type="dxa"/>
          </w:tcPr>
          <w:p w14:paraId="1722AE4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Action Update</w:t>
            </w:r>
          </w:p>
        </w:tc>
      </w:tr>
      <w:tr w:rsidR="00C25E58" w:rsidRPr="007751C5" w14:paraId="7481D1B9" w14:textId="77777777" w:rsidTr="008C625E">
        <w:trPr>
          <w:trHeight w:val="180"/>
        </w:trPr>
        <w:tc>
          <w:tcPr>
            <w:tcW w:w="1171" w:type="dxa"/>
          </w:tcPr>
          <w:p w14:paraId="0562313D" w14:textId="1E9FAF9D" w:rsidR="007751C5" w:rsidRPr="007751C5" w:rsidRDefault="00F4513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3</w:t>
            </w:r>
          </w:p>
        </w:tc>
        <w:tc>
          <w:tcPr>
            <w:tcW w:w="1750" w:type="dxa"/>
          </w:tcPr>
          <w:p w14:paraId="23079278" w14:textId="36DFBBC5" w:rsidR="007751C5" w:rsidRPr="007751C5" w:rsidRDefault="00F4513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Co-Chairs</w:t>
            </w:r>
          </w:p>
        </w:tc>
        <w:tc>
          <w:tcPr>
            <w:tcW w:w="4832" w:type="dxa"/>
          </w:tcPr>
          <w:p w14:paraId="748AC23F" w14:textId="654A846F" w:rsidR="007751C5" w:rsidRPr="007751C5" w:rsidRDefault="00F4513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Ensure succession plan is in place for filling forthcoming Governor vacancies.</w:t>
            </w:r>
          </w:p>
        </w:tc>
        <w:tc>
          <w:tcPr>
            <w:tcW w:w="1263" w:type="dxa"/>
          </w:tcPr>
          <w:p w14:paraId="0A4AD95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3B078D53" w14:textId="77777777" w:rsidTr="008C625E">
        <w:trPr>
          <w:trHeight w:val="180"/>
        </w:trPr>
        <w:tc>
          <w:tcPr>
            <w:tcW w:w="1171" w:type="dxa"/>
          </w:tcPr>
          <w:p w14:paraId="33579999" w14:textId="3D8E25FF" w:rsidR="007751C5" w:rsidRPr="007751C5" w:rsidRDefault="006A738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3</w:t>
            </w:r>
          </w:p>
        </w:tc>
        <w:tc>
          <w:tcPr>
            <w:tcW w:w="1750" w:type="dxa"/>
          </w:tcPr>
          <w:p w14:paraId="42AC51EE" w14:textId="61AD648C" w:rsidR="007751C5" w:rsidRPr="007751C5" w:rsidRDefault="006A738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Vice-Chair</w:t>
            </w:r>
          </w:p>
        </w:tc>
        <w:tc>
          <w:tcPr>
            <w:tcW w:w="4832" w:type="dxa"/>
          </w:tcPr>
          <w:p w14:paraId="67CFFF02" w14:textId="37353A47" w:rsidR="007751C5" w:rsidRPr="007751C5" w:rsidRDefault="006A738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Check declarations are up to date.</w:t>
            </w:r>
          </w:p>
        </w:tc>
        <w:tc>
          <w:tcPr>
            <w:tcW w:w="1263" w:type="dxa"/>
          </w:tcPr>
          <w:p w14:paraId="3176F0F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2D2A58A7" w14:textId="77777777" w:rsidTr="008C625E">
        <w:tc>
          <w:tcPr>
            <w:tcW w:w="1171" w:type="dxa"/>
          </w:tcPr>
          <w:p w14:paraId="2BC56F36" w14:textId="1009999A" w:rsidR="007751C5" w:rsidRPr="007751C5" w:rsidRDefault="006A738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3</w:t>
            </w:r>
          </w:p>
        </w:tc>
        <w:tc>
          <w:tcPr>
            <w:tcW w:w="1750" w:type="dxa"/>
          </w:tcPr>
          <w:p w14:paraId="50483E16" w14:textId="1AEDA88A" w:rsidR="007751C5" w:rsidRPr="007751C5" w:rsidRDefault="006A738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Clerk</w:t>
            </w:r>
          </w:p>
        </w:tc>
        <w:tc>
          <w:tcPr>
            <w:tcW w:w="4832" w:type="dxa"/>
          </w:tcPr>
          <w:p w14:paraId="7E82B92A" w14:textId="04D1B8D1" w:rsidR="007751C5" w:rsidRPr="007751C5" w:rsidRDefault="006A738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Investigate cost of possible external governance review.</w:t>
            </w:r>
          </w:p>
        </w:tc>
        <w:tc>
          <w:tcPr>
            <w:tcW w:w="1263" w:type="dxa"/>
          </w:tcPr>
          <w:p w14:paraId="7806850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7FA67E0D" w14:textId="77777777" w:rsidTr="008C625E">
        <w:tc>
          <w:tcPr>
            <w:tcW w:w="1171" w:type="dxa"/>
          </w:tcPr>
          <w:p w14:paraId="76F811B5" w14:textId="7CABE2CB" w:rsidR="00EB19A9" w:rsidRDefault="006A738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4</w:t>
            </w:r>
          </w:p>
        </w:tc>
        <w:tc>
          <w:tcPr>
            <w:tcW w:w="1750" w:type="dxa"/>
          </w:tcPr>
          <w:p w14:paraId="25CC46F7" w14:textId="51E13606" w:rsidR="00EB19A9" w:rsidRDefault="006A738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HT</w:t>
            </w:r>
          </w:p>
        </w:tc>
        <w:tc>
          <w:tcPr>
            <w:tcW w:w="4832" w:type="dxa"/>
          </w:tcPr>
          <w:p w14:paraId="28CB2F19" w14:textId="71AD3282" w:rsidR="00EB19A9" w:rsidRDefault="006A738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Make September Minutes available as a public record.</w:t>
            </w:r>
          </w:p>
        </w:tc>
        <w:tc>
          <w:tcPr>
            <w:tcW w:w="1263" w:type="dxa"/>
          </w:tcPr>
          <w:p w14:paraId="15DAA2DC" w14:textId="77777777" w:rsidR="00EB19A9" w:rsidRPr="007751C5"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21D9A43D" w14:textId="77777777" w:rsidTr="008C625E">
        <w:tc>
          <w:tcPr>
            <w:tcW w:w="1171" w:type="dxa"/>
          </w:tcPr>
          <w:p w14:paraId="39F02B2A" w14:textId="1C778F7A" w:rsidR="00EB19A9" w:rsidRDefault="006A738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4</w:t>
            </w:r>
          </w:p>
        </w:tc>
        <w:tc>
          <w:tcPr>
            <w:tcW w:w="1750" w:type="dxa"/>
          </w:tcPr>
          <w:p w14:paraId="4DB4C2AC" w14:textId="70D264BB" w:rsidR="00EB19A9" w:rsidRDefault="00463FB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Co-Chairs</w:t>
            </w:r>
          </w:p>
        </w:tc>
        <w:tc>
          <w:tcPr>
            <w:tcW w:w="4832" w:type="dxa"/>
          </w:tcPr>
          <w:p w14:paraId="2A9D2736" w14:textId="3CC7CFD7" w:rsidR="00EB19A9" w:rsidRDefault="00463FB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Sign ratified September Minutes.</w:t>
            </w:r>
          </w:p>
        </w:tc>
        <w:tc>
          <w:tcPr>
            <w:tcW w:w="1263" w:type="dxa"/>
          </w:tcPr>
          <w:p w14:paraId="69F61D94" w14:textId="77777777" w:rsidR="00EB19A9" w:rsidRPr="007751C5"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78F3ED33" w14:textId="77777777" w:rsidTr="008C625E">
        <w:tc>
          <w:tcPr>
            <w:tcW w:w="1171" w:type="dxa"/>
          </w:tcPr>
          <w:p w14:paraId="14447670" w14:textId="587D3A27" w:rsidR="00EB19A9" w:rsidRDefault="00463FB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9</w:t>
            </w:r>
          </w:p>
        </w:tc>
        <w:tc>
          <w:tcPr>
            <w:tcW w:w="1750" w:type="dxa"/>
          </w:tcPr>
          <w:p w14:paraId="218059B7" w14:textId="627EEFBA" w:rsidR="00EB19A9" w:rsidRDefault="00463FB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Mrs. Hawkins</w:t>
            </w:r>
          </w:p>
        </w:tc>
        <w:tc>
          <w:tcPr>
            <w:tcW w:w="4832" w:type="dxa"/>
          </w:tcPr>
          <w:p w14:paraId="53FE8FB4" w14:textId="25B57E34" w:rsidR="00EB19A9" w:rsidRDefault="00463FB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Reopen debt chasing procedure.</w:t>
            </w:r>
          </w:p>
        </w:tc>
        <w:tc>
          <w:tcPr>
            <w:tcW w:w="1263" w:type="dxa"/>
          </w:tcPr>
          <w:p w14:paraId="67DBDE81" w14:textId="77777777" w:rsidR="00EB19A9" w:rsidRPr="007751C5"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092A38D2" w14:textId="77777777" w:rsidTr="008C625E">
        <w:tc>
          <w:tcPr>
            <w:tcW w:w="1171" w:type="dxa"/>
          </w:tcPr>
          <w:p w14:paraId="4E615460" w14:textId="74640C9E" w:rsidR="00EB19A9" w:rsidRDefault="00A83FC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9</w:t>
            </w:r>
          </w:p>
        </w:tc>
        <w:tc>
          <w:tcPr>
            <w:tcW w:w="1750" w:type="dxa"/>
          </w:tcPr>
          <w:p w14:paraId="06EEC73D" w14:textId="60F6E3BC" w:rsidR="00EB19A9" w:rsidRDefault="00A83FC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Mrs. Hawkins/HT</w:t>
            </w:r>
          </w:p>
        </w:tc>
        <w:tc>
          <w:tcPr>
            <w:tcW w:w="4832" w:type="dxa"/>
          </w:tcPr>
          <w:p w14:paraId="115E12E7" w14:textId="45F54CF6" w:rsidR="00EB19A9" w:rsidRDefault="00A83FC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Progress actions in relation to P Card.</w:t>
            </w:r>
          </w:p>
        </w:tc>
        <w:tc>
          <w:tcPr>
            <w:tcW w:w="1263" w:type="dxa"/>
          </w:tcPr>
          <w:p w14:paraId="6107F40B" w14:textId="77777777" w:rsidR="00EB19A9" w:rsidRPr="007751C5"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bl>
    <w:p w14:paraId="4C97C2E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p>
    <w:p w14:paraId="751DEA24" w14:textId="07BA36E0"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Date of next meeting:</w:t>
      </w:r>
      <w:r w:rsidR="00030659">
        <w:rPr>
          <w:rFonts w:ascii="Arial" w:eastAsia="Times New Roman" w:hAnsi="Arial" w:cs="Times New Roman"/>
          <w:b/>
          <w:kern w:val="0"/>
          <w:lang w:eastAsia="en-GB"/>
          <w14:ligatures w14:val="none"/>
        </w:rPr>
        <w:t xml:space="preserve"> Tuesday</w:t>
      </w:r>
      <w:r w:rsidRPr="007751C5">
        <w:rPr>
          <w:rFonts w:ascii="Arial" w:eastAsia="Times New Roman" w:hAnsi="Arial" w:cs="Times New Roman"/>
          <w:b/>
          <w:kern w:val="0"/>
          <w:lang w:eastAsia="en-GB"/>
          <w14:ligatures w14:val="none"/>
        </w:rPr>
        <w:t xml:space="preserve"> </w:t>
      </w:r>
      <w:r w:rsidR="00944C35">
        <w:rPr>
          <w:rFonts w:ascii="Arial" w:eastAsia="Times New Roman" w:hAnsi="Arial" w:cs="Times New Roman"/>
          <w:b/>
          <w:kern w:val="0"/>
          <w:lang w:eastAsia="en-GB"/>
          <w14:ligatures w14:val="none"/>
        </w:rPr>
        <w:t>27 January</w:t>
      </w:r>
      <w:r w:rsidR="005B1AED">
        <w:rPr>
          <w:rFonts w:ascii="Arial" w:eastAsia="Times New Roman" w:hAnsi="Arial" w:cs="Times New Roman"/>
          <w:b/>
          <w:kern w:val="0"/>
          <w:lang w:eastAsia="en-GB"/>
          <w14:ligatures w14:val="none"/>
        </w:rPr>
        <w:t>,</w:t>
      </w:r>
      <w:r w:rsidRPr="007751C5">
        <w:rPr>
          <w:rFonts w:ascii="Arial" w:eastAsia="Times New Roman" w:hAnsi="Arial" w:cs="Times New Roman"/>
          <w:b/>
          <w:kern w:val="0"/>
          <w:lang w:eastAsia="en-GB"/>
          <w14:ligatures w14:val="none"/>
        </w:rPr>
        <w:t xml:space="preserve"> 202</w:t>
      </w:r>
      <w:r w:rsidR="00944C35">
        <w:rPr>
          <w:rFonts w:ascii="Arial" w:eastAsia="Times New Roman" w:hAnsi="Arial" w:cs="Times New Roman"/>
          <w:b/>
          <w:kern w:val="0"/>
          <w:lang w:eastAsia="en-GB"/>
          <w14:ligatures w14:val="none"/>
        </w:rPr>
        <w:t>6</w:t>
      </w:r>
      <w:r w:rsidRPr="007751C5">
        <w:rPr>
          <w:rFonts w:ascii="Arial" w:eastAsia="Times New Roman" w:hAnsi="Arial" w:cs="Times New Roman"/>
          <w:b/>
          <w:kern w:val="0"/>
          <w:lang w:eastAsia="en-GB"/>
          <w14:ligatures w14:val="none"/>
        </w:rPr>
        <w:t xml:space="preserve"> at 5.30 p.m.</w:t>
      </w:r>
    </w:p>
    <w:p w14:paraId="17AC6470"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p>
    <w:p w14:paraId="4B95CBD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r w:rsidRPr="007751C5">
        <w:rPr>
          <w:rFonts w:ascii="Arial" w:eastAsia="Times New Roman" w:hAnsi="Arial" w:cs="Times New Roman"/>
          <w:kern w:val="0"/>
          <w:lang w:eastAsia="en-GB"/>
          <w14:ligatures w14:val="none"/>
        </w:rPr>
        <w:t>Absent Governors to be informed.</w:t>
      </w:r>
    </w:p>
    <w:p w14:paraId="48BA37C4" w14:textId="77777777" w:rsidR="00DB63E8" w:rsidRDefault="00DB63E8"/>
    <w:sectPr w:rsidR="00DB63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2D31"/>
    <w:multiLevelType w:val="hybridMultilevel"/>
    <w:tmpl w:val="D3A02E54"/>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8D213F3"/>
    <w:multiLevelType w:val="hybridMultilevel"/>
    <w:tmpl w:val="23E4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6D3E73"/>
    <w:multiLevelType w:val="hybridMultilevel"/>
    <w:tmpl w:val="F934C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222A13"/>
    <w:multiLevelType w:val="hybridMultilevel"/>
    <w:tmpl w:val="B3067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C732E4"/>
    <w:multiLevelType w:val="hybridMultilevel"/>
    <w:tmpl w:val="07A20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9120691"/>
    <w:multiLevelType w:val="hybridMultilevel"/>
    <w:tmpl w:val="40E273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091A1F"/>
    <w:multiLevelType w:val="hybridMultilevel"/>
    <w:tmpl w:val="5DB66DC6"/>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1E462CB4"/>
    <w:multiLevelType w:val="hybridMultilevel"/>
    <w:tmpl w:val="A6EEA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0D0196"/>
    <w:multiLevelType w:val="hybridMultilevel"/>
    <w:tmpl w:val="29ECC0B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6CD40F4"/>
    <w:multiLevelType w:val="hybridMultilevel"/>
    <w:tmpl w:val="0BAADB3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2C2C61B1"/>
    <w:multiLevelType w:val="hybridMultilevel"/>
    <w:tmpl w:val="020E2D4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F43BB5"/>
    <w:multiLevelType w:val="hybridMultilevel"/>
    <w:tmpl w:val="999A4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D74755"/>
    <w:multiLevelType w:val="hybridMultilevel"/>
    <w:tmpl w:val="AEA0D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2C42C3"/>
    <w:multiLevelType w:val="hybridMultilevel"/>
    <w:tmpl w:val="DD94F01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8C92D8A"/>
    <w:multiLevelType w:val="hybridMultilevel"/>
    <w:tmpl w:val="888A9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360666"/>
    <w:multiLevelType w:val="hybridMultilevel"/>
    <w:tmpl w:val="572C9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37A5A5F"/>
    <w:multiLevelType w:val="hybridMultilevel"/>
    <w:tmpl w:val="57CEF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33283E"/>
    <w:multiLevelType w:val="hybridMultilevel"/>
    <w:tmpl w:val="15547BD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7ED08B8"/>
    <w:multiLevelType w:val="hybridMultilevel"/>
    <w:tmpl w:val="09BE391E"/>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C85D6F"/>
    <w:multiLevelType w:val="hybridMultilevel"/>
    <w:tmpl w:val="5172F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ECC23E2"/>
    <w:multiLevelType w:val="hybridMultilevel"/>
    <w:tmpl w:val="AC585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620BDA"/>
    <w:multiLevelType w:val="hybridMultilevel"/>
    <w:tmpl w:val="D1B80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F6019C"/>
    <w:multiLevelType w:val="hybridMultilevel"/>
    <w:tmpl w:val="D2E2C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F165C4"/>
    <w:multiLevelType w:val="hybridMultilevel"/>
    <w:tmpl w:val="D14A8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1E3C9F"/>
    <w:multiLevelType w:val="hybridMultilevel"/>
    <w:tmpl w:val="A2204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890E2C"/>
    <w:multiLevelType w:val="hybridMultilevel"/>
    <w:tmpl w:val="9C46B42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77444754"/>
    <w:multiLevelType w:val="hybridMultilevel"/>
    <w:tmpl w:val="3E862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AF48BB"/>
    <w:multiLevelType w:val="hybridMultilevel"/>
    <w:tmpl w:val="CFA0B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4E5E80"/>
    <w:multiLevelType w:val="hybridMultilevel"/>
    <w:tmpl w:val="5BA66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AE28F9"/>
    <w:multiLevelType w:val="hybridMultilevel"/>
    <w:tmpl w:val="043E1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9"/>
  </w:num>
  <w:num w:numId="2">
    <w:abstractNumId w:val="4"/>
  </w:num>
  <w:num w:numId="3">
    <w:abstractNumId w:val="15"/>
  </w:num>
  <w:num w:numId="4">
    <w:abstractNumId w:val="9"/>
  </w:num>
  <w:num w:numId="5">
    <w:abstractNumId w:val="6"/>
  </w:num>
  <w:num w:numId="6">
    <w:abstractNumId w:val="0"/>
  </w:num>
  <w:num w:numId="7">
    <w:abstractNumId w:val="13"/>
  </w:num>
  <w:num w:numId="8">
    <w:abstractNumId w:val="17"/>
  </w:num>
  <w:num w:numId="9">
    <w:abstractNumId w:val="8"/>
  </w:num>
  <w:num w:numId="10">
    <w:abstractNumId w:val="25"/>
  </w:num>
  <w:num w:numId="11">
    <w:abstractNumId w:val="21"/>
  </w:num>
  <w:num w:numId="12">
    <w:abstractNumId w:val="23"/>
  </w:num>
  <w:num w:numId="13">
    <w:abstractNumId w:val="27"/>
  </w:num>
  <w:num w:numId="14">
    <w:abstractNumId w:val="5"/>
  </w:num>
  <w:num w:numId="15">
    <w:abstractNumId w:val="10"/>
  </w:num>
  <w:num w:numId="16">
    <w:abstractNumId w:val="24"/>
  </w:num>
  <w:num w:numId="17">
    <w:abstractNumId w:val="14"/>
  </w:num>
  <w:num w:numId="18">
    <w:abstractNumId w:val="12"/>
  </w:num>
  <w:num w:numId="19">
    <w:abstractNumId w:val="20"/>
  </w:num>
  <w:num w:numId="20">
    <w:abstractNumId w:val="16"/>
  </w:num>
  <w:num w:numId="21">
    <w:abstractNumId w:val="19"/>
  </w:num>
  <w:num w:numId="22">
    <w:abstractNumId w:val="1"/>
  </w:num>
  <w:num w:numId="23">
    <w:abstractNumId w:val="2"/>
  </w:num>
  <w:num w:numId="24">
    <w:abstractNumId w:val="3"/>
  </w:num>
  <w:num w:numId="25">
    <w:abstractNumId w:val="7"/>
  </w:num>
  <w:num w:numId="26">
    <w:abstractNumId w:val="26"/>
  </w:num>
  <w:num w:numId="27">
    <w:abstractNumId w:val="18"/>
  </w:num>
  <w:num w:numId="28">
    <w:abstractNumId w:val="11"/>
  </w:num>
  <w:num w:numId="29">
    <w:abstractNumId w:val="22"/>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C5"/>
    <w:rsid w:val="00000835"/>
    <w:rsid w:val="00001909"/>
    <w:rsid w:val="0000291F"/>
    <w:rsid w:val="0000734E"/>
    <w:rsid w:val="00016FDF"/>
    <w:rsid w:val="00030659"/>
    <w:rsid w:val="00035F45"/>
    <w:rsid w:val="00036976"/>
    <w:rsid w:val="00036F22"/>
    <w:rsid w:val="00044509"/>
    <w:rsid w:val="00050A3C"/>
    <w:rsid w:val="00051FFF"/>
    <w:rsid w:val="00061ADD"/>
    <w:rsid w:val="0006668D"/>
    <w:rsid w:val="00075D4C"/>
    <w:rsid w:val="00087E63"/>
    <w:rsid w:val="00095443"/>
    <w:rsid w:val="000970F0"/>
    <w:rsid w:val="000B2EBD"/>
    <w:rsid w:val="000B62D0"/>
    <w:rsid w:val="000C0363"/>
    <w:rsid w:val="000D0FCF"/>
    <w:rsid w:val="000D7B42"/>
    <w:rsid w:val="000E1C19"/>
    <w:rsid w:val="000F57E1"/>
    <w:rsid w:val="001109C3"/>
    <w:rsid w:val="00112403"/>
    <w:rsid w:val="001175DB"/>
    <w:rsid w:val="001336D2"/>
    <w:rsid w:val="00134DA3"/>
    <w:rsid w:val="0014370F"/>
    <w:rsid w:val="00145077"/>
    <w:rsid w:val="00145E8F"/>
    <w:rsid w:val="001469D5"/>
    <w:rsid w:val="001547CC"/>
    <w:rsid w:val="00161C42"/>
    <w:rsid w:val="00161F06"/>
    <w:rsid w:val="0016293B"/>
    <w:rsid w:val="00167AAB"/>
    <w:rsid w:val="001750DE"/>
    <w:rsid w:val="001762DB"/>
    <w:rsid w:val="00180098"/>
    <w:rsid w:val="00185CF7"/>
    <w:rsid w:val="001A6830"/>
    <w:rsid w:val="001D1AB7"/>
    <w:rsid w:val="001D51E0"/>
    <w:rsid w:val="001E09A8"/>
    <w:rsid w:val="001E0AD5"/>
    <w:rsid w:val="001E70C3"/>
    <w:rsid w:val="001F0869"/>
    <w:rsid w:val="0020526C"/>
    <w:rsid w:val="002073D8"/>
    <w:rsid w:val="002105EB"/>
    <w:rsid w:val="00210A08"/>
    <w:rsid w:val="00210FBC"/>
    <w:rsid w:val="00211333"/>
    <w:rsid w:val="00213EE9"/>
    <w:rsid w:val="002200DC"/>
    <w:rsid w:val="00236535"/>
    <w:rsid w:val="002428BE"/>
    <w:rsid w:val="00243D5F"/>
    <w:rsid w:val="0027042C"/>
    <w:rsid w:val="00274010"/>
    <w:rsid w:val="00291683"/>
    <w:rsid w:val="00294156"/>
    <w:rsid w:val="002A44C2"/>
    <w:rsid w:val="002A4521"/>
    <w:rsid w:val="002A5CC3"/>
    <w:rsid w:val="002A6D7A"/>
    <w:rsid w:val="002B08FA"/>
    <w:rsid w:val="002B2F94"/>
    <w:rsid w:val="002B3418"/>
    <w:rsid w:val="002B6BD1"/>
    <w:rsid w:val="002C086C"/>
    <w:rsid w:val="002C75BF"/>
    <w:rsid w:val="002C7D65"/>
    <w:rsid w:val="002D08F3"/>
    <w:rsid w:val="002D10ED"/>
    <w:rsid w:val="002D3E39"/>
    <w:rsid w:val="0030036F"/>
    <w:rsid w:val="00301C2E"/>
    <w:rsid w:val="00317D91"/>
    <w:rsid w:val="0032472A"/>
    <w:rsid w:val="00327B75"/>
    <w:rsid w:val="00331782"/>
    <w:rsid w:val="00333D56"/>
    <w:rsid w:val="00343A63"/>
    <w:rsid w:val="003533BA"/>
    <w:rsid w:val="003564F3"/>
    <w:rsid w:val="003629AC"/>
    <w:rsid w:val="003652C7"/>
    <w:rsid w:val="00366D23"/>
    <w:rsid w:val="00373195"/>
    <w:rsid w:val="00377108"/>
    <w:rsid w:val="00381633"/>
    <w:rsid w:val="0038610B"/>
    <w:rsid w:val="0038781A"/>
    <w:rsid w:val="00390B7D"/>
    <w:rsid w:val="003938C4"/>
    <w:rsid w:val="00394F7C"/>
    <w:rsid w:val="003A0DC0"/>
    <w:rsid w:val="003A12F9"/>
    <w:rsid w:val="003A5B7E"/>
    <w:rsid w:val="003A757F"/>
    <w:rsid w:val="003D3407"/>
    <w:rsid w:val="003D4C0B"/>
    <w:rsid w:val="003D4DFA"/>
    <w:rsid w:val="003E288D"/>
    <w:rsid w:val="003E2B5A"/>
    <w:rsid w:val="003F40C2"/>
    <w:rsid w:val="003F7337"/>
    <w:rsid w:val="004154AD"/>
    <w:rsid w:val="004172F3"/>
    <w:rsid w:val="00430348"/>
    <w:rsid w:val="00432FDD"/>
    <w:rsid w:val="00434D0A"/>
    <w:rsid w:val="00441EC4"/>
    <w:rsid w:val="00445C8C"/>
    <w:rsid w:val="004539F6"/>
    <w:rsid w:val="00463FB2"/>
    <w:rsid w:val="004806AF"/>
    <w:rsid w:val="00490362"/>
    <w:rsid w:val="004A096C"/>
    <w:rsid w:val="004A138B"/>
    <w:rsid w:val="004A778A"/>
    <w:rsid w:val="004B74A0"/>
    <w:rsid w:val="004B7B3C"/>
    <w:rsid w:val="004C41C1"/>
    <w:rsid w:val="004D2209"/>
    <w:rsid w:val="004D50F9"/>
    <w:rsid w:val="004E0CF5"/>
    <w:rsid w:val="005055F7"/>
    <w:rsid w:val="0051740D"/>
    <w:rsid w:val="0052048B"/>
    <w:rsid w:val="00530F3A"/>
    <w:rsid w:val="005313C3"/>
    <w:rsid w:val="005379C7"/>
    <w:rsid w:val="00540895"/>
    <w:rsid w:val="00544BEB"/>
    <w:rsid w:val="005508EE"/>
    <w:rsid w:val="00556CF2"/>
    <w:rsid w:val="00560C06"/>
    <w:rsid w:val="005649DC"/>
    <w:rsid w:val="005658B8"/>
    <w:rsid w:val="005717B4"/>
    <w:rsid w:val="005737C9"/>
    <w:rsid w:val="005747EB"/>
    <w:rsid w:val="00575A12"/>
    <w:rsid w:val="00582E88"/>
    <w:rsid w:val="00591E2A"/>
    <w:rsid w:val="00596731"/>
    <w:rsid w:val="005A511D"/>
    <w:rsid w:val="005A704C"/>
    <w:rsid w:val="005B1AED"/>
    <w:rsid w:val="005D4F04"/>
    <w:rsid w:val="005E4C66"/>
    <w:rsid w:val="005E62B1"/>
    <w:rsid w:val="005F1039"/>
    <w:rsid w:val="005F16D5"/>
    <w:rsid w:val="005F3243"/>
    <w:rsid w:val="00604BB8"/>
    <w:rsid w:val="00613BD3"/>
    <w:rsid w:val="00616416"/>
    <w:rsid w:val="006317D5"/>
    <w:rsid w:val="006371B2"/>
    <w:rsid w:val="006641A1"/>
    <w:rsid w:val="006657E2"/>
    <w:rsid w:val="00667D43"/>
    <w:rsid w:val="00674D9A"/>
    <w:rsid w:val="0068255F"/>
    <w:rsid w:val="006838C9"/>
    <w:rsid w:val="00685347"/>
    <w:rsid w:val="006A191C"/>
    <w:rsid w:val="006A7380"/>
    <w:rsid w:val="006B3AD8"/>
    <w:rsid w:val="006B7217"/>
    <w:rsid w:val="006B7CFC"/>
    <w:rsid w:val="006C531F"/>
    <w:rsid w:val="006C568D"/>
    <w:rsid w:val="006C59C6"/>
    <w:rsid w:val="006D44E5"/>
    <w:rsid w:val="006D58AE"/>
    <w:rsid w:val="006F19C9"/>
    <w:rsid w:val="00706813"/>
    <w:rsid w:val="007116FE"/>
    <w:rsid w:val="00715FEB"/>
    <w:rsid w:val="007214B6"/>
    <w:rsid w:val="0072450D"/>
    <w:rsid w:val="00726662"/>
    <w:rsid w:val="00736BEA"/>
    <w:rsid w:val="00741F9A"/>
    <w:rsid w:val="00745529"/>
    <w:rsid w:val="007522FC"/>
    <w:rsid w:val="0075600C"/>
    <w:rsid w:val="00761248"/>
    <w:rsid w:val="00761A61"/>
    <w:rsid w:val="00765240"/>
    <w:rsid w:val="00770C43"/>
    <w:rsid w:val="00770EAF"/>
    <w:rsid w:val="007751C5"/>
    <w:rsid w:val="007807DA"/>
    <w:rsid w:val="00780A31"/>
    <w:rsid w:val="00786262"/>
    <w:rsid w:val="0079116A"/>
    <w:rsid w:val="007A3B33"/>
    <w:rsid w:val="007B6363"/>
    <w:rsid w:val="007C403B"/>
    <w:rsid w:val="007C4C2B"/>
    <w:rsid w:val="007C795C"/>
    <w:rsid w:val="007D4707"/>
    <w:rsid w:val="007D485F"/>
    <w:rsid w:val="007E7CA5"/>
    <w:rsid w:val="007F1548"/>
    <w:rsid w:val="007F1B6F"/>
    <w:rsid w:val="007F586C"/>
    <w:rsid w:val="007F6E6B"/>
    <w:rsid w:val="00803825"/>
    <w:rsid w:val="00804548"/>
    <w:rsid w:val="008065E4"/>
    <w:rsid w:val="008140BF"/>
    <w:rsid w:val="00823A45"/>
    <w:rsid w:val="008266F4"/>
    <w:rsid w:val="0083193C"/>
    <w:rsid w:val="00834575"/>
    <w:rsid w:val="008412D6"/>
    <w:rsid w:val="00845D60"/>
    <w:rsid w:val="00855EAD"/>
    <w:rsid w:val="0087020A"/>
    <w:rsid w:val="0087091B"/>
    <w:rsid w:val="008A2AB6"/>
    <w:rsid w:val="008A3307"/>
    <w:rsid w:val="008A7924"/>
    <w:rsid w:val="008B2929"/>
    <w:rsid w:val="008C624A"/>
    <w:rsid w:val="008C625E"/>
    <w:rsid w:val="008D08EB"/>
    <w:rsid w:val="008D2591"/>
    <w:rsid w:val="008D3177"/>
    <w:rsid w:val="008D6F4C"/>
    <w:rsid w:val="008E090F"/>
    <w:rsid w:val="008F2934"/>
    <w:rsid w:val="00906403"/>
    <w:rsid w:val="0090658D"/>
    <w:rsid w:val="009078BF"/>
    <w:rsid w:val="0091454E"/>
    <w:rsid w:val="009150D8"/>
    <w:rsid w:val="009166BD"/>
    <w:rsid w:val="00930429"/>
    <w:rsid w:val="00934DB7"/>
    <w:rsid w:val="00935E75"/>
    <w:rsid w:val="00944C35"/>
    <w:rsid w:val="009460E9"/>
    <w:rsid w:val="009627BC"/>
    <w:rsid w:val="00974070"/>
    <w:rsid w:val="00975984"/>
    <w:rsid w:val="00976AF5"/>
    <w:rsid w:val="009A371C"/>
    <w:rsid w:val="009B1FCB"/>
    <w:rsid w:val="009B570A"/>
    <w:rsid w:val="009C7645"/>
    <w:rsid w:val="009D0811"/>
    <w:rsid w:val="009D176B"/>
    <w:rsid w:val="009D69AF"/>
    <w:rsid w:val="009F1F10"/>
    <w:rsid w:val="009F4974"/>
    <w:rsid w:val="00A0032F"/>
    <w:rsid w:val="00A00C69"/>
    <w:rsid w:val="00A01817"/>
    <w:rsid w:val="00A02300"/>
    <w:rsid w:val="00A02FF1"/>
    <w:rsid w:val="00A12367"/>
    <w:rsid w:val="00A12FF7"/>
    <w:rsid w:val="00A17018"/>
    <w:rsid w:val="00A219E6"/>
    <w:rsid w:val="00A23F4B"/>
    <w:rsid w:val="00A24FFC"/>
    <w:rsid w:val="00A3599A"/>
    <w:rsid w:val="00A61EF3"/>
    <w:rsid w:val="00A670A2"/>
    <w:rsid w:val="00A760A5"/>
    <w:rsid w:val="00A83FCE"/>
    <w:rsid w:val="00A84266"/>
    <w:rsid w:val="00AC2351"/>
    <w:rsid w:val="00AC4E02"/>
    <w:rsid w:val="00AD2AC1"/>
    <w:rsid w:val="00AE0A27"/>
    <w:rsid w:val="00AE3F1F"/>
    <w:rsid w:val="00AE4196"/>
    <w:rsid w:val="00AE453F"/>
    <w:rsid w:val="00AE5ACD"/>
    <w:rsid w:val="00AE7AE3"/>
    <w:rsid w:val="00B02F5B"/>
    <w:rsid w:val="00B20706"/>
    <w:rsid w:val="00B232E9"/>
    <w:rsid w:val="00B26363"/>
    <w:rsid w:val="00B2691A"/>
    <w:rsid w:val="00B304C3"/>
    <w:rsid w:val="00B3260A"/>
    <w:rsid w:val="00B36BAE"/>
    <w:rsid w:val="00B522AB"/>
    <w:rsid w:val="00B66691"/>
    <w:rsid w:val="00B728F3"/>
    <w:rsid w:val="00B74EF3"/>
    <w:rsid w:val="00B80C3F"/>
    <w:rsid w:val="00B844E5"/>
    <w:rsid w:val="00B8511E"/>
    <w:rsid w:val="00B851B0"/>
    <w:rsid w:val="00B92D9D"/>
    <w:rsid w:val="00B94D1D"/>
    <w:rsid w:val="00BB3272"/>
    <w:rsid w:val="00BB3B66"/>
    <w:rsid w:val="00BC0078"/>
    <w:rsid w:val="00BC017E"/>
    <w:rsid w:val="00BC3899"/>
    <w:rsid w:val="00BE3981"/>
    <w:rsid w:val="00BF0FEA"/>
    <w:rsid w:val="00BF1590"/>
    <w:rsid w:val="00BF2537"/>
    <w:rsid w:val="00C04953"/>
    <w:rsid w:val="00C1236E"/>
    <w:rsid w:val="00C125E4"/>
    <w:rsid w:val="00C14731"/>
    <w:rsid w:val="00C17216"/>
    <w:rsid w:val="00C25C38"/>
    <w:rsid w:val="00C25E58"/>
    <w:rsid w:val="00C40467"/>
    <w:rsid w:val="00C430D8"/>
    <w:rsid w:val="00C472F2"/>
    <w:rsid w:val="00C47FB8"/>
    <w:rsid w:val="00C60527"/>
    <w:rsid w:val="00C712C2"/>
    <w:rsid w:val="00C76919"/>
    <w:rsid w:val="00C8196E"/>
    <w:rsid w:val="00C82CBB"/>
    <w:rsid w:val="00C86894"/>
    <w:rsid w:val="00C87387"/>
    <w:rsid w:val="00C91C25"/>
    <w:rsid w:val="00C97BB1"/>
    <w:rsid w:val="00CB3DD1"/>
    <w:rsid w:val="00CC4370"/>
    <w:rsid w:val="00CC48DB"/>
    <w:rsid w:val="00CD0ACD"/>
    <w:rsid w:val="00CD5C87"/>
    <w:rsid w:val="00CD611A"/>
    <w:rsid w:val="00CE224D"/>
    <w:rsid w:val="00CF1621"/>
    <w:rsid w:val="00CF36A7"/>
    <w:rsid w:val="00D035A0"/>
    <w:rsid w:val="00D0492A"/>
    <w:rsid w:val="00D05A00"/>
    <w:rsid w:val="00D05F7A"/>
    <w:rsid w:val="00D17A69"/>
    <w:rsid w:val="00D22EE7"/>
    <w:rsid w:val="00D27B16"/>
    <w:rsid w:val="00D433F3"/>
    <w:rsid w:val="00D4392C"/>
    <w:rsid w:val="00D45C44"/>
    <w:rsid w:val="00D6370D"/>
    <w:rsid w:val="00D63B45"/>
    <w:rsid w:val="00D6524B"/>
    <w:rsid w:val="00D9158F"/>
    <w:rsid w:val="00D95CA5"/>
    <w:rsid w:val="00DB63E8"/>
    <w:rsid w:val="00DE0E70"/>
    <w:rsid w:val="00DE6A1D"/>
    <w:rsid w:val="00DF24A0"/>
    <w:rsid w:val="00DF6CCC"/>
    <w:rsid w:val="00E129D4"/>
    <w:rsid w:val="00E15328"/>
    <w:rsid w:val="00E17367"/>
    <w:rsid w:val="00E17F2B"/>
    <w:rsid w:val="00E249D0"/>
    <w:rsid w:val="00E26AA0"/>
    <w:rsid w:val="00E447C9"/>
    <w:rsid w:val="00E47732"/>
    <w:rsid w:val="00E63174"/>
    <w:rsid w:val="00E6577A"/>
    <w:rsid w:val="00E65990"/>
    <w:rsid w:val="00E71ED8"/>
    <w:rsid w:val="00E724AF"/>
    <w:rsid w:val="00E73E91"/>
    <w:rsid w:val="00E75D9B"/>
    <w:rsid w:val="00E77D10"/>
    <w:rsid w:val="00E933F2"/>
    <w:rsid w:val="00E96E3F"/>
    <w:rsid w:val="00EA29DC"/>
    <w:rsid w:val="00EA3C04"/>
    <w:rsid w:val="00EA64AF"/>
    <w:rsid w:val="00EA689B"/>
    <w:rsid w:val="00EB19A9"/>
    <w:rsid w:val="00EB5D84"/>
    <w:rsid w:val="00EB6FE1"/>
    <w:rsid w:val="00EC21C1"/>
    <w:rsid w:val="00ED2153"/>
    <w:rsid w:val="00ED4C2A"/>
    <w:rsid w:val="00ED61EA"/>
    <w:rsid w:val="00EE729B"/>
    <w:rsid w:val="00EE76E7"/>
    <w:rsid w:val="00EE7FC4"/>
    <w:rsid w:val="00EF138E"/>
    <w:rsid w:val="00EF7B48"/>
    <w:rsid w:val="00F00360"/>
    <w:rsid w:val="00F00AE0"/>
    <w:rsid w:val="00F04E7E"/>
    <w:rsid w:val="00F04F5F"/>
    <w:rsid w:val="00F05CA7"/>
    <w:rsid w:val="00F1135E"/>
    <w:rsid w:val="00F11860"/>
    <w:rsid w:val="00F1218C"/>
    <w:rsid w:val="00F24094"/>
    <w:rsid w:val="00F3382D"/>
    <w:rsid w:val="00F41001"/>
    <w:rsid w:val="00F42DA0"/>
    <w:rsid w:val="00F45132"/>
    <w:rsid w:val="00F50719"/>
    <w:rsid w:val="00F729CE"/>
    <w:rsid w:val="00F80301"/>
    <w:rsid w:val="00F85099"/>
    <w:rsid w:val="00F85535"/>
    <w:rsid w:val="00F86F22"/>
    <w:rsid w:val="00F953A1"/>
    <w:rsid w:val="00FA1A9A"/>
    <w:rsid w:val="00FC428F"/>
    <w:rsid w:val="00FD613E"/>
    <w:rsid w:val="00FD7071"/>
    <w:rsid w:val="00FE1962"/>
    <w:rsid w:val="00FE375D"/>
    <w:rsid w:val="00FF7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B1B5"/>
  <w15:chartTrackingRefBased/>
  <w15:docId w15:val="{BE5AD416-6EF1-49E7-96A8-1663FABB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751C5"/>
  </w:style>
  <w:style w:type="paragraph" w:styleId="Header">
    <w:name w:val="header"/>
    <w:basedOn w:val="Normal"/>
    <w:link w:val="HeaderChar"/>
    <w:uiPriority w:val="99"/>
    <w:unhideWhenUsed/>
    <w:rsid w:val="007751C5"/>
    <w:pPr>
      <w:tabs>
        <w:tab w:val="center" w:pos="4513"/>
        <w:tab w:val="right" w:pos="9026"/>
      </w:tabs>
      <w:spacing w:after="0" w:line="240" w:lineRule="auto"/>
    </w:pPr>
    <w:rPr>
      <w:rFonts w:ascii="Arial" w:eastAsia="Times New Roman" w:hAnsi="Arial" w:cs="Times New Roman"/>
      <w:kern w:val="0"/>
      <w:szCs w:val="20"/>
      <w:lang w:val="x-none" w:eastAsia="x-none"/>
      <w14:ligatures w14:val="none"/>
    </w:rPr>
  </w:style>
  <w:style w:type="character" w:customStyle="1" w:styleId="HeaderChar">
    <w:name w:val="Header Char"/>
    <w:basedOn w:val="DefaultParagraphFont"/>
    <w:link w:val="Header"/>
    <w:uiPriority w:val="99"/>
    <w:rsid w:val="007751C5"/>
    <w:rPr>
      <w:rFonts w:ascii="Arial" w:eastAsia="Times New Roman" w:hAnsi="Arial" w:cs="Times New Roman"/>
      <w:kern w:val="0"/>
      <w:szCs w:val="20"/>
      <w:lang w:val="x-none" w:eastAsia="x-none"/>
      <w14:ligatures w14:val="none"/>
    </w:rPr>
  </w:style>
  <w:style w:type="paragraph" w:styleId="Footer">
    <w:name w:val="footer"/>
    <w:basedOn w:val="Normal"/>
    <w:link w:val="FooterChar"/>
    <w:uiPriority w:val="99"/>
    <w:unhideWhenUsed/>
    <w:rsid w:val="007751C5"/>
    <w:pPr>
      <w:tabs>
        <w:tab w:val="center" w:pos="4513"/>
        <w:tab w:val="right" w:pos="9026"/>
      </w:tabs>
      <w:spacing w:after="0" w:line="240" w:lineRule="auto"/>
    </w:pPr>
    <w:rPr>
      <w:rFonts w:ascii="Arial" w:eastAsia="Times New Roman" w:hAnsi="Arial" w:cs="Times New Roman"/>
      <w:kern w:val="0"/>
      <w:szCs w:val="20"/>
      <w:lang w:val="x-none" w:eastAsia="x-none"/>
      <w14:ligatures w14:val="none"/>
    </w:rPr>
  </w:style>
  <w:style w:type="character" w:customStyle="1" w:styleId="FooterChar">
    <w:name w:val="Footer Char"/>
    <w:basedOn w:val="DefaultParagraphFont"/>
    <w:link w:val="Footer"/>
    <w:uiPriority w:val="99"/>
    <w:rsid w:val="007751C5"/>
    <w:rPr>
      <w:rFonts w:ascii="Arial" w:eastAsia="Times New Roman" w:hAnsi="Arial" w:cs="Times New Roman"/>
      <w:kern w:val="0"/>
      <w:szCs w:val="20"/>
      <w:lang w:val="x-none" w:eastAsia="x-none"/>
      <w14:ligatures w14:val="none"/>
    </w:rPr>
  </w:style>
  <w:style w:type="paragraph" w:styleId="ListParagraph">
    <w:name w:val="List Paragraph"/>
    <w:basedOn w:val="Normal"/>
    <w:uiPriority w:val="34"/>
    <w:qFormat/>
    <w:rsid w:val="007751C5"/>
    <w:pPr>
      <w:spacing w:after="0" w:line="240" w:lineRule="auto"/>
      <w:ind w:left="720"/>
    </w:pPr>
    <w:rPr>
      <w:rFonts w:ascii="Arial" w:eastAsia="Times New Roman" w:hAnsi="Arial" w:cs="Times New Roman"/>
      <w:kern w:val="0"/>
      <w:szCs w:val="20"/>
      <w:lang w:eastAsia="en-GB"/>
      <w14:ligatures w14:val="none"/>
    </w:rPr>
  </w:style>
  <w:style w:type="table" w:styleId="TableGrid">
    <w:name w:val="Table Grid"/>
    <w:basedOn w:val="TableNormal"/>
    <w:uiPriority w:val="59"/>
    <w:rsid w:val="007751C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751C5"/>
    <w:rPr>
      <w:sz w:val="16"/>
      <w:szCs w:val="16"/>
    </w:rPr>
  </w:style>
  <w:style w:type="paragraph" w:styleId="CommentText">
    <w:name w:val="annotation text"/>
    <w:basedOn w:val="Normal"/>
    <w:link w:val="CommentTextChar"/>
    <w:uiPriority w:val="99"/>
    <w:semiHidden/>
    <w:unhideWhenUsed/>
    <w:rsid w:val="007751C5"/>
    <w:pPr>
      <w:spacing w:after="0" w:line="240" w:lineRule="auto"/>
    </w:pPr>
    <w:rPr>
      <w:rFonts w:ascii="Arial" w:eastAsia="Times New Roman" w:hAnsi="Arial" w:cs="Times New Roman"/>
      <w:kern w:val="0"/>
      <w:sz w:val="20"/>
      <w:szCs w:val="20"/>
      <w:lang w:eastAsia="en-GB"/>
      <w14:ligatures w14:val="none"/>
    </w:rPr>
  </w:style>
  <w:style w:type="character" w:customStyle="1" w:styleId="CommentTextChar">
    <w:name w:val="Comment Text Char"/>
    <w:basedOn w:val="DefaultParagraphFont"/>
    <w:link w:val="CommentText"/>
    <w:uiPriority w:val="99"/>
    <w:semiHidden/>
    <w:rsid w:val="007751C5"/>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7751C5"/>
    <w:rPr>
      <w:b/>
      <w:bCs/>
    </w:rPr>
  </w:style>
  <w:style w:type="character" w:customStyle="1" w:styleId="CommentSubjectChar">
    <w:name w:val="Comment Subject Char"/>
    <w:basedOn w:val="CommentTextChar"/>
    <w:link w:val="CommentSubject"/>
    <w:uiPriority w:val="99"/>
    <w:semiHidden/>
    <w:rsid w:val="007751C5"/>
    <w:rPr>
      <w:rFonts w:ascii="Arial" w:eastAsia="Times New Roman" w:hAnsi="Arial" w:cs="Times New Roman"/>
      <w:b/>
      <w:bCs/>
      <w:kern w:val="0"/>
      <w:sz w:val="20"/>
      <w:szCs w:val="20"/>
      <w:lang w:eastAsia="en-GB"/>
      <w14:ligatures w14:val="none"/>
    </w:rPr>
  </w:style>
  <w:style w:type="paragraph" w:styleId="BalloonText">
    <w:name w:val="Balloon Text"/>
    <w:basedOn w:val="Normal"/>
    <w:link w:val="BalloonTextChar"/>
    <w:uiPriority w:val="99"/>
    <w:semiHidden/>
    <w:unhideWhenUsed/>
    <w:rsid w:val="007751C5"/>
    <w:pPr>
      <w:spacing w:after="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7751C5"/>
    <w:rPr>
      <w:rFonts w:ascii="Tahoma" w:eastAsia="Times New Roman" w:hAnsi="Tahoma" w:cs="Tahoma"/>
      <w:kern w:val="0"/>
      <w:sz w:val="16"/>
      <w:szCs w:val="16"/>
      <w:lang w:eastAsia="en-GB"/>
      <w14:ligatures w14:val="none"/>
    </w:rPr>
  </w:style>
  <w:style w:type="character" w:styleId="SubtleReference">
    <w:name w:val="Subtle Reference"/>
    <w:uiPriority w:val="31"/>
    <w:qFormat/>
    <w:rsid w:val="007751C5"/>
    <w:rPr>
      <w:smallCaps/>
      <w:color w:val="C0504D"/>
      <w:u w:val="single"/>
    </w:rPr>
  </w:style>
  <w:style w:type="paragraph" w:styleId="NormalWeb">
    <w:name w:val="Normal (Web)"/>
    <w:basedOn w:val="Normal"/>
    <w:uiPriority w:val="99"/>
    <w:semiHidden/>
    <w:unhideWhenUsed/>
    <w:rsid w:val="007751C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7751C5"/>
    <w:pPr>
      <w:spacing w:after="0" w:line="240" w:lineRule="auto"/>
    </w:pPr>
    <w:rPr>
      <w:rFonts w:ascii="Arial" w:eastAsia="Times New Roman" w:hAnsi="Arial"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FB65F-C182-4370-9D4A-1D1B187AC8E7}">
  <ds:schemaRefs>
    <ds:schemaRef ds:uri="http://schemas.openxmlformats.org/officeDocument/2006/bibliography"/>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4157</Words>
  <Characters>23697</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Davies</dc:creator>
  <cp:keywords/>
  <dc:description/>
  <cp:lastModifiedBy>Suzanne Steele</cp:lastModifiedBy>
  <cp:revision>2</cp:revision>
  <dcterms:created xsi:type="dcterms:W3CDTF">2026-01-16T14:00:00Z</dcterms:created>
  <dcterms:modified xsi:type="dcterms:W3CDTF">2026-01-16T14:00:00Z</dcterms:modified>
</cp:coreProperties>
</file>