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F17F8" w14:textId="77777777" w:rsidR="00877F64" w:rsidRPr="00BC4F2B" w:rsidRDefault="003F65B8" w:rsidP="00BF3A75">
      <w:pPr>
        <w:jc w:val="center"/>
        <w:rPr>
          <w:rFonts w:ascii="Arial" w:hAnsi="Arial" w:cs="Arial"/>
          <w:sz w:val="36"/>
          <w:szCs w:val="40"/>
        </w:rPr>
      </w:pPr>
      <w:r w:rsidRPr="00BC4F2B">
        <w:rPr>
          <w:rFonts w:ascii="Arial" w:hAnsi="Arial" w:cs="Arial"/>
          <w:noProof/>
          <w:sz w:val="20"/>
          <w:lang w:eastAsia="en-GB"/>
        </w:rPr>
        <w:drawing>
          <wp:anchor distT="0" distB="0" distL="114300" distR="114300" simplePos="0" relativeHeight="251658240" behindDoc="1" locked="0" layoutInCell="1" allowOverlap="1" wp14:anchorId="347AF584" wp14:editId="6C29971A">
            <wp:simplePos x="0" y="0"/>
            <wp:positionH relativeFrom="column">
              <wp:posOffset>-9525</wp:posOffset>
            </wp:positionH>
            <wp:positionV relativeFrom="paragraph">
              <wp:posOffset>0</wp:posOffset>
            </wp:positionV>
            <wp:extent cx="6655435" cy="1307465"/>
            <wp:effectExtent l="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55435" cy="1307465"/>
                    </a:xfrm>
                    <a:prstGeom prst="rect">
                      <a:avLst/>
                    </a:prstGeom>
                    <a:noFill/>
                    <a:ln>
                      <a:noFill/>
                    </a:ln>
                  </pic:spPr>
                </pic:pic>
              </a:graphicData>
            </a:graphic>
            <wp14:sizeRelH relativeFrom="page">
              <wp14:pctWidth>0</wp14:pctWidth>
            </wp14:sizeRelH>
            <wp14:sizeRelV relativeFrom="page">
              <wp14:pctHeight>0</wp14:pctHeight>
            </wp14:sizeRelV>
          </wp:anchor>
        </w:drawing>
      </w:r>
      <w:r w:rsidR="00E70E7F" w:rsidRPr="00BC4F2B">
        <w:rPr>
          <w:rFonts w:ascii="Arial" w:hAnsi="Arial" w:cs="Arial"/>
          <w:sz w:val="36"/>
          <w:szCs w:val="40"/>
        </w:rPr>
        <w:t>HOMEWORK</w:t>
      </w:r>
      <w:r w:rsidR="00A652A3" w:rsidRPr="00BC4F2B">
        <w:rPr>
          <w:rFonts w:ascii="Arial" w:hAnsi="Arial" w:cs="Arial"/>
          <w:sz w:val="36"/>
          <w:szCs w:val="40"/>
        </w:rPr>
        <w:t xml:space="preserve"> POLICY</w:t>
      </w:r>
    </w:p>
    <w:p w14:paraId="45277722" w14:textId="77777777" w:rsidR="00A652A3" w:rsidRPr="00BC4F2B" w:rsidRDefault="003F65B8" w:rsidP="00BF3A75">
      <w:pPr>
        <w:jc w:val="center"/>
        <w:rPr>
          <w:rFonts w:ascii="Arial" w:hAnsi="Arial" w:cs="Arial"/>
          <w:sz w:val="36"/>
          <w:szCs w:val="40"/>
        </w:rPr>
      </w:pPr>
      <w:r w:rsidRPr="00BC4F2B">
        <w:rPr>
          <w:rFonts w:ascii="Arial" w:hAnsi="Arial" w:cs="Arial"/>
          <w:sz w:val="36"/>
          <w:szCs w:val="40"/>
        </w:rPr>
        <w:t xml:space="preserve">              </w:t>
      </w:r>
      <w:r w:rsidR="00724360" w:rsidRPr="00BC4F2B">
        <w:rPr>
          <w:rFonts w:ascii="Arial" w:hAnsi="Arial" w:cs="Arial"/>
          <w:sz w:val="36"/>
          <w:szCs w:val="40"/>
        </w:rPr>
        <w:t xml:space="preserve">  ALL SAINTS UPTON CHURCH OF</w:t>
      </w:r>
      <w:r w:rsidRPr="00BC4F2B">
        <w:rPr>
          <w:rFonts w:ascii="Arial" w:hAnsi="Arial" w:cs="Arial"/>
          <w:sz w:val="36"/>
          <w:szCs w:val="40"/>
        </w:rPr>
        <w:t xml:space="preserve"> ENGLAND</w:t>
      </w:r>
      <w:r w:rsidR="00A652A3" w:rsidRPr="00BC4F2B">
        <w:rPr>
          <w:rFonts w:ascii="Arial" w:hAnsi="Arial" w:cs="Arial"/>
          <w:sz w:val="36"/>
          <w:szCs w:val="40"/>
        </w:rPr>
        <w:t xml:space="preserve"> PRIMARY SCHOOL</w:t>
      </w:r>
    </w:p>
    <w:p w14:paraId="16123EBA" w14:textId="714B4A04" w:rsidR="00E70E7F" w:rsidRPr="00BC4F2B" w:rsidRDefault="00E70E7F" w:rsidP="00BF3A75">
      <w:pPr>
        <w:jc w:val="center"/>
        <w:rPr>
          <w:rFonts w:ascii="Arial" w:hAnsi="Arial" w:cs="Arial"/>
          <w:sz w:val="36"/>
          <w:szCs w:val="40"/>
        </w:rPr>
      </w:pPr>
      <w:r w:rsidRPr="00BC4F2B">
        <w:rPr>
          <w:rFonts w:ascii="Arial" w:hAnsi="Arial" w:cs="Arial"/>
          <w:sz w:val="36"/>
          <w:szCs w:val="40"/>
        </w:rPr>
        <w:t xml:space="preserve">Written </w:t>
      </w:r>
      <w:r w:rsidR="00BC4F2B" w:rsidRPr="00BC4F2B">
        <w:rPr>
          <w:rFonts w:ascii="Arial" w:hAnsi="Arial" w:cs="Arial"/>
          <w:sz w:val="36"/>
          <w:szCs w:val="40"/>
        </w:rPr>
        <w:t xml:space="preserve">January 2025 </w:t>
      </w:r>
      <w:r w:rsidRPr="00BC4F2B">
        <w:rPr>
          <w:rFonts w:ascii="Arial" w:hAnsi="Arial" w:cs="Arial"/>
          <w:sz w:val="36"/>
          <w:szCs w:val="40"/>
        </w:rPr>
        <w:t>- reviewed biennially</w:t>
      </w:r>
    </w:p>
    <w:p w14:paraId="54FD2436" w14:textId="77777777" w:rsidR="00E70E7F" w:rsidRPr="00BC4F2B" w:rsidRDefault="00864052" w:rsidP="00E70E7F">
      <w:pPr>
        <w:rPr>
          <w:rFonts w:ascii="Arial" w:hAnsi="Arial" w:cs="Arial"/>
          <w:sz w:val="24"/>
          <w:szCs w:val="24"/>
        </w:rPr>
      </w:pPr>
      <w:r w:rsidRPr="00BC4F2B">
        <w:rPr>
          <w:rFonts w:ascii="Arial" w:hAnsi="Arial" w:cs="Arial"/>
          <w:sz w:val="24"/>
          <w:szCs w:val="24"/>
        </w:rPr>
        <w:t xml:space="preserve">   </w:t>
      </w:r>
    </w:p>
    <w:p w14:paraId="5E80771F" w14:textId="77777777" w:rsidR="00BC4F2B" w:rsidRPr="00BC4F2B" w:rsidRDefault="00BC4F2B" w:rsidP="00607754">
      <w:pPr>
        <w:spacing w:before="100" w:beforeAutospacing="1" w:after="100" w:afterAutospacing="1" w:line="240" w:lineRule="auto"/>
        <w:outlineLvl w:val="2"/>
        <w:rPr>
          <w:rFonts w:eastAsia="Times New Roman" w:cstheme="minorHAnsi"/>
          <w:b/>
          <w:bCs/>
          <w:u w:val="single"/>
          <w:lang w:eastAsia="en-GB"/>
        </w:rPr>
      </w:pPr>
      <w:r w:rsidRPr="00BC4F2B">
        <w:rPr>
          <w:rFonts w:eastAsia="Times New Roman" w:cstheme="minorHAnsi"/>
          <w:b/>
          <w:bCs/>
          <w:u w:val="single"/>
          <w:lang w:eastAsia="en-GB"/>
        </w:rPr>
        <w:t>Homework Policy</w:t>
      </w:r>
    </w:p>
    <w:p w14:paraId="0166BC6D" w14:textId="77777777" w:rsidR="00BC4F2B" w:rsidRPr="00BC4F2B" w:rsidRDefault="00BC4F2B" w:rsidP="00BC4F2B">
      <w:pPr>
        <w:spacing w:before="100" w:beforeAutospacing="1" w:after="100" w:afterAutospacing="1" w:line="240" w:lineRule="auto"/>
        <w:outlineLvl w:val="3"/>
        <w:rPr>
          <w:rFonts w:eastAsia="Times New Roman" w:cstheme="minorHAnsi"/>
          <w:b/>
          <w:bCs/>
          <w:u w:val="single"/>
          <w:lang w:eastAsia="en-GB"/>
        </w:rPr>
      </w:pPr>
      <w:r w:rsidRPr="00BC4F2B">
        <w:rPr>
          <w:rFonts w:eastAsia="Times New Roman" w:cstheme="minorHAnsi"/>
          <w:b/>
          <w:bCs/>
          <w:u w:val="single"/>
          <w:lang w:eastAsia="en-GB"/>
        </w:rPr>
        <w:t>Introduction</w:t>
      </w:r>
    </w:p>
    <w:p w14:paraId="5D57651B" w14:textId="77777777" w:rsidR="00BC4F2B" w:rsidRPr="00BC4F2B" w:rsidRDefault="00BC4F2B" w:rsidP="00BC4F2B">
      <w:p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At All Saints Upton Primary School, we believe that homework can add much to a pupil’s development and attainment and is, therefore, an important part of a child’s education.</w:t>
      </w:r>
    </w:p>
    <w:p w14:paraId="7CCEAFE5" w14:textId="77777777" w:rsidR="00BC4F2B" w:rsidRPr="00BC4F2B" w:rsidRDefault="00BC4F2B" w:rsidP="00BC4F2B">
      <w:pPr>
        <w:spacing w:before="100" w:beforeAutospacing="1" w:after="100" w:afterAutospacing="1" w:line="240" w:lineRule="auto"/>
        <w:outlineLvl w:val="3"/>
        <w:rPr>
          <w:rFonts w:eastAsia="Times New Roman" w:cstheme="minorHAnsi"/>
          <w:b/>
          <w:bCs/>
          <w:u w:val="single"/>
          <w:lang w:eastAsia="en-GB"/>
        </w:rPr>
      </w:pPr>
      <w:r w:rsidRPr="00BC4F2B">
        <w:rPr>
          <w:rFonts w:eastAsia="Times New Roman" w:cstheme="minorHAnsi"/>
          <w:b/>
          <w:bCs/>
          <w:u w:val="single"/>
          <w:lang w:eastAsia="en-GB"/>
        </w:rPr>
        <w:t>Aims of the Policy</w:t>
      </w:r>
    </w:p>
    <w:p w14:paraId="203EEFDC" w14:textId="77777777" w:rsidR="00BC4F2B" w:rsidRPr="00BC4F2B" w:rsidRDefault="00BC4F2B" w:rsidP="00BC4F2B">
      <w:p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Through the implementation of this policy, we aim to:</w:t>
      </w:r>
    </w:p>
    <w:p w14:paraId="29849494" w14:textId="77777777" w:rsidR="00BC4F2B" w:rsidRPr="00BC4F2B" w:rsidRDefault="00BC4F2B" w:rsidP="00BC4F2B">
      <w:pPr>
        <w:numPr>
          <w:ilvl w:val="0"/>
          <w:numId w:val="5"/>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Give pupils the opportunity to extend their learning in areas of personal interest.</w:t>
      </w:r>
    </w:p>
    <w:p w14:paraId="5E44BA72" w14:textId="77777777" w:rsidR="00BC4F2B" w:rsidRPr="00BC4F2B" w:rsidRDefault="00BC4F2B" w:rsidP="00BC4F2B">
      <w:pPr>
        <w:numPr>
          <w:ilvl w:val="0"/>
          <w:numId w:val="5"/>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Ensure a consistent approach throughout the school.</w:t>
      </w:r>
    </w:p>
    <w:p w14:paraId="0DB18899" w14:textId="77777777" w:rsidR="00BC4F2B" w:rsidRPr="00BC4F2B" w:rsidRDefault="00BC4F2B" w:rsidP="00BC4F2B">
      <w:pPr>
        <w:numPr>
          <w:ilvl w:val="0"/>
          <w:numId w:val="5"/>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Encourage children to develop the confidence, independence, self-discipline, and motivation needed to study on their own and prepare them for the next phase of education.</w:t>
      </w:r>
    </w:p>
    <w:p w14:paraId="6ED21F9C" w14:textId="77777777" w:rsidR="00BC4F2B" w:rsidRPr="00BC4F2B" w:rsidRDefault="00BC4F2B" w:rsidP="00BC4F2B">
      <w:pPr>
        <w:numPr>
          <w:ilvl w:val="0"/>
          <w:numId w:val="5"/>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Make set homework relevant and meaningful for the child, linked to work done at school.</w:t>
      </w:r>
    </w:p>
    <w:p w14:paraId="0E138F33" w14:textId="77777777" w:rsidR="00BC4F2B" w:rsidRPr="00BC4F2B" w:rsidRDefault="00BC4F2B" w:rsidP="00BC4F2B">
      <w:pPr>
        <w:numPr>
          <w:ilvl w:val="0"/>
          <w:numId w:val="5"/>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Make expectations about homework clear to children, parents, and other carers.</w:t>
      </w:r>
    </w:p>
    <w:p w14:paraId="1F693DD1" w14:textId="77777777" w:rsidR="00BC4F2B" w:rsidRPr="00BC4F2B" w:rsidRDefault="00BC4F2B" w:rsidP="00BC4F2B">
      <w:pPr>
        <w:numPr>
          <w:ilvl w:val="0"/>
          <w:numId w:val="5"/>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Provide opportunities for parents and children to work together, thereby fostering an effective partnership between home and school.</w:t>
      </w:r>
    </w:p>
    <w:p w14:paraId="23754DCC" w14:textId="77777777" w:rsidR="00BC4F2B" w:rsidRPr="00BC4F2B" w:rsidRDefault="00BC4F2B" w:rsidP="00BC4F2B">
      <w:pPr>
        <w:spacing w:before="100" w:beforeAutospacing="1" w:after="100" w:afterAutospacing="1" w:line="240" w:lineRule="auto"/>
        <w:outlineLvl w:val="3"/>
        <w:rPr>
          <w:rFonts w:eastAsia="Times New Roman" w:cstheme="minorHAnsi"/>
          <w:b/>
          <w:bCs/>
          <w:u w:val="single"/>
          <w:lang w:eastAsia="en-GB"/>
        </w:rPr>
      </w:pPr>
      <w:r w:rsidRPr="00BC4F2B">
        <w:rPr>
          <w:rFonts w:eastAsia="Times New Roman" w:cstheme="minorHAnsi"/>
          <w:b/>
          <w:bCs/>
          <w:u w:val="single"/>
          <w:lang w:eastAsia="en-GB"/>
        </w:rPr>
        <w:t>Why Do We Value Homework?</w:t>
      </w:r>
    </w:p>
    <w:p w14:paraId="663660E6" w14:textId="77777777" w:rsidR="00BC4F2B" w:rsidRPr="00BC4F2B" w:rsidRDefault="00BC4F2B" w:rsidP="00BC4F2B">
      <w:p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Children benefit greatly from the mutual support of parents and teachers in encouraging them to learn both at home and at school. By valuing home-school learning, pupils are afforded the chance to practice skills, consolidate their understanding of work covered in the classroom, and widen their own interests. Moreover, developing good study habits provides an opportunity for pupils to develop self-discipline, independence, and the ability to take responsibility for their own learning.</w:t>
      </w:r>
    </w:p>
    <w:p w14:paraId="4F3056EF" w14:textId="77777777" w:rsidR="00BC4F2B" w:rsidRPr="00BC4F2B" w:rsidRDefault="00BC4F2B" w:rsidP="00BC4F2B">
      <w:pPr>
        <w:spacing w:before="100" w:beforeAutospacing="1" w:after="100" w:afterAutospacing="1" w:line="240" w:lineRule="auto"/>
        <w:outlineLvl w:val="3"/>
        <w:rPr>
          <w:rFonts w:eastAsia="Times New Roman" w:cstheme="minorHAnsi"/>
          <w:b/>
          <w:bCs/>
          <w:u w:val="single"/>
          <w:lang w:eastAsia="en-GB"/>
        </w:rPr>
      </w:pPr>
      <w:r w:rsidRPr="00BC4F2B">
        <w:rPr>
          <w:rFonts w:eastAsia="Times New Roman" w:cstheme="minorHAnsi"/>
          <w:b/>
          <w:bCs/>
          <w:u w:val="single"/>
          <w:lang w:eastAsia="en-GB"/>
        </w:rPr>
        <w:t>Principles</w:t>
      </w:r>
    </w:p>
    <w:p w14:paraId="0C83E093" w14:textId="77777777" w:rsidR="00BC4F2B" w:rsidRPr="00BC4F2B" w:rsidRDefault="00BC4F2B" w:rsidP="00BC4F2B">
      <w:pPr>
        <w:numPr>
          <w:ilvl w:val="0"/>
          <w:numId w:val="6"/>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The amount and difficulty of homework are tailored according to the child’s age and ability.</w:t>
      </w:r>
    </w:p>
    <w:p w14:paraId="3A4B2166" w14:textId="77777777" w:rsidR="00BC4F2B" w:rsidRPr="00BC4F2B" w:rsidRDefault="00BC4F2B" w:rsidP="00BC4F2B">
      <w:pPr>
        <w:numPr>
          <w:ilvl w:val="0"/>
          <w:numId w:val="6"/>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Sufficient time is allowed for the completion of homework to allow for a healthy home/</w:t>
      </w:r>
      <w:proofErr w:type="gramStart"/>
      <w:r w:rsidRPr="00BC4F2B">
        <w:rPr>
          <w:rFonts w:eastAsia="Times New Roman" w:cstheme="minorHAnsi"/>
          <w:lang w:eastAsia="en-GB"/>
        </w:rPr>
        <w:t>school work</w:t>
      </w:r>
      <w:proofErr w:type="gramEnd"/>
      <w:r w:rsidRPr="00BC4F2B">
        <w:rPr>
          <w:rFonts w:eastAsia="Times New Roman" w:cstheme="minorHAnsi"/>
          <w:lang w:eastAsia="en-GB"/>
        </w:rPr>
        <w:t xml:space="preserve"> balance.</w:t>
      </w:r>
    </w:p>
    <w:p w14:paraId="6F4D1028" w14:textId="77777777" w:rsidR="00BC4F2B" w:rsidRPr="00BC4F2B" w:rsidRDefault="00BC4F2B" w:rsidP="00BC4F2B">
      <w:pPr>
        <w:numPr>
          <w:ilvl w:val="0"/>
          <w:numId w:val="6"/>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As the children progress through school, the amount of homework increases.</w:t>
      </w:r>
    </w:p>
    <w:p w14:paraId="7A71C105" w14:textId="77777777" w:rsidR="00BC4F2B" w:rsidRPr="00BC4F2B" w:rsidRDefault="00BC4F2B" w:rsidP="00BC4F2B">
      <w:pPr>
        <w:numPr>
          <w:ilvl w:val="0"/>
          <w:numId w:val="6"/>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Teachers ensure that tasks are differentiated, purposeful, and aimed at developing and consolidating basic skills.</w:t>
      </w:r>
    </w:p>
    <w:p w14:paraId="7906CBA2" w14:textId="77777777" w:rsidR="00BC4F2B" w:rsidRPr="00BC4F2B" w:rsidRDefault="00BC4F2B" w:rsidP="00BC4F2B">
      <w:pPr>
        <w:numPr>
          <w:ilvl w:val="0"/>
          <w:numId w:val="6"/>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Teachers provide parents and pupils with clear learning objectives and motivational instructions for tasks, as well as clear examples of work to guide both children and adults.</w:t>
      </w:r>
    </w:p>
    <w:p w14:paraId="14BEF892" w14:textId="77777777" w:rsidR="00BC4F2B" w:rsidRPr="00BC4F2B" w:rsidRDefault="00BC4F2B" w:rsidP="00BC4F2B">
      <w:pPr>
        <w:numPr>
          <w:ilvl w:val="0"/>
          <w:numId w:val="6"/>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High expectations for neat presentation are in place to ensure that children maintain a similarly high standard of work at home as in school.</w:t>
      </w:r>
    </w:p>
    <w:p w14:paraId="7D52B01C" w14:textId="77777777" w:rsidR="00BC4F2B" w:rsidRPr="00BC4F2B" w:rsidRDefault="00BC4F2B" w:rsidP="00BC4F2B">
      <w:pPr>
        <w:numPr>
          <w:ilvl w:val="0"/>
          <w:numId w:val="6"/>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Homework should be linked to previous learning and key skills and must be meaningful and relevant.</w:t>
      </w:r>
    </w:p>
    <w:p w14:paraId="683B0F6A" w14:textId="77777777" w:rsidR="00BC4F2B" w:rsidRPr="00BC4F2B" w:rsidRDefault="00BC4F2B" w:rsidP="00BC4F2B">
      <w:pPr>
        <w:numPr>
          <w:ilvl w:val="0"/>
          <w:numId w:val="6"/>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Parents will be informed about our aims in setting homework and about the importance this type of work plays in children’s education.</w:t>
      </w:r>
    </w:p>
    <w:p w14:paraId="3CCB4F44" w14:textId="5AC8D130" w:rsidR="00BC4F2B" w:rsidRPr="00BC4F2B" w:rsidRDefault="00BC4F2B" w:rsidP="00BC4F2B">
      <w:pPr>
        <w:spacing w:after="0" w:line="240" w:lineRule="auto"/>
        <w:rPr>
          <w:rFonts w:eastAsia="Times New Roman" w:cstheme="minorHAnsi"/>
          <w:lang w:eastAsia="en-GB"/>
        </w:rPr>
      </w:pPr>
    </w:p>
    <w:p w14:paraId="5EACC3E9" w14:textId="77777777" w:rsidR="00BC4F2B" w:rsidRPr="00BC4F2B" w:rsidRDefault="00BC4F2B" w:rsidP="00BC4F2B">
      <w:pPr>
        <w:spacing w:before="100" w:beforeAutospacing="1" w:after="100" w:afterAutospacing="1" w:line="240" w:lineRule="auto"/>
        <w:outlineLvl w:val="2"/>
        <w:rPr>
          <w:rFonts w:eastAsia="Times New Roman" w:cstheme="minorHAnsi"/>
          <w:b/>
          <w:bCs/>
          <w:u w:val="single"/>
          <w:lang w:eastAsia="en-GB"/>
        </w:rPr>
      </w:pPr>
      <w:r w:rsidRPr="00BC4F2B">
        <w:rPr>
          <w:rFonts w:eastAsia="Times New Roman" w:cstheme="minorHAnsi"/>
          <w:b/>
          <w:bCs/>
          <w:u w:val="single"/>
          <w:lang w:eastAsia="en-GB"/>
        </w:rPr>
        <w:lastRenderedPageBreak/>
        <w:t>Foundation Stage</w:t>
      </w:r>
    </w:p>
    <w:p w14:paraId="24E4A42D" w14:textId="77777777" w:rsidR="00BC4F2B" w:rsidRPr="00BC4F2B" w:rsidRDefault="00BC4F2B" w:rsidP="00BC4F2B">
      <w:pPr>
        <w:numPr>
          <w:ilvl w:val="0"/>
          <w:numId w:val="7"/>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Reading and sharing books daily; adults to keep a signed record in the Home-School Diary.</w:t>
      </w:r>
    </w:p>
    <w:p w14:paraId="727B26B7" w14:textId="77777777" w:rsidR="00BC4F2B" w:rsidRPr="00BC4F2B" w:rsidRDefault="00BC4F2B" w:rsidP="00BC4F2B">
      <w:pPr>
        <w:numPr>
          <w:ilvl w:val="0"/>
          <w:numId w:val="7"/>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Skill tasks are set weekly based on the whole class's focus for the week.</w:t>
      </w:r>
    </w:p>
    <w:p w14:paraId="7989288C" w14:textId="77777777" w:rsidR="00BC4F2B" w:rsidRPr="00BC4F2B" w:rsidRDefault="00BC4F2B" w:rsidP="00BC4F2B">
      <w:pPr>
        <w:numPr>
          <w:ilvl w:val="0"/>
          <w:numId w:val="7"/>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Number homework.</w:t>
      </w:r>
    </w:p>
    <w:p w14:paraId="1DE57C9F" w14:textId="77777777" w:rsidR="00BC4F2B" w:rsidRPr="00BC4F2B" w:rsidRDefault="00BC4F2B" w:rsidP="00BC4F2B">
      <w:pPr>
        <w:spacing w:before="100" w:beforeAutospacing="1" w:after="100" w:afterAutospacing="1" w:line="240" w:lineRule="auto"/>
        <w:outlineLvl w:val="2"/>
        <w:rPr>
          <w:rFonts w:eastAsia="Times New Roman" w:cstheme="minorHAnsi"/>
          <w:b/>
          <w:bCs/>
          <w:u w:val="single"/>
          <w:lang w:eastAsia="en-GB"/>
        </w:rPr>
      </w:pPr>
      <w:r w:rsidRPr="00BC4F2B">
        <w:rPr>
          <w:rFonts w:eastAsia="Times New Roman" w:cstheme="minorHAnsi"/>
          <w:b/>
          <w:bCs/>
          <w:u w:val="single"/>
          <w:lang w:eastAsia="en-GB"/>
        </w:rPr>
        <w:t>Key Stage 1 (Year 1 &amp; Year 2)</w:t>
      </w:r>
    </w:p>
    <w:p w14:paraId="07EA99AF" w14:textId="77777777" w:rsidR="00BC4F2B" w:rsidRPr="00BC4F2B" w:rsidRDefault="00BC4F2B" w:rsidP="00BC4F2B">
      <w:pPr>
        <w:spacing w:before="100" w:beforeAutospacing="1" w:after="100" w:afterAutospacing="1" w:line="240" w:lineRule="auto"/>
        <w:rPr>
          <w:rFonts w:eastAsia="Times New Roman" w:cstheme="minorHAnsi"/>
          <w:u w:val="single"/>
          <w:lang w:eastAsia="en-GB"/>
        </w:rPr>
      </w:pPr>
      <w:r w:rsidRPr="00BC4F2B">
        <w:rPr>
          <w:rFonts w:eastAsia="Times New Roman" w:cstheme="minorHAnsi"/>
          <w:b/>
          <w:bCs/>
          <w:u w:val="single"/>
          <w:lang w:eastAsia="en-GB"/>
        </w:rPr>
        <w:t>Year 1</w:t>
      </w:r>
    </w:p>
    <w:p w14:paraId="4E1691B6" w14:textId="77777777" w:rsidR="00BC4F2B" w:rsidRPr="00BC4F2B" w:rsidRDefault="00BC4F2B" w:rsidP="00BC4F2B">
      <w:pPr>
        <w:numPr>
          <w:ilvl w:val="0"/>
          <w:numId w:val="8"/>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Reading/sharing books with parents/carers at least 4 times weekly and recording in the Home-School Diary.</w:t>
      </w:r>
    </w:p>
    <w:p w14:paraId="52E0C35D" w14:textId="77777777" w:rsidR="00BC4F2B" w:rsidRPr="00BC4F2B" w:rsidRDefault="00BC4F2B" w:rsidP="00BC4F2B">
      <w:pPr>
        <w:numPr>
          <w:ilvl w:val="0"/>
          <w:numId w:val="8"/>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Children will be given a list of spellings to learn, which will follow the spelling patterns linked to the curriculum.</w:t>
      </w:r>
    </w:p>
    <w:p w14:paraId="13B3B53C" w14:textId="77777777" w:rsidR="00BC4F2B" w:rsidRPr="00BC4F2B" w:rsidRDefault="00BC4F2B" w:rsidP="00BC4F2B">
      <w:pPr>
        <w:numPr>
          <w:ilvl w:val="0"/>
          <w:numId w:val="8"/>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From the Spring term, additional maths activities will be sent home for consolidation.</w:t>
      </w:r>
    </w:p>
    <w:p w14:paraId="703C683B" w14:textId="77777777" w:rsidR="00BC4F2B" w:rsidRPr="00BC4F2B" w:rsidRDefault="00BC4F2B" w:rsidP="00BC4F2B">
      <w:pPr>
        <w:spacing w:before="100" w:beforeAutospacing="1" w:after="100" w:afterAutospacing="1" w:line="240" w:lineRule="auto"/>
        <w:rPr>
          <w:rFonts w:eastAsia="Times New Roman" w:cstheme="minorHAnsi"/>
          <w:u w:val="single"/>
          <w:lang w:eastAsia="en-GB"/>
        </w:rPr>
      </w:pPr>
      <w:r w:rsidRPr="00BC4F2B">
        <w:rPr>
          <w:rFonts w:eastAsia="Times New Roman" w:cstheme="minorHAnsi"/>
          <w:b/>
          <w:bCs/>
          <w:u w:val="single"/>
          <w:lang w:eastAsia="en-GB"/>
        </w:rPr>
        <w:t>Year 2</w:t>
      </w:r>
    </w:p>
    <w:p w14:paraId="58778A6E" w14:textId="77777777" w:rsidR="00BC4F2B" w:rsidRPr="00BC4F2B" w:rsidRDefault="00BC4F2B" w:rsidP="00BC4F2B">
      <w:pPr>
        <w:numPr>
          <w:ilvl w:val="0"/>
          <w:numId w:val="9"/>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Reading/sharing books with parents/carers at least 4 times weekly and recording in the Home-School Diary.</w:t>
      </w:r>
    </w:p>
    <w:p w14:paraId="7D06867C" w14:textId="77777777" w:rsidR="00BC4F2B" w:rsidRPr="00BC4F2B" w:rsidRDefault="00BC4F2B" w:rsidP="00BC4F2B">
      <w:pPr>
        <w:numPr>
          <w:ilvl w:val="0"/>
          <w:numId w:val="9"/>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Children will be given a list of spellings to learn, which will follow the spelling patterns linked to the curriculum.</w:t>
      </w:r>
    </w:p>
    <w:p w14:paraId="7E622BCB" w14:textId="77777777" w:rsidR="00BC4F2B" w:rsidRPr="00BC4F2B" w:rsidRDefault="00BC4F2B" w:rsidP="00BC4F2B">
      <w:pPr>
        <w:numPr>
          <w:ilvl w:val="0"/>
          <w:numId w:val="9"/>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From the Spring term, additional maths activities will be sent home for consolidation to prepare for upcoming assessments.</w:t>
      </w:r>
    </w:p>
    <w:p w14:paraId="17370867" w14:textId="77777777" w:rsidR="00BC4F2B" w:rsidRPr="00BC4F2B" w:rsidRDefault="00BC4F2B" w:rsidP="00BC4F2B">
      <w:pPr>
        <w:spacing w:before="100" w:beforeAutospacing="1" w:after="100" w:afterAutospacing="1" w:line="240" w:lineRule="auto"/>
        <w:outlineLvl w:val="2"/>
        <w:rPr>
          <w:rFonts w:eastAsia="Times New Roman" w:cstheme="minorHAnsi"/>
          <w:b/>
          <w:bCs/>
          <w:u w:val="single"/>
          <w:lang w:eastAsia="en-GB"/>
        </w:rPr>
      </w:pPr>
      <w:r w:rsidRPr="00BC4F2B">
        <w:rPr>
          <w:rFonts w:eastAsia="Times New Roman" w:cstheme="minorHAnsi"/>
          <w:b/>
          <w:bCs/>
          <w:u w:val="single"/>
          <w:lang w:eastAsia="en-GB"/>
        </w:rPr>
        <w:t>Lower Key Stage 2 (Year 3 &amp; Year 4)</w:t>
      </w:r>
    </w:p>
    <w:p w14:paraId="354A226C" w14:textId="77777777" w:rsidR="00BC4F2B" w:rsidRPr="00BC4F2B" w:rsidRDefault="00BC4F2B" w:rsidP="00BC4F2B">
      <w:pPr>
        <w:numPr>
          <w:ilvl w:val="0"/>
          <w:numId w:val="10"/>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Reading at least 4 times a week.</w:t>
      </w:r>
    </w:p>
    <w:p w14:paraId="78175C40" w14:textId="77777777" w:rsidR="00BC4F2B" w:rsidRPr="00BC4F2B" w:rsidRDefault="00BC4F2B" w:rsidP="00BC4F2B">
      <w:pPr>
        <w:numPr>
          <w:ilvl w:val="0"/>
          <w:numId w:val="10"/>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Learning times tables using Times Tables Rockstars (continuing with 2, 5, and 10 and learning of multiplication facts 3, 4, 6, 7, 8, 9, 11 when ready).</w:t>
      </w:r>
    </w:p>
    <w:p w14:paraId="333B0D58" w14:textId="77777777" w:rsidR="00BC4F2B" w:rsidRPr="00BC4F2B" w:rsidRDefault="00BC4F2B" w:rsidP="00BC4F2B">
      <w:pPr>
        <w:numPr>
          <w:ilvl w:val="0"/>
          <w:numId w:val="10"/>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A spelling list will be provided each week on a specific day and tested the following week.</w:t>
      </w:r>
    </w:p>
    <w:p w14:paraId="7B7BB9D0" w14:textId="77777777" w:rsidR="00BC4F2B" w:rsidRPr="00BC4F2B" w:rsidRDefault="00BC4F2B" w:rsidP="00BC4F2B">
      <w:pPr>
        <w:numPr>
          <w:ilvl w:val="0"/>
          <w:numId w:val="10"/>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Children will be given an additional specific literacy/numeracy or reading activity.</w:t>
      </w:r>
    </w:p>
    <w:p w14:paraId="54946064" w14:textId="77777777" w:rsidR="00BC4F2B" w:rsidRPr="00BC4F2B" w:rsidRDefault="00BC4F2B" w:rsidP="00BC4F2B">
      <w:pPr>
        <w:numPr>
          <w:ilvl w:val="0"/>
          <w:numId w:val="10"/>
        </w:numPr>
        <w:spacing w:before="100" w:beforeAutospacing="1" w:after="100" w:afterAutospacing="1" w:line="240" w:lineRule="auto"/>
        <w:rPr>
          <w:rFonts w:eastAsia="Times New Roman" w:cstheme="minorHAnsi"/>
          <w:lang w:eastAsia="en-GB"/>
        </w:rPr>
      </w:pPr>
      <w:r w:rsidRPr="00BC4F2B">
        <w:rPr>
          <w:rFonts w:eastAsia="Times New Roman" w:cstheme="minorHAnsi"/>
          <w:b/>
          <w:bCs/>
          <w:lang w:eastAsia="en-GB"/>
        </w:rPr>
        <w:t>Access to Spelling Shed</w:t>
      </w:r>
      <w:r w:rsidRPr="00BC4F2B">
        <w:rPr>
          <w:rFonts w:eastAsia="Times New Roman" w:cstheme="minorHAnsi"/>
          <w:lang w:eastAsia="en-GB"/>
        </w:rPr>
        <w:t>: Pupils will also have access to Spelling Shed to support their spelling practice and enhance their learning through interactive activities.</w:t>
      </w:r>
    </w:p>
    <w:p w14:paraId="5B42B185" w14:textId="77777777" w:rsidR="00BC4F2B" w:rsidRPr="00BC4F2B" w:rsidRDefault="00BC4F2B" w:rsidP="00BC4F2B">
      <w:pPr>
        <w:spacing w:before="100" w:beforeAutospacing="1" w:after="100" w:afterAutospacing="1" w:line="240" w:lineRule="auto"/>
        <w:outlineLvl w:val="2"/>
        <w:rPr>
          <w:rFonts w:eastAsia="Times New Roman" w:cstheme="minorHAnsi"/>
          <w:b/>
          <w:bCs/>
          <w:u w:val="single"/>
          <w:lang w:eastAsia="en-GB"/>
        </w:rPr>
      </w:pPr>
      <w:r w:rsidRPr="00BC4F2B">
        <w:rPr>
          <w:rFonts w:eastAsia="Times New Roman" w:cstheme="minorHAnsi"/>
          <w:b/>
          <w:bCs/>
          <w:u w:val="single"/>
          <w:lang w:eastAsia="en-GB"/>
        </w:rPr>
        <w:t>Upper Key Stage 2 (Year 5 &amp; Year 6)</w:t>
      </w:r>
    </w:p>
    <w:p w14:paraId="28A12950" w14:textId="77777777" w:rsidR="00BC4F2B" w:rsidRPr="00BC4F2B" w:rsidRDefault="00BC4F2B" w:rsidP="00BC4F2B">
      <w:pPr>
        <w:numPr>
          <w:ilvl w:val="0"/>
          <w:numId w:val="11"/>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Reading at least 4 times a week.</w:t>
      </w:r>
    </w:p>
    <w:p w14:paraId="49BAAE6A" w14:textId="77777777" w:rsidR="00BC4F2B" w:rsidRPr="00BC4F2B" w:rsidRDefault="00BC4F2B" w:rsidP="00BC4F2B">
      <w:pPr>
        <w:numPr>
          <w:ilvl w:val="0"/>
          <w:numId w:val="11"/>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Learning of multiplication facts ongoing—all tables to be revised, in any order, mixed, and to include division.</w:t>
      </w:r>
    </w:p>
    <w:p w14:paraId="19C1F5DF" w14:textId="77777777" w:rsidR="00BC4F2B" w:rsidRPr="00BC4F2B" w:rsidRDefault="00BC4F2B" w:rsidP="00BC4F2B">
      <w:pPr>
        <w:numPr>
          <w:ilvl w:val="0"/>
          <w:numId w:val="11"/>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A spelling list will be provided each week on a specific day and tested the following week.</w:t>
      </w:r>
    </w:p>
    <w:p w14:paraId="41022BED" w14:textId="77777777" w:rsidR="00BC4F2B" w:rsidRPr="00BC4F2B" w:rsidRDefault="00BC4F2B" w:rsidP="00BC4F2B">
      <w:pPr>
        <w:numPr>
          <w:ilvl w:val="0"/>
          <w:numId w:val="11"/>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Children will be given an additional specific literacy/numeracy or reading activity.</w:t>
      </w:r>
    </w:p>
    <w:p w14:paraId="0B5BFA9E" w14:textId="77777777" w:rsidR="00BC4F2B" w:rsidRPr="00BC4F2B" w:rsidRDefault="00BC4F2B" w:rsidP="00BC4F2B">
      <w:pPr>
        <w:numPr>
          <w:ilvl w:val="0"/>
          <w:numId w:val="11"/>
        </w:numPr>
        <w:spacing w:before="100" w:beforeAutospacing="1" w:after="100" w:afterAutospacing="1" w:line="240" w:lineRule="auto"/>
        <w:rPr>
          <w:rFonts w:eastAsia="Times New Roman" w:cstheme="minorHAnsi"/>
          <w:lang w:eastAsia="en-GB"/>
        </w:rPr>
      </w:pPr>
      <w:r w:rsidRPr="00BC4F2B">
        <w:rPr>
          <w:rFonts w:eastAsia="Times New Roman" w:cstheme="minorHAnsi"/>
          <w:b/>
          <w:bCs/>
          <w:lang w:eastAsia="en-GB"/>
        </w:rPr>
        <w:t>Access to Spelling Shed</w:t>
      </w:r>
      <w:r w:rsidRPr="00BC4F2B">
        <w:rPr>
          <w:rFonts w:eastAsia="Times New Roman" w:cstheme="minorHAnsi"/>
          <w:lang w:eastAsia="en-GB"/>
        </w:rPr>
        <w:t>: In addition to weekly spelling lists, pupils will have access to Spelling Shed to aid their practice and improve retention of key spelling patterns.</w:t>
      </w:r>
    </w:p>
    <w:p w14:paraId="62AA38DE" w14:textId="77777777" w:rsidR="00BC4F2B" w:rsidRPr="00BC4F2B" w:rsidRDefault="00BC4F2B" w:rsidP="00BC4F2B">
      <w:pPr>
        <w:numPr>
          <w:ilvl w:val="0"/>
          <w:numId w:val="11"/>
        </w:numPr>
        <w:spacing w:before="100" w:beforeAutospacing="1" w:after="100" w:afterAutospacing="1" w:line="240" w:lineRule="auto"/>
        <w:rPr>
          <w:rFonts w:eastAsia="Times New Roman" w:cstheme="minorHAnsi"/>
          <w:lang w:eastAsia="en-GB"/>
        </w:rPr>
      </w:pPr>
      <w:r w:rsidRPr="00BC4F2B">
        <w:rPr>
          <w:rFonts w:eastAsia="Times New Roman" w:cstheme="minorHAnsi"/>
          <w:b/>
          <w:bCs/>
          <w:lang w:eastAsia="en-GB"/>
        </w:rPr>
        <w:t>Year 6 SATs preparation</w:t>
      </w:r>
      <w:r w:rsidRPr="00BC4F2B">
        <w:rPr>
          <w:rFonts w:eastAsia="Times New Roman" w:cstheme="minorHAnsi"/>
          <w:lang w:eastAsia="en-GB"/>
        </w:rPr>
        <w:t>: Y6 children will also have SATs revision as homework.</w:t>
      </w:r>
    </w:p>
    <w:p w14:paraId="375482B4" w14:textId="650E0F47" w:rsidR="00BC4F2B" w:rsidRPr="00BC4F2B" w:rsidRDefault="00BC4F2B" w:rsidP="00BC4F2B">
      <w:pPr>
        <w:spacing w:after="0" w:line="240" w:lineRule="auto"/>
        <w:rPr>
          <w:rFonts w:eastAsia="Times New Roman" w:cstheme="minorHAnsi"/>
          <w:lang w:eastAsia="en-GB"/>
        </w:rPr>
      </w:pPr>
    </w:p>
    <w:p w14:paraId="4026F601" w14:textId="77777777" w:rsidR="00BC4F2B" w:rsidRPr="00BC4F2B" w:rsidRDefault="00BC4F2B" w:rsidP="00BC4F2B">
      <w:pPr>
        <w:spacing w:before="100" w:beforeAutospacing="1" w:after="100" w:afterAutospacing="1" w:line="240" w:lineRule="auto"/>
        <w:outlineLvl w:val="2"/>
        <w:rPr>
          <w:rFonts w:eastAsia="Times New Roman" w:cstheme="minorHAnsi"/>
          <w:b/>
          <w:bCs/>
          <w:u w:val="single"/>
          <w:lang w:eastAsia="en-GB"/>
        </w:rPr>
      </w:pPr>
      <w:r w:rsidRPr="00BC4F2B">
        <w:rPr>
          <w:rFonts w:eastAsia="Times New Roman" w:cstheme="minorHAnsi"/>
          <w:b/>
          <w:bCs/>
          <w:u w:val="single"/>
          <w:lang w:eastAsia="en-GB"/>
        </w:rPr>
        <w:t>Expectations</w:t>
      </w:r>
    </w:p>
    <w:p w14:paraId="16D77280" w14:textId="77777777" w:rsidR="00FF737C" w:rsidRDefault="00BC4F2B" w:rsidP="00FF737C">
      <w:pPr>
        <w:pStyle w:val="NormalWeb"/>
        <w:spacing w:before="0" w:beforeAutospacing="0" w:after="0" w:afterAutospacing="0"/>
        <w:rPr>
          <w:rStyle w:val="BalloonTextChar"/>
          <w:rFonts w:asciiTheme="minorHAnsi" w:hAnsiTheme="minorHAnsi" w:cstheme="minorHAnsi"/>
          <w:color w:val="111111"/>
          <w:sz w:val="22"/>
          <w:szCs w:val="22"/>
        </w:rPr>
      </w:pPr>
      <w:r w:rsidRPr="00FF737C">
        <w:rPr>
          <w:rFonts w:asciiTheme="minorHAnsi" w:hAnsiTheme="minorHAnsi" w:cstheme="minorHAnsi"/>
          <w:sz w:val="22"/>
          <w:szCs w:val="22"/>
        </w:rPr>
        <w:t>It is the expectation that all children will at least attempt to complete homework tasks to the best of their ability. If pupils need support to access these activities, then they are invited to attend the weekly lunchtime homework club, run by staff, where IT and stationery will be readily available. Dates for handing homework in are always made explicit by the class teacher. Pupils are expected to complete homework to the same high standards insisted on in class (e.g., neat handwriting, accurate use of full stops and capital letters, etc.).</w:t>
      </w:r>
      <w:r w:rsidR="00FF737C" w:rsidRPr="00FF737C">
        <w:rPr>
          <w:rStyle w:val="BalloonTextChar"/>
          <w:rFonts w:asciiTheme="minorHAnsi" w:hAnsiTheme="minorHAnsi" w:cstheme="minorHAnsi"/>
          <w:color w:val="111111"/>
          <w:sz w:val="22"/>
          <w:szCs w:val="22"/>
        </w:rPr>
        <w:t xml:space="preserve"> </w:t>
      </w:r>
    </w:p>
    <w:p w14:paraId="1D97B476" w14:textId="77777777" w:rsidR="00FF737C" w:rsidRDefault="00FF737C" w:rsidP="00FF737C">
      <w:pPr>
        <w:pStyle w:val="NormalWeb"/>
        <w:spacing w:before="0" w:beforeAutospacing="0" w:after="0" w:afterAutospacing="0"/>
        <w:rPr>
          <w:rStyle w:val="BalloonTextChar"/>
          <w:rFonts w:asciiTheme="minorHAnsi" w:hAnsiTheme="minorHAnsi" w:cstheme="minorHAnsi"/>
          <w:color w:val="111111"/>
          <w:sz w:val="22"/>
          <w:szCs w:val="22"/>
        </w:rPr>
      </w:pPr>
    </w:p>
    <w:p w14:paraId="4C8DC574" w14:textId="77777777" w:rsidR="00FF737C" w:rsidRDefault="00FF737C" w:rsidP="00FF737C">
      <w:pPr>
        <w:pStyle w:val="NormalWeb"/>
        <w:spacing w:before="0" w:beforeAutospacing="0" w:after="0" w:afterAutospacing="0"/>
        <w:rPr>
          <w:rStyle w:val="Strong"/>
          <w:rFonts w:asciiTheme="minorHAnsi" w:hAnsiTheme="minorHAnsi" w:cstheme="minorHAnsi"/>
          <w:color w:val="111111"/>
          <w:sz w:val="22"/>
          <w:szCs w:val="22"/>
          <w:u w:val="single"/>
        </w:rPr>
      </w:pPr>
    </w:p>
    <w:p w14:paraId="31A536E2" w14:textId="77777777" w:rsidR="00FF737C" w:rsidRDefault="00FF737C" w:rsidP="00FF737C">
      <w:pPr>
        <w:pStyle w:val="NormalWeb"/>
        <w:spacing w:before="0" w:beforeAutospacing="0" w:after="0" w:afterAutospacing="0"/>
        <w:rPr>
          <w:rStyle w:val="Strong"/>
          <w:rFonts w:asciiTheme="minorHAnsi" w:hAnsiTheme="minorHAnsi" w:cstheme="minorHAnsi"/>
          <w:color w:val="111111"/>
          <w:sz w:val="22"/>
          <w:szCs w:val="22"/>
          <w:u w:val="single"/>
        </w:rPr>
      </w:pPr>
    </w:p>
    <w:p w14:paraId="32D8652A" w14:textId="75DCC602" w:rsidR="00FF737C" w:rsidRPr="00FF737C" w:rsidRDefault="00FF737C" w:rsidP="00FF737C">
      <w:pPr>
        <w:pStyle w:val="NormalWeb"/>
        <w:spacing w:before="0" w:beforeAutospacing="0" w:after="0" w:afterAutospacing="0"/>
        <w:rPr>
          <w:rFonts w:asciiTheme="minorHAnsi" w:hAnsiTheme="minorHAnsi" w:cstheme="minorHAnsi"/>
          <w:sz w:val="22"/>
          <w:szCs w:val="22"/>
          <w:u w:val="single"/>
        </w:rPr>
      </w:pPr>
      <w:r w:rsidRPr="00FF737C">
        <w:rPr>
          <w:rStyle w:val="Strong"/>
          <w:rFonts w:asciiTheme="minorHAnsi" w:hAnsiTheme="minorHAnsi" w:cstheme="minorHAnsi"/>
          <w:color w:val="111111"/>
          <w:sz w:val="22"/>
          <w:szCs w:val="22"/>
          <w:u w:val="single"/>
        </w:rPr>
        <w:lastRenderedPageBreak/>
        <w:t>Additional Support for SEND Pupils</w:t>
      </w:r>
    </w:p>
    <w:p w14:paraId="32ADBE32" w14:textId="77777777" w:rsidR="00FF737C" w:rsidRPr="00FF737C" w:rsidRDefault="00FF737C" w:rsidP="00FF737C">
      <w:pPr>
        <w:pStyle w:val="NormalWeb"/>
        <w:spacing w:before="0" w:beforeAutospacing="0" w:after="0" w:afterAutospacing="0"/>
        <w:rPr>
          <w:rFonts w:asciiTheme="minorHAnsi" w:hAnsiTheme="minorHAnsi" w:cstheme="minorHAnsi"/>
          <w:sz w:val="22"/>
          <w:szCs w:val="22"/>
        </w:rPr>
      </w:pPr>
      <w:r w:rsidRPr="00FF737C">
        <w:rPr>
          <w:rFonts w:asciiTheme="minorHAnsi" w:hAnsiTheme="minorHAnsi" w:cstheme="minorHAnsi"/>
          <w:color w:val="111111"/>
          <w:sz w:val="22"/>
          <w:szCs w:val="22"/>
        </w:rPr>
        <w:t>At All Saints Upton Primary School, we are dedicated to ensuring that all pupils, including those with special educational needs and disabilities (SEND), can engage with homework in a way that is accessible, achievable, and meaningful. </w:t>
      </w:r>
    </w:p>
    <w:p w14:paraId="4E666382" w14:textId="77777777" w:rsidR="00FF737C" w:rsidRPr="00FF737C" w:rsidRDefault="00FF737C" w:rsidP="00FF737C">
      <w:pPr>
        <w:pStyle w:val="NormalWeb"/>
        <w:spacing w:before="0" w:beforeAutospacing="0" w:after="0" w:afterAutospacing="0"/>
        <w:rPr>
          <w:rFonts w:asciiTheme="minorHAnsi" w:hAnsiTheme="minorHAnsi" w:cstheme="minorHAnsi"/>
          <w:sz w:val="22"/>
          <w:szCs w:val="22"/>
        </w:rPr>
      </w:pPr>
      <w:r w:rsidRPr="00FF737C">
        <w:rPr>
          <w:rFonts w:asciiTheme="minorHAnsi" w:hAnsiTheme="minorHAnsi" w:cstheme="minorHAnsi"/>
          <w:color w:val="111111"/>
          <w:sz w:val="22"/>
          <w:szCs w:val="22"/>
        </w:rPr>
        <w:t>Homework tasks will be carefully differentiated to suit the individual learning needs of each child, with additional resources such as visual aids, structured templates, or step-by-step guides provided as required. </w:t>
      </w:r>
    </w:p>
    <w:p w14:paraId="49046488" w14:textId="77777777" w:rsidR="00FF737C" w:rsidRPr="00FF737C" w:rsidRDefault="00FF737C" w:rsidP="00FF737C">
      <w:pPr>
        <w:pStyle w:val="NormalWeb"/>
        <w:spacing w:before="0" w:beforeAutospacing="0" w:after="0" w:afterAutospacing="0"/>
        <w:rPr>
          <w:rFonts w:asciiTheme="minorHAnsi" w:hAnsiTheme="minorHAnsi" w:cstheme="minorHAnsi"/>
          <w:sz w:val="22"/>
          <w:szCs w:val="22"/>
        </w:rPr>
      </w:pPr>
      <w:r w:rsidRPr="00FF737C">
        <w:rPr>
          <w:rFonts w:asciiTheme="minorHAnsi" w:hAnsiTheme="minorHAnsi" w:cstheme="minorHAnsi"/>
          <w:color w:val="111111"/>
          <w:sz w:val="22"/>
          <w:szCs w:val="22"/>
        </w:rPr>
        <w:t>Teachers will work closely with parents and carers to address any specific challenges and to provide tailored support where necessary. </w:t>
      </w:r>
    </w:p>
    <w:p w14:paraId="48917F96" w14:textId="77777777" w:rsidR="00FF737C" w:rsidRPr="00FF737C" w:rsidRDefault="00FF737C" w:rsidP="00FF737C">
      <w:pPr>
        <w:pStyle w:val="NormalWeb"/>
        <w:spacing w:before="0" w:beforeAutospacing="0" w:after="0" w:afterAutospacing="0"/>
        <w:rPr>
          <w:rFonts w:asciiTheme="minorHAnsi" w:hAnsiTheme="minorHAnsi" w:cstheme="minorHAnsi"/>
          <w:sz w:val="22"/>
          <w:szCs w:val="22"/>
        </w:rPr>
      </w:pPr>
      <w:r w:rsidRPr="00FF737C">
        <w:rPr>
          <w:rFonts w:asciiTheme="minorHAnsi" w:hAnsiTheme="minorHAnsi" w:cstheme="minorHAnsi"/>
          <w:color w:val="111111"/>
          <w:sz w:val="22"/>
          <w:szCs w:val="22"/>
        </w:rPr>
        <w:t xml:space="preserve">For pupils who require further assistance, homework clubs offer a calm and supportive environment where staff are available to help. Parents and carers can find further guidance on supporting children with SEND at home via the </w:t>
      </w:r>
      <w:hyperlink r:id="rId6" w:tgtFrame="_blank" w:history="1">
        <w:r w:rsidRPr="00FF737C">
          <w:rPr>
            <w:rStyle w:val="Hyperlink"/>
            <w:rFonts w:asciiTheme="minorHAnsi" w:hAnsiTheme="minorHAnsi" w:cstheme="minorHAnsi"/>
            <w:sz w:val="22"/>
            <w:szCs w:val="22"/>
          </w:rPr>
          <w:t>SEND Code of Practice</w:t>
        </w:r>
      </w:hyperlink>
      <w:r w:rsidRPr="00FF737C">
        <w:rPr>
          <w:rFonts w:asciiTheme="minorHAnsi" w:hAnsiTheme="minorHAnsi" w:cstheme="minorHAnsi"/>
          <w:color w:val="111111"/>
          <w:sz w:val="22"/>
          <w:szCs w:val="22"/>
        </w:rPr>
        <w:t> or by speaking directly to their child’s teacher.</w:t>
      </w:r>
    </w:p>
    <w:p w14:paraId="10D87097" w14:textId="77777777" w:rsidR="00FF737C" w:rsidRPr="00FF737C" w:rsidRDefault="00FF737C" w:rsidP="00FF737C">
      <w:pPr>
        <w:pStyle w:val="interlineformatapplierfontsize17px"/>
        <w:spacing w:before="0" w:beforeAutospacing="0" w:after="0" w:afterAutospacing="0"/>
        <w:rPr>
          <w:rFonts w:asciiTheme="minorHAnsi" w:hAnsiTheme="minorHAnsi" w:cstheme="minorHAnsi"/>
          <w:sz w:val="22"/>
          <w:szCs w:val="22"/>
        </w:rPr>
      </w:pPr>
    </w:p>
    <w:p w14:paraId="019E5967" w14:textId="77777777" w:rsidR="00FF737C" w:rsidRDefault="00FF737C" w:rsidP="00FF737C">
      <w:pPr>
        <w:pStyle w:val="NormalWeb"/>
        <w:spacing w:before="0" w:beforeAutospacing="0" w:after="0" w:afterAutospacing="0"/>
        <w:rPr>
          <w:rStyle w:val="BalloonTextChar"/>
          <w:rFonts w:asciiTheme="minorHAnsi" w:hAnsiTheme="minorHAnsi" w:cstheme="minorHAnsi"/>
          <w:color w:val="111111"/>
          <w:sz w:val="22"/>
          <w:szCs w:val="22"/>
        </w:rPr>
      </w:pPr>
    </w:p>
    <w:p w14:paraId="40FA9F67" w14:textId="77777777" w:rsidR="00FF737C" w:rsidRDefault="00FF737C" w:rsidP="00FF737C">
      <w:pPr>
        <w:pStyle w:val="NormalWeb"/>
        <w:spacing w:before="0" w:beforeAutospacing="0" w:after="0" w:afterAutospacing="0"/>
        <w:rPr>
          <w:rStyle w:val="BalloonTextChar"/>
          <w:rFonts w:asciiTheme="minorHAnsi" w:hAnsiTheme="minorHAnsi" w:cstheme="minorHAnsi"/>
          <w:color w:val="111111"/>
          <w:sz w:val="22"/>
          <w:szCs w:val="22"/>
        </w:rPr>
      </w:pPr>
    </w:p>
    <w:p w14:paraId="06352106" w14:textId="77777777" w:rsidR="00FF737C" w:rsidRPr="00FF737C" w:rsidRDefault="00FF737C" w:rsidP="00FF737C">
      <w:pPr>
        <w:pStyle w:val="NormalWeb"/>
        <w:spacing w:before="0" w:beforeAutospacing="0" w:after="0" w:afterAutospacing="0"/>
        <w:rPr>
          <w:rFonts w:asciiTheme="minorHAnsi" w:hAnsiTheme="minorHAnsi" w:cstheme="minorHAnsi"/>
          <w:sz w:val="22"/>
          <w:szCs w:val="22"/>
          <w:u w:val="single"/>
        </w:rPr>
      </w:pPr>
      <w:r w:rsidRPr="00FF737C">
        <w:rPr>
          <w:rStyle w:val="Strong"/>
          <w:rFonts w:asciiTheme="minorHAnsi" w:hAnsiTheme="minorHAnsi" w:cstheme="minorHAnsi"/>
          <w:color w:val="111111"/>
          <w:sz w:val="22"/>
          <w:szCs w:val="22"/>
          <w:u w:val="single"/>
        </w:rPr>
        <w:t>Safe Internet Use</w:t>
      </w:r>
    </w:p>
    <w:p w14:paraId="29345B7C" w14:textId="31D77920" w:rsidR="00FF737C" w:rsidRPr="00FF737C" w:rsidRDefault="00FF737C" w:rsidP="00FF737C">
      <w:pPr>
        <w:pStyle w:val="NormalWeb"/>
        <w:spacing w:before="0" w:beforeAutospacing="0" w:after="0" w:afterAutospacing="0"/>
        <w:rPr>
          <w:rFonts w:asciiTheme="minorHAnsi" w:hAnsiTheme="minorHAnsi" w:cstheme="minorHAnsi"/>
          <w:sz w:val="22"/>
          <w:szCs w:val="22"/>
        </w:rPr>
      </w:pPr>
      <w:r w:rsidRPr="00FF737C">
        <w:rPr>
          <w:rFonts w:asciiTheme="minorHAnsi" w:hAnsiTheme="minorHAnsi" w:cstheme="minorHAnsi"/>
          <w:color w:val="111111"/>
          <w:sz w:val="22"/>
          <w:szCs w:val="22"/>
        </w:rPr>
        <w:t>The safety and well-being of our pupils are a priority when using online platforms to support homework. </w:t>
      </w:r>
    </w:p>
    <w:p w14:paraId="03A8DCA1" w14:textId="0A1BB4D7" w:rsidR="00FF737C" w:rsidRPr="00FF737C" w:rsidRDefault="00FF737C" w:rsidP="00FF737C">
      <w:pPr>
        <w:pStyle w:val="NormalWeb"/>
        <w:spacing w:before="0" w:beforeAutospacing="0" w:after="0" w:afterAutospacing="0"/>
        <w:rPr>
          <w:rFonts w:asciiTheme="minorHAnsi" w:hAnsiTheme="minorHAnsi" w:cstheme="minorHAnsi"/>
          <w:sz w:val="22"/>
          <w:szCs w:val="22"/>
        </w:rPr>
      </w:pPr>
      <w:r w:rsidRPr="00FF737C">
        <w:rPr>
          <w:rFonts w:asciiTheme="minorHAnsi" w:hAnsiTheme="minorHAnsi" w:cstheme="minorHAnsi"/>
          <w:color w:val="111111"/>
          <w:sz w:val="22"/>
          <w:szCs w:val="22"/>
        </w:rPr>
        <w:t xml:space="preserve">At All Saints Upton Primary School, we recommend trusted platforms such as </w:t>
      </w:r>
      <w:hyperlink r:id="rId7" w:tgtFrame="_blank" w:history="1">
        <w:r w:rsidRPr="00FF737C">
          <w:rPr>
            <w:rStyle w:val="Hyperlink"/>
            <w:rFonts w:asciiTheme="minorHAnsi" w:hAnsiTheme="minorHAnsi" w:cstheme="minorHAnsi"/>
            <w:sz w:val="22"/>
            <w:szCs w:val="22"/>
          </w:rPr>
          <w:t>Spelling Shed</w:t>
        </w:r>
      </w:hyperlink>
      <w:r w:rsidRPr="00FF737C">
        <w:rPr>
          <w:rFonts w:asciiTheme="minorHAnsi" w:hAnsiTheme="minorHAnsi" w:cstheme="minorHAnsi"/>
          <w:color w:val="111111"/>
          <w:sz w:val="22"/>
          <w:szCs w:val="22"/>
        </w:rPr>
        <w:t xml:space="preserve"> and </w:t>
      </w:r>
      <w:hyperlink r:id="rId8" w:tgtFrame="_blank" w:history="1">
        <w:r w:rsidRPr="00FF737C">
          <w:rPr>
            <w:rStyle w:val="Hyperlink"/>
            <w:rFonts w:asciiTheme="minorHAnsi" w:hAnsiTheme="minorHAnsi" w:cstheme="minorHAnsi"/>
            <w:sz w:val="22"/>
            <w:szCs w:val="22"/>
          </w:rPr>
          <w:t>Times Tables Rockstars</w:t>
        </w:r>
      </w:hyperlink>
      <w:r w:rsidRPr="00FF737C">
        <w:rPr>
          <w:rFonts w:asciiTheme="minorHAnsi" w:hAnsiTheme="minorHAnsi" w:cstheme="minorHAnsi"/>
          <w:color w:val="111111"/>
          <w:sz w:val="22"/>
          <w:szCs w:val="22"/>
        </w:rPr>
        <w:t> to reinforce learning in a secure environment. </w:t>
      </w:r>
    </w:p>
    <w:p w14:paraId="19E89ACE" w14:textId="56148C20" w:rsidR="00FF737C" w:rsidRPr="00FF737C" w:rsidRDefault="00FF737C" w:rsidP="00FF737C">
      <w:pPr>
        <w:pStyle w:val="NormalWeb"/>
        <w:spacing w:before="0" w:beforeAutospacing="0" w:after="0" w:afterAutospacing="0"/>
        <w:rPr>
          <w:rFonts w:asciiTheme="minorHAnsi" w:hAnsiTheme="minorHAnsi" w:cstheme="minorHAnsi"/>
          <w:sz w:val="22"/>
          <w:szCs w:val="22"/>
        </w:rPr>
      </w:pPr>
      <w:r w:rsidRPr="00FF737C">
        <w:rPr>
          <w:rFonts w:asciiTheme="minorHAnsi" w:hAnsiTheme="minorHAnsi" w:cstheme="minorHAnsi"/>
          <w:color w:val="111111"/>
          <w:sz w:val="22"/>
          <w:szCs w:val="22"/>
        </w:rPr>
        <w:t>Parents and carers play a crucial role in ensuring safe internet use at home. This includes supervising online activities, encouraging secure password practices, and ensuring that children do not share personal information. </w:t>
      </w:r>
    </w:p>
    <w:p w14:paraId="31B84A33" w14:textId="6D509325" w:rsidR="00BC4F2B" w:rsidRPr="00BC4F2B" w:rsidRDefault="00FF737C" w:rsidP="00FF737C">
      <w:pPr>
        <w:pStyle w:val="NormalWeb"/>
        <w:spacing w:before="0" w:beforeAutospacing="0" w:after="0" w:afterAutospacing="0"/>
        <w:rPr>
          <w:rFonts w:cstheme="minorHAnsi"/>
        </w:rPr>
      </w:pPr>
      <w:r w:rsidRPr="00FF737C">
        <w:rPr>
          <w:rFonts w:asciiTheme="minorHAnsi" w:hAnsiTheme="minorHAnsi" w:cstheme="minorHAnsi"/>
          <w:color w:val="111111"/>
          <w:sz w:val="22"/>
          <w:szCs w:val="22"/>
        </w:rPr>
        <w:t>Teachers will regularly embed e-safety principles into classroom activities, equipping pupils with the skills to use online resources confidently and responsibly</w:t>
      </w:r>
      <w:r>
        <w:rPr>
          <w:rFonts w:ascii="UICTFontTextStyleBody" w:hAnsi="UICTFontTextStyleBody" w:cs="Arial"/>
          <w:color w:val="111111"/>
          <w:sz w:val="26"/>
          <w:szCs w:val="26"/>
        </w:rPr>
        <w:t>. </w:t>
      </w:r>
    </w:p>
    <w:p w14:paraId="38AE163B" w14:textId="77777777" w:rsidR="00FF737C" w:rsidRDefault="00BC4F2B" w:rsidP="00FF737C">
      <w:pPr>
        <w:spacing w:before="100" w:beforeAutospacing="1" w:after="100" w:afterAutospacing="1" w:line="240" w:lineRule="auto"/>
        <w:outlineLvl w:val="2"/>
        <w:rPr>
          <w:rFonts w:eastAsia="Times New Roman" w:cstheme="minorHAnsi"/>
          <w:b/>
          <w:bCs/>
          <w:u w:val="single"/>
          <w:lang w:eastAsia="en-GB"/>
        </w:rPr>
      </w:pPr>
      <w:r w:rsidRPr="00BC4F2B">
        <w:rPr>
          <w:rFonts w:eastAsia="Times New Roman" w:cstheme="minorHAnsi"/>
          <w:b/>
          <w:bCs/>
          <w:u w:val="single"/>
          <w:lang w:eastAsia="en-GB"/>
        </w:rPr>
        <w:t xml:space="preserve">How You Can Help Your Child </w:t>
      </w:r>
      <w:proofErr w:type="gramStart"/>
      <w:r w:rsidRPr="00BC4F2B">
        <w:rPr>
          <w:rFonts w:eastAsia="Times New Roman" w:cstheme="minorHAnsi"/>
          <w:b/>
          <w:bCs/>
          <w:u w:val="single"/>
          <w:lang w:eastAsia="en-GB"/>
        </w:rPr>
        <w:t>With</w:t>
      </w:r>
      <w:proofErr w:type="gramEnd"/>
      <w:r w:rsidRPr="00BC4F2B">
        <w:rPr>
          <w:rFonts w:eastAsia="Times New Roman" w:cstheme="minorHAnsi"/>
          <w:b/>
          <w:bCs/>
          <w:u w:val="single"/>
          <w:lang w:eastAsia="en-GB"/>
        </w:rPr>
        <w:t xml:space="preserve"> Their Homework</w:t>
      </w:r>
    </w:p>
    <w:p w14:paraId="467E76E5" w14:textId="4192D2CF" w:rsidR="00BC4F2B" w:rsidRPr="00BC4F2B" w:rsidRDefault="00BC4F2B" w:rsidP="00FF737C">
      <w:pPr>
        <w:spacing w:before="100" w:beforeAutospacing="1" w:after="100" w:afterAutospacing="1" w:line="240" w:lineRule="auto"/>
        <w:outlineLvl w:val="2"/>
        <w:rPr>
          <w:rFonts w:eastAsia="Times New Roman" w:cstheme="minorHAnsi"/>
          <w:lang w:eastAsia="en-GB"/>
        </w:rPr>
      </w:pPr>
      <w:r w:rsidRPr="00BC4F2B">
        <w:rPr>
          <w:rFonts w:eastAsia="Times New Roman" w:cstheme="minorHAnsi"/>
          <w:lang w:eastAsia="en-GB"/>
        </w:rPr>
        <w:t>Below is a list of ways that you as a parent can show your child that you value their homework and the time and effort spent completing it. The school will also provide clear and regular reminders of their expectation when it comes to homework. As a school, we hope that you will find this guidance helpful in supporting your child fully with their homework.</w:t>
      </w:r>
    </w:p>
    <w:p w14:paraId="7CA40C79" w14:textId="77777777" w:rsidR="00BC4F2B" w:rsidRPr="00BC4F2B" w:rsidRDefault="00BC4F2B" w:rsidP="00BC4F2B">
      <w:pPr>
        <w:spacing w:before="100" w:beforeAutospacing="1" w:after="100" w:afterAutospacing="1" w:line="240" w:lineRule="auto"/>
        <w:rPr>
          <w:rFonts w:eastAsia="Times New Roman" w:cstheme="minorHAnsi"/>
          <w:i/>
          <w:iCs/>
          <w:lang w:eastAsia="en-GB"/>
        </w:rPr>
      </w:pPr>
      <w:r w:rsidRPr="00BC4F2B">
        <w:rPr>
          <w:rFonts w:eastAsia="Times New Roman" w:cstheme="minorHAnsi"/>
          <w:i/>
          <w:iCs/>
          <w:lang w:eastAsia="en-GB"/>
        </w:rPr>
        <w:t>You can show you value your child’s homework by:</w:t>
      </w:r>
    </w:p>
    <w:p w14:paraId="3C7F83A1" w14:textId="77777777" w:rsidR="00BC4F2B" w:rsidRPr="00BC4F2B" w:rsidRDefault="00BC4F2B" w:rsidP="00BC4F2B">
      <w:pPr>
        <w:numPr>
          <w:ilvl w:val="0"/>
          <w:numId w:val="12"/>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Provide a suitable place in which your child can do their homework, preferably with an adult to discuss, encourage, and support.</w:t>
      </w:r>
    </w:p>
    <w:p w14:paraId="02E99321" w14:textId="77777777" w:rsidR="00BC4F2B" w:rsidRPr="00BC4F2B" w:rsidRDefault="00BC4F2B" w:rsidP="00BC4F2B">
      <w:pPr>
        <w:numPr>
          <w:ilvl w:val="0"/>
          <w:numId w:val="12"/>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Make it clear to your child that you value homework and support the school in explaining how it can help to learn.</w:t>
      </w:r>
    </w:p>
    <w:p w14:paraId="55BE1215" w14:textId="77777777" w:rsidR="00BC4F2B" w:rsidRPr="00BC4F2B" w:rsidRDefault="00BC4F2B" w:rsidP="00BC4F2B">
      <w:pPr>
        <w:numPr>
          <w:ilvl w:val="0"/>
          <w:numId w:val="12"/>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Encouraging your child and praising them when they have completed the work set.</w:t>
      </w:r>
    </w:p>
    <w:p w14:paraId="77C89934" w14:textId="77777777" w:rsidR="00BC4F2B" w:rsidRPr="00BC4F2B" w:rsidRDefault="00BC4F2B" w:rsidP="00BC4F2B">
      <w:pPr>
        <w:numPr>
          <w:ilvl w:val="0"/>
          <w:numId w:val="12"/>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Ensuring work is complete and returned to school on time.</w:t>
      </w:r>
    </w:p>
    <w:p w14:paraId="65AA4E1C" w14:textId="77777777" w:rsidR="00BC4F2B" w:rsidRPr="00BC4F2B" w:rsidRDefault="00BC4F2B" w:rsidP="00BC4F2B">
      <w:pPr>
        <w:numPr>
          <w:ilvl w:val="0"/>
          <w:numId w:val="12"/>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Checking your child spends a suitable amount of time on homework.</w:t>
      </w:r>
    </w:p>
    <w:p w14:paraId="51836981" w14:textId="77777777" w:rsidR="00BC4F2B" w:rsidRPr="00BC4F2B" w:rsidRDefault="00BC4F2B" w:rsidP="00BC4F2B">
      <w:pPr>
        <w:spacing w:before="100" w:beforeAutospacing="1" w:after="100" w:afterAutospacing="1" w:line="240" w:lineRule="auto"/>
        <w:rPr>
          <w:rFonts w:eastAsia="Times New Roman" w:cstheme="minorHAnsi"/>
          <w:i/>
          <w:iCs/>
          <w:lang w:eastAsia="en-GB"/>
        </w:rPr>
      </w:pPr>
      <w:r w:rsidRPr="00BC4F2B">
        <w:rPr>
          <w:rFonts w:eastAsia="Times New Roman" w:cstheme="minorHAnsi"/>
          <w:i/>
          <w:iCs/>
          <w:lang w:eastAsia="en-GB"/>
        </w:rPr>
        <w:t>Additionally, you can support your child’s development by:</w:t>
      </w:r>
    </w:p>
    <w:p w14:paraId="397351D4" w14:textId="77777777" w:rsidR="00BC4F2B" w:rsidRPr="00BC4F2B" w:rsidRDefault="00BC4F2B" w:rsidP="00BC4F2B">
      <w:pPr>
        <w:numPr>
          <w:ilvl w:val="0"/>
          <w:numId w:val="13"/>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Visits to libraries, museums, etc.</w:t>
      </w:r>
    </w:p>
    <w:p w14:paraId="1817154C" w14:textId="77777777" w:rsidR="00BC4F2B" w:rsidRPr="00BC4F2B" w:rsidRDefault="00BC4F2B" w:rsidP="00BC4F2B">
      <w:pPr>
        <w:numPr>
          <w:ilvl w:val="0"/>
          <w:numId w:val="13"/>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Cooking with them.</w:t>
      </w:r>
    </w:p>
    <w:p w14:paraId="4898D1EF" w14:textId="77777777" w:rsidR="00BC4F2B" w:rsidRPr="00BC4F2B" w:rsidRDefault="00BC4F2B" w:rsidP="00BC4F2B">
      <w:pPr>
        <w:numPr>
          <w:ilvl w:val="0"/>
          <w:numId w:val="13"/>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Take your child swimming.</w:t>
      </w:r>
    </w:p>
    <w:p w14:paraId="29BAA90C" w14:textId="77777777" w:rsidR="00BC4F2B" w:rsidRPr="00BC4F2B" w:rsidRDefault="00BC4F2B" w:rsidP="00BC4F2B">
      <w:pPr>
        <w:numPr>
          <w:ilvl w:val="0"/>
          <w:numId w:val="13"/>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Playing games, e.g., board games, cards, and ball games.</w:t>
      </w:r>
    </w:p>
    <w:p w14:paraId="78F4086C" w14:textId="77777777" w:rsidR="00BC4F2B" w:rsidRPr="00BC4F2B" w:rsidRDefault="00BC4F2B" w:rsidP="00BC4F2B">
      <w:pPr>
        <w:numPr>
          <w:ilvl w:val="0"/>
          <w:numId w:val="13"/>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Watching informative TV programmes together.</w:t>
      </w:r>
    </w:p>
    <w:p w14:paraId="44F419FC" w14:textId="77777777" w:rsidR="00BC4F2B" w:rsidRPr="00BC4F2B" w:rsidRDefault="00BC4F2B" w:rsidP="00BC4F2B">
      <w:pPr>
        <w:numPr>
          <w:ilvl w:val="0"/>
          <w:numId w:val="13"/>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Providing opportunities for craft activities, e.g., cutting, sticking, sewing, painting, etc.</w:t>
      </w:r>
    </w:p>
    <w:p w14:paraId="6395B109" w14:textId="77777777" w:rsidR="00BC4F2B" w:rsidRPr="00BC4F2B" w:rsidRDefault="00BC4F2B" w:rsidP="00BC4F2B">
      <w:pPr>
        <w:numPr>
          <w:ilvl w:val="0"/>
          <w:numId w:val="13"/>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Gardening and growing plants.</w:t>
      </w:r>
    </w:p>
    <w:p w14:paraId="00B593F8" w14:textId="77777777" w:rsidR="00BC4F2B" w:rsidRPr="00BC4F2B" w:rsidRDefault="00BC4F2B" w:rsidP="00BC4F2B">
      <w:pPr>
        <w:numPr>
          <w:ilvl w:val="0"/>
          <w:numId w:val="13"/>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Using the internet to research something with your child (following guidelines for safe internet use).</w:t>
      </w:r>
    </w:p>
    <w:p w14:paraId="50FA4192" w14:textId="77777777" w:rsidR="00BC4F2B" w:rsidRPr="00BC4F2B" w:rsidRDefault="00BC4F2B" w:rsidP="00BC4F2B">
      <w:pPr>
        <w:numPr>
          <w:ilvl w:val="0"/>
          <w:numId w:val="13"/>
        </w:numPr>
        <w:spacing w:before="100" w:beforeAutospacing="1" w:after="100" w:afterAutospacing="1" w:line="240" w:lineRule="auto"/>
        <w:rPr>
          <w:rFonts w:eastAsia="Times New Roman" w:cstheme="minorHAnsi"/>
          <w:lang w:eastAsia="en-GB"/>
        </w:rPr>
      </w:pPr>
      <w:r w:rsidRPr="00BC4F2B">
        <w:rPr>
          <w:rFonts w:eastAsia="Times New Roman" w:cstheme="minorHAnsi"/>
          <w:lang w:eastAsia="en-GB"/>
        </w:rPr>
        <w:t>Talk to your child about schoolwork, their day, what they have been learning about, and how they have been learning.</w:t>
      </w:r>
    </w:p>
    <w:p w14:paraId="76E1AD57" w14:textId="27CC1185" w:rsidR="00BC4F2B" w:rsidRPr="00BC4F2B" w:rsidRDefault="00BC4F2B" w:rsidP="00FF737C">
      <w:pPr>
        <w:spacing w:before="100" w:beforeAutospacing="1" w:after="100" w:afterAutospacing="1" w:line="240" w:lineRule="auto"/>
        <w:jc w:val="center"/>
        <w:rPr>
          <w:rFonts w:ascii="Arial" w:eastAsia="Times New Roman" w:hAnsi="Arial" w:cs="Arial"/>
          <w:sz w:val="24"/>
          <w:szCs w:val="24"/>
          <w:lang w:eastAsia="en-GB"/>
        </w:rPr>
      </w:pPr>
      <w:r w:rsidRPr="00BC4F2B">
        <w:rPr>
          <w:rFonts w:eastAsia="Times New Roman" w:cstheme="minorHAnsi"/>
          <w:b/>
          <w:bCs/>
          <w:lang w:eastAsia="en-GB"/>
        </w:rPr>
        <w:t>Remember: Homework is about reinforcing, practising, and confidence building.</w:t>
      </w:r>
    </w:p>
    <w:p w14:paraId="599E99B1" w14:textId="59195DA5" w:rsidR="00A652A3" w:rsidRPr="00BC4F2B" w:rsidRDefault="00864052" w:rsidP="00E70E7F">
      <w:pPr>
        <w:jc w:val="center"/>
        <w:rPr>
          <w:rFonts w:ascii="Arial" w:hAnsi="Arial" w:cs="Arial"/>
          <w:sz w:val="24"/>
          <w:szCs w:val="24"/>
        </w:rPr>
      </w:pPr>
      <w:r w:rsidRPr="00BC4F2B">
        <w:rPr>
          <w:rFonts w:ascii="Arial" w:hAnsi="Arial" w:cs="Arial"/>
          <w:sz w:val="24"/>
          <w:szCs w:val="24"/>
        </w:rPr>
        <w:t xml:space="preserve"> </w:t>
      </w:r>
    </w:p>
    <w:sectPr w:rsidR="00A652A3" w:rsidRPr="00BC4F2B" w:rsidSect="00A652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UICTFontTextStyleBody">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E12"/>
    <w:multiLevelType w:val="multilevel"/>
    <w:tmpl w:val="73CE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D0C6E"/>
    <w:multiLevelType w:val="multilevel"/>
    <w:tmpl w:val="31666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21D48"/>
    <w:multiLevelType w:val="multilevel"/>
    <w:tmpl w:val="1B34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57926"/>
    <w:multiLevelType w:val="multilevel"/>
    <w:tmpl w:val="1030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24030"/>
    <w:multiLevelType w:val="hybridMultilevel"/>
    <w:tmpl w:val="7438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5346E9"/>
    <w:multiLevelType w:val="hybridMultilevel"/>
    <w:tmpl w:val="5A1E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9B14E9"/>
    <w:multiLevelType w:val="multilevel"/>
    <w:tmpl w:val="A8BC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3A2C53"/>
    <w:multiLevelType w:val="hybridMultilevel"/>
    <w:tmpl w:val="299A7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427ADC"/>
    <w:multiLevelType w:val="hybridMultilevel"/>
    <w:tmpl w:val="78AE234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25A98"/>
    <w:multiLevelType w:val="multilevel"/>
    <w:tmpl w:val="AA16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15392E"/>
    <w:multiLevelType w:val="multilevel"/>
    <w:tmpl w:val="B100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EC1A9F"/>
    <w:multiLevelType w:val="multilevel"/>
    <w:tmpl w:val="D5CC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E42A3D"/>
    <w:multiLevelType w:val="multilevel"/>
    <w:tmpl w:val="292C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220687">
    <w:abstractNumId w:val="4"/>
  </w:num>
  <w:num w:numId="2" w16cid:durableId="160435627">
    <w:abstractNumId w:val="5"/>
  </w:num>
  <w:num w:numId="3" w16cid:durableId="2102944982">
    <w:abstractNumId w:val="8"/>
  </w:num>
  <w:num w:numId="4" w16cid:durableId="218172710">
    <w:abstractNumId w:val="7"/>
  </w:num>
  <w:num w:numId="5" w16cid:durableId="1448894186">
    <w:abstractNumId w:val="2"/>
  </w:num>
  <w:num w:numId="6" w16cid:durableId="1207718840">
    <w:abstractNumId w:val="0"/>
  </w:num>
  <w:num w:numId="7" w16cid:durableId="2136750158">
    <w:abstractNumId w:val="12"/>
  </w:num>
  <w:num w:numId="8" w16cid:durableId="645207514">
    <w:abstractNumId w:val="10"/>
  </w:num>
  <w:num w:numId="9" w16cid:durableId="1819567537">
    <w:abstractNumId w:val="1"/>
  </w:num>
  <w:num w:numId="10" w16cid:durableId="1322658902">
    <w:abstractNumId w:val="11"/>
  </w:num>
  <w:num w:numId="11" w16cid:durableId="1662583694">
    <w:abstractNumId w:val="3"/>
  </w:num>
  <w:num w:numId="12" w16cid:durableId="1438258144">
    <w:abstractNumId w:val="9"/>
  </w:num>
  <w:num w:numId="13" w16cid:durableId="21103917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2A3"/>
    <w:rsid w:val="000608E4"/>
    <w:rsid w:val="00087241"/>
    <w:rsid w:val="00133CDF"/>
    <w:rsid w:val="0016422E"/>
    <w:rsid w:val="001F66A7"/>
    <w:rsid w:val="002C5578"/>
    <w:rsid w:val="00307805"/>
    <w:rsid w:val="00312A32"/>
    <w:rsid w:val="003F65B8"/>
    <w:rsid w:val="00424D24"/>
    <w:rsid w:val="004558AC"/>
    <w:rsid w:val="004A6480"/>
    <w:rsid w:val="005C6002"/>
    <w:rsid w:val="00607754"/>
    <w:rsid w:val="006519D9"/>
    <w:rsid w:val="00672BF2"/>
    <w:rsid w:val="00724360"/>
    <w:rsid w:val="00757089"/>
    <w:rsid w:val="00763014"/>
    <w:rsid w:val="0081530B"/>
    <w:rsid w:val="00856618"/>
    <w:rsid w:val="00864052"/>
    <w:rsid w:val="00877F64"/>
    <w:rsid w:val="0092526B"/>
    <w:rsid w:val="00933816"/>
    <w:rsid w:val="0094253A"/>
    <w:rsid w:val="00986252"/>
    <w:rsid w:val="00A63D2E"/>
    <w:rsid w:val="00A652A3"/>
    <w:rsid w:val="00B41E12"/>
    <w:rsid w:val="00BC4F2B"/>
    <w:rsid w:val="00BD0935"/>
    <w:rsid w:val="00BF3A75"/>
    <w:rsid w:val="00BF78E1"/>
    <w:rsid w:val="00C832C3"/>
    <w:rsid w:val="00C917B1"/>
    <w:rsid w:val="00D0193B"/>
    <w:rsid w:val="00DF0933"/>
    <w:rsid w:val="00E70E7F"/>
    <w:rsid w:val="00F76C9C"/>
    <w:rsid w:val="00FC7E6E"/>
    <w:rsid w:val="00FF7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8FC21EF"/>
  <w15:docId w15:val="{28060FAA-C85C-443B-A92A-5804B176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C9C"/>
  </w:style>
  <w:style w:type="paragraph" w:styleId="Heading3">
    <w:name w:val="heading 3"/>
    <w:basedOn w:val="Normal"/>
    <w:link w:val="Heading3Char"/>
    <w:uiPriority w:val="9"/>
    <w:qFormat/>
    <w:rsid w:val="00BC4F2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BC4F2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935"/>
    <w:pPr>
      <w:ind w:left="720"/>
      <w:contextualSpacing/>
    </w:pPr>
  </w:style>
  <w:style w:type="paragraph" w:customStyle="1" w:styleId="Default">
    <w:name w:val="Default"/>
    <w:rsid w:val="00C917B1"/>
    <w:pPr>
      <w:autoSpaceDE w:val="0"/>
      <w:autoSpaceDN w:val="0"/>
      <w:adjustRightInd w:val="0"/>
      <w:spacing w:after="0" w:line="240" w:lineRule="auto"/>
    </w:pPr>
    <w:rPr>
      <w:rFonts w:ascii="Comic Sans MS" w:hAnsi="Comic Sans MS" w:cs="Comic Sans MS"/>
      <w:color w:val="000000"/>
      <w:sz w:val="24"/>
      <w:szCs w:val="24"/>
    </w:rPr>
  </w:style>
  <w:style w:type="paragraph" w:styleId="BalloonText">
    <w:name w:val="Balloon Text"/>
    <w:basedOn w:val="Normal"/>
    <w:link w:val="BalloonTextChar"/>
    <w:uiPriority w:val="99"/>
    <w:semiHidden/>
    <w:unhideWhenUsed/>
    <w:rsid w:val="00864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052"/>
    <w:rPr>
      <w:rFonts w:ascii="Tahoma" w:hAnsi="Tahoma" w:cs="Tahoma"/>
      <w:sz w:val="16"/>
      <w:szCs w:val="16"/>
    </w:rPr>
  </w:style>
  <w:style w:type="paragraph" w:styleId="NormalWeb">
    <w:name w:val="Normal (Web)"/>
    <w:basedOn w:val="Normal"/>
    <w:uiPriority w:val="99"/>
    <w:unhideWhenUsed/>
    <w:rsid w:val="00B41E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BC4F2B"/>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BC4F2B"/>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BC4F2B"/>
    <w:rPr>
      <w:b/>
      <w:bCs/>
    </w:rPr>
  </w:style>
  <w:style w:type="character" w:styleId="Hyperlink">
    <w:name w:val="Hyperlink"/>
    <w:basedOn w:val="DefaultParagraphFont"/>
    <w:uiPriority w:val="99"/>
    <w:semiHidden/>
    <w:unhideWhenUsed/>
    <w:rsid w:val="00FF737C"/>
    <w:rPr>
      <w:color w:val="0000FF"/>
      <w:u w:val="single"/>
    </w:rPr>
  </w:style>
  <w:style w:type="paragraph" w:customStyle="1" w:styleId="interlineformatapplierfontsize17px">
    <w:name w:val="interlineformatapplier_fontsize_17px"/>
    <w:basedOn w:val="Normal"/>
    <w:uiPriority w:val="99"/>
    <w:semiHidden/>
    <w:rsid w:val="00FF737C"/>
    <w:pPr>
      <w:spacing w:before="100" w:beforeAutospacing="1" w:after="100" w:afterAutospacing="1"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603682">
      <w:bodyDiv w:val="1"/>
      <w:marLeft w:val="0"/>
      <w:marRight w:val="0"/>
      <w:marTop w:val="0"/>
      <w:marBottom w:val="0"/>
      <w:divBdr>
        <w:top w:val="none" w:sz="0" w:space="0" w:color="auto"/>
        <w:left w:val="none" w:sz="0" w:space="0" w:color="auto"/>
        <w:bottom w:val="none" w:sz="0" w:space="0" w:color="auto"/>
        <w:right w:val="none" w:sz="0" w:space="0" w:color="auto"/>
      </w:divBdr>
      <w:divsChild>
        <w:div w:id="296498119">
          <w:marLeft w:val="0"/>
          <w:marRight w:val="0"/>
          <w:marTop w:val="0"/>
          <w:marBottom w:val="0"/>
          <w:divBdr>
            <w:top w:val="none" w:sz="0" w:space="0" w:color="auto"/>
            <w:left w:val="none" w:sz="0" w:space="0" w:color="auto"/>
            <w:bottom w:val="none" w:sz="0" w:space="0" w:color="auto"/>
            <w:right w:val="none" w:sz="0" w:space="0" w:color="auto"/>
          </w:divBdr>
        </w:div>
        <w:div w:id="55127388">
          <w:marLeft w:val="0"/>
          <w:marRight w:val="0"/>
          <w:marTop w:val="0"/>
          <w:marBottom w:val="0"/>
          <w:divBdr>
            <w:top w:val="none" w:sz="0" w:space="0" w:color="auto"/>
            <w:left w:val="none" w:sz="0" w:space="0" w:color="auto"/>
            <w:bottom w:val="none" w:sz="0" w:space="0" w:color="auto"/>
            <w:right w:val="none" w:sz="0" w:space="0" w:color="auto"/>
          </w:divBdr>
        </w:div>
        <w:div w:id="1741176096">
          <w:marLeft w:val="0"/>
          <w:marRight w:val="0"/>
          <w:marTop w:val="0"/>
          <w:marBottom w:val="0"/>
          <w:divBdr>
            <w:top w:val="none" w:sz="0" w:space="0" w:color="auto"/>
            <w:left w:val="none" w:sz="0" w:space="0" w:color="auto"/>
            <w:bottom w:val="none" w:sz="0" w:space="0" w:color="auto"/>
            <w:right w:val="none" w:sz="0" w:space="0" w:color="auto"/>
          </w:divBdr>
        </w:div>
      </w:divsChild>
    </w:div>
    <w:div w:id="1545948249">
      <w:bodyDiv w:val="1"/>
      <w:marLeft w:val="0"/>
      <w:marRight w:val="0"/>
      <w:marTop w:val="0"/>
      <w:marBottom w:val="0"/>
      <w:divBdr>
        <w:top w:val="none" w:sz="0" w:space="0" w:color="auto"/>
        <w:left w:val="none" w:sz="0" w:space="0" w:color="auto"/>
        <w:bottom w:val="none" w:sz="0" w:space="0" w:color="auto"/>
        <w:right w:val="none" w:sz="0" w:space="0" w:color="auto"/>
      </w:divBdr>
    </w:div>
    <w:div w:id="1731534553">
      <w:bodyDiv w:val="1"/>
      <w:marLeft w:val="0"/>
      <w:marRight w:val="0"/>
      <w:marTop w:val="0"/>
      <w:marBottom w:val="0"/>
      <w:divBdr>
        <w:top w:val="none" w:sz="0" w:space="0" w:color="auto"/>
        <w:left w:val="none" w:sz="0" w:space="0" w:color="auto"/>
        <w:bottom w:val="none" w:sz="0" w:space="0" w:color="auto"/>
        <w:right w:val="none" w:sz="0" w:space="0" w:color="auto"/>
      </w:divBdr>
    </w:div>
    <w:div w:id="1969628532">
      <w:bodyDiv w:val="1"/>
      <w:marLeft w:val="0"/>
      <w:marRight w:val="0"/>
      <w:marTop w:val="0"/>
      <w:marBottom w:val="0"/>
      <w:divBdr>
        <w:top w:val="none" w:sz="0" w:space="0" w:color="auto"/>
        <w:left w:val="none" w:sz="0" w:space="0" w:color="auto"/>
        <w:bottom w:val="none" w:sz="0" w:space="0" w:color="auto"/>
        <w:right w:val="none" w:sz="0" w:space="0" w:color="auto"/>
      </w:divBdr>
      <w:divsChild>
        <w:div w:id="25760178">
          <w:marLeft w:val="0"/>
          <w:marRight w:val="0"/>
          <w:marTop w:val="0"/>
          <w:marBottom w:val="0"/>
          <w:divBdr>
            <w:top w:val="none" w:sz="0" w:space="0" w:color="auto"/>
            <w:left w:val="none" w:sz="0" w:space="0" w:color="auto"/>
            <w:bottom w:val="none" w:sz="0" w:space="0" w:color="auto"/>
            <w:right w:val="none" w:sz="0" w:space="0" w:color="auto"/>
          </w:divBdr>
          <w:divsChild>
            <w:div w:id="782768537">
              <w:marLeft w:val="240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trockstars.com/" TargetMode="External"/><Relationship Id="rId3" Type="http://schemas.openxmlformats.org/officeDocument/2006/relationships/settings" Target="settings.xml"/><Relationship Id="rId7" Type="http://schemas.openxmlformats.org/officeDocument/2006/relationships/hyperlink" Target="https://www.spellingshe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send-code-of-practice-0-to-25"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1269</Words>
  <Characters>7239</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brownkmaa</dc:creator>
  <cp:lastModifiedBy>All Saints Upton - Head</cp:lastModifiedBy>
  <cp:revision>2</cp:revision>
  <cp:lastPrinted>2015-05-26T11:30:00Z</cp:lastPrinted>
  <dcterms:created xsi:type="dcterms:W3CDTF">2025-01-24T12:11:00Z</dcterms:created>
  <dcterms:modified xsi:type="dcterms:W3CDTF">2025-01-24T12:11:00Z</dcterms:modified>
</cp:coreProperties>
</file>