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52B1E031" w:rsidR="001D7141" w:rsidRDefault="002F31C4" w:rsidP="005F36FF">
      <w:pPr>
        <w:jc w:val="center"/>
        <w:rPr>
          <w:b/>
          <w:sz w:val="44"/>
          <w:szCs w:val="44"/>
        </w:rPr>
      </w:pPr>
      <w:r>
        <w:rPr>
          <w:b/>
          <w:sz w:val="44"/>
          <w:szCs w:val="44"/>
        </w:rPr>
        <w:t>Year 1</w:t>
      </w:r>
      <w:r w:rsidR="00C752D4">
        <w:rPr>
          <w:b/>
          <w:sz w:val="44"/>
          <w:szCs w:val="44"/>
        </w:rPr>
        <w:tab/>
      </w:r>
      <w:r w:rsidR="00C752D4">
        <w:rPr>
          <w:b/>
          <w:sz w:val="44"/>
          <w:szCs w:val="44"/>
        </w:rPr>
        <w:tab/>
      </w:r>
      <w:r w:rsidR="00C96229">
        <w:rPr>
          <w:b/>
          <w:sz w:val="44"/>
          <w:szCs w:val="44"/>
        </w:rPr>
        <w:t>Spring 1 Half Term 2026</w:t>
      </w:r>
    </w:p>
    <w:p w14:paraId="7650DE27" w14:textId="4EB0473A" w:rsidR="005F36FF" w:rsidRDefault="002F31C4" w:rsidP="005F36FF">
      <w:pPr>
        <w:jc w:val="center"/>
        <w:rPr>
          <w:b/>
          <w:sz w:val="32"/>
          <w:szCs w:val="32"/>
        </w:rPr>
      </w:pPr>
      <w:r>
        <w:rPr>
          <w:b/>
          <w:sz w:val="32"/>
          <w:szCs w:val="32"/>
        </w:rPr>
        <w:t xml:space="preserve">Welcome to </w:t>
      </w:r>
      <w:r w:rsidR="008E3125">
        <w:rPr>
          <w:b/>
          <w:sz w:val="32"/>
          <w:szCs w:val="32"/>
        </w:rPr>
        <w:t>the spring term</w:t>
      </w:r>
      <w:r w:rsidR="0075595D">
        <w:rPr>
          <w:b/>
          <w:sz w:val="32"/>
          <w:szCs w:val="32"/>
        </w:rPr>
        <w:t>.</w:t>
      </w:r>
      <w:r w:rsidR="005F36FF">
        <w:rPr>
          <w:b/>
          <w:sz w:val="32"/>
          <w:szCs w:val="32"/>
        </w:rPr>
        <w:t xml:space="preserve"> Here is an outline of what your child will be learning about this half term!</w:t>
      </w:r>
    </w:p>
    <w:tbl>
      <w:tblPr>
        <w:tblStyle w:val="TableGrid"/>
        <w:tblW w:w="0" w:type="auto"/>
        <w:tblLook w:val="04A0" w:firstRow="1" w:lastRow="0" w:firstColumn="1" w:lastColumn="0" w:noHBand="0" w:noVBand="1"/>
      </w:tblPr>
      <w:tblGrid>
        <w:gridCol w:w="4315"/>
        <w:gridCol w:w="11073"/>
      </w:tblGrid>
      <w:tr w:rsidR="005F36FF" w14:paraId="42A13FC9" w14:textId="77777777" w:rsidTr="00493F19">
        <w:tc>
          <w:tcPr>
            <w:tcW w:w="4361" w:type="dxa"/>
            <w:tcBorders>
              <w:bottom w:val="single" w:sz="4" w:space="0" w:color="auto"/>
            </w:tcBorders>
          </w:tcPr>
          <w:p w14:paraId="17676FC3" w14:textId="77777777" w:rsidR="005F36FF" w:rsidRPr="005F36FF" w:rsidRDefault="005F36FF" w:rsidP="005F36FF">
            <w:pPr>
              <w:jc w:val="center"/>
              <w:rPr>
                <w:sz w:val="32"/>
                <w:szCs w:val="32"/>
              </w:rPr>
            </w:pPr>
          </w:p>
        </w:tc>
        <w:tc>
          <w:tcPr>
            <w:tcW w:w="11253" w:type="dxa"/>
          </w:tcPr>
          <w:p w14:paraId="76374D66" w14:textId="1C082654" w:rsidR="00583A61" w:rsidRPr="005F36FF" w:rsidRDefault="008E3125" w:rsidP="0075595D">
            <w:pPr>
              <w:jc w:val="center"/>
              <w:rPr>
                <w:sz w:val="32"/>
                <w:szCs w:val="32"/>
              </w:rPr>
            </w:pPr>
            <w:r>
              <w:rPr>
                <w:sz w:val="32"/>
                <w:szCs w:val="32"/>
              </w:rPr>
              <w:t>This term’s Christian Value is forgiveness.</w:t>
            </w:r>
            <w:r w:rsidR="005F36FF" w:rsidRPr="005F36FF">
              <w:rPr>
                <w:sz w:val="32"/>
                <w:szCs w:val="32"/>
              </w:rPr>
              <w:t xml:space="preserve"> </w:t>
            </w:r>
          </w:p>
        </w:tc>
      </w:tr>
      <w:tr w:rsidR="00583A61" w14:paraId="433393FB" w14:textId="77777777" w:rsidTr="00493F19">
        <w:tc>
          <w:tcPr>
            <w:tcW w:w="4361" w:type="dxa"/>
            <w:tcBorders>
              <w:bottom w:val="single" w:sz="4" w:space="0" w:color="auto"/>
            </w:tcBorders>
          </w:tcPr>
          <w:p w14:paraId="3F18D411" w14:textId="77777777" w:rsidR="00583A61" w:rsidRDefault="00583A61" w:rsidP="005F36FF">
            <w:pPr>
              <w:jc w:val="center"/>
              <w:rPr>
                <w:sz w:val="32"/>
                <w:szCs w:val="32"/>
              </w:rPr>
            </w:pPr>
            <w:r>
              <w:rPr>
                <w:sz w:val="32"/>
                <w:szCs w:val="32"/>
              </w:rPr>
              <w:t>CURRICULUM DRIVERS</w:t>
            </w:r>
          </w:p>
        </w:tc>
        <w:tc>
          <w:tcPr>
            <w:tcW w:w="11253" w:type="dxa"/>
          </w:tcPr>
          <w:p w14:paraId="368C660B" w14:textId="57EE9293" w:rsidR="00583A61" w:rsidRPr="005F36FF" w:rsidRDefault="00583A61" w:rsidP="00583A61">
            <w:pPr>
              <w:jc w:val="center"/>
              <w:rPr>
                <w:sz w:val="32"/>
                <w:szCs w:val="32"/>
              </w:rPr>
            </w:pPr>
          </w:p>
        </w:tc>
      </w:tr>
      <w:tr w:rsidR="005F36FF" w14:paraId="10C130D2" w14:textId="77777777" w:rsidTr="00493F19">
        <w:tc>
          <w:tcPr>
            <w:tcW w:w="4361"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253" w:type="dxa"/>
          </w:tcPr>
          <w:p w14:paraId="6AD1E168" w14:textId="3D24EC35" w:rsidR="005F36FF" w:rsidRPr="00E57491" w:rsidRDefault="005A71E3" w:rsidP="00C96229">
            <w:pPr>
              <w:autoSpaceDE w:val="0"/>
              <w:autoSpaceDN w:val="0"/>
              <w:adjustRightInd w:val="0"/>
              <w:rPr>
                <w:sz w:val="28"/>
                <w:szCs w:val="28"/>
              </w:rPr>
            </w:pPr>
            <w:r w:rsidRPr="00E57491">
              <w:rPr>
                <w:sz w:val="28"/>
                <w:szCs w:val="28"/>
              </w:rPr>
              <w:t>We will be reading ‘</w:t>
            </w:r>
            <w:r w:rsidR="008E3125">
              <w:rPr>
                <w:sz w:val="28"/>
                <w:szCs w:val="28"/>
              </w:rPr>
              <w:t>’</w:t>
            </w:r>
            <w:proofErr w:type="spellStart"/>
            <w:r w:rsidR="008E3125">
              <w:rPr>
                <w:sz w:val="28"/>
                <w:szCs w:val="28"/>
              </w:rPr>
              <w:t>Beegu</w:t>
            </w:r>
            <w:proofErr w:type="spellEnd"/>
            <w:r w:rsidRPr="00E57491">
              <w:rPr>
                <w:sz w:val="28"/>
                <w:szCs w:val="28"/>
              </w:rPr>
              <w:t xml:space="preserve"> by </w:t>
            </w:r>
            <w:r w:rsidR="008E3125">
              <w:rPr>
                <w:sz w:val="28"/>
                <w:szCs w:val="28"/>
              </w:rPr>
              <w:t>Alexis Deacon and writing our own version ‘alien’ narrative.  The key aims in our writing are adding adjectives, using ‘and’ to join simple sentences, commands and applying the suffix –</w:t>
            </w:r>
            <w:proofErr w:type="spellStart"/>
            <w:r w:rsidR="008E3125">
              <w:rPr>
                <w:sz w:val="28"/>
                <w:szCs w:val="28"/>
              </w:rPr>
              <w:t>ing</w:t>
            </w:r>
            <w:proofErr w:type="spellEnd"/>
            <w:r w:rsidR="008E3125">
              <w:rPr>
                <w:sz w:val="28"/>
                <w:szCs w:val="28"/>
              </w:rPr>
              <w:t xml:space="preserve"> to root words.  We will also be reading The Odd Egg by Emily </w:t>
            </w:r>
            <w:proofErr w:type="spellStart"/>
            <w:r w:rsidR="008E3125">
              <w:rPr>
                <w:sz w:val="28"/>
                <w:szCs w:val="28"/>
              </w:rPr>
              <w:t>Gravett</w:t>
            </w:r>
            <w:proofErr w:type="spellEnd"/>
            <w:r w:rsidR="008E3125">
              <w:rPr>
                <w:sz w:val="28"/>
                <w:szCs w:val="28"/>
              </w:rPr>
              <w:t xml:space="preserve"> to produce a ‘egg’ fact file, focussing on the same aims but introducing the prefix –un.  For both books, the children will be encouraged to write their sentences more independently, ensuring capital letters, finger spaces and punctuation are always used.</w:t>
            </w:r>
          </w:p>
        </w:tc>
      </w:tr>
      <w:tr w:rsidR="005F36FF" w14:paraId="58D6EE05" w14:textId="77777777" w:rsidTr="00493F19">
        <w:tc>
          <w:tcPr>
            <w:tcW w:w="4361"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253" w:type="dxa"/>
          </w:tcPr>
          <w:p w14:paraId="03907B4D" w14:textId="32E5B7CB" w:rsidR="005F36FF" w:rsidRPr="00E57491" w:rsidRDefault="008E3125" w:rsidP="00C96229">
            <w:pPr>
              <w:rPr>
                <w:sz w:val="28"/>
                <w:szCs w:val="28"/>
              </w:rPr>
            </w:pPr>
            <w:r>
              <w:rPr>
                <w:sz w:val="28"/>
                <w:szCs w:val="28"/>
              </w:rPr>
              <w:t>Place value to 20 will be introduced, deepening our understanding on tens and ones. Also, addition and subtraction within 20 will be learnt.</w:t>
            </w:r>
          </w:p>
        </w:tc>
      </w:tr>
      <w:tr w:rsidR="005F36FF" w14:paraId="0725461C" w14:textId="77777777" w:rsidTr="00583A61">
        <w:tc>
          <w:tcPr>
            <w:tcW w:w="4361"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253" w:type="dxa"/>
          </w:tcPr>
          <w:p w14:paraId="77B8C9DE" w14:textId="5859D8CF" w:rsidR="005F36FF" w:rsidRPr="00E57491" w:rsidRDefault="004B432F" w:rsidP="00C96229">
            <w:pPr>
              <w:rPr>
                <w:sz w:val="28"/>
                <w:szCs w:val="28"/>
              </w:rPr>
            </w:pPr>
            <w:r w:rsidRPr="004B432F">
              <w:rPr>
                <w:sz w:val="28"/>
                <w:szCs w:val="28"/>
              </w:rPr>
              <w:t>Pupils will be taught to identify and compare the suitability of a variety of everyday materials, including wood, metal, plastic, glass, brick, rock, paper and cardboard for particular uses</w:t>
            </w:r>
            <w:r>
              <w:rPr>
                <w:sz w:val="28"/>
                <w:szCs w:val="28"/>
              </w:rPr>
              <w:t>.</w:t>
            </w:r>
          </w:p>
        </w:tc>
      </w:tr>
      <w:tr w:rsidR="00583A61" w14:paraId="7BA6BC9B" w14:textId="77777777" w:rsidTr="00583A61">
        <w:tc>
          <w:tcPr>
            <w:tcW w:w="4361" w:type="dxa"/>
            <w:tcBorders>
              <w:bottom w:val="single" w:sz="4" w:space="0" w:color="auto"/>
            </w:tcBorders>
            <w:shd w:val="clear" w:color="auto" w:fill="FFC000"/>
          </w:tcPr>
          <w:p w14:paraId="3BFF4869" w14:textId="305718F3" w:rsidR="00583A61" w:rsidRDefault="006B4B1F" w:rsidP="005F36FF">
            <w:pPr>
              <w:jc w:val="center"/>
              <w:rPr>
                <w:sz w:val="32"/>
                <w:szCs w:val="32"/>
              </w:rPr>
            </w:pPr>
            <w:r>
              <w:rPr>
                <w:sz w:val="32"/>
                <w:szCs w:val="32"/>
              </w:rPr>
              <w:t>History</w:t>
            </w:r>
          </w:p>
        </w:tc>
        <w:tc>
          <w:tcPr>
            <w:tcW w:w="11253" w:type="dxa"/>
          </w:tcPr>
          <w:p w14:paraId="4B89AC60" w14:textId="4A4E47DB" w:rsidR="00583A61" w:rsidRPr="00E57491" w:rsidRDefault="005A71E3" w:rsidP="00C96229">
            <w:pPr>
              <w:rPr>
                <w:sz w:val="28"/>
                <w:szCs w:val="28"/>
              </w:rPr>
            </w:pPr>
            <w:r w:rsidRPr="00E57491">
              <w:rPr>
                <w:sz w:val="28"/>
                <w:szCs w:val="28"/>
              </w:rPr>
              <w:t xml:space="preserve">We will be learning about </w:t>
            </w:r>
            <w:r w:rsidR="006B4B1F">
              <w:rPr>
                <w:sz w:val="28"/>
                <w:szCs w:val="28"/>
              </w:rPr>
              <w:t>our monarchy – Kings and Queens.  Key knowledge to acquire includes, King Charles is the reigning monarch.  Being a monarch is a birth right and can’t be earned.  In the past Kings and Queens made laws to benefit themselves, now we have a democracy.  Castles were built to keep the monarch and their family safe from attack.</w:t>
            </w:r>
          </w:p>
        </w:tc>
        <w:bookmarkStart w:id="0" w:name="_GoBack"/>
        <w:bookmarkEnd w:id="0"/>
      </w:tr>
      <w:tr w:rsidR="005F36FF" w14:paraId="7F18D975" w14:textId="77777777" w:rsidTr="00493F19">
        <w:tc>
          <w:tcPr>
            <w:tcW w:w="4361"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253" w:type="dxa"/>
          </w:tcPr>
          <w:p w14:paraId="4BF13205" w14:textId="21F4985E" w:rsidR="005F36FF" w:rsidRPr="00E57491" w:rsidRDefault="00787426" w:rsidP="00C96229">
            <w:pPr>
              <w:rPr>
                <w:sz w:val="28"/>
                <w:szCs w:val="28"/>
              </w:rPr>
            </w:pPr>
            <w:r w:rsidRPr="00E57491">
              <w:rPr>
                <w:sz w:val="28"/>
                <w:szCs w:val="28"/>
              </w:rPr>
              <w:t>This te</w:t>
            </w:r>
            <w:r w:rsidR="005A71E3" w:rsidRPr="00E57491">
              <w:rPr>
                <w:sz w:val="28"/>
                <w:szCs w:val="28"/>
              </w:rPr>
              <w:t xml:space="preserve">rm we will </w:t>
            </w:r>
            <w:r w:rsidR="006B4B1F">
              <w:rPr>
                <w:sz w:val="28"/>
                <w:szCs w:val="28"/>
              </w:rPr>
              <w:t>learn how to move a robot.  We will be writing short algorithms and programs for floor robots ‘</w:t>
            </w:r>
            <w:proofErr w:type="spellStart"/>
            <w:r w:rsidR="006B4B1F">
              <w:rPr>
                <w:sz w:val="28"/>
                <w:szCs w:val="28"/>
              </w:rPr>
              <w:t>beebots</w:t>
            </w:r>
            <w:proofErr w:type="spellEnd"/>
            <w:r w:rsidR="006B4B1F">
              <w:rPr>
                <w:sz w:val="28"/>
                <w:szCs w:val="28"/>
              </w:rPr>
              <w:t>’ and predicting program outcomes.</w:t>
            </w:r>
          </w:p>
        </w:tc>
      </w:tr>
      <w:tr w:rsidR="005F36FF" w14:paraId="0DBE58D6" w14:textId="77777777" w:rsidTr="00493F19">
        <w:tc>
          <w:tcPr>
            <w:tcW w:w="4361" w:type="dxa"/>
            <w:tcBorders>
              <w:bottom w:val="single" w:sz="4" w:space="0" w:color="auto"/>
            </w:tcBorders>
            <w:shd w:val="clear" w:color="auto" w:fill="92D050"/>
          </w:tcPr>
          <w:p w14:paraId="775B5011" w14:textId="0AD61403" w:rsidR="005F36FF" w:rsidRPr="005F36FF" w:rsidRDefault="006B4B1F" w:rsidP="005F36FF">
            <w:pPr>
              <w:jc w:val="center"/>
              <w:rPr>
                <w:sz w:val="32"/>
                <w:szCs w:val="32"/>
              </w:rPr>
            </w:pPr>
            <w:r>
              <w:rPr>
                <w:sz w:val="32"/>
                <w:szCs w:val="32"/>
              </w:rPr>
              <w:t>DT</w:t>
            </w:r>
          </w:p>
        </w:tc>
        <w:tc>
          <w:tcPr>
            <w:tcW w:w="11253" w:type="dxa"/>
          </w:tcPr>
          <w:p w14:paraId="051B920B" w14:textId="6213E38C" w:rsidR="005F36FF" w:rsidRPr="00E57491" w:rsidRDefault="006B4B1F" w:rsidP="00C96229">
            <w:pPr>
              <w:rPr>
                <w:sz w:val="28"/>
                <w:szCs w:val="28"/>
              </w:rPr>
            </w:pPr>
            <w:r>
              <w:rPr>
                <w:sz w:val="28"/>
                <w:szCs w:val="28"/>
              </w:rPr>
              <w:t>This term’s focus is fruit and vegetables with pupils making their own smoothies!  We will learn cutting skills, enjoy a fruit tasting session and finally they will establish their chosen ingredients for the smoothie they will make and design packaging for!</w:t>
            </w:r>
          </w:p>
        </w:tc>
      </w:tr>
      <w:tr w:rsidR="005F36FF" w14:paraId="2D02382C" w14:textId="77777777" w:rsidTr="00493F19">
        <w:tc>
          <w:tcPr>
            <w:tcW w:w="4361"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253" w:type="dxa"/>
          </w:tcPr>
          <w:p w14:paraId="18F93F68" w14:textId="065A49D2" w:rsidR="005F36FF" w:rsidRPr="00E57491" w:rsidRDefault="002F31C4" w:rsidP="00C96229">
            <w:pPr>
              <w:rPr>
                <w:sz w:val="28"/>
                <w:szCs w:val="28"/>
              </w:rPr>
            </w:pPr>
            <w:r w:rsidRPr="00E57491">
              <w:rPr>
                <w:sz w:val="28"/>
                <w:szCs w:val="28"/>
              </w:rPr>
              <w:t xml:space="preserve">R.E. this half term </w:t>
            </w:r>
            <w:r w:rsidR="006B4B1F">
              <w:rPr>
                <w:sz w:val="28"/>
                <w:szCs w:val="28"/>
              </w:rPr>
              <w:t xml:space="preserve">is focussed on Islam.  With the key question ‘how might beliefs about creation affect the way people </w:t>
            </w:r>
            <w:r w:rsidR="00662539">
              <w:rPr>
                <w:sz w:val="28"/>
                <w:szCs w:val="28"/>
              </w:rPr>
              <w:t>treat the world?</w:t>
            </w:r>
          </w:p>
        </w:tc>
      </w:tr>
      <w:tr w:rsidR="005F36FF" w14:paraId="08977922" w14:textId="77777777" w:rsidTr="00A348F7">
        <w:tc>
          <w:tcPr>
            <w:tcW w:w="4361"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253" w:type="dxa"/>
          </w:tcPr>
          <w:p w14:paraId="142FCB50" w14:textId="0146C1FA" w:rsidR="005F36FF" w:rsidRPr="00E57491" w:rsidRDefault="002F31C4" w:rsidP="00C96229">
            <w:pPr>
              <w:rPr>
                <w:sz w:val="28"/>
                <w:szCs w:val="28"/>
              </w:rPr>
            </w:pPr>
            <w:r w:rsidRPr="00E57491">
              <w:rPr>
                <w:sz w:val="28"/>
                <w:szCs w:val="28"/>
              </w:rPr>
              <w:t xml:space="preserve">We will be </w:t>
            </w:r>
            <w:r w:rsidR="00662539">
              <w:rPr>
                <w:sz w:val="28"/>
                <w:szCs w:val="28"/>
              </w:rPr>
              <w:t>further develop our gymnastics skills, concentrating on wide, narrow and curled rolling and balancing.</w:t>
            </w:r>
          </w:p>
        </w:tc>
      </w:tr>
      <w:tr w:rsidR="00130E01" w14:paraId="5D2C5340" w14:textId="77777777" w:rsidTr="00130E01">
        <w:tc>
          <w:tcPr>
            <w:tcW w:w="4361" w:type="dxa"/>
            <w:shd w:val="clear" w:color="auto" w:fill="D6E3BC" w:themeFill="accent3" w:themeFillTint="66"/>
          </w:tcPr>
          <w:p w14:paraId="360EC240" w14:textId="77777777" w:rsidR="00130E01" w:rsidRDefault="00130E01" w:rsidP="005F36FF">
            <w:pPr>
              <w:jc w:val="center"/>
              <w:rPr>
                <w:sz w:val="32"/>
                <w:szCs w:val="32"/>
              </w:rPr>
            </w:pPr>
            <w:r>
              <w:rPr>
                <w:sz w:val="32"/>
                <w:szCs w:val="32"/>
              </w:rPr>
              <w:lastRenderedPageBreak/>
              <w:t>PSHE</w:t>
            </w:r>
          </w:p>
        </w:tc>
        <w:tc>
          <w:tcPr>
            <w:tcW w:w="11253" w:type="dxa"/>
          </w:tcPr>
          <w:p w14:paraId="6F3EF43A" w14:textId="79C9CDEE" w:rsidR="00130E01" w:rsidRPr="00E57491" w:rsidRDefault="005A71E3" w:rsidP="00662539">
            <w:pPr>
              <w:rPr>
                <w:sz w:val="28"/>
                <w:szCs w:val="28"/>
              </w:rPr>
            </w:pPr>
            <w:r w:rsidRPr="00E57491">
              <w:rPr>
                <w:sz w:val="28"/>
                <w:szCs w:val="28"/>
              </w:rPr>
              <w:t xml:space="preserve">This term we </w:t>
            </w:r>
            <w:r w:rsidR="00662539">
              <w:rPr>
                <w:sz w:val="28"/>
                <w:szCs w:val="28"/>
              </w:rPr>
              <w:t>learn how to be our best.  This is includes, healthy eating, good hygiene  and positive praise.</w:t>
            </w:r>
          </w:p>
        </w:tc>
      </w:tr>
      <w:tr w:rsidR="00A348F7" w14:paraId="024F207F" w14:textId="77777777" w:rsidTr="00A348F7">
        <w:tc>
          <w:tcPr>
            <w:tcW w:w="4361" w:type="dxa"/>
            <w:shd w:val="clear" w:color="auto" w:fill="B2A1C7" w:themeFill="accent4" w:themeFillTint="99"/>
          </w:tcPr>
          <w:p w14:paraId="08829399" w14:textId="77777777" w:rsidR="00A348F7" w:rsidRDefault="00A348F7" w:rsidP="005F36FF">
            <w:pPr>
              <w:jc w:val="center"/>
              <w:rPr>
                <w:sz w:val="32"/>
                <w:szCs w:val="32"/>
              </w:rPr>
            </w:pPr>
            <w:r>
              <w:rPr>
                <w:sz w:val="32"/>
                <w:szCs w:val="32"/>
              </w:rPr>
              <w:t>Music</w:t>
            </w:r>
          </w:p>
        </w:tc>
        <w:tc>
          <w:tcPr>
            <w:tcW w:w="11253" w:type="dxa"/>
          </w:tcPr>
          <w:p w14:paraId="146503CA" w14:textId="0C4848EF" w:rsidR="00A348F7" w:rsidRPr="00E57491" w:rsidRDefault="00C96229" w:rsidP="00C96229">
            <w:pPr>
              <w:rPr>
                <w:sz w:val="28"/>
                <w:szCs w:val="28"/>
              </w:rPr>
            </w:pPr>
            <w:r>
              <w:rPr>
                <w:sz w:val="28"/>
                <w:szCs w:val="28"/>
              </w:rPr>
              <w:t>Tempo: Snail and mouse.  The children will use their</w:t>
            </w:r>
            <w:r w:rsidRPr="00C96229">
              <w:rPr>
                <w:sz w:val="28"/>
                <w:szCs w:val="28"/>
              </w:rPr>
              <w:t xml:space="preserve"> bodies and instruments to listen and respond to pieces of m</w:t>
            </w:r>
            <w:r>
              <w:rPr>
                <w:sz w:val="28"/>
                <w:szCs w:val="28"/>
              </w:rPr>
              <w:t xml:space="preserve">usic with fast and slow speeds.  They will </w:t>
            </w:r>
            <w:r w:rsidRPr="00C96229">
              <w:rPr>
                <w:sz w:val="28"/>
                <w:szCs w:val="28"/>
              </w:rPr>
              <w:t>learn and perform a rhyme and a song focussing on fast and slow.</w:t>
            </w:r>
          </w:p>
        </w:tc>
      </w:tr>
    </w:tbl>
    <w:p w14:paraId="309E5FE2" w14:textId="77777777"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130E01"/>
    <w:rsid w:val="0013431E"/>
    <w:rsid w:val="00153948"/>
    <w:rsid w:val="001D7141"/>
    <w:rsid w:val="002F31C4"/>
    <w:rsid w:val="00306823"/>
    <w:rsid w:val="00316995"/>
    <w:rsid w:val="003829CF"/>
    <w:rsid w:val="00417759"/>
    <w:rsid w:val="00472730"/>
    <w:rsid w:val="00493F19"/>
    <w:rsid w:val="00497FE2"/>
    <w:rsid w:val="004B432F"/>
    <w:rsid w:val="00583A61"/>
    <w:rsid w:val="005A71E3"/>
    <w:rsid w:val="005F36FF"/>
    <w:rsid w:val="00662539"/>
    <w:rsid w:val="006B4B1F"/>
    <w:rsid w:val="006D30A1"/>
    <w:rsid w:val="0075595D"/>
    <w:rsid w:val="00787426"/>
    <w:rsid w:val="007C5FBC"/>
    <w:rsid w:val="008E3125"/>
    <w:rsid w:val="0093090E"/>
    <w:rsid w:val="0093091F"/>
    <w:rsid w:val="009515CB"/>
    <w:rsid w:val="00977D0D"/>
    <w:rsid w:val="009B6CFD"/>
    <w:rsid w:val="00A348F7"/>
    <w:rsid w:val="00AE44F5"/>
    <w:rsid w:val="00B33D1E"/>
    <w:rsid w:val="00C125A1"/>
    <w:rsid w:val="00C752D4"/>
    <w:rsid w:val="00C87683"/>
    <w:rsid w:val="00C96229"/>
    <w:rsid w:val="00D2518E"/>
    <w:rsid w:val="00D44805"/>
    <w:rsid w:val="00D763B7"/>
    <w:rsid w:val="00E30BF7"/>
    <w:rsid w:val="00E36C05"/>
    <w:rsid w:val="00E556EA"/>
    <w:rsid w:val="00E57491"/>
    <w:rsid w:val="00EA337B"/>
    <w:rsid w:val="00EB75F2"/>
    <w:rsid w:val="00EC0B74"/>
    <w:rsid w:val="00F251A0"/>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3</cp:revision>
  <dcterms:created xsi:type="dcterms:W3CDTF">2025-12-18T16:12:00Z</dcterms:created>
  <dcterms:modified xsi:type="dcterms:W3CDTF">2025-12-18T16:16:00Z</dcterms:modified>
</cp:coreProperties>
</file>