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80"/>
        <w:gridCol w:w="2806"/>
        <w:gridCol w:w="2786"/>
        <w:gridCol w:w="2794"/>
        <w:gridCol w:w="2782"/>
      </w:tblGrid>
      <w:tr w:rsidR="00633845" w14:paraId="1636B688" w14:textId="77777777" w:rsidTr="007E3628">
        <w:tc>
          <w:tcPr>
            <w:tcW w:w="2780" w:type="dxa"/>
          </w:tcPr>
          <w:p w14:paraId="6442D2B3" w14:textId="0AADB652" w:rsidR="00633845" w:rsidRPr="00D11C6C" w:rsidRDefault="00633845" w:rsidP="005B01C0">
            <w:pPr>
              <w:jc w:val="center"/>
              <w:rPr>
                <w:rFonts w:eastAsiaTheme="minorEastAsia"/>
                <w:b/>
                <w:bCs/>
                <w:sz w:val="24"/>
                <w:szCs w:val="24"/>
              </w:rPr>
            </w:pPr>
            <w:r w:rsidRPr="07DE58F5">
              <w:rPr>
                <w:rFonts w:eastAsiaTheme="minorEastAsia"/>
                <w:b/>
                <w:bCs/>
                <w:sz w:val="24"/>
                <w:szCs w:val="24"/>
              </w:rPr>
              <w:t>Monday</w:t>
            </w:r>
            <w:r w:rsidR="6FC3A6E2" w:rsidRPr="07DE58F5">
              <w:rPr>
                <w:rFonts w:eastAsiaTheme="minorEastAsia"/>
                <w:b/>
                <w:bCs/>
                <w:sz w:val="24"/>
                <w:szCs w:val="24"/>
              </w:rPr>
              <w:t xml:space="preserve"> </w:t>
            </w:r>
            <w:r w:rsidR="005B01C0">
              <w:rPr>
                <w:rFonts w:eastAsiaTheme="minorEastAsia"/>
                <w:b/>
                <w:bCs/>
                <w:sz w:val="24"/>
                <w:szCs w:val="24"/>
              </w:rPr>
              <w:t>14th</w:t>
            </w:r>
          </w:p>
        </w:tc>
        <w:tc>
          <w:tcPr>
            <w:tcW w:w="2806" w:type="dxa"/>
          </w:tcPr>
          <w:p w14:paraId="7299FF1B" w14:textId="15003435" w:rsidR="00633845" w:rsidRPr="00D11C6C" w:rsidRDefault="00633845" w:rsidP="00673AB5">
            <w:pPr>
              <w:jc w:val="center"/>
              <w:rPr>
                <w:rFonts w:eastAsiaTheme="minorEastAsia"/>
                <w:b/>
                <w:bCs/>
                <w:sz w:val="24"/>
                <w:szCs w:val="24"/>
              </w:rPr>
            </w:pPr>
            <w:r w:rsidRPr="07DE58F5">
              <w:rPr>
                <w:rFonts w:eastAsiaTheme="minorEastAsia"/>
                <w:b/>
                <w:bCs/>
                <w:sz w:val="24"/>
                <w:szCs w:val="24"/>
              </w:rPr>
              <w:t>Tuesday</w:t>
            </w:r>
            <w:r w:rsidR="4C701C6C" w:rsidRPr="07DE58F5">
              <w:rPr>
                <w:rFonts w:eastAsiaTheme="minorEastAsia"/>
                <w:b/>
                <w:bCs/>
                <w:sz w:val="24"/>
                <w:szCs w:val="24"/>
              </w:rPr>
              <w:t xml:space="preserve"> </w:t>
            </w:r>
            <w:r w:rsidR="005B01C0">
              <w:rPr>
                <w:rFonts w:eastAsiaTheme="minorEastAsia"/>
                <w:b/>
                <w:bCs/>
                <w:sz w:val="24"/>
                <w:szCs w:val="24"/>
              </w:rPr>
              <w:t>15</w:t>
            </w:r>
            <w:r w:rsidR="652E5269" w:rsidRPr="07DE58F5">
              <w:rPr>
                <w:rFonts w:eastAsiaTheme="minorEastAsia"/>
                <w:b/>
                <w:bCs/>
                <w:sz w:val="24"/>
                <w:szCs w:val="24"/>
              </w:rPr>
              <w:t>th</w:t>
            </w:r>
          </w:p>
        </w:tc>
        <w:tc>
          <w:tcPr>
            <w:tcW w:w="2786" w:type="dxa"/>
          </w:tcPr>
          <w:p w14:paraId="18DCA619" w14:textId="272EF3CF" w:rsidR="00633845" w:rsidRPr="00D11C6C" w:rsidRDefault="00633845" w:rsidP="1F2627E4">
            <w:pPr>
              <w:jc w:val="center"/>
              <w:rPr>
                <w:rFonts w:eastAsiaTheme="minorEastAsia"/>
                <w:b/>
                <w:bCs/>
                <w:sz w:val="24"/>
                <w:szCs w:val="24"/>
              </w:rPr>
            </w:pPr>
            <w:r w:rsidRPr="07DE58F5">
              <w:rPr>
                <w:rFonts w:eastAsiaTheme="minorEastAsia"/>
                <w:b/>
                <w:bCs/>
                <w:sz w:val="24"/>
                <w:szCs w:val="24"/>
              </w:rPr>
              <w:t>Wednesday</w:t>
            </w:r>
            <w:r w:rsidR="5496EDC4" w:rsidRPr="07DE58F5">
              <w:rPr>
                <w:rFonts w:eastAsiaTheme="minorEastAsia"/>
                <w:b/>
                <w:bCs/>
                <w:sz w:val="24"/>
                <w:szCs w:val="24"/>
              </w:rPr>
              <w:t xml:space="preserve"> </w:t>
            </w:r>
            <w:r w:rsidR="005B01C0">
              <w:rPr>
                <w:rFonts w:eastAsiaTheme="minorEastAsia"/>
                <w:b/>
                <w:bCs/>
                <w:sz w:val="24"/>
                <w:szCs w:val="24"/>
              </w:rPr>
              <w:t>16</w:t>
            </w:r>
            <w:r w:rsidR="7950949C" w:rsidRPr="07DE58F5">
              <w:rPr>
                <w:rFonts w:eastAsiaTheme="minorEastAsia"/>
                <w:b/>
                <w:bCs/>
                <w:sz w:val="24"/>
                <w:szCs w:val="24"/>
              </w:rPr>
              <w:t>th</w:t>
            </w:r>
          </w:p>
        </w:tc>
        <w:tc>
          <w:tcPr>
            <w:tcW w:w="2794" w:type="dxa"/>
            <w:shd w:val="clear" w:color="auto" w:fill="auto"/>
          </w:tcPr>
          <w:p w14:paraId="63DCC726" w14:textId="38DCD60A" w:rsidR="00633845" w:rsidRPr="00D11C6C" w:rsidRDefault="00633845" w:rsidP="1F2627E4">
            <w:pPr>
              <w:jc w:val="center"/>
              <w:rPr>
                <w:rFonts w:eastAsiaTheme="minorEastAsia"/>
                <w:b/>
                <w:bCs/>
                <w:sz w:val="24"/>
                <w:szCs w:val="24"/>
              </w:rPr>
            </w:pPr>
            <w:r w:rsidRPr="07DE58F5">
              <w:rPr>
                <w:rFonts w:eastAsiaTheme="minorEastAsia"/>
                <w:b/>
                <w:bCs/>
                <w:sz w:val="24"/>
                <w:szCs w:val="24"/>
              </w:rPr>
              <w:t>Thursday</w:t>
            </w:r>
            <w:r w:rsidR="77141DBC" w:rsidRPr="07DE58F5">
              <w:rPr>
                <w:rFonts w:eastAsiaTheme="minorEastAsia"/>
                <w:b/>
                <w:bCs/>
                <w:sz w:val="24"/>
                <w:szCs w:val="24"/>
              </w:rPr>
              <w:t xml:space="preserve"> </w:t>
            </w:r>
            <w:r w:rsidR="005B01C0">
              <w:rPr>
                <w:rFonts w:eastAsiaTheme="minorEastAsia"/>
                <w:b/>
                <w:bCs/>
                <w:sz w:val="24"/>
                <w:szCs w:val="24"/>
              </w:rPr>
              <w:t>17</w:t>
            </w:r>
            <w:r w:rsidR="6E52A98E" w:rsidRPr="07DE58F5">
              <w:rPr>
                <w:rFonts w:eastAsiaTheme="minorEastAsia"/>
                <w:b/>
                <w:bCs/>
                <w:sz w:val="24"/>
                <w:szCs w:val="24"/>
              </w:rPr>
              <w:t>th</w:t>
            </w:r>
          </w:p>
        </w:tc>
        <w:tc>
          <w:tcPr>
            <w:tcW w:w="2782" w:type="dxa"/>
          </w:tcPr>
          <w:p w14:paraId="27D0F43E" w14:textId="32CB6163" w:rsidR="00633845" w:rsidRPr="00D11C6C" w:rsidRDefault="00633845" w:rsidP="07DE58F5">
            <w:pPr>
              <w:jc w:val="center"/>
              <w:rPr>
                <w:rFonts w:eastAsiaTheme="minorEastAsia"/>
                <w:b/>
                <w:bCs/>
                <w:sz w:val="24"/>
                <w:szCs w:val="24"/>
              </w:rPr>
            </w:pPr>
            <w:r w:rsidRPr="07DE58F5">
              <w:rPr>
                <w:rFonts w:eastAsiaTheme="minorEastAsia"/>
                <w:b/>
                <w:bCs/>
                <w:sz w:val="24"/>
                <w:szCs w:val="24"/>
              </w:rPr>
              <w:t>Friday</w:t>
            </w:r>
            <w:r w:rsidR="6D830E46" w:rsidRPr="07DE58F5">
              <w:rPr>
                <w:rFonts w:eastAsiaTheme="minorEastAsia"/>
                <w:b/>
                <w:bCs/>
                <w:sz w:val="24"/>
                <w:szCs w:val="24"/>
              </w:rPr>
              <w:t xml:space="preserve"> </w:t>
            </w:r>
            <w:r w:rsidR="005B01C0">
              <w:rPr>
                <w:rFonts w:eastAsiaTheme="minorEastAsia"/>
                <w:b/>
                <w:bCs/>
                <w:sz w:val="24"/>
                <w:szCs w:val="24"/>
              </w:rPr>
              <w:t>18</w:t>
            </w:r>
            <w:r w:rsidR="561DBF5F" w:rsidRPr="07DE58F5">
              <w:rPr>
                <w:rFonts w:eastAsiaTheme="minorEastAsia"/>
                <w:b/>
                <w:bCs/>
                <w:sz w:val="24"/>
                <w:szCs w:val="24"/>
              </w:rPr>
              <w:t>th</w:t>
            </w:r>
          </w:p>
        </w:tc>
      </w:tr>
      <w:tr w:rsidR="00633845" w14:paraId="017A6595" w14:textId="77777777" w:rsidTr="007E3628">
        <w:trPr>
          <w:trHeight w:val="330"/>
        </w:trPr>
        <w:tc>
          <w:tcPr>
            <w:tcW w:w="2780" w:type="dxa"/>
            <w:shd w:val="clear" w:color="auto" w:fill="E5DFEC" w:themeFill="accent4" w:themeFillTint="33"/>
          </w:tcPr>
          <w:p w14:paraId="01B114EB" w14:textId="7F8A499F" w:rsidR="00906240" w:rsidRPr="00C91022" w:rsidRDefault="00906240" w:rsidP="00617745">
            <w:pPr>
              <w:rPr>
                <w:b/>
                <w:bCs/>
                <w:sz w:val="16"/>
                <w:szCs w:val="16"/>
              </w:rPr>
            </w:pPr>
          </w:p>
        </w:tc>
        <w:tc>
          <w:tcPr>
            <w:tcW w:w="2806" w:type="dxa"/>
            <w:shd w:val="clear" w:color="auto" w:fill="E5DFEC" w:themeFill="accent4" w:themeFillTint="33"/>
          </w:tcPr>
          <w:p w14:paraId="164313CF" w14:textId="3F002975" w:rsidR="008E54C1" w:rsidRPr="00C91022" w:rsidRDefault="28721194" w:rsidP="06C01508">
            <w:pPr>
              <w:rPr>
                <w:b/>
                <w:bCs/>
                <w:sz w:val="16"/>
                <w:szCs w:val="16"/>
              </w:rPr>
            </w:pPr>
            <w:r w:rsidRPr="06C01508">
              <w:rPr>
                <w:b/>
                <w:bCs/>
                <w:sz w:val="16"/>
                <w:szCs w:val="16"/>
              </w:rPr>
              <w:t xml:space="preserve">8.45-9.10 </w:t>
            </w:r>
            <w:r w:rsidR="3ACD2C15" w:rsidRPr="06C01508">
              <w:rPr>
                <w:b/>
                <w:bCs/>
                <w:sz w:val="16"/>
                <w:szCs w:val="16"/>
              </w:rPr>
              <w:t xml:space="preserve">Registration </w:t>
            </w:r>
            <w:r w:rsidR="006A3FBD">
              <w:rPr>
                <w:b/>
                <w:bCs/>
                <w:sz w:val="16"/>
                <w:szCs w:val="16"/>
              </w:rPr>
              <w:t>-</w:t>
            </w:r>
            <w:r w:rsidR="3ACD2C15" w:rsidRPr="06C01508">
              <w:rPr>
                <w:b/>
                <w:bCs/>
                <w:sz w:val="16"/>
                <w:szCs w:val="16"/>
              </w:rPr>
              <w:t xml:space="preserve"> Number challenge</w:t>
            </w:r>
          </w:p>
        </w:tc>
        <w:tc>
          <w:tcPr>
            <w:tcW w:w="2786" w:type="dxa"/>
            <w:shd w:val="clear" w:color="auto" w:fill="E5DFEC" w:themeFill="accent4" w:themeFillTint="33"/>
          </w:tcPr>
          <w:p w14:paraId="2470C361" w14:textId="044352F6" w:rsidR="008E54C1" w:rsidRPr="00C91022" w:rsidRDefault="28721194" w:rsidP="06C01508">
            <w:pPr>
              <w:rPr>
                <w:b/>
                <w:bCs/>
                <w:sz w:val="16"/>
                <w:szCs w:val="16"/>
              </w:rPr>
            </w:pPr>
            <w:r w:rsidRPr="06C01508">
              <w:rPr>
                <w:b/>
                <w:bCs/>
                <w:sz w:val="16"/>
                <w:szCs w:val="16"/>
              </w:rPr>
              <w:t>8.45-9.10</w:t>
            </w:r>
            <w:r w:rsidR="28A1CD2D" w:rsidRPr="06C01508">
              <w:rPr>
                <w:b/>
                <w:bCs/>
                <w:sz w:val="16"/>
                <w:szCs w:val="16"/>
              </w:rPr>
              <w:t xml:space="preserve"> Registration </w:t>
            </w:r>
            <w:r w:rsidR="006A3FBD">
              <w:rPr>
                <w:b/>
                <w:bCs/>
                <w:sz w:val="16"/>
                <w:szCs w:val="16"/>
              </w:rPr>
              <w:t>-</w:t>
            </w:r>
            <w:r w:rsidR="28A1CD2D" w:rsidRPr="06C01508">
              <w:rPr>
                <w:b/>
                <w:bCs/>
                <w:sz w:val="16"/>
                <w:szCs w:val="16"/>
              </w:rPr>
              <w:t xml:space="preserve"> Number challenge</w:t>
            </w:r>
          </w:p>
        </w:tc>
        <w:tc>
          <w:tcPr>
            <w:tcW w:w="2794" w:type="dxa"/>
            <w:shd w:val="clear" w:color="auto" w:fill="E5DFEC" w:themeFill="accent4" w:themeFillTint="33"/>
          </w:tcPr>
          <w:p w14:paraId="5880A4A2" w14:textId="25D25899" w:rsidR="008E54C1" w:rsidRPr="00C91022" w:rsidRDefault="28721194" w:rsidP="06C01508">
            <w:pPr>
              <w:rPr>
                <w:b/>
                <w:bCs/>
                <w:sz w:val="16"/>
                <w:szCs w:val="16"/>
              </w:rPr>
            </w:pPr>
            <w:r w:rsidRPr="06C01508">
              <w:rPr>
                <w:b/>
                <w:bCs/>
                <w:sz w:val="16"/>
                <w:szCs w:val="16"/>
              </w:rPr>
              <w:t xml:space="preserve">8.45-9.10 </w:t>
            </w:r>
            <w:r w:rsidR="2B634FDF" w:rsidRPr="06C01508">
              <w:rPr>
                <w:b/>
                <w:bCs/>
                <w:sz w:val="16"/>
                <w:szCs w:val="16"/>
              </w:rPr>
              <w:t xml:space="preserve"> Registration </w:t>
            </w:r>
            <w:r w:rsidR="006A3FBD">
              <w:rPr>
                <w:b/>
                <w:bCs/>
                <w:sz w:val="16"/>
                <w:szCs w:val="16"/>
              </w:rPr>
              <w:t>-</w:t>
            </w:r>
            <w:r w:rsidR="2B634FDF" w:rsidRPr="06C01508">
              <w:rPr>
                <w:b/>
                <w:bCs/>
                <w:sz w:val="16"/>
                <w:szCs w:val="16"/>
              </w:rPr>
              <w:t xml:space="preserve"> Number challenge</w:t>
            </w:r>
          </w:p>
        </w:tc>
        <w:tc>
          <w:tcPr>
            <w:tcW w:w="2782" w:type="dxa"/>
            <w:tcBorders>
              <w:bottom w:val="single" w:sz="4" w:space="0" w:color="auto"/>
            </w:tcBorders>
            <w:shd w:val="clear" w:color="auto" w:fill="E5DFEC" w:themeFill="accent4" w:themeFillTint="33"/>
          </w:tcPr>
          <w:p w14:paraId="4FAED6FC" w14:textId="119DA606" w:rsidR="008E54C1" w:rsidRPr="00C91022" w:rsidRDefault="28721194" w:rsidP="06C01508">
            <w:pPr>
              <w:rPr>
                <w:b/>
                <w:bCs/>
                <w:sz w:val="16"/>
                <w:szCs w:val="16"/>
              </w:rPr>
            </w:pPr>
            <w:r w:rsidRPr="06C01508">
              <w:rPr>
                <w:b/>
                <w:bCs/>
                <w:sz w:val="16"/>
                <w:szCs w:val="16"/>
              </w:rPr>
              <w:t xml:space="preserve">8.45-9.10 </w:t>
            </w:r>
            <w:r w:rsidR="23DB44D7" w:rsidRPr="06C01508">
              <w:rPr>
                <w:b/>
                <w:bCs/>
                <w:sz w:val="16"/>
                <w:szCs w:val="16"/>
              </w:rPr>
              <w:t xml:space="preserve">Registration </w:t>
            </w:r>
            <w:r w:rsidR="006A3FBD">
              <w:rPr>
                <w:b/>
                <w:bCs/>
                <w:sz w:val="16"/>
                <w:szCs w:val="16"/>
              </w:rPr>
              <w:t>-</w:t>
            </w:r>
            <w:r w:rsidR="23DB44D7" w:rsidRPr="06C01508">
              <w:rPr>
                <w:b/>
                <w:bCs/>
                <w:sz w:val="16"/>
                <w:szCs w:val="16"/>
              </w:rPr>
              <w:t xml:space="preserve"> Number challenge</w:t>
            </w:r>
          </w:p>
        </w:tc>
      </w:tr>
      <w:tr w:rsidR="4159AAA0" w14:paraId="7376F674" w14:textId="77777777" w:rsidTr="007E3628">
        <w:trPr>
          <w:trHeight w:val="851"/>
        </w:trPr>
        <w:tc>
          <w:tcPr>
            <w:tcW w:w="2780" w:type="dxa"/>
            <w:shd w:val="clear" w:color="auto" w:fill="FABF8F" w:themeFill="accent6" w:themeFillTint="99"/>
          </w:tcPr>
          <w:p w14:paraId="108516BD" w14:textId="3F9DF528" w:rsidR="005B01C0" w:rsidRPr="00C91022" w:rsidRDefault="005B01C0" w:rsidP="005B01C0">
            <w:pPr>
              <w:rPr>
                <w:b/>
                <w:bCs/>
                <w:sz w:val="16"/>
                <w:szCs w:val="16"/>
              </w:rPr>
            </w:pPr>
            <w:r>
              <w:rPr>
                <w:b/>
                <w:bCs/>
                <w:sz w:val="16"/>
                <w:szCs w:val="16"/>
              </w:rPr>
              <w:t>9.10-9.45</w:t>
            </w:r>
            <w:r w:rsidRPr="06C01508">
              <w:rPr>
                <w:b/>
                <w:bCs/>
                <w:sz w:val="16"/>
                <w:szCs w:val="16"/>
              </w:rPr>
              <w:t xml:space="preserve"> </w:t>
            </w:r>
          </w:p>
          <w:p w14:paraId="244CE5AD" w14:textId="77777777" w:rsidR="40939068" w:rsidRDefault="005D736B" w:rsidP="06C01508">
            <w:pPr>
              <w:rPr>
                <w:b/>
                <w:bCs/>
                <w:sz w:val="16"/>
                <w:szCs w:val="16"/>
              </w:rPr>
            </w:pPr>
            <w:r>
              <w:rPr>
                <w:b/>
                <w:bCs/>
                <w:sz w:val="16"/>
                <w:szCs w:val="16"/>
              </w:rPr>
              <w:t>Yr2:</w:t>
            </w:r>
            <w:r w:rsidR="005B01C0">
              <w:rPr>
                <w:b/>
                <w:bCs/>
                <w:sz w:val="16"/>
                <w:szCs w:val="16"/>
              </w:rPr>
              <w:t>Rising Stars Reading Assessment</w:t>
            </w:r>
          </w:p>
          <w:p w14:paraId="1C33EA73" w14:textId="503BBFF4" w:rsidR="005D736B" w:rsidRPr="00C91022" w:rsidRDefault="005D736B" w:rsidP="06C01508">
            <w:pPr>
              <w:rPr>
                <w:b/>
                <w:bCs/>
                <w:sz w:val="16"/>
                <w:szCs w:val="16"/>
              </w:rPr>
            </w:pPr>
            <w:r>
              <w:rPr>
                <w:b/>
                <w:bCs/>
                <w:sz w:val="16"/>
                <w:szCs w:val="16"/>
              </w:rPr>
              <w:t>Yr1: Reading Assessment</w:t>
            </w:r>
          </w:p>
        </w:tc>
        <w:tc>
          <w:tcPr>
            <w:tcW w:w="2806" w:type="dxa"/>
            <w:tcBorders>
              <w:bottom w:val="nil"/>
            </w:tcBorders>
            <w:shd w:val="clear" w:color="auto" w:fill="FABF8F" w:themeFill="accent6" w:themeFillTint="99"/>
          </w:tcPr>
          <w:p w14:paraId="02AC3277" w14:textId="7BDF83A1" w:rsidR="005B01C0" w:rsidRPr="00C91022" w:rsidRDefault="005B01C0" w:rsidP="005B01C0">
            <w:pPr>
              <w:rPr>
                <w:b/>
                <w:bCs/>
                <w:sz w:val="16"/>
                <w:szCs w:val="16"/>
              </w:rPr>
            </w:pPr>
            <w:r>
              <w:rPr>
                <w:b/>
                <w:bCs/>
                <w:sz w:val="16"/>
                <w:szCs w:val="16"/>
              </w:rPr>
              <w:t>9.10-9.45</w:t>
            </w:r>
          </w:p>
          <w:p w14:paraId="701AE943" w14:textId="77777777" w:rsidR="005D736B" w:rsidRDefault="005D736B" w:rsidP="005B01C0">
            <w:pPr>
              <w:rPr>
                <w:b/>
                <w:bCs/>
                <w:sz w:val="16"/>
                <w:szCs w:val="16"/>
              </w:rPr>
            </w:pPr>
            <w:r>
              <w:rPr>
                <w:b/>
                <w:bCs/>
                <w:sz w:val="16"/>
                <w:szCs w:val="16"/>
              </w:rPr>
              <w:t>Yr2:</w:t>
            </w:r>
            <w:r w:rsidR="005B01C0">
              <w:rPr>
                <w:b/>
                <w:bCs/>
                <w:sz w:val="16"/>
                <w:szCs w:val="16"/>
              </w:rPr>
              <w:t>Rising Stars Reading Assessment</w:t>
            </w:r>
          </w:p>
          <w:p w14:paraId="39E5F10E" w14:textId="5373B516" w:rsidR="4159AAA0" w:rsidRPr="00C91022" w:rsidRDefault="005D736B" w:rsidP="005B01C0">
            <w:pPr>
              <w:rPr>
                <w:b/>
                <w:bCs/>
                <w:sz w:val="16"/>
                <w:szCs w:val="16"/>
              </w:rPr>
            </w:pPr>
            <w:r>
              <w:rPr>
                <w:b/>
                <w:bCs/>
                <w:sz w:val="16"/>
                <w:szCs w:val="16"/>
              </w:rPr>
              <w:t>Yr1: Reading Assessment</w:t>
            </w:r>
            <w:r w:rsidR="005B01C0" w:rsidRPr="00C91022">
              <w:rPr>
                <w:b/>
                <w:bCs/>
                <w:sz w:val="16"/>
                <w:szCs w:val="16"/>
              </w:rPr>
              <w:t xml:space="preserve"> </w:t>
            </w:r>
          </w:p>
        </w:tc>
        <w:tc>
          <w:tcPr>
            <w:tcW w:w="2786" w:type="dxa"/>
            <w:tcBorders>
              <w:bottom w:val="nil"/>
            </w:tcBorders>
            <w:shd w:val="clear" w:color="auto" w:fill="FABF8F" w:themeFill="accent6" w:themeFillTint="99"/>
          </w:tcPr>
          <w:p w14:paraId="1F588F55" w14:textId="234269A8" w:rsidR="005B01C0" w:rsidRDefault="005B01C0" w:rsidP="06C01508">
            <w:r>
              <w:rPr>
                <w:b/>
                <w:bCs/>
                <w:sz w:val="16"/>
                <w:szCs w:val="16"/>
              </w:rPr>
              <w:t>9.10-9.45</w:t>
            </w:r>
            <w:r w:rsidR="7F30DBEE" w:rsidRPr="06C01508">
              <w:rPr>
                <w:b/>
                <w:bCs/>
                <w:sz w:val="16"/>
                <w:szCs w:val="16"/>
              </w:rPr>
              <w:t xml:space="preserve"> </w:t>
            </w:r>
          </w:p>
          <w:p w14:paraId="25E1EA85" w14:textId="57922DAD" w:rsidR="005B01C0" w:rsidRPr="005B01C0" w:rsidRDefault="005B01C0" w:rsidP="06C01508">
            <w:r>
              <w:rPr>
                <w:b/>
                <w:bCs/>
                <w:sz w:val="16"/>
                <w:szCs w:val="16"/>
              </w:rPr>
              <w:t>Grammar Assessment</w:t>
            </w:r>
          </w:p>
          <w:p w14:paraId="0724FE0A" w14:textId="0525A280" w:rsidR="4159AAA0" w:rsidRPr="00C91022" w:rsidRDefault="4159AAA0" w:rsidP="06C01508">
            <w:pPr>
              <w:rPr>
                <w:b/>
                <w:bCs/>
                <w:sz w:val="16"/>
                <w:szCs w:val="16"/>
              </w:rPr>
            </w:pPr>
          </w:p>
        </w:tc>
        <w:tc>
          <w:tcPr>
            <w:tcW w:w="2794" w:type="dxa"/>
            <w:shd w:val="clear" w:color="auto" w:fill="FABF8F" w:themeFill="accent6" w:themeFillTint="99"/>
          </w:tcPr>
          <w:p w14:paraId="710BBC79" w14:textId="494E2039" w:rsidR="4159AAA0" w:rsidRPr="00C91022" w:rsidRDefault="7F30DBEE" w:rsidP="06C01508">
            <w:pPr>
              <w:rPr>
                <w:b/>
                <w:bCs/>
                <w:sz w:val="16"/>
                <w:szCs w:val="16"/>
              </w:rPr>
            </w:pPr>
            <w:r w:rsidRPr="06C01508">
              <w:rPr>
                <w:b/>
                <w:bCs/>
                <w:sz w:val="16"/>
                <w:szCs w:val="16"/>
              </w:rPr>
              <w:t xml:space="preserve">9.10-9.30 </w:t>
            </w:r>
            <w:hyperlink r:id="rId11">
              <w:r w:rsidRPr="06C01508">
                <w:rPr>
                  <w:rStyle w:val="Hyperlink"/>
                  <w:b/>
                  <w:bCs/>
                  <w:sz w:val="16"/>
                  <w:szCs w:val="16"/>
                </w:rPr>
                <w:t>Guided Reading</w:t>
              </w:r>
            </w:hyperlink>
            <w:r w:rsidR="1B1A8531" w:rsidRPr="06C01508">
              <w:rPr>
                <w:b/>
                <w:bCs/>
                <w:sz w:val="16"/>
                <w:szCs w:val="16"/>
              </w:rPr>
              <w:t>/Handwrit</w:t>
            </w:r>
            <w:r w:rsidR="006A3FBD">
              <w:rPr>
                <w:b/>
                <w:bCs/>
                <w:sz w:val="16"/>
                <w:szCs w:val="16"/>
              </w:rPr>
              <w:t>ing</w:t>
            </w:r>
            <w:r w:rsidR="009B3506">
              <w:rPr>
                <w:b/>
                <w:bCs/>
                <w:sz w:val="16"/>
                <w:szCs w:val="16"/>
              </w:rPr>
              <w:t xml:space="preserve"> (joining</w:t>
            </w:r>
            <w:r w:rsidR="005D736B">
              <w:rPr>
                <w:b/>
                <w:bCs/>
                <w:sz w:val="16"/>
                <w:szCs w:val="16"/>
              </w:rPr>
              <w:t xml:space="preserve"> </w:t>
            </w:r>
            <w:proofErr w:type="spellStart"/>
            <w:r w:rsidR="005D736B">
              <w:rPr>
                <w:b/>
                <w:bCs/>
                <w:sz w:val="16"/>
                <w:szCs w:val="16"/>
              </w:rPr>
              <w:t>ig</w:t>
            </w:r>
            <w:proofErr w:type="spellEnd"/>
            <w:r w:rsidR="005D736B">
              <w:rPr>
                <w:b/>
                <w:bCs/>
                <w:sz w:val="16"/>
                <w:szCs w:val="16"/>
              </w:rPr>
              <w:t xml:space="preserve">, </w:t>
            </w:r>
            <w:proofErr w:type="spellStart"/>
            <w:r w:rsidR="005D736B">
              <w:rPr>
                <w:b/>
                <w:bCs/>
                <w:sz w:val="16"/>
                <w:szCs w:val="16"/>
              </w:rPr>
              <w:t>nd</w:t>
            </w:r>
            <w:proofErr w:type="spellEnd"/>
            <w:r w:rsidR="005D736B">
              <w:rPr>
                <w:b/>
                <w:bCs/>
                <w:sz w:val="16"/>
                <w:szCs w:val="16"/>
              </w:rPr>
              <w:t>)</w:t>
            </w:r>
          </w:p>
          <w:p w14:paraId="0423CF91" w14:textId="618EA59E" w:rsidR="4159AAA0" w:rsidRPr="00C91022" w:rsidRDefault="4159AAA0" w:rsidP="06C01508">
            <w:pPr>
              <w:rPr>
                <w:b/>
                <w:bCs/>
                <w:sz w:val="16"/>
                <w:szCs w:val="16"/>
              </w:rPr>
            </w:pPr>
          </w:p>
        </w:tc>
        <w:tc>
          <w:tcPr>
            <w:tcW w:w="2782" w:type="dxa"/>
            <w:tcBorders>
              <w:bottom w:val="nil"/>
            </w:tcBorders>
            <w:shd w:val="clear" w:color="auto" w:fill="FABF8F" w:themeFill="accent6" w:themeFillTint="99"/>
          </w:tcPr>
          <w:p w14:paraId="2D163EDC" w14:textId="769D245E" w:rsidR="4159AAA0" w:rsidRPr="00C91022" w:rsidRDefault="007E3628" w:rsidP="06C01508">
            <w:pPr>
              <w:rPr>
                <w:b/>
                <w:bCs/>
                <w:sz w:val="16"/>
                <w:szCs w:val="16"/>
              </w:rPr>
            </w:pPr>
            <w:r>
              <w:rPr>
                <w:b/>
                <w:bCs/>
                <w:sz w:val="16"/>
                <w:szCs w:val="16"/>
              </w:rPr>
              <w:t>9.10-9.45</w:t>
            </w:r>
            <w:r w:rsidR="00F364F7">
              <w:rPr>
                <w:b/>
                <w:bCs/>
                <w:sz w:val="16"/>
                <w:szCs w:val="16"/>
              </w:rPr>
              <w:t xml:space="preserve"> – Spelling Test &amp; Number Challenge</w:t>
            </w:r>
          </w:p>
          <w:p w14:paraId="345ADE04" w14:textId="200A7AF5" w:rsidR="4159AAA0" w:rsidRPr="00C91022" w:rsidRDefault="4159AAA0" w:rsidP="06C01508">
            <w:pPr>
              <w:rPr>
                <w:b/>
                <w:bCs/>
                <w:sz w:val="16"/>
                <w:szCs w:val="16"/>
              </w:rPr>
            </w:pPr>
          </w:p>
        </w:tc>
      </w:tr>
      <w:tr w:rsidR="007E3628" w14:paraId="569F35F4" w14:textId="77777777" w:rsidTr="007E3628">
        <w:trPr>
          <w:trHeight w:val="70"/>
        </w:trPr>
        <w:tc>
          <w:tcPr>
            <w:tcW w:w="2780" w:type="dxa"/>
            <w:vMerge w:val="restart"/>
            <w:shd w:val="clear" w:color="auto" w:fill="FDE9D9" w:themeFill="accent6" w:themeFillTint="33"/>
          </w:tcPr>
          <w:p w14:paraId="79A4FCC2" w14:textId="7BFA6508" w:rsidR="00F364F7" w:rsidRDefault="005B01C0" w:rsidP="00F364F7">
            <w:pPr>
              <w:rPr>
                <w:b/>
                <w:bCs/>
                <w:sz w:val="16"/>
                <w:szCs w:val="16"/>
              </w:rPr>
            </w:pPr>
            <w:r>
              <w:rPr>
                <w:b/>
                <w:bCs/>
                <w:sz w:val="16"/>
                <w:szCs w:val="16"/>
              </w:rPr>
              <w:t>9.45 – 10.25</w:t>
            </w:r>
          </w:p>
          <w:p w14:paraId="5002EA07" w14:textId="1A31E42F" w:rsidR="005B01C0" w:rsidRDefault="005B01C0" w:rsidP="00F364F7">
            <w:pPr>
              <w:rPr>
                <w:b/>
                <w:bCs/>
                <w:sz w:val="16"/>
                <w:szCs w:val="16"/>
              </w:rPr>
            </w:pPr>
            <w:r>
              <w:rPr>
                <w:b/>
                <w:bCs/>
                <w:sz w:val="16"/>
                <w:szCs w:val="16"/>
              </w:rPr>
              <w:t>Yr2: Maths SATs paper</w:t>
            </w:r>
          </w:p>
          <w:p w14:paraId="0997EEA8" w14:textId="3CF23D6F" w:rsidR="00F364F7" w:rsidRPr="00F364F7" w:rsidRDefault="005B01C0" w:rsidP="005B01C0">
            <w:pPr>
              <w:rPr>
                <w:sz w:val="16"/>
                <w:szCs w:val="16"/>
              </w:rPr>
            </w:pPr>
            <w:r>
              <w:rPr>
                <w:b/>
                <w:bCs/>
                <w:sz w:val="16"/>
                <w:szCs w:val="16"/>
              </w:rPr>
              <w:t>Yr1: Maths Assessment</w:t>
            </w:r>
          </w:p>
        </w:tc>
        <w:tc>
          <w:tcPr>
            <w:tcW w:w="2806" w:type="dxa"/>
            <w:tcBorders>
              <w:top w:val="nil"/>
            </w:tcBorders>
            <w:shd w:val="clear" w:color="auto" w:fill="FABF8F" w:themeFill="accent6" w:themeFillTint="99"/>
          </w:tcPr>
          <w:p w14:paraId="020C96B3" w14:textId="483856C2" w:rsidR="006F114E" w:rsidRPr="006F114E" w:rsidRDefault="206DF2EC" w:rsidP="006F114E">
            <w:pPr>
              <w:rPr>
                <w:b/>
                <w:bCs/>
                <w:sz w:val="16"/>
                <w:szCs w:val="16"/>
              </w:rPr>
            </w:pPr>
            <w:r w:rsidRPr="68B40F0D">
              <w:rPr>
                <w:b/>
                <w:bCs/>
                <w:sz w:val="16"/>
                <w:szCs w:val="16"/>
              </w:rPr>
              <w:t xml:space="preserve"> </w:t>
            </w:r>
          </w:p>
        </w:tc>
        <w:tc>
          <w:tcPr>
            <w:tcW w:w="2786" w:type="dxa"/>
            <w:tcBorders>
              <w:top w:val="nil"/>
            </w:tcBorders>
            <w:shd w:val="clear" w:color="auto" w:fill="FABF8F" w:themeFill="accent6" w:themeFillTint="99"/>
          </w:tcPr>
          <w:p w14:paraId="55F840A3" w14:textId="0E630F99" w:rsidR="00EA0DD8" w:rsidRPr="00C91022" w:rsidRDefault="006C2390" w:rsidP="006F114E">
            <w:pPr>
              <w:rPr>
                <w:rFonts w:ascii="Comic Sans MS" w:hAnsi="Comic Sans MS"/>
                <w:sz w:val="16"/>
                <w:szCs w:val="16"/>
              </w:rPr>
            </w:pPr>
            <w:r>
              <w:rPr>
                <w:b/>
                <w:bCs/>
                <w:sz w:val="16"/>
                <w:szCs w:val="16"/>
              </w:rPr>
              <w:t xml:space="preserve"> </w:t>
            </w:r>
          </w:p>
        </w:tc>
        <w:tc>
          <w:tcPr>
            <w:tcW w:w="2794" w:type="dxa"/>
            <w:shd w:val="clear" w:color="auto" w:fill="FBD4B4" w:themeFill="accent6" w:themeFillTint="66"/>
          </w:tcPr>
          <w:p w14:paraId="2F1E4440" w14:textId="3F6B4C8A" w:rsidR="007E3628" w:rsidRPr="007E3628" w:rsidRDefault="007E3628" w:rsidP="007E3628">
            <w:pPr>
              <w:rPr>
                <w:b/>
                <w:bCs/>
                <w:sz w:val="16"/>
                <w:szCs w:val="16"/>
              </w:rPr>
            </w:pPr>
            <w:r>
              <w:rPr>
                <w:b/>
                <w:bCs/>
                <w:sz w:val="16"/>
                <w:szCs w:val="16"/>
              </w:rPr>
              <w:t>9.30 – 9.50 – finish off any remaining assessments</w:t>
            </w:r>
          </w:p>
        </w:tc>
        <w:tc>
          <w:tcPr>
            <w:tcW w:w="2782" w:type="dxa"/>
            <w:tcBorders>
              <w:top w:val="nil"/>
              <w:bottom w:val="single" w:sz="4" w:space="0" w:color="auto"/>
            </w:tcBorders>
            <w:shd w:val="clear" w:color="auto" w:fill="FABF8F" w:themeFill="accent6" w:themeFillTint="99"/>
          </w:tcPr>
          <w:p w14:paraId="304EB5BF" w14:textId="5DB52CA8" w:rsidR="00EA0DD8" w:rsidRPr="00C91022" w:rsidRDefault="00EA0DD8" w:rsidP="007E3628">
            <w:pPr>
              <w:rPr>
                <w:rFonts w:ascii="Comic Sans MS" w:hAnsi="Comic Sans MS"/>
                <w:sz w:val="16"/>
                <w:szCs w:val="16"/>
              </w:rPr>
            </w:pPr>
          </w:p>
        </w:tc>
      </w:tr>
      <w:tr w:rsidR="00EA0DD8" w14:paraId="1213285D" w14:textId="77777777" w:rsidTr="007E3628">
        <w:trPr>
          <w:trHeight w:val="713"/>
        </w:trPr>
        <w:tc>
          <w:tcPr>
            <w:tcW w:w="2780" w:type="dxa"/>
            <w:vMerge/>
          </w:tcPr>
          <w:p w14:paraId="26C556D6" w14:textId="376FE64F" w:rsidR="00EA0DD8" w:rsidRPr="00C91022" w:rsidRDefault="00EA0DD8" w:rsidP="4A8A5882">
            <w:pPr>
              <w:rPr>
                <w:b/>
                <w:bCs/>
                <w:sz w:val="16"/>
                <w:szCs w:val="16"/>
              </w:rPr>
            </w:pPr>
          </w:p>
        </w:tc>
        <w:tc>
          <w:tcPr>
            <w:tcW w:w="2806" w:type="dxa"/>
            <w:tcBorders>
              <w:bottom w:val="single" w:sz="4" w:space="0" w:color="auto"/>
            </w:tcBorders>
            <w:shd w:val="clear" w:color="auto" w:fill="FDE9D9" w:themeFill="accent6" w:themeFillTint="33"/>
          </w:tcPr>
          <w:p w14:paraId="47B827B1" w14:textId="462B0346" w:rsidR="00EA0DD8" w:rsidRPr="00C91022" w:rsidRDefault="005B01C0" w:rsidP="06C01508">
            <w:pPr>
              <w:rPr>
                <w:b/>
                <w:bCs/>
                <w:sz w:val="16"/>
                <w:szCs w:val="16"/>
              </w:rPr>
            </w:pPr>
            <w:r>
              <w:rPr>
                <w:b/>
                <w:bCs/>
                <w:sz w:val="16"/>
                <w:szCs w:val="16"/>
              </w:rPr>
              <w:t xml:space="preserve">9.45 </w:t>
            </w:r>
            <w:r w:rsidR="00673AB5">
              <w:rPr>
                <w:b/>
                <w:bCs/>
                <w:sz w:val="16"/>
                <w:szCs w:val="16"/>
              </w:rPr>
              <w:t>-10.2</w:t>
            </w:r>
            <w:r>
              <w:rPr>
                <w:b/>
                <w:bCs/>
                <w:sz w:val="16"/>
                <w:szCs w:val="16"/>
              </w:rPr>
              <w:t xml:space="preserve">5 </w:t>
            </w:r>
          </w:p>
          <w:p w14:paraId="42AF8834" w14:textId="1E856B47" w:rsidR="005B01C0" w:rsidRDefault="005B01C0" w:rsidP="005B01C0">
            <w:pPr>
              <w:rPr>
                <w:b/>
                <w:bCs/>
                <w:sz w:val="16"/>
                <w:szCs w:val="16"/>
              </w:rPr>
            </w:pPr>
            <w:r>
              <w:rPr>
                <w:b/>
                <w:bCs/>
                <w:sz w:val="16"/>
                <w:szCs w:val="16"/>
              </w:rPr>
              <w:t>Yr2: Maths SATs paper</w:t>
            </w:r>
          </w:p>
          <w:p w14:paraId="7BA121B6" w14:textId="09FD8932" w:rsidR="00EA0DD8" w:rsidRPr="005B01C0" w:rsidRDefault="005B01C0" w:rsidP="005B01C0">
            <w:pPr>
              <w:rPr>
                <w:sz w:val="16"/>
                <w:szCs w:val="16"/>
              </w:rPr>
            </w:pPr>
            <w:r>
              <w:rPr>
                <w:b/>
                <w:bCs/>
                <w:sz w:val="16"/>
                <w:szCs w:val="16"/>
              </w:rPr>
              <w:t>Yr1: Maths Assessment</w:t>
            </w:r>
          </w:p>
        </w:tc>
        <w:tc>
          <w:tcPr>
            <w:tcW w:w="2786" w:type="dxa"/>
            <w:tcBorders>
              <w:bottom w:val="single" w:sz="4" w:space="0" w:color="auto"/>
            </w:tcBorders>
            <w:shd w:val="clear" w:color="auto" w:fill="FDE9D9" w:themeFill="accent6" w:themeFillTint="33"/>
          </w:tcPr>
          <w:p w14:paraId="5D83640B" w14:textId="748FC771" w:rsidR="00EA0DD8" w:rsidRPr="00C91022" w:rsidRDefault="005B01C0" w:rsidP="06C01508">
            <w:pPr>
              <w:rPr>
                <w:b/>
                <w:bCs/>
                <w:sz w:val="16"/>
                <w:szCs w:val="16"/>
              </w:rPr>
            </w:pPr>
            <w:r>
              <w:rPr>
                <w:b/>
                <w:bCs/>
                <w:sz w:val="16"/>
                <w:szCs w:val="16"/>
              </w:rPr>
              <w:t>9.45</w:t>
            </w:r>
            <w:r w:rsidR="00EA0DD8" w:rsidRPr="06C01508">
              <w:rPr>
                <w:b/>
                <w:bCs/>
                <w:sz w:val="16"/>
                <w:szCs w:val="16"/>
              </w:rPr>
              <w:t>-10.</w:t>
            </w:r>
            <w:r w:rsidR="00145E85" w:rsidRPr="06C01508">
              <w:rPr>
                <w:b/>
                <w:bCs/>
                <w:sz w:val="16"/>
                <w:szCs w:val="16"/>
              </w:rPr>
              <w:t>25</w:t>
            </w:r>
            <w:r w:rsidR="00EA0DD8" w:rsidRPr="06C01508">
              <w:rPr>
                <w:b/>
                <w:bCs/>
                <w:sz w:val="16"/>
                <w:szCs w:val="16"/>
              </w:rPr>
              <w:t xml:space="preserve"> </w:t>
            </w:r>
          </w:p>
          <w:p w14:paraId="539B5C0F" w14:textId="77777777" w:rsidR="005B01C0" w:rsidRDefault="005B01C0" w:rsidP="005B01C0">
            <w:pPr>
              <w:rPr>
                <w:b/>
                <w:bCs/>
                <w:sz w:val="16"/>
                <w:szCs w:val="16"/>
              </w:rPr>
            </w:pPr>
            <w:r>
              <w:rPr>
                <w:b/>
                <w:bCs/>
                <w:sz w:val="16"/>
                <w:szCs w:val="16"/>
              </w:rPr>
              <w:t>Yr2: Maths SATs paper</w:t>
            </w:r>
          </w:p>
          <w:p w14:paraId="382ED0D6" w14:textId="3F2BC809" w:rsidR="00EA0DD8" w:rsidRPr="005B01C0" w:rsidRDefault="005B01C0" w:rsidP="006F114E">
            <w:pPr>
              <w:rPr>
                <w:sz w:val="16"/>
                <w:szCs w:val="16"/>
              </w:rPr>
            </w:pPr>
            <w:r>
              <w:rPr>
                <w:b/>
                <w:bCs/>
                <w:sz w:val="16"/>
                <w:szCs w:val="16"/>
              </w:rPr>
              <w:t>Yr1: Maths Assessment</w:t>
            </w:r>
          </w:p>
        </w:tc>
        <w:tc>
          <w:tcPr>
            <w:tcW w:w="2794" w:type="dxa"/>
            <w:tcBorders>
              <w:bottom w:val="single" w:sz="4" w:space="0" w:color="auto"/>
            </w:tcBorders>
            <w:shd w:val="clear" w:color="auto" w:fill="FDE9D9" w:themeFill="accent6" w:themeFillTint="33"/>
          </w:tcPr>
          <w:p w14:paraId="3959FB87" w14:textId="578CC5F8" w:rsidR="00EA0DD8" w:rsidRPr="00C91022" w:rsidRDefault="00543C11" w:rsidP="06C01508">
            <w:pPr>
              <w:rPr>
                <w:b/>
                <w:bCs/>
                <w:sz w:val="16"/>
                <w:szCs w:val="16"/>
              </w:rPr>
            </w:pPr>
            <w:r w:rsidRPr="06C01508">
              <w:rPr>
                <w:b/>
                <w:bCs/>
                <w:sz w:val="16"/>
                <w:szCs w:val="16"/>
              </w:rPr>
              <w:t>9.50</w:t>
            </w:r>
            <w:r w:rsidR="00673AB5">
              <w:rPr>
                <w:b/>
                <w:bCs/>
                <w:sz w:val="16"/>
                <w:szCs w:val="16"/>
              </w:rPr>
              <w:t>-10.2</w:t>
            </w:r>
            <w:r w:rsidR="00EA0DD8" w:rsidRPr="06C01508">
              <w:rPr>
                <w:b/>
                <w:bCs/>
                <w:sz w:val="16"/>
                <w:szCs w:val="16"/>
              </w:rPr>
              <w:t xml:space="preserve">5 </w:t>
            </w:r>
            <w:r w:rsidR="005B01C0">
              <w:rPr>
                <w:b/>
                <w:bCs/>
                <w:sz w:val="16"/>
                <w:szCs w:val="16"/>
              </w:rPr>
              <w:t>Maths</w:t>
            </w:r>
          </w:p>
          <w:p w14:paraId="175AC56C" w14:textId="17EE0EF5" w:rsidR="00EA0DD8" w:rsidRPr="00C91022" w:rsidRDefault="007E3628" w:rsidP="006F114E">
            <w:pPr>
              <w:rPr>
                <w:b/>
                <w:bCs/>
                <w:sz w:val="16"/>
                <w:szCs w:val="16"/>
              </w:rPr>
            </w:pPr>
            <w:r>
              <w:rPr>
                <w:b/>
                <w:bCs/>
                <w:sz w:val="16"/>
                <w:szCs w:val="16"/>
              </w:rPr>
              <w:t xml:space="preserve">NRICH – </w:t>
            </w:r>
            <w:hyperlink r:id="rId12" w:history="1">
              <w:r w:rsidRPr="007E3628">
                <w:rPr>
                  <w:rStyle w:val="Hyperlink"/>
                  <w:b/>
                  <w:bCs/>
                  <w:sz w:val="16"/>
                  <w:szCs w:val="16"/>
                </w:rPr>
                <w:t>finding the difference</w:t>
              </w:r>
            </w:hyperlink>
          </w:p>
        </w:tc>
        <w:tc>
          <w:tcPr>
            <w:tcW w:w="2782" w:type="dxa"/>
            <w:vMerge w:val="restart"/>
            <w:tcBorders>
              <w:top w:val="single" w:sz="4" w:space="0" w:color="auto"/>
            </w:tcBorders>
            <w:shd w:val="clear" w:color="auto" w:fill="FDE9D9" w:themeFill="accent6" w:themeFillTint="33"/>
          </w:tcPr>
          <w:p w14:paraId="25095A64" w14:textId="77777777" w:rsidR="008D377D" w:rsidRDefault="007E3628" w:rsidP="008D377D">
            <w:pPr>
              <w:rPr>
                <w:b/>
                <w:bCs/>
                <w:sz w:val="16"/>
                <w:szCs w:val="16"/>
              </w:rPr>
            </w:pPr>
            <w:r>
              <w:rPr>
                <w:b/>
                <w:bCs/>
                <w:sz w:val="16"/>
                <w:szCs w:val="16"/>
              </w:rPr>
              <w:t>9.45</w:t>
            </w:r>
            <w:r w:rsidR="00EA0DD8" w:rsidRPr="06C01508">
              <w:rPr>
                <w:b/>
                <w:bCs/>
                <w:sz w:val="16"/>
                <w:szCs w:val="16"/>
              </w:rPr>
              <w:t xml:space="preserve">-10.45 </w:t>
            </w:r>
            <w:r w:rsidR="005B01C0">
              <w:rPr>
                <w:b/>
                <w:bCs/>
                <w:sz w:val="16"/>
                <w:szCs w:val="16"/>
              </w:rPr>
              <w:t>Maths</w:t>
            </w:r>
            <w:r w:rsidR="00EA0DD8" w:rsidRPr="06C01508">
              <w:rPr>
                <w:b/>
                <w:bCs/>
                <w:sz w:val="16"/>
                <w:szCs w:val="16"/>
              </w:rPr>
              <w:t xml:space="preserve"> </w:t>
            </w:r>
          </w:p>
          <w:p w14:paraId="10546E2B" w14:textId="68371ABB" w:rsidR="00EA0DD8" w:rsidRPr="00C91022" w:rsidRDefault="007E3628" w:rsidP="008D377D">
            <w:pPr>
              <w:rPr>
                <w:b/>
                <w:bCs/>
                <w:sz w:val="16"/>
                <w:szCs w:val="16"/>
              </w:rPr>
            </w:pPr>
            <w:r>
              <w:rPr>
                <w:b/>
                <w:bCs/>
                <w:sz w:val="16"/>
                <w:szCs w:val="16"/>
              </w:rPr>
              <w:t xml:space="preserve">NRICH- </w:t>
            </w:r>
            <w:hyperlink r:id="rId13" w:history="1">
              <w:r w:rsidRPr="007E3628">
                <w:rPr>
                  <w:rStyle w:val="Hyperlink"/>
                  <w:b/>
                  <w:bCs/>
                  <w:sz w:val="16"/>
                  <w:szCs w:val="16"/>
                </w:rPr>
                <w:t>Sort them out</w:t>
              </w:r>
            </w:hyperlink>
          </w:p>
        </w:tc>
      </w:tr>
      <w:tr w:rsidR="00EF7147" w:rsidRPr="008F5CC1" w14:paraId="41511078" w14:textId="77777777" w:rsidTr="007E3628">
        <w:trPr>
          <w:trHeight w:val="175"/>
        </w:trPr>
        <w:tc>
          <w:tcPr>
            <w:tcW w:w="2780" w:type="dxa"/>
            <w:tcBorders>
              <w:bottom w:val="single" w:sz="4" w:space="0" w:color="auto"/>
            </w:tcBorders>
          </w:tcPr>
          <w:p w14:paraId="5977DB91" w14:textId="26F56A20" w:rsidR="00EF7147" w:rsidRPr="00C91022" w:rsidRDefault="005B01C0" w:rsidP="06C01508">
            <w:pPr>
              <w:rPr>
                <w:b/>
                <w:bCs/>
                <w:sz w:val="16"/>
                <w:szCs w:val="16"/>
              </w:rPr>
            </w:pPr>
            <w:r>
              <w:rPr>
                <w:b/>
                <w:bCs/>
                <w:sz w:val="16"/>
                <w:szCs w:val="16"/>
              </w:rPr>
              <w:t>10.25 – 10.45 class assembly</w:t>
            </w:r>
          </w:p>
        </w:tc>
        <w:tc>
          <w:tcPr>
            <w:tcW w:w="2806" w:type="dxa"/>
            <w:tcBorders>
              <w:bottom w:val="single" w:sz="4" w:space="0" w:color="auto"/>
            </w:tcBorders>
          </w:tcPr>
          <w:p w14:paraId="084BF002" w14:textId="77777777" w:rsidR="00EF7147" w:rsidRDefault="00EF7147" w:rsidP="06C01508">
            <w:pPr>
              <w:rPr>
                <w:b/>
                <w:bCs/>
                <w:sz w:val="16"/>
                <w:szCs w:val="16"/>
              </w:rPr>
            </w:pPr>
            <w:r w:rsidRPr="06C01508">
              <w:rPr>
                <w:b/>
                <w:bCs/>
                <w:sz w:val="16"/>
                <w:szCs w:val="16"/>
              </w:rPr>
              <w:t>10.25-10.45 class assembly</w:t>
            </w:r>
          </w:p>
          <w:p w14:paraId="662F2B3B" w14:textId="7B3AA4ED" w:rsidR="006A3FBD" w:rsidRPr="00C91022" w:rsidRDefault="006A3FBD" w:rsidP="06C01508">
            <w:pPr>
              <w:rPr>
                <w:b/>
                <w:bCs/>
                <w:sz w:val="16"/>
                <w:szCs w:val="16"/>
              </w:rPr>
            </w:pPr>
          </w:p>
        </w:tc>
        <w:tc>
          <w:tcPr>
            <w:tcW w:w="2786" w:type="dxa"/>
            <w:shd w:val="clear" w:color="auto" w:fill="auto"/>
          </w:tcPr>
          <w:p w14:paraId="3A9A634E" w14:textId="22AD460C" w:rsidR="00EF7147" w:rsidRPr="00C91022" w:rsidRDefault="00EF7147" w:rsidP="06C01508">
            <w:pPr>
              <w:rPr>
                <w:b/>
                <w:bCs/>
                <w:sz w:val="16"/>
                <w:szCs w:val="16"/>
              </w:rPr>
            </w:pPr>
            <w:r w:rsidRPr="06C01508">
              <w:rPr>
                <w:b/>
                <w:bCs/>
                <w:sz w:val="16"/>
                <w:szCs w:val="16"/>
              </w:rPr>
              <w:t>10.25-10.45 class assembly</w:t>
            </w:r>
          </w:p>
        </w:tc>
        <w:tc>
          <w:tcPr>
            <w:tcW w:w="2794" w:type="dxa"/>
            <w:shd w:val="clear" w:color="auto" w:fill="auto"/>
          </w:tcPr>
          <w:p w14:paraId="4FE07E41" w14:textId="09E1ECAF" w:rsidR="00EF7147" w:rsidRPr="00C91022" w:rsidRDefault="00EF7147" w:rsidP="06C01508">
            <w:pPr>
              <w:spacing w:line="276" w:lineRule="auto"/>
              <w:rPr>
                <w:b/>
                <w:bCs/>
                <w:sz w:val="16"/>
                <w:szCs w:val="16"/>
              </w:rPr>
            </w:pPr>
            <w:r w:rsidRPr="06C01508">
              <w:rPr>
                <w:b/>
                <w:bCs/>
                <w:sz w:val="16"/>
                <w:szCs w:val="16"/>
              </w:rPr>
              <w:t>10.25-10.45 class assembly</w:t>
            </w:r>
          </w:p>
        </w:tc>
        <w:tc>
          <w:tcPr>
            <w:tcW w:w="2782" w:type="dxa"/>
            <w:vMerge/>
          </w:tcPr>
          <w:p w14:paraId="7258520F" w14:textId="61865E79" w:rsidR="00EF7147" w:rsidRPr="00C91022" w:rsidRDefault="00EF7147" w:rsidP="3D6B6BC4">
            <w:pPr>
              <w:rPr>
                <w:b/>
                <w:bCs/>
                <w:sz w:val="16"/>
                <w:szCs w:val="16"/>
              </w:rPr>
            </w:pPr>
          </w:p>
        </w:tc>
      </w:tr>
      <w:tr w:rsidR="000F1593" w14:paraId="09CE89E7" w14:textId="77777777" w:rsidTr="007E3628">
        <w:tc>
          <w:tcPr>
            <w:tcW w:w="2780" w:type="dxa"/>
            <w:tcBorders>
              <w:bottom w:val="single" w:sz="4" w:space="0" w:color="auto"/>
            </w:tcBorders>
            <w:shd w:val="clear" w:color="auto" w:fill="92D050"/>
          </w:tcPr>
          <w:p w14:paraId="5836591A" w14:textId="024C82CC" w:rsidR="000F1593" w:rsidRPr="00C91022" w:rsidRDefault="000F1593" w:rsidP="06C01508">
            <w:pPr>
              <w:rPr>
                <w:b/>
                <w:bCs/>
                <w:sz w:val="16"/>
                <w:szCs w:val="16"/>
              </w:rPr>
            </w:pPr>
          </w:p>
        </w:tc>
        <w:tc>
          <w:tcPr>
            <w:tcW w:w="2806" w:type="dxa"/>
            <w:tcBorders>
              <w:bottom w:val="single" w:sz="4" w:space="0" w:color="auto"/>
            </w:tcBorders>
            <w:shd w:val="clear" w:color="auto" w:fill="92D050"/>
          </w:tcPr>
          <w:p w14:paraId="64D6A471" w14:textId="79598701" w:rsidR="000F1593" w:rsidRPr="00C91022" w:rsidRDefault="000F1593" w:rsidP="06C01508">
            <w:pPr>
              <w:rPr>
                <w:b/>
                <w:bCs/>
                <w:sz w:val="16"/>
                <w:szCs w:val="16"/>
              </w:rPr>
            </w:pPr>
            <w:r w:rsidRPr="06C01508">
              <w:rPr>
                <w:b/>
                <w:bCs/>
                <w:sz w:val="16"/>
                <w:szCs w:val="16"/>
              </w:rPr>
              <w:t>10.45-11.00 Playtime</w:t>
            </w:r>
          </w:p>
        </w:tc>
        <w:tc>
          <w:tcPr>
            <w:tcW w:w="2786" w:type="dxa"/>
            <w:shd w:val="clear" w:color="auto" w:fill="92D050"/>
          </w:tcPr>
          <w:p w14:paraId="0C3A87E9" w14:textId="766C7B80" w:rsidR="000F1593" w:rsidRDefault="00EF7147" w:rsidP="06C01508">
            <w:pPr>
              <w:rPr>
                <w:b/>
                <w:bCs/>
                <w:sz w:val="16"/>
                <w:szCs w:val="16"/>
              </w:rPr>
            </w:pPr>
            <w:r w:rsidRPr="06C01508">
              <w:rPr>
                <w:b/>
                <w:bCs/>
                <w:sz w:val="16"/>
                <w:szCs w:val="16"/>
              </w:rPr>
              <w:t>10.45-11.00 Playtime</w:t>
            </w:r>
          </w:p>
        </w:tc>
        <w:tc>
          <w:tcPr>
            <w:tcW w:w="2794" w:type="dxa"/>
            <w:shd w:val="clear" w:color="auto" w:fill="92D050"/>
          </w:tcPr>
          <w:p w14:paraId="42263163" w14:textId="3ACAD503" w:rsidR="000F1593" w:rsidRDefault="00EF7147" w:rsidP="06C01508">
            <w:pPr>
              <w:rPr>
                <w:b/>
                <w:bCs/>
                <w:sz w:val="16"/>
                <w:szCs w:val="16"/>
              </w:rPr>
            </w:pPr>
            <w:r w:rsidRPr="06C01508">
              <w:rPr>
                <w:b/>
                <w:bCs/>
                <w:sz w:val="16"/>
                <w:szCs w:val="16"/>
              </w:rPr>
              <w:t>10.45-11.00 Playtime</w:t>
            </w:r>
          </w:p>
        </w:tc>
        <w:tc>
          <w:tcPr>
            <w:tcW w:w="2782" w:type="dxa"/>
            <w:shd w:val="clear" w:color="auto" w:fill="92D050"/>
          </w:tcPr>
          <w:p w14:paraId="382D8F17" w14:textId="125AA324" w:rsidR="000F1593" w:rsidRPr="00C91022" w:rsidRDefault="00EF7147" w:rsidP="06C01508">
            <w:pPr>
              <w:rPr>
                <w:b/>
                <w:bCs/>
              </w:rPr>
            </w:pPr>
            <w:r w:rsidRPr="06C01508">
              <w:rPr>
                <w:b/>
                <w:bCs/>
                <w:sz w:val="16"/>
                <w:szCs w:val="16"/>
              </w:rPr>
              <w:t>10.45-11.00 Playtime</w:t>
            </w:r>
          </w:p>
        </w:tc>
      </w:tr>
      <w:tr w:rsidR="000F1593" w14:paraId="7F7878FE" w14:textId="77777777" w:rsidTr="007E3628">
        <w:trPr>
          <w:trHeight w:val="975"/>
        </w:trPr>
        <w:tc>
          <w:tcPr>
            <w:tcW w:w="2780" w:type="dxa"/>
            <w:tcBorders>
              <w:bottom w:val="single" w:sz="4" w:space="0" w:color="auto"/>
            </w:tcBorders>
            <w:shd w:val="clear" w:color="auto" w:fill="DBE5F1" w:themeFill="accent1" w:themeFillTint="33"/>
          </w:tcPr>
          <w:p w14:paraId="47CA585A" w14:textId="77777777" w:rsidR="005B01C0" w:rsidRDefault="005B01C0" w:rsidP="06C01508">
            <w:pPr>
              <w:rPr>
                <w:b/>
                <w:bCs/>
                <w:sz w:val="16"/>
                <w:szCs w:val="16"/>
              </w:rPr>
            </w:pPr>
            <w:r>
              <w:rPr>
                <w:b/>
                <w:bCs/>
                <w:sz w:val="16"/>
                <w:szCs w:val="16"/>
              </w:rPr>
              <w:t xml:space="preserve">Vocabulary: </w:t>
            </w:r>
          </w:p>
          <w:p w14:paraId="469B2071" w14:textId="77777777" w:rsidR="005B01C0" w:rsidRDefault="005B01C0" w:rsidP="06C01508">
            <w:pPr>
              <w:rPr>
                <w:b/>
                <w:bCs/>
                <w:sz w:val="16"/>
                <w:szCs w:val="16"/>
              </w:rPr>
            </w:pPr>
          </w:p>
          <w:p w14:paraId="3E8AC49E" w14:textId="38AC573A" w:rsidR="005B01C0" w:rsidRDefault="005B01C0" w:rsidP="06C01508">
            <w:pPr>
              <w:rPr>
                <w:b/>
                <w:bCs/>
                <w:sz w:val="16"/>
                <w:szCs w:val="16"/>
              </w:rPr>
            </w:pPr>
            <w:r>
              <w:rPr>
                <w:b/>
                <w:bCs/>
                <w:sz w:val="16"/>
                <w:szCs w:val="16"/>
              </w:rPr>
              <w:t>thankful &amp; construct</w:t>
            </w:r>
          </w:p>
          <w:p w14:paraId="6FCAA3E4" w14:textId="77777777" w:rsidR="005B01C0" w:rsidRDefault="005B01C0" w:rsidP="06C01508">
            <w:pPr>
              <w:rPr>
                <w:b/>
                <w:bCs/>
                <w:sz w:val="16"/>
                <w:szCs w:val="16"/>
              </w:rPr>
            </w:pPr>
          </w:p>
          <w:p w14:paraId="34E5BC1D" w14:textId="40C142F2" w:rsidR="005B01C0" w:rsidRPr="00C91022" w:rsidRDefault="005B01C0" w:rsidP="06C01508">
            <w:pPr>
              <w:rPr>
                <w:b/>
                <w:bCs/>
                <w:sz w:val="16"/>
                <w:szCs w:val="16"/>
              </w:rPr>
            </w:pPr>
            <w:r>
              <w:rPr>
                <w:b/>
                <w:bCs/>
                <w:sz w:val="16"/>
                <w:szCs w:val="16"/>
              </w:rPr>
              <w:t>Reading comprehension connections</w:t>
            </w:r>
          </w:p>
        </w:tc>
        <w:tc>
          <w:tcPr>
            <w:tcW w:w="2806" w:type="dxa"/>
            <w:tcBorders>
              <w:bottom w:val="single" w:sz="4" w:space="0" w:color="auto"/>
            </w:tcBorders>
            <w:shd w:val="clear" w:color="auto" w:fill="DBE5F1" w:themeFill="accent1" w:themeFillTint="33"/>
          </w:tcPr>
          <w:p w14:paraId="71E2F156" w14:textId="22FEF69D" w:rsidR="005B01C0" w:rsidRDefault="000F1593" w:rsidP="005B01C0">
            <w:pPr>
              <w:rPr>
                <w:b/>
                <w:bCs/>
                <w:sz w:val="16"/>
                <w:szCs w:val="16"/>
              </w:rPr>
            </w:pPr>
            <w:r w:rsidRPr="1F2627E4">
              <w:rPr>
                <w:b/>
                <w:bCs/>
                <w:sz w:val="16"/>
                <w:szCs w:val="16"/>
              </w:rPr>
              <w:t xml:space="preserve">11.00-12.00 </w:t>
            </w:r>
            <w:r w:rsidR="005B01C0" w:rsidRPr="06C01508">
              <w:rPr>
                <w:b/>
                <w:bCs/>
                <w:sz w:val="16"/>
                <w:szCs w:val="16"/>
              </w:rPr>
              <w:t>Literacy</w:t>
            </w:r>
          </w:p>
          <w:p w14:paraId="51AC3859" w14:textId="7C61DDF9" w:rsidR="000F1593" w:rsidRPr="00C91022" w:rsidRDefault="005B01C0" w:rsidP="005B01C0">
            <w:pPr>
              <w:rPr>
                <w:b/>
                <w:bCs/>
                <w:sz w:val="16"/>
                <w:szCs w:val="16"/>
              </w:rPr>
            </w:pPr>
            <w:r w:rsidRPr="68B40F0D">
              <w:rPr>
                <w:b/>
                <w:bCs/>
                <w:sz w:val="16"/>
                <w:szCs w:val="16"/>
              </w:rPr>
              <w:t xml:space="preserve">Jane </w:t>
            </w:r>
            <w:proofErr w:type="spellStart"/>
            <w:r w:rsidRPr="68B40F0D">
              <w:rPr>
                <w:b/>
                <w:bCs/>
                <w:sz w:val="16"/>
                <w:szCs w:val="16"/>
              </w:rPr>
              <w:t>Considine</w:t>
            </w:r>
            <w:proofErr w:type="spellEnd"/>
            <w:r w:rsidRPr="68B40F0D">
              <w:rPr>
                <w:b/>
                <w:bCs/>
                <w:sz w:val="16"/>
                <w:szCs w:val="16"/>
              </w:rPr>
              <w:t xml:space="preserve"> Day</w:t>
            </w:r>
            <w:r>
              <w:rPr>
                <w:b/>
                <w:bCs/>
                <w:sz w:val="16"/>
                <w:szCs w:val="16"/>
              </w:rPr>
              <w:t xml:space="preserve"> 5 – Sentence Stacking Lesson 3</w:t>
            </w:r>
          </w:p>
        </w:tc>
        <w:tc>
          <w:tcPr>
            <w:tcW w:w="2786" w:type="dxa"/>
            <w:shd w:val="clear" w:color="auto" w:fill="DBE5F1" w:themeFill="accent1" w:themeFillTint="33"/>
          </w:tcPr>
          <w:p w14:paraId="3E79E991" w14:textId="2A47A9E5" w:rsidR="005B01C0" w:rsidRDefault="005B01C0" w:rsidP="005B01C0">
            <w:pPr>
              <w:rPr>
                <w:b/>
                <w:bCs/>
                <w:sz w:val="16"/>
                <w:szCs w:val="16"/>
              </w:rPr>
            </w:pPr>
            <w:r w:rsidRPr="1F2627E4">
              <w:rPr>
                <w:b/>
                <w:bCs/>
                <w:sz w:val="16"/>
                <w:szCs w:val="16"/>
              </w:rPr>
              <w:t xml:space="preserve">11.00-12.00 </w:t>
            </w:r>
            <w:r w:rsidRPr="06C01508">
              <w:rPr>
                <w:b/>
                <w:bCs/>
                <w:sz w:val="16"/>
                <w:szCs w:val="16"/>
              </w:rPr>
              <w:t>Literacy</w:t>
            </w:r>
          </w:p>
          <w:p w14:paraId="317282F0" w14:textId="0914A1E0" w:rsidR="000F1593" w:rsidRDefault="005B01C0" w:rsidP="005B01C0">
            <w:pPr>
              <w:rPr>
                <w:rFonts w:ascii="Calibri" w:eastAsia="Calibri" w:hAnsi="Calibri" w:cs="Calibri"/>
                <w:b/>
                <w:bCs/>
                <w:color w:val="000000" w:themeColor="text1"/>
                <w:sz w:val="16"/>
                <w:szCs w:val="16"/>
              </w:rPr>
            </w:pPr>
            <w:r w:rsidRPr="68B40F0D">
              <w:rPr>
                <w:b/>
                <w:bCs/>
                <w:sz w:val="16"/>
                <w:szCs w:val="16"/>
              </w:rPr>
              <w:t xml:space="preserve">Jane </w:t>
            </w:r>
            <w:proofErr w:type="spellStart"/>
            <w:r w:rsidRPr="68B40F0D">
              <w:rPr>
                <w:b/>
                <w:bCs/>
                <w:sz w:val="16"/>
                <w:szCs w:val="16"/>
              </w:rPr>
              <w:t>Considine</w:t>
            </w:r>
            <w:proofErr w:type="spellEnd"/>
            <w:r w:rsidRPr="68B40F0D">
              <w:rPr>
                <w:b/>
                <w:bCs/>
                <w:sz w:val="16"/>
                <w:szCs w:val="16"/>
              </w:rPr>
              <w:t xml:space="preserve"> Day</w:t>
            </w:r>
            <w:r>
              <w:rPr>
                <w:b/>
                <w:bCs/>
                <w:sz w:val="16"/>
                <w:szCs w:val="16"/>
              </w:rPr>
              <w:t xml:space="preserve"> 6 - Sentence Stacking Lesson 4</w:t>
            </w:r>
          </w:p>
        </w:tc>
        <w:tc>
          <w:tcPr>
            <w:tcW w:w="2794" w:type="dxa"/>
            <w:shd w:val="clear" w:color="auto" w:fill="DBE5F1" w:themeFill="accent1" w:themeFillTint="33"/>
          </w:tcPr>
          <w:p w14:paraId="3F1D5CC2" w14:textId="1A4D8D43" w:rsidR="005B01C0" w:rsidRDefault="005B01C0" w:rsidP="005B01C0">
            <w:pPr>
              <w:rPr>
                <w:b/>
                <w:bCs/>
                <w:sz w:val="16"/>
                <w:szCs w:val="16"/>
              </w:rPr>
            </w:pPr>
            <w:r w:rsidRPr="1F2627E4">
              <w:rPr>
                <w:b/>
                <w:bCs/>
                <w:sz w:val="16"/>
                <w:szCs w:val="16"/>
              </w:rPr>
              <w:t xml:space="preserve">11.00-12.00 </w:t>
            </w:r>
            <w:r w:rsidRPr="06C01508">
              <w:rPr>
                <w:b/>
                <w:bCs/>
                <w:sz w:val="16"/>
                <w:szCs w:val="16"/>
              </w:rPr>
              <w:t>Literacy</w:t>
            </w:r>
          </w:p>
          <w:p w14:paraId="27ED9CA2" w14:textId="2606ED0C" w:rsidR="000F1593" w:rsidRDefault="005B01C0" w:rsidP="005B01C0">
            <w:pPr>
              <w:rPr>
                <w:rFonts w:ascii="Calibri" w:eastAsia="Calibri" w:hAnsi="Calibri" w:cs="Calibri"/>
                <w:b/>
                <w:bCs/>
                <w:color w:val="000000" w:themeColor="text1"/>
                <w:sz w:val="16"/>
                <w:szCs w:val="16"/>
              </w:rPr>
            </w:pPr>
            <w:r w:rsidRPr="68B40F0D">
              <w:rPr>
                <w:b/>
                <w:bCs/>
                <w:sz w:val="16"/>
                <w:szCs w:val="16"/>
              </w:rPr>
              <w:t xml:space="preserve">Jane </w:t>
            </w:r>
            <w:proofErr w:type="spellStart"/>
            <w:r w:rsidRPr="68B40F0D">
              <w:rPr>
                <w:b/>
                <w:bCs/>
                <w:sz w:val="16"/>
                <w:szCs w:val="16"/>
              </w:rPr>
              <w:t>Considine</w:t>
            </w:r>
            <w:proofErr w:type="spellEnd"/>
            <w:r w:rsidRPr="68B40F0D">
              <w:rPr>
                <w:b/>
                <w:bCs/>
                <w:sz w:val="16"/>
                <w:szCs w:val="16"/>
              </w:rPr>
              <w:t xml:space="preserve"> Day</w:t>
            </w:r>
            <w:r>
              <w:rPr>
                <w:b/>
                <w:bCs/>
                <w:sz w:val="16"/>
                <w:szCs w:val="16"/>
              </w:rPr>
              <w:t xml:space="preserve"> 7 – Experience day: To experience the atmosphere of a campfire</w:t>
            </w:r>
          </w:p>
        </w:tc>
        <w:tc>
          <w:tcPr>
            <w:tcW w:w="2782" w:type="dxa"/>
            <w:shd w:val="clear" w:color="auto" w:fill="DBE5F1" w:themeFill="accent1" w:themeFillTint="33"/>
          </w:tcPr>
          <w:p w14:paraId="33588E91" w14:textId="2C30F95D" w:rsidR="005B01C0" w:rsidRDefault="005B01C0" w:rsidP="005B01C0">
            <w:pPr>
              <w:rPr>
                <w:b/>
                <w:bCs/>
                <w:sz w:val="16"/>
                <w:szCs w:val="16"/>
              </w:rPr>
            </w:pPr>
            <w:r w:rsidRPr="1F2627E4">
              <w:rPr>
                <w:b/>
                <w:bCs/>
                <w:sz w:val="16"/>
                <w:szCs w:val="16"/>
              </w:rPr>
              <w:t xml:space="preserve">11.00-12.00 </w:t>
            </w:r>
            <w:r w:rsidRPr="06C01508">
              <w:rPr>
                <w:b/>
                <w:bCs/>
                <w:sz w:val="16"/>
                <w:szCs w:val="16"/>
              </w:rPr>
              <w:t>Literacy</w:t>
            </w:r>
          </w:p>
          <w:p w14:paraId="72189882" w14:textId="4216B802" w:rsidR="000F1593" w:rsidRPr="005B01C0" w:rsidRDefault="005B01C0" w:rsidP="005B01C0">
            <w:pPr>
              <w:rPr>
                <w:rFonts w:ascii="Calibri" w:eastAsia="Calibri" w:hAnsi="Calibri" w:cs="Calibri"/>
                <w:bCs/>
                <w:color w:val="000000" w:themeColor="text1"/>
                <w:sz w:val="16"/>
                <w:szCs w:val="16"/>
              </w:rPr>
            </w:pPr>
            <w:r w:rsidRPr="68B40F0D">
              <w:rPr>
                <w:b/>
                <w:bCs/>
                <w:sz w:val="16"/>
                <w:szCs w:val="16"/>
              </w:rPr>
              <w:t xml:space="preserve">Jane </w:t>
            </w:r>
            <w:proofErr w:type="spellStart"/>
            <w:r w:rsidRPr="68B40F0D">
              <w:rPr>
                <w:b/>
                <w:bCs/>
                <w:sz w:val="16"/>
                <w:szCs w:val="16"/>
              </w:rPr>
              <w:t>Considine</w:t>
            </w:r>
            <w:proofErr w:type="spellEnd"/>
            <w:r w:rsidRPr="68B40F0D">
              <w:rPr>
                <w:b/>
                <w:bCs/>
                <w:sz w:val="16"/>
                <w:szCs w:val="16"/>
              </w:rPr>
              <w:t xml:space="preserve"> Day</w:t>
            </w:r>
            <w:r>
              <w:rPr>
                <w:b/>
                <w:bCs/>
                <w:sz w:val="16"/>
                <w:szCs w:val="16"/>
              </w:rPr>
              <w:t xml:space="preserve"> 8 - Sentence Stacking Lesson 5</w:t>
            </w:r>
          </w:p>
        </w:tc>
      </w:tr>
      <w:tr w:rsidR="00F95D1F" w14:paraId="2EE799F2" w14:textId="77777777" w:rsidTr="007E3628">
        <w:tc>
          <w:tcPr>
            <w:tcW w:w="2780" w:type="dxa"/>
            <w:tcBorders>
              <w:right w:val="nil"/>
            </w:tcBorders>
            <w:shd w:val="clear" w:color="auto" w:fill="92D050"/>
          </w:tcPr>
          <w:p w14:paraId="62879683" w14:textId="48ED23E8" w:rsidR="00F95D1F" w:rsidRPr="00C91022" w:rsidRDefault="005B01C0" w:rsidP="06C01508">
            <w:pPr>
              <w:rPr>
                <w:b/>
                <w:bCs/>
                <w:sz w:val="16"/>
                <w:szCs w:val="16"/>
              </w:rPr>
            </w:pPr>
            <w:r>
              <w:rPr>
                <w:b/>
                <w:bCs/>
                <w:sz w:val="16"/>
                <w:szCs w:val="16"/>
              </w:rPr>
              <w:t>12:00 – 1:00 Lunch</w:t>
            </w:r>
          </w:p>
        </w:tc>
        <w:tc>
          <w:tcPr>
            <w:tcW w:w="2806" w:type="dxa"/>
            <w:tcBorders>
              <w:left w:val="nil"/>
              <w:right w:val="nil"/>
            </w:tcBorders>
            <w:shd w:val="clear" w:color="auto" w:fill="92D050"/>
          </w:tcPr>
          <w:p w14:paraId="06A609C4" w14:textId="77777777" w:rsidR="00F95D1F" w:rsidRPr="00C91022" w:rsidRDefault="00F95D1F" w:rsidP="06C01508">
            <w:pPr>
              <w:rPr>
                <w:b/>
                <w:bCs/>
                <w:sz w:val="16"/>
                <w:szCs w:val="16"/>
              </w:rPr>
            </w:pPr>
          </w:p>
        </w:tc>
        <w:tc>
          <w:tcPr>
            <w:tcW w:w="2786" w:type="dxa"/>
            <w:tcBorders>
              <w:left w:val="nil"/>
              <w:right w:val="nil"/>
            </w:tcBorders>
            <w:shd w:val="clear" w:color="auto" w:fill="92D050"/>
          </w:tcPr>
          <w:p w14:paraId="2AD16671" w14:textId="77777777" w:rsidR="00F95D1F" w:rsidRPr="00C91022" w:rsidRDefault="00F95D1F" w:rsidP="06C01508">
            <w:pPr>
              <w:rPr>
                <w:b/>
                <w:bCs/>
                <w:sz w:val="16"/>
                <w:szCs w:val="16"/>
              </w:rPr>
            </w:pPr>
          </w:p>
        </w:tc>
        <w:tc>
          <w:tcPr>
            <w:tcW w:w="2794" w:type="dxa"/>
            <w:tcBorders>
              <w:left w:val="nil"/>
              <w:bottom w:val="single" w:sz="4" w:space="0" w:color="auto"/>
              <w:right w:val="nil"/>
            </w:tcBorders>
            <w:shd w:val="clear" w:color="auto" w:fill="92D050"/>
          </w:tcPr>
          <w:p w14:paraId="3E53C668" w14:textId="77777777" w:rsidR="00F95D1F" w:rsidRPr="00C91022" w:rsidRDefault="00F95D1F" w:rsidP="06C01508">
            <w:pPr>
              <w:rPr>
                <w:b/>
                <w:bCs/>
                <w:sz w:val="16"/>
                <w:szCs w:val="16"/>
              </w:rPr>
            </w:pPr>
          </w:p>
        </w:tc>
        <w:tc>
          <w:tcPr>
            <w:tcW w:w="2782" w:type="dxa"/>
            <w:tcBorders>
              <w:left w:val="nil"/>
              <w:bottom w:val="single" w:sz="4" w:space="0" w:color="auto"/>
            </w:tcBorders>
            <w:shd w:val="clear" w:color="auto" w:fill="92D050"/>
          </w:tcPr>
          <w:p w14:paraId="2EEF56F4" w14:textId="77777777" w:rsidR="00F95D1F" w:rsidRPr="00C91022" w:rsidRDefault="00F95D1F" w:rsidP="06C01508">
            <w:pPr>
              <w:rPr>
                <w:b/>
                <w:bCs/>
                <w:sz w:val="16"/>
                <w:szCs w:val="16"/>
              </w:rPr>
            </w:pPr>
          </w:p>
        </w:tc>
      </w:tr>
      <w:tr w:rsidR="002614A0" w14:paraId="2C0CB1B8" w14:textId="77777777" w:rsidTr="007E3628">
        <w:tc>
          <w:tcPr>
            <w:tcW w:w="2780" w:type="dxa"/>
            <w:vMerge w:val="restart"/>
            <w:shd w:val="clear" w:color="auto" w:fill="FDE9D9" w:themeFill="accent6" w:themeFillTint="33"/>
          </w:tcPr>
          <w:p w14:paraId="69B18DCB" w14:textId="77777777" w:rsidR="002614A0" w:rsidRDefault="005B01C0" w:rsidP="06C01508">
            <w:pPr>
              <w:rPr>
                <w:b/>
                <w:bCs/>
                <w:sz w:val="16"/>
                <w:szCs w:val="16"/>
              </w:rPr>
            </w:pPr>
            <w:r>
              <w:rPr>
                <w:b/>
                <w:bCs/>
                <w:sz w:val="16"/>
                <w:szCs w:val="16"/>
              </w:rPr>
              <w:t>1:00 – 2:00 Topic Focus</w:t>
            </w:r>
          </w:p>
          <w:p w14:paraId="2FA7A36F" w14:textId="77777777" w:rsidR="005B01C0" w:rsidRDefault="005B01C0" w:rsidP="06C01508">
            <w:pPr>
              <w:rPr>
                <w:b/>
                <w:bCs/>
                <w:sz w:val="16"/>
                <w:szCs w:val="16"/>
              </w:rPr>
            </w:pPr>
          </w:p>
          <w:p w14:paraId="4AA88F07" w14:textId="165D2C25" w:rsidR="005B01C0" w:rsidRPr="00C91022" w:rsidRDefault="005B01C0" w:rsidP="06C01508">
            <w:pPr>
              <w:rPr>
                <w:b/>
                <w:bCs/>
                <w:sz w:val="16"/>
                <w:szCs w:val="16"/>
              </w:rPr>
            </w:pPr>
            <w:r>
              <w:rPr>
                <w:b/>
                <w:bCs/>
                <w:sz w:val="16"/>
                <w:szCs w:val="16"/>
              </w:rPr>
              <w:t>PE with Mrs Austin</w:t>
            </w:r>
          </w:p>
        </w:tc>
        <w:tc>
          <w:tcPr>
            <w:tcW w:w="2806" w:type="dxa"/>
            <w:vMerge w:val="restart"/>
            <w:shd w:val="clear" w:color="auto" w:fill="FDE9D9" w:themeFill="accent6" w:themeFillTint="33"/>
          </w:tcPr>
          <w:p w14:paraId="05BED1AB" w14:textId="77777777" w:rsidR="003E3C68" w:rsidRDefault="002614A0" w:rsidP="003E3C68">
            <w:pPr>
              <w:rPr>
                <w:b/>
                <w:bCs/>
                <w:sz w:val="16"/>
                <w:szCs w:val="16"/>
              </w:rPr>
            </w:pPr>
            <w:r w:rsidRPr="68B40F0D">
              <w:rPr>
                <w:b/>
                <w:bCs/>
                <w:sz w:val="16"/>
                <w:szCs w:val="16"/>
              </w:rPr>
              <w:t>1.00-2.45  Topic Focus</w:t>
            </w:r>
            <w:r w:rsidR="5EE4A6F8" w:rsidRPr="68B40F0D">
              <w:rPr>
                <w:b/>
                <w:bCs/>
                <w:sz w:val="16"/>
                <w:szCs w:val="16"/>
              </w:rPr>
              <w:t xml:space="preserve"> </w:t>
            </w:r>
            <w:r w:rsidR="00727547">
              <w:rPr>
                <w:b/>
                <w:bCs/>
                <w:sz w:val="16"/>
                <w:szCs w:val="16"/>
              </w:rPr>
              <w:t xml:space="preserve">– </w:t>
            </w:r>
            <w:r w:rsidR="003E3C68">
              <w:rPr>
                <w:b/>
                <w:bCs/>
                <w:sz w:val="16"/>
                <w:szCs w:val="16"/>
              </w:rPr>
              <w:t>DT</w:t>
            </w:r>
          </w:p>
          <w:p w14:paraId="264C00F9" w14:textId="77777777" w:rsidR="002614A0" w:rsidRDefault="005D736B" w:rsidP="005B01C0">
            <w:pPr>
              <w:rPr>
                <w:rFonts w:ascii="Calibri" w:eastAsia="Calibri" w:hAnsi="Calibri" w:cs="Calibri"/>
                <w:bCs/>
                <w:color w:val="000000" w:themeColor="text1"/>
                <w:sz w:val="16"/>
                <w:szCs w:val="16"/>
              </w:rPr>
            </w:pPr>
            <w:r w:rsidRPr="005D736B">
              <w:rPr>
                <w:rFonts w:ascii="Calibri" w:eastAsia="Calibri" w:hAnsi="Calibri" w:cs="Calibri"/>
                <w:bCs/>
                <w:color w:val="000000" w:themeColor="text1"/>
                <w:sz w:val="16"/>
                <w:szCs w:val="16"/>
              </w:rPr>
              <w:t>Lesson 2 Explore different ways of joining &amp; strengthening materials. </w:t>
            </w:r>
          </w:p>
          <w:p w14:paraId="18E97D6F" w14:textId="77777777" w:rsidR="00587B16" w:rsidRDefault="00587B16" w:rsidP="005B01C0">
            <w:pPr>
              <w:rPr>
                <w:rFonts w:ascii="Calibri" w:eastAsia="Calibri" w:hAnsi="Calibri" w:cs="Calibri"/>
                <w:bCs/>
                <w:color w:val="000000" w:themeColor="text1"/>
                <w:sz w:val="16"/>
                <w:szCs w:val="16"/>
              </w:rPr>
            </w:pPr>
          </w:p>
          <w:p w14:paraId="64F48B9D" w14:textId="04416B6A" w:rsidR="00587B16" w:rsidRPr="00587B16" w:rsidRDefault="00587B16" w:rsidP="005B01C0">
            <w:pP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YV sing along 2pm</w:t>
            </w:r>
            <w:bookmarkStart w:id="0" w:name="_GoBack"/>
            <w:bookmarkEnd w:id="0"/>
          </w:p>
        </w:tc>
        <w:tc>
          <w:tcPr>
            <w:tcW w:w="2786" w:type="dxa"/>
            <w:vMerge w:val="restart"/>
            <w:shd w:val="clear" w:color="auto" w:fill="FDE9D9" w:themeFill="accent6" w:themeFillTint="33"/>
          </w:tcPr>
          <w:p w14:paraId="5C8DD767" w14:textId="7FAF3338" w:rsidR="003E3C68" w:rsidRDefault="00673AB5" w:rsidP="003E3C68">
            <w:pPr>
              <w:rPr>
                <w:b/>
                <w:bCs/>
                <w:sz w:val="16"/>
                <w:szCs w:val="16"/>
              </w:rPr>
            </w:pPr>
            <w:r>
              <w:rPr>
                <w:b/>
                <w:bCs/>
                <w:sz w:val="16"/>
                <w:szCs w:val="16"/>
              </w:rPr>
              <w:t xml:space="preserve">1.00-2.45  Topic Focus </w:t>
            </w:r>
            <w:r w:rsidR="003E3C68">
              <w:rPr>
                <w:b/>
                <w:bCs/>
                <w:sz w:val="16"/>
                <w:szCs w:val="16"/>
              </w:rPr>
              <w:t>– Science</w:t>
            </w:r>
          </w:p>
          <w:p w14:paraId="5CE5D979" w14:textId="77777777" w:rsidR="007E3628" w:rsidRDefault="007E3628" w:rsidP="007E36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sz w:val="16"/>
                <w:szCs w:val="16"/>
              </w:rPr>
              <w:t xml:space="preserve">Yr1: </w:t>
            </w:r>
            <w:r w:rsidRPr="007E3628">
              <w:rPr>
                <w:rStyle w:val="normaltextrun"/>
                <w:rFonts w:ascii="Calibri" w:hAnsi="Calibri" w:cs="Calibri"/>
                <w:b/>
                <w:sz w:val="16"/>
                <w:szCs w:val="16"/>
              </w:rPr>
              <w:t>What are wild plants and where do you find them?</w:t>
            </w:r>
            <w:r>
              <w:rPr>
                <w:rStyle w:val="eop"/>
                <w:rFonts w:ascii="Calibri" w:hAnsi="Calibri" w:cs="Calibri"/>
                <w:sz w:val="16"/>
                <w:szCs w:val="16"/>
              </w:rPr>
              <w:t> </w:t>
            </w:r>
            <w:r>
              <w:rPr>
                <w:rStyle w:val="normaltextrun"/>
                <w:rFonts w:ascii="Calibri" w:hAnsi="Calibri" w:cs="Calibri"/>
                <w:sz w:val="16"/>
                <w:szCs w:val="16"/>
              </w:rPr>
              <w:t>Stick </w:t>
            </w:r>
            <w:proofErr w:type="spellStart"/>
            <w:r>
              <w:rPr>
                <w:rStyle w:val="normaltextrun"/>
                <w:rFonts w:ascii="Calibri" w:hAnsi="Calibri" w:cs="Calibri"/>
                <w:sz w:val="16"/>
                <w:szCs w:val="16"/>
              </w:rPr>
              <w:t>Yr</w:t>
            </w:r>
            <w:proofErr w:type="spellEnd"/>
            <w:r>
              <w:rPr>
                <w:rStyle w:val="normaltextrun"/>
                <w:rFonts w:ascii="Calibri" w:hAnsi="Calibri" w:cs="Calibri"/>
                <w:sz w:val="16"/>
                <w:szCs w:val="16"/>
              </w:rPr>
              <w:t> 1, knowledge note 2 in book. Divide into 3 sections for thinking side. 1</w:t>
            </w:r>
            <w:r>
              <w:rPr>
                <w:rStyle w:val="normaltextrun"/>
                <w:rFonts w:ascii="Calibri" w:hAnsi="Calibri" w:cs="Calibri"/>
                <w:sz w:val="12"/>
                <w:szCs w:val="12"/>
                <w:vertAlign w:val="superscript"/>
              </w:rPr>
              <w:t>st</w:t>
            </w:r>
            <w:r>
              <w:rPr>
                <w:rStyle w:val="normaltextrun"/>
                <w:rFonts w:ascii="Calibri" w:hAnsi="Calibri" w:cs="Calibri"/>
                <w:sz w:val="16"/>
                <w:szCs w:val="16"/>
              </w:rPr>
              <w:t> box-explore vocab </w:t>
            </w:r>
            <w:proofErr w:type="spellStart"/>
            <w:r>
              <w:rPr>
                <w:rStyle w:val="normaltextrun"/>
                <w:rFonts w:ascii="Calibri" w:hAnsi="Calibri" w:cs="Calibri"/>
                <w:sz w:val="16"/>
                <w:szCs w:val="16"/>
              </w:rPr>
              <w:t>chn</w:t>
            </w:r>
            <w:proofErr w:type="spellEnd"/>
            <w:r>
              <w:rPr>
                <w:rStyle w:val="normaltextrun"/>
                <w:rFonts w:ascii="Calibri" w:hAnsi="Calibri" w:cs="Calibri"/>
                <w:sz w:val="16"/>
                <w:szCs w:val="16"/>
              </w:rPr>
              <w:t> are unsure of. 2</w:t>
            </w:r>
            <w:r>
              <w:rPr>
                <w:rStyle w:val="normaltextrun"/>
                <w:rFonts w:ascii="Calibri" w:hAnsi="Calibri" w:cs="Calibri"/>
                <w:sz w:val="12"/>
                <w:szCs w:val="12"/>
                <w:vertAlign w:val="superscript"/>
              </w:rPr>
              <w:t>nd</w:t>
            </w:r>
            <w:r>
              <w:rPr>
                <w:rStyle w:val="normaltextrun"/>
                <w:rFonts w:ascii="Calibri" w:hAnsi="Calibri" w:cs="Calibri"/>
                <w:sz w:val="16"/>
                <w:szCs w:val="16"/>
              </w:rPr>
              <w:t> box-write sentences as JC approach about what they know. 3</w:t>
            </w:r>
            <w:r>
              <w:rPr>
                <w:rStyle w:val="normaltextrun"/>
                <w:rFonts w:ascii="Calibri" w:hAnsi="Calibri" w:cs="Calibri"/>
                <w:sz w:val="12"/>
                <w:szCs w:val="12"/>
                <w:vertAlign w:val="superscript"/>
              </w:rPr>
              <w:t>rd</w:t>
            </w:r>
            <w:r>
              <w:rPr>
                <w:rStyle w:val="normaltextrun"/>
                <w:rFonts w:ascii="Calibri" w:hAnsi="Calibri" w:cs="Calibri"/>
                <w:sz w:val="16"/>
                <w:szCs w:val="16"/>
              </w:rPr>
              <w:t> box-write sentences about similarities &amp; differences. Go on a walk and spot wild plants. On opposite side (writing side) draw and label plants in grounds. Write sentences about plants using thinking side.</w:t>
            </w:r>
            <w:r>
              <w:rPr>
                <w:rStyle w:val="eop"/>
                <w:rFonts w:ascii="Calibri" w:hAnsi="Calibri" w:cs="Calibri"/>
                <w:sz w:val="16"/>
                <w:szCs w:val="16"/>
              </w:rPr>
              <w:t> </w:t>
            </w:r>
          </w:p>
          <w:p w14:paraId="3FB2B318" w14:textId="467D40EA" w:rsidR="002614A0" w:rsidRPr="007E3628" w:rsidRDefault="007E3628" w:rsidP="007E36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sz w:val="16"/>
                <w:szCs w:val="16"/>
              </w:rPr>
              <w:t xml:space="preserve">Yr2: </w:t>
            </w:r>
            <w:r w:rsidRPr="007E3628">
              <w:rPr>
                <w:rStyle w:val="normaltextrun"/>
                <w:rFonts w:ascii="Calibri" w:hAnsi="Calibri" w:cs="Calibri"/>
                <w:b/>
                <w:sz w:val="16"/>
                <w:szCs w:val="16"/>
              </w:rPr>
              <w:t>What happens when bulbs sprout?</w:t>
            </w:r>
            <w:r w:rsidRPr="007E3628">
              <w:rPr>
                <w:rStyle w:val="eop"/>
                <w:rFonts w:ascii="Calibri" w:hAnsi="Calibri" w:cs="Calibri"/>
                <w:b/>
                <w:sz w:val="16"/>
                <w:szCs w:val="16"/>
              </w:rPr>
              <w:t> </w:t>
            </w:r>
            <w:r>
              <w:rPr>
                <w:rStyle w:val="normaltextrun"/>
                <w:rFonts w:ascii="Calibri" w:hAnsi="Calibri" w:cs="Calibri"/>
                <w:sz w:val="16"/>
                <w:szCs w:val="16"/>
              </w:rPr>
              <w:t>Yr2-knowledge note 2-thinking side: vocab, draw and label real bulb. Plant a bulb. Writing side-observe growth. (Yr1-draw and label bulb.)</w:t>
            </w:r>
            <w:r>
              <w:rPr>
                <w:rStyle w:val="eop"/>
                <w:rFonts w:ascii="Calibri" w:hAnsi="Calibri" w:cs="Calibri"/>
                <w:sz w:val="16"/>
                <w:szCs w:val="16"/>
              </w:rPr>
              <w:t> </w:t>
            </w:r>
          </w:p>
        </w:tc>
        <w:tc>
          <w:tcPr>
            <w:tcW w:w="2794" w:type="dxa"/>
            <w:vMerge w:val="restart"/>
            <w:shd w:val="clear" w:color="auto" w:fill="FDE9D9" w:themeFill="accent6" w:themeFillTint="33"/>
          </w:tcPr>
          <w:p w14:paraId="1C5352C6" w14:textId="6754D056" w:rsidR="00727547" w:rsidRDefault="002614A0" w:rsidP="00727547">
            <w:pPr>
              <w:rPr>
                <w:b/>
                <w:bCs/>
                <w:sz w:val="16"/>
                <w:szCs w:val="16"/>
              </w:rPr>
            </w:pPr>
            <w:r w:rsidRPr="68B40F0D">
              <w:rPr>
                <w:b/>
                <w:bCs/>
                <w:sz w:val="16"/>
                <w:szCs w:val="16"/>
              </w:rPr>
              <w:t>1.00-2.45  Topic Focus</w:t>
            </w:r>
            <w:r w:rsidR="003317FF">
              <w:rPr>
                <w:b/>
                <w:bCs/>
                <w:sz w:val="16"/>
                <w:szCs w:val="16"/>
              </w:rPr>
              <w:t xml:space="preserve"> </w:t>
            </w:r>
            <w:r w:rsidR="006F114E">
              <w:rPr>
                <w:b/>
                <w:bCs/>
                <w:sz w:val="16"/>
                <w:szCs w:val="16"/>
              </w:rPr>
              <w:t xml:space="preserve">– </w:t>
            </w:r>
            <w:r w:rsidR="00A93796">
              <w:rPr>
                <w:b/>
                <w:bCs/>
                <w:sz w:val="16"/>
                <w:szCs w:val="16"/>
              </w:rPr>
              <w:t>RE</w:t>
            </w:r>
          </w:p>
          <w:p w14:paraId="3DF7973B" w14:textId="77777777" w:rsidR="005D736B" w:rsidRPr="005D736B" w:rsidRDefault="005D736B" w:rsidP="005D736B">
            <w:pPr>
              <w:rPr>
                <w:bCs/>
                <w:sz w:val="16"/>
                <w:szCs w:val="16"/>
              </w:rPr>
            </w:pPr>
            <w:r w:rsidRPr="005D736B">
              <w:rPr>
                <w:bCs/>
                <w:sz w:val="16"/>
                <w:szCs w:val="16"/>
              </w:rPr>
              <w:t>Enquire into the idea of thanking God at Sukkot draw favourite food on paper plate, look at 3 blessings on p7 and write own version round the edge of the plate.   </w:t>
            </w:r>
          </w:p>
          <w:p w14:paraId="0473A9CA" w14:textId="5056193E" w:rsidR="00E579F2" w:rsidRPr="005D736B" w:rsidRDefault="008F22AC" w:rsidP="00727547">
            <w:pPr>
              <w:rPr>
                <w:bCs/>
                <w:sz w:val="16"/>
                <w:szCs w:val="16"/>
              </w:rPr>
            </w:pPr>
            <w:hyperlink r:id="rId14" w:tgtFrame="_blank" w:history="1">
              <w:r w:rsidR="005D736B" w:rsidRPr="005D736B">
                <w:rPr>
                  <w:rStyle w:val="Hyperlink"/>
                  <w:bCs/>
                  <w:sz w:val="16"/>
                  <w:szCs w:val="16"/>
                </w:rPr>
                <w:t>Learn about Sukkot</w:t>
              </w:r>
            </w:hyperlink>
            <w:r w:rsidR="005D736B" w:rsidRPr="005D736B">
              <w:rPr>
                <w:bCs/>
                <w:sz w:val="16"/>
                <w:szCs w:val="16"/>
              </w:rPr>
              <w:t> – link to Christian Harvest Festival. </w:t>
            </w:r>
            <w:hyperlink r:id="rId15" w:tgtFrame="_blank" w:history="1">
              <w:r w:rsidR="005D736B" w:rsidRPr="005D736B">
                <w:rPr>
                  <w:rStyle w:val="Hyperlink"/>
                  <w:bCs/>
                  <w:sz w:val="16"/>
                  <w:szCs w:val="16"/>
                </w:rPr>
                <w:t>Watch film</w:t>
              </w:r>
            </w:hyperlink>
            <w:r w:rsidR="005D736B" w:rsidRPr="005D736B">
              <w:rPr>
                <w:bCs/>
                <w:sz w:val="16"/>
                <w:szCs w:val="16"/>
              </w:rPr>
              <w:t> </w:t>
            </w:r>
            <w:hyperlink r:id="rId16" w:tgtFrame="_blank" w:history="1">
              <w:r w:rsidR="005D736B" w:rsidRPr="005D736B">
                <w:rPr>
                  <w:rStyle w:val="Hyperlink"/>
                  <w:bCs/>
                  <w:sz w:val="16"/>
                  <w:szCs w:val="16"/>
                </w:rPr>
                <w:t>Sammy Spider’s First Sukkot</w:t>
              </w:r>
            </w:hyperlink>
            <w:r w:rsidR="007E3628">
              <w:rPr>
                <w:bCs/>
                <w:sz w:val="16"/>
                <w:szCs w:val="16"/>
              </w:rPr>
              <w:t>. L</w:t>
            </w:r>
            <w:r w:rsidR="005D736B" w:rsidRPr="005D736B">
              <w:rPr>
                <w:bCs/>
                <w:sz w:val="16"/>
                <w:szCs w:val="16"/>
              </w:rPr>
              <w:t>ook at pictures online of a </w:t>
            </w:r>
            <w:proofErr w:type="spellStart"/>
            <w:r w:rsidR="005D736B" w:rsidRPr="005D736B">
              <w:rPr>
                <w:bCs/>
                <w:sz w:val="16"/>
                <w:szCs w:val="16"/>
              </w:rPr>
              <w:t>lulav</w:t>
            </w:r>
            <w:proofErr w:type="spellEnd"/>
            <w:r w:rsidR="005D736B" w:rsidRPr="005D736B">
              <w:rPr>
                <w:bCs/>
                <w:sz w:val="16"/>
                <w:szCs w:val="16"/>
              </w:rPr>
              <w:t> and Etrog.   </w:t>
            </w:r>
          </w:p>
          <w:p w14:paraId="458D7EA7" w14:textId="4C01E21B" w:rsidR="00556003" w:rsidRPr="00C91022" w:rsidRDefault="00556003" w:rsidP="006F114E">
            <w:pPr>
              <w:rPr>
                <w:rFonts w:ascii="Calibri" w:eastAsia="Calibri" w:hAnsi="Calibri" w:cs="Calibri"/>
                <w:color w:val="000000" w:themeColor="text1"/>
                <w:sz w:val="16"/>
                <w:szCs w:val="16"/>
              </w:rPr>
            </w:pPr>
          </w:p>
        </w:tc>
        <w:tc>
          <w:tcPr>
            <w:tcW w:w="2782" w:type="dxa"/>
            <w:shd w:val="clear" w:color="auto" w:fill="FFFFFF" w:themeFill="background1"/>
          </w:tcPr>
          <w:p w14:paraId="6040ABD3" w14:textId="0D463EEF" w:rsidR="002614A0" w:rsidRPr="00C91022" w:rsidRDefault="002614A0" w:rsidP="06C01508">
            <w:pPr>
              <w:rPr>
                <w:b/>
                <w:bCs/>
                <w:sz w:val="16"/>
                <w:szCs w:val="16"/>
              </w:rPr>
            </w:pPr>
            <w:r w:rsidRPr="06C01508">
              <w:rPr>
                <w:b/>
                <w:bCs/>
                <w:sz w:val="16"/>
                <w:szCs w:val="16"/>
              </w:rPr>
              <w:t>1.15-1.45  Family  assembly</w:t>
            </w:r>
          </w:p>
        </w:tc>
      </w:tr>
      <w:tr w:rsidR="002614A0" w14:paraId="554EDC37" w14:textId="77777777" w:rsidTr="007E3628">
        <w:trPr>
          <w:trHeight w:val="70"/>
        </w:trPr>
        <w:tc>
          <w:tcPr>
            <w:tcW w:w="2780" w:type="dxa"/>
            <w:vMerge/>
            <w:shd w:val="clear" w:color="auto" w:fill="FDE9D9" w:themeFill="accent6" w:themeFillTint="33"/>
          </w:tcPr>
          <w:p w14:paraId="7E0AA12E" w14:textId="77A4AB1B" w:rsidR="002614A0" w:rsidRPr="00C91022" w:rsidRDefault="002614A0" w:rsidP="00927E1E">
            <w:pPr>
              <w:rPr>
                <w:b/>
                <w:bCs/>
                <w:sz w:val="20"/>
                <w:szCs w:val="20"/>
              </w:rPr>
            </w:pPr>
          </w:p>
        </w:tc>
        <w:tc>
          <w:tcPr>
            <w:tcW w:w="2806" w:type="dxa"/>
            <w:vMerge/>
            <w:shd w:val="clear" w:color="auto" w:fill="FDE9D9" w:themeFill="accent6" w:themeFillTint="33"/>
          </w:tcPr>
          <w:p w14:paraId="78D64A88" w14:textId="0FAC8EB5" w:rsidR="002614A0" w:rsidRPr="00C91022" w:rsidRDefault="002614A0" w:rsidP="05D62300">
            <w:pPr>
              <w:rPr>
                <w:b/>
                <w:bCs/>
                <w:sz w:val="16"/>
                <w:szCs w:val="16"/>
              </w:rPr>
            </w:pPr>
          </w:p>
        </w:tc>
        <w:tc>
          <w:tcPr>
            <w:tcW w:w="2786" w:type="dxa"/>
            <w:vMerge/>
            <w:shd w:val="clear" w:color="auto" w:fill="FDE9D9" w:themeFill="accent6" w:themeFillTint="33"/>
          </w:tcPr>
          <w:p w14:paraId="1D49911D" w14:textId="4629018C" w:rsidR="002614A0" w:rsidRDefault="002614A0" w:rsidP="005C26A6">
            <w:pPr>
              <w:rPr>
                <w:b/>
                <w:bCs/>
                <w:sz w:val="16"/>
                <w:szCs w:val="16"/>
              </w:rPr>
            </w:pPr>
          </w:p>
        </w:tc>
        <w:tc>
          <w:tcPr>
            <w:tcW w:w="2794" w:type="dxa"/>
            <w:vMerge/>
            <w:shd w:val="clear" w:color="auto" w:fill="FDE9D9" w:themeFill="accent6" w:themeFillTint="33"/>
          </w:tcPr>
          <w:p w14:paraId="1140E227" w14:textId="6BEB682F" w:rsidR="002614A0" w:rsidRDefault="002614A0" w:rsidP="3D6B6BC4">
            <w:pPr>
              <w:rPr>
                <w:b/>
                <w:bCs/>
                <w:sz w:val="16"/>
                <w:szCs w:val="16"/>
              </w:rPr>
            </w:pPr>
          </w:p>
        </w:tc>
        <w:tc>
          <w:tcPr>
            <w:tcW w:w="2782" w:type="dxa"/>
            <w:shd w:val="clear" w:color="auto" w:fill="FDE9D9" w:themeFill="accent6" w:themeFillTint="33"/>
          </w:tcPr>
          <w:p w14:paraId="1F481819" w14:textId="69E60FBD" w:rsidR="00E11A04" w:rsidRDefault="00673AB5" w:rsidP="68B40F0D">
            <w:pPr>
              <w:rPr>
                <w:b/>
                <w:bCs/>
                <w:sz w:val="16"/>
                <w:szCs w:val="16"/>
              </w:rPr>
            </w:pPr>
            <w:r>
              <w:rPr>
                <w:b/>
                <w:bCs/>
                <w:sz w:val="16"/>
                <w:szCs w:val="16"/>
              </w:rPr>
              <w:t>1.45</w:t>
            </w:r>
            <w:r w:rsidR="00F73C54" w:rsidRPr="68B40F0D">
              <w:rPr>
                <w:b/>
                <w:bCs/>
                <w:sz w:val="16"/>
                <w:szCs w:val="16"/>
              </w:rPr>
              <w:t>-2.45  Topic Focus</w:t>
            </w:r>
            <w:r>
              <w:rPr>
                <w:b/>
                <w:bCs/>
                <w:sz w:val="16"/>
                <w:szCs w:val="16"/>
              </w:rPr>
              <w:t xml:space="preserve"> </w:t>
            </w:r>
            <w:r w:rsidR="00A93796">
              <w:rPr>
                <w:b/>
                <w:bCs/>
                <w:sz w:val="16"/>
                <w:szCs w:val="16"/>
              </w:rPr>
              <w:t>– PSHE</w:t>
            </w:r>
          </w:p>
          <w:p w14:paraId="3283DB2A" w14:textId="7089AC3E" w:rsidR="007E3628" w:rsidRDefault="007E3628" w:rsidP="007E36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describe what their bodies can do (refer to plan for more details)</w:t>
            </w:r>
            <w:r>
              <w:rPr>
                <w:rStyle w:val="eop"/>
                <w:rFonts w:ascii="Calibri" w:hAnsi="Calibri" w:cs="Calibri"/>
                <w:sz w:val="16"/>
                <w:szCs w:val="16"/>
              </w:rPr>
              <w:t> </w:t>
            </w:r>
          </w:p>
          <w:p w14:paraId="19203214" w14:textId="77777777" w:rsidR="007E3628" w:rsidRDefault="007E3628" w:rsidP="007E3628">
            <w:pPr>
              <w:pStyle w:val="paragraph"/>
              <w:spacing w:before="0" w:beforeAutospacing="0" w:after="0" w:afterAutospacing="0"/>
              <w:textAlignment w:val="baseline"/>
              <w:rPr>
                <w:rStyle w:val="normaltextrun"/>
                <w:rFonts w:ascii="Calibri" w:hAnsi="Calibri" w:cs="Calibri"/>
                <w:sz w:val="16"/>
                <w:szCs w:val="16"/>
              </w:rPr>
            </w:pPr>
            <w:r>
              <w:rPr>
                <w:rStyle w:val="normaltextrun"/>
                <w:rFonts w:ascii="Calibri" w:hAnsi="Calibri" w:cs="Calibri"/>
                <w:sz w:val="16"/>
                <w:szCs w:val="16"/>
              </w:rPr>
              <w:t>Ask the children to draw a picture of themselves or write their name on a piece of paper and draw and label around it pictures of all the activities they can do with their bodies. Encourage them to think of activities they do using their whole bodies (skipping, dancing, jumping, sports) i.e. gross motor skills, and those activities they do using one or two parts of their bodies (writing, drawing, reading) i.e. fine motor skills.</w:t>
            </w:r>
          </w:p>
          <w:p w14:paraId="0E6AB15D" w14:textId="77777777" w:rsidR="007E3628" w:rsidRDefault="007E3628" w:rsidP="007E3628">
            <w:pPr>
              <w:pStyle w:val="paragraph"/>
              <w:spacing w:before="0" w:beforeAutospacing="0" w:after="0" w:afterAutospacing="0"/>
              <w:textAlignment w:val="baseline"/>
              <w:rPr>
                <w:rFonts w:ascii="Segoe UI" w:hAnsi="Segoe UI" w:cs="Segoe UI"/>
                <w:sz w:val="18"/>
                <w:szCs w:val="18"/>
              </w:rPr>
            </w:pPr>
            <w:r>
              <w:rPr>
                <w:rFonts w:ascii="Calibri" w:hAnsi="Calibri" w:cs="Calibri"/>
                <w:b/>
                <w:bCs/>
                <w:sz w:val="16"/>
                <w:szCs w:val="16"/>
              </w:rPr>
              <w:t xml:space="preserve">Music - </w:t>
            </w:r>
            <w:r>
              <w:rPr>
                <w:rStyle w:val="normaltextrun"/>
                <w:rFonts w:ascii="Calibri" w:hAnsi="Calibri" w:cs="Calibri"/>
                <w:color w:val="000000"/>
                <w:sz w:val="16"/>
                <w:szCs w:val="16"/>
              </w:rPr>
              <w:t>introduce ocarina. Which orchestra group do they belong?  </w:t>
            </w:r>
            <w:r>
              <w:rPr>
                <w:rStyle w:val="eop"/>
                <w:rFonts w:ascii="Calibri" w:hAnsi="Calibri" w:cs="Calibri"/>
                <w:color w:val="000000"/>
                <w:sz w:val="16"/>
                <w:szCs w:val="16"/>
              </w:rPr>
              <w:t> </w:t>
            </w:r>
          </w:p>
          <w:p w14:paraId="44C5049D" w14:textId="0CEFB66C" w:rsidR="007E3628" w:rsidRPr="007E3628" w:rsidRDefault="008F22AC" w:rsidP="007E3628">
            <w:pPr>
              <w:pStyle w:val="paragraph"/>
              <w:spacing w:before="0" w:beforeAutospacing="0" w:after="0" w:afterAutospacing="0"/>
              <w:textAlignment w:val="baseline"/>
              <w:rPr>
                <w:rFonts w:ascii="Segoe UI" w:hAnsi="Segoe UI" w:cs="Segoe UI"/>
                <w:sz w:val="18"/>
                <w:szCs w:val="18"/>
              </w:rPr>
            </w:pPr>
            <w:hyperlink r:id="rId17" w:tgtFrame="_blank" w:history="1">
              <w:r w:rsidR="007E3628">
                <w:rPr>
                  <w:rStyle w:val="normaltextrun"/>
                  <w:rFonts w:ascii="Calibri" w:hAnsi="Calibri" w:cs="Calibri"/>
                  <w:color w:val="0000FF"/>
                  <w:sz w:val="16"/>
                  <w:szCs w:val="16"/>
                  <w:u w:val="single"/>
                </w:rPr>
                <w:t>Ocarina Lesson  1</w:t>
              </w:r>
            </w:hyperlink>
            <w:r w:rsidR="007E3628">
              <w:rPr>
                <w:rStyle w:val="eop"/>
                <w:rFonts w:ascii="Calibri" w:hAnsi="Calibri" w:cs="Calibri"/>
                <w:color w:val="000000"/>
                <w:sz w:val="16"/>
                <w:szCs w:val="16"/>
              </w:rPr>
              <w:t> </w:t>
            </w:r>
          </w:p>
        </w:tc>
      </w:tr>
      <w:tr w:rsidR="009F05F2" w14:paraId="205A350A" w14:textId="77777777" w:rsidTr="007E3628">
        <w:tc>
          <w:tcPr>
            <w:tcW w:w="2780" w:type="dxa"/>
            <w:vMerge/>
            <w:shd w:val="clear" w:color="auto" w:fill="FDE9D9" w:themeFill="accent6" w:themeFillTint="33"/>
          </w:tcPr>
          <w:p w14:paraId="4D631A5F" w14:textId="51BF0480" w:rsidR="009F05F2" w:rsidRPr="00C91022" w:rsidRDefault="009F05F2" w:rsidP="009F05F2">
            <w:pPr>
              <w:rPr>
                <w:b/>
                <w:bCs/>
                <w:sz w:val="20"/>
                <w:szCs w:val="20"/>
              </w:rPr>
            </w:pPr>
          </w:p>
        </w:tc>
        <w:tc>
          <w:tcPr>
            <w:tcW w:w="2806" w:type="dxa"/>
          </w:tcPr>
          <w:p w14:paraId="6DF79A08" w14:textId="3F97710B" w:rsidR="009F05F2" w:rsidRPr="00C91022" w:rsidRDefault="009F05F2" w:rsidP="06C01508">
            <w:pPr>
              <w:rPr>
                <w:b/>
                <w:bCs/>
                <w:sz w:val="16"/>
                <w:szCs w:val="16"/>
              </w:rPr>
            </w:pPr>
            <w:r w:rsidRPr="06C01508">
              <w:rPr>
                <w:b/>
                <w:bCs/>
                <w:sz w:val="16"/>
                <w:szCs w:val="16"/>
              </w:rPr>
              <w:t>2.45-2.55 tidy</w:t>
            </w:r>
          </w:p>
        </w:tc>
        <w:tc>
          <w:tcPr>
            <w:tcW w:w="2786" w:type="dxa"/>
          </w:tcPr>
          <w:p w14:paraId="4EDD17D8" w14:textId="59236845" w:rsidR="009F05F2" w:rsidRPr="00C91022" w:rsidRDefault="009F05F2" w:rsidP="06C01508">
            <w:pPr>
              <w:rPr>
                <w:b/>
                <w:bCs/>
                <w:sz w:val="16"/>
                <w:szCs w:val="16"/>
              </w:rPr>
            </w:pPr>
            <w:r w:rsidRPr="06C01508">
              <w:rPr>
                <w:b/>
                <w:bCs/>
                <w:sz w:val="16"/>
                <w:szCs w:val="16"/>
              </w:rPr>
              <w:t>2.45-2.55 tidy</w:t>
            </w:r>
          </w:p>
        </w:tc>
        <w:tc>
          <w:tcPr>
            <w:tcW w:w="2794" w:type="dxa"/>
          </w:tcPr>
          <w:p w14:paraId="12E8ABE3" w14:textId="718842BF" w:rsidR="009F05F2" w:rsidRPr="00C91022" w:rsidRDefault="009F05F2" w:rsidP="06C01508">
            <w:pPr>
              <w:rPr>
                <w:b/>
                <w:bCs/>
                <w:sz w:val="16"/>
                <w:szCs w:val="16"/>
              </w:rPr>
            </w:pPr>
            <w:r w:rsidRPr="06C01508">
              <w:rPr>
                <w:b/>
                <w:bCs/>
                <w:sz w:val="16"/>
                <w:szCs w:val="16"/>
              </w:rPr>
              <w:t>2.45-2.55 tidy</w:t>
            </w:r>
          </w:p>
        </w:tc>
        <w:tc>
          <w:tcPr>
            <w:tcW w:w="2782" w:type="dxa"/>
            <w:shd w:val="clear" w:color="auto" w:fill="F2F2F2" w:themeFill="background1" w:themeFillShade="F2"/>
          </w:tcPr>
          <w:p w14:paraId="0316E4F5" w14:textId="1BD9EAA1" w:rsidR="009F05F2" w:rsidRPr="00C91022" w:rsidRDefault="009F05F2" w:rsidP="06C01508">
            <w:pPr>
              <w:rPr>
                <w:b/>
                <w:bCs/>
                <w:sz w:val="16"/>
                <w:szCs w:val="16"/>
              </w:rPr>
            </w:pPr>
            <w:r w:rsidRPr="06C01508">
              <w:rPr>
                <w:b/>
                <w:bCs/>
                <w:sz w:val="16"/>
                <w:szCs w:val="16"/>
              </w:rPr>
              <w:t>2.45-2.55 tidy</w:t>
            </w:r>
          </w:p>
        </w:tc>
      </w:tr>
      <w:tr w:rsidR="009F05F2" w14:paraId="7FF9C513" w14:textId="77777777" w:rsidTr="007E3628">
        <w:trPr>
          <w:trHeight w:val="70"/>
        </w:trPr>
        <w:tc>
          <w:tcPr>
            <w:tcW w:w="2780" w:type="dxa"/>
            <w:vMerge/>
            <w:shd w:val="clear" w:color="auto" w:fill="FDE9D9" w:themeFill="accent6" w:themeFillTint="33"/>
          </w:tcPr>
          <w:p w14:paraId="3FB196A7" w14:textId="77777777" w:rsidR="009F05F2" w:rsidRPr="00C91022" w:rsidRDefault="009F05F2" w:rsidP="009F05F2">
            <w:pPr>
              <w:rPr>
                <w:b/>
                <w:bCs/>
                <w:sz w:val="20"/>
                <w:szCs w:val="20"/>
              </w:rPr>
            </w:pPr>
          </w:p>
        </w:tc>
        <w:tc>
          <w:tcPr>
            <w:tcW w:w="2806" w:type="dxa"/>
            <w:tcBorders>
              <w:bottom w:val="single" w:sz="4" w:space="0" w:color="auto"/>
            </w:tcBorders>
            <w:shd w:val="clear" w:color="auto" w:fill="D9D9D9" w:themeFill="background1" w:themeFillShade="D9"/>
          </w:tcPr>
          <w:p w14:paraId="7F6DB63C" w14:textId="7A9066A3" w:rsidR="009F05F2" w:rsidRPr="00C91022" w:rsidRDefault="009F05F2" w:rsidP="06C01508">
            <w:pPr>
              <w:rPr>
                <w:b/>
                <w:bCs/>
                <w:sz w:val="16"/>
                <w:szCs w:val="16"/>
              </w:rPr>
            </w:pPr>
            <w:r w:rsidRPr="06C01508">
              <w:rPr>
                <w:b/>
                <w:bCs/>
                <w:sz w:val="16"/>
                <w:szCs w:val="16"/>
              </w:rPr>
              <w:t>2.55-3.15 Story read to children</w:t>
            </w:r>
          </w:p>
          <w:p w14:paraId="1AED633B" w14:textId="6981A9DF" w:rsidR="009F05F2" w:rsidRPr="00C91022" w:rsidRDefault="009F05F2" w:rsidP="06C01508">
            <w:pPr>
              <w:rPr>
                <w:b/>
                <w:bCs/>
                <w:sz w:val="16"/>
                <w:szCs w:val="16"/>
              </w:rPr>
            </w:pPr>
            <w:r w:rsidRPr="06C01508">
              <w:rPr>
                <w:b/>
                <w:bCs/>
                <w:sz w:val="16"/>
                <w:szCs w:val="16"/>
              </w:rPr>
              <w:t>Pre-teaching</w:t>
            </w:r>
            <w:r w:rsidR="60A2AF10" w:rsidRPr="06C01508">
              <w:rPr>
                <w:b/>
                <w:bCs/>
                <w:sz w:val="16"/>
                <w:szCs w:val="16"/>
              </w:rPr>
              <w:t xml:space="preserve"> – HC/CB</w:t>
            </w:r>
          </w:p>
        </w:tc>
        <w:tc>
          <w:tcPr>
            <w:tcW w:w="2786" w:type="dxa"/>
            <w:shd w:val="clear" w:color="auto" w:fill="D9D9D9" w:themeFill="background1" w:themeFillShade="D9"/>
          </w:tcPr>
          <w:p w14:paraId="3E640678" w14:textId="77777777" w:rsidR="009F05F2" w:rsidRPr="00C91022" w:rsidRDefault="009F05F2" w:rsidP="06C01508">
            <w:pPr>
              <w:rPr>
                <w:b/>
                <w:bCs/>
                <w:sz w:val="16"/>
                <w:szCs w:val="16"/>
              </w:rPr>
            </w:pPr>
            <w:r w:rsidRPr="06C01508">
              <w:rPr>
                <w:b/>
                <w:bCs/>
                <w:sz w:val="16"/>
                <w:szCs w:val="16"/>
              </w:rPr>
              <w:t>2.55-3.15 Story read to children</w:t>
            </w:r>
          </w:p>
          <w:p w14:paraId="20048AC1" w14:textId="08311125" w:rsidR="009F05F2" w:rsidRPr="00C91022" w:rsidRDefault="009F05F2" w:rsidP="06C01508">
            <w:pPr>
              <w:rPr>
                <w:b/>
                <w:bCs/>
                <w:sz w:val="16"/>
                <w:szCs w:val="16"/>
              </w:rPr>
            </w:pPr>
            <w:r w:rsidRPr="06C01508">
              <w:rPr>
                <w:b/>
                <w:bCs/>
                <w:sz w:val="16"/>
                <w:szCs w:val="16"/>
              </w:rPr>
              <w:t>Pre-teaching</w:t>
            </w:r>
            <w:r w:rsidR="15641D0C" w:rsidRPr="06C01508">
              <w:rPr>
                <w:b/>
                <w:bCs/>
                <w:sz w:val="16"/>
                <w:szCs w:val="16"/>
              </w:rPr>
              <w:t xml:space="preserve"> – HC/CB</w:t>
            </w:r>
          </w:p>
        </w:tc>
        <w:tc>
          <w:tcPr>
            <w:tcW w:w="2794" w:type="dxa"/>
            <w:tcBorders>
              <w:top w:val="single" w:sz="4" w:space="0" w:color="auto"/>
            </w:tcBorders>
            <w:shd w:val="clear" w:color="auto" w:fill="D9D9D9" w:themeFill="background1" w:themeFillShade="D9"/>
          </w:tcPr>
          <w:p w14:paraId="13758416" w14:textId="77777777" w:rsidR="009F05F2" w:rsidRPr="00C91022" w:rsidRDefault="009F05F2" w:rsidP="06C01508">
            <w:pPr>
              <w:rPr>
                <w:b/>
                <w:bCs/>
                <w:sz w:val="16"/>
                <w:szCs w:val="16"/>
              </w:rPr>
            </w:pPr>
            <w:r w:rsidRPr="06C01508">
              <w:rPr>
                <w:b/>
                <w:bCs/>
                <w:sz w:val="16"/>
                <w:szCs w:val="16"/>
              </w:rPr>
              <w:t>2.55-3.15 Story read to children</w:t>
            </w:r>
          </w:p>
          <w:p w14:paraId="694BCA0E" w14:textId="3863018B" w:rsidR="009F05F2" w:rsidRPr="00C91022" w:rsidRDefault="009F05F2" w:rsidP="06C01508">
            <w:pPr>
              <w:rPr>
                <w:b/>
                <w:bCs/>
                <w:sz w:val="16"/>
                <w:szCs w:val="16"/>
              </w:rPr>
            </w:pPr>
            <w:r w:rsidRPr="06C01508">
              <w:rPr>
                <w:b/>
                <w:bCs/>
                <w:sz w:val="16"/>
                <w:szCs w:val="16"/>
              </w:rPr>
              <w:t>Pre-teaching</w:t>
            </w:r>
            <w:r w:rsidR="04DD3C1D" w:rsidRPr="06C01508">
              <w:rPr>
                <w:b/>
                <w:bCs/>
                <w:sz w:val="16"/>
                <w:szCs w:val="16"/>
              </w:rPr>
              <w:t xml:space="preserve"> – HC/CB</w:t>
            </w:r>
          </w:p>
        </w:tc>
        <w:tc>
          <w:tcPr>
            <w:tcW w:w="2782" w:type="dxa"/>
            <w:shd w:val="clear" w:color="auto" w:fill="D9D9D9" w:themeFill="background1" w:themeFillShade="D9"/>
          </w:tcPr>
          <w:p w14:paraId="120AEAA6" w14:textId="77777777" w:rsidR="009F05F2" w:rsidRPr="00C91022" w:rsidRDefault="009F05F2" w:rsidP="06C01508">
            <w:pPr>
              <w:rPr>
                <w:b/>
                <w:bCs/>
                <w:sz w:val="16"/>
                <w:szCs w:val="16"/>
              </w:rPr>
            </w:pPr>
            <w:r w:rsidRPr="06C01508">
              <w:rPr>
                <w:b/>
                <w:bCs/>
                <w:sz w:val="16"/>
                <w:szCs w:val="16"/>
              </w:rPr>
              <w:t>2.55-3.15 Story read to children</w:t>
            </w:r>
          </w:p>
          <w:p w14:paraId="1B9360EB" w14:textId="5E36DCAB" w:rsidR="009F05F2" w:rsidRPr="00C91022" w:rsidRDefault="009F05F2" w:rsidP="06C01508">
            <w:pPr>
              <w:rPr>
                <w:b/>
                <w:bCs/>
                <w:sz w:val="16"/>
                <w:szCs w:val="16"/>
              </w:rPr>
            </w:pPr>
            <w:r w:rsidRPr="06C01508">
              <w:rPr>
                <w:b/>
                <w:bCs/>
                <w:sz w:val="16"/>
                <w:szCs w:val="16"/>
              </w:rPr>
              <w:t>Pre-teaching</w:t>
            </w:r>
            <w:r w:rsidR="09E4C980" w:rsidRPr="06C01508">
              <w:rPr>
                <w:b/>
                <w:bCs/>
                <w:sz w:val="16"/>
                <w:szCs w:val="16"/>
              </w:rPr>
              <w:t xml:space="preserve"> – HC/CB</w:t>
            </w:r>
          </w:p>
        </w:tc>
      </w:tr>
    </w:tbl>
    <w:p w14:paraId="2C0A6277" w14:textId="77777777" w:rsidR="00BC7F32" w:rsidRDefault="00BC7F32" w:rsidP="00514F55">
      <w:pPr>
        <w:spacing w:after="0"/>
        <w:rPr>
          <w:sz w:val="16"/>
          <w:szCs w:val="16"/>
        </w:rPr>
      </w:pPr>
    </w:p>
    <w:sectPr w:rsidR="00BC7F32" w:rsidSect="00D14009">
      <w:headerReference w:type="default" r:id="rId18"/>
      <w:pgSz w:w="16838" w:h="11906" w:orient="landscape"/>
      <w:pgMar w:top="1440" w:right="1440"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C27FF" w14:textId="77777777" w:rsidR="008F22AC" w:rsidRDefault="008F22AC" w:rsidP="001558F6">
      <w:pPr>
        <w:spacing w:after="0" w:line="240" w:lineRule="auto"/>
      </w:pPr>
      <w:r>
        <w:separator/>
      </w:r>
    </w:p>
  </w:endnote>
  <w:endnote w:type="continuationSeparator" w:id="0">
    <w:p w14:paraId="034B3C52" w14:textId="77777777" w:rsidR="008F22AC" w:rsidRDefault="008F22AC" w:rsidP="0015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4F8EC" w14:textId="77777777" w:rsidR="008F22AC" w:rsidRDefault="008F22AC" w:rsidP="001558F6">
      <w:pPr>
        <w:spacing w:after="0" w:line="240" w:lineRule="auto"/>
      </w:pPr>
      <w:r>
        <w:separator/>
      </w:r>
    </w:p>
  </w:footnote>
  <w:footnote w:type="continuationSeparator" w:id="0">
    <w:p w14:paraId="68A1B380" w14:textId="77777777" w:rsidR="008F22AC" w:rsidRDefault="008F22AC" w:rsidP="00155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BEE55" w14:textId="527981BE" w:rsidR="001558F6" w:rsidRDefault="0071542C">
    <w:pPr>
      <w:pStyle w:val="Header"/>
    </w:pPr>
    <w:r>
      <w:t>Summer</w:t>
    </w:r>
    <w:r w:rsidR="006F114E">
      <w:t xml:space="preserve"> 2</w:t>
    </w:r>
    <w:r w:rsidR="00A94F9E">
      <w:t xml:space="preserve"> </w:t>
    </w:r>
    <w:r w:rsidR="006F114E">
      <w:t>- Week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26DC4"/>
    <w:multiLevelType w:val="hybridMultilevel"/>
    <w:tmpl w:val="90B0402E"/>
    <w:lvl w:ilvl="0" w:tplc="B7805232">
      <w:start w:val="1"/>
      <w:numFmt w:val="bullet"/>
      <w:lvlText w:val=""/>
      <w:lvlJc w:val="left"/>
      <w:pPr>
        <w:ind w:left="720" w:hanging="360"/>
      </w:pPr>
      <w:rPr>
        <w:rFonts w:ascii="Symbol" w:hAnsi="Symbol" w:hint="default"/>
      </w:rPr>
    </w:lvl>
    <w:lvl w:ilvl="1" w:tplc="C742CA74">
      <w:start w:val="1"/>
      <w:numFmt w:val="bullet"/>
      <w:lvlText w:val="o"/>
      <w:lvlJc w:val="left"/>
      <w:pPr>
        <w:ind w:left="1440" w:hanging="360"/>
      </w:pPr>
      <w:rPr>
        <w:rFonts w:ascii="Courier New" w:hAnsi="Courier New" w:hint="default"/>
      </w:rPr>
    </w:lvl>
    <w:lvl w:ilvl="2" w:tplc="58D68A3A">
      <w:start w:val="1"/>
      <w:numFmt w:val="bullet"/>
      <w:lvlText w:val=""/>
      <w:lvlJc w:val="left"/>
      <w:pPr>
        <w:ind w:left="2160" w:hanging="360"/>
      </w:pPr>
      <w:rPr>
        <w:rFonts w:ascii="Wingdings" w:hAnsi="Wingdings" w:hint="default"/>
      </w:rPr>
    </w:lvl>
    <w:lvl w:ilvl="3" w:tplc="663EE088">
      <w:start w:val="1"/>
      <w:numFmt w:val="bullet"/>
      <w:lvlText w:val=""/>
      <w:lvlJc w:val="left"/>
      <w:pPr>
        <w:ind w:left="2880" w:hanging="360"/>
      </w:pPr>
      <w:rPr>
        <w:rFonts w:ascii="Symbol" w:hAnsi="Symbol" w:hint="default"/>
      </w:rPr>
    </w:lvl>
    <w:lvl w:ilvl="4" w:tplc="60143604">
      <w:start w:val="1"/>
      <w:numFmt w:val="bullet"/>
      <w:lvlText w:val="o"/>
      <w:lvlJc w:val="left"/>
      <w:pPr>
        <w:ind w:left="3600" w:hanging="360"/>
      </w:pPr>
      <w:rPr>
        <w:rFonts w:ascii="Courier New" w:hAnsi="Courier New" w:hint="default"/>
      </w:rPr>
    </w:lvl>
    <w:lvl w:ilvl="5" w:tplc="98428924">
      <w:start w:val="1"/>
      <w:numFmt w:val="bullet"/>
      <w:lvlText w:val=""/>
      <w:lvlJc w:val="left"/>
      <w:pPr>
        <w:ind w:left="4320" w:hanging="360"/>
      </w:pPr>
      <w:rPr>
        <w:rFonts w:ascii="Wingdings" w:hAnsi="Wingdings" w:hint="default"/>
      </w:rPr>
    </w:lvl>
    <w:lvl w:ilvl="6" w:tplc="968C1498">
      <w:start w:val="1"/>
      <w:numFmt w:val="bullet"/>
      <w:lvlText w:val=""/>
      <w:lvlJc w:val="left"/>
      <w:pPr>
        <w:ind w:left="5040" w:hanging="360"/>
      </w:pPr>
      <w:rPr>
        <w:rFonts w:ascii="Symbol" w:hAnsi="Symbol" w:hint="default"/>
      </w:rPr>
    </w:lvl>
    <w:lvl w:ilvl="7" w:tplc="67B03C9E">
      <w:start w:val="1"/>
      <w:numFmt w:val="bullet"/>
      <w:lvlText w:val="o"/>
      <w:lvlJc w:val="left"/>
      <w:pPr>
        <w:ind w:left="5760" w:hanging="360"/>
      </w:pPr>
      <w:rPr>
        <w:rFonts w:ascii="Courier New" w:hAnsi="Courier New" w:hint="default"/>
      </w:rPr>
    </w:lvl>
    <w:lvl w:ilvl="8" w:tplc="FEDCF1A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45"/>
    <w:rsid w:val="00001B5F"/>
    <w:rsid w:val="00010679"/>
    <w:rsid w:val="00014591"/>
    <w:rsid w:val="00022D8D"/>
    <w:rsid w:val="00037B62"/>
    <w:rsid w:val="00040A57"/>
    <w:rsid w:val="00042C78"/>
    <w:rsid w:val="00047BDD"/>
    <w:rsid w:val="0005ADAD"/>
    <w:rsid w:val="00064B92"/>
    <w:rsid w:val="00065DD9"/>
    <w:rsid w:val="00077A7B"/>
    <w:rsid w:val="000944E8"/>
    <w:rsid w:val="000D71AC"/>
    <w:rsid w:val="000F1593"/>
    <w:rsid w:val="001152A8"/>
    <w:rsid w:val="00120CF7"/>
    <w:rsid w:val="00136E4B"/>
    <w:rsid w:val="00145E85"/>
    <w:rsid w:val="001466B0"/>
    <w:rsid w:val="001466E0"/>
    <w:rsid w:val="00154A0C"/>
    <w:rsid w:val="00155215"/>
    <w:rsid w:val="001558F6"/>
    <w:rsid w:val="00161F85"/>
    <w:rsid w:val="0017F036"/>
    <w:rsid w:val="0018339C"/>
    <w:rsid w:val="00187CE3"/>
    <w:rsid w:val="001B4B2B"/>
    <w:rsid w:val="001B6B2B"/>
    <w:rsid w:val="001B72CA"/>
    <w:rsid w:val="001D0850"/>
    <w:rsid w:val="001E69A8"/>
    <w:rsid w:val="001F2024"/>
    <w:rsid w:val="00201CF2"/>
    <w:rsid w:val="00203892"/>
    <w:rsid w:val="00221776"/>
    <w:rsid w:val="00222B69"/>
    <w:rsid w:val="002614A0"/>
    <w:rsid w:val="0026429B"/>
    <w:rsid w:val="002745F0"/>
    <w:rsid w:val="00276760"/>
    <w:rsid w:val="002837AC"/>
    <w:rsid w:val="00285883"/>
    <w:rsid w:val="00286415"/>
    <w:rsid w:val="002A1228"/>
    <w:rsid w:val="002C15F9"/>
    <w:rsid w:val="002E3058"/>
    <w:rsid w:val="002E5B52"/>
    <w:rsid w:val="002E77B6"/>
    <w:rsid w:val="002F5B8E"/>
    <w:rsid w:val="00312970"/>
    <w:rsid w:val="003224D8"/>
    <w:rsid w:val="00324914"/>
    <w:rsid w:val="00325538"/>
    <w:rsid w:val="003317FF"/>
    <w:rsid w:val="0034155C"/>
    <w:rsid w:val="003502F4"/>
    <w:rsid w:val="00350AB6"/>
    <w:rsid w:val="00352464"/>
    <w:rsid w:val="003553C5"/>
    <w:rsid w:val="00361976"/>
    <w:rsid w:val="00376FB3"/>
    <w:rsid w:val="00387257"/>
    <w:rsid w:val="003C5560"/>
    <w:rsid w:val="003D0133"/>
    <w:rsid w:val="003D508F"/>
    <w:rsid w:val="003E0E23"/>
    <w:rsid w:val="003E3C68"/>
    <w:rsid w:val="003F34B4"/>
    <w:rsid w:val="00404A7B"/>
    <w:rsid w:val="004108E7"/>
    <w:rsid w:val="00417D91"/>
    <w:rsid w:val="004253DD"/>
    <w:rsid w:val="004872DA"/>
    <w:rsid w:val="004A5292"/>
    <w:rsid w:val="004C6561"/>
    <w:rsid w:val="004D1344"/>
    <w:rsid w:val="004E245F"/>
    <w:rsid w:val="005020EB"/>
    <w:rsid w:val="00514F55"/>
    <w:rsid w:val="00542B67"/>
    <w:rsid w:val="00543C11"/>
    <w:rsid w:val="00556003"/>
    <w:rsid w:val="00587B16"/>
    <w:rsid w:val="005B01C0"/>
    <w:rsid w:val="005C2187"/>
    <w:rsid w:val="005C26A6"/>
    <w:rsid w:val="005D736B"/>
    <w:rsid w:val="005E43A2"/>
    <w:rsid w:val="005E4FB5"/>
    <w:rsid w:val="005E60C0"/>
    <w:rsid w:val="005F117B"/>
    <w:rsid w:val="006109B2"/>
    <w:rsid w:val="00615CB3"/>
    <w:rsid w:val="00617745"/>
    <w:rsid w:val="006237DC"/>
    <w:rsid w:val="00631E19"/>
    <w:rsid w:val="00633845"/>
    <w:rsid w:val="00643773"/>
    <w:rsid w:val="00673AB5"/>
    <w:rsid w:val="006821B2"/>
    <w:rsid w:val="00684C6A"/>
    <w:rsid w:val="00691386"/>
    <w:rsid w:val="0069156F"/>
    <w:rsid w:val="006938EE"/>
    <w:rsid w:val="006A3FBD"/>
    <w:rsid w:val="006C0034"/>
    <w:rsid w:val="006C2390"/>
    <w:rsid w:val="006C674E"/>
    <w:rsid w:val="006E16AD"/>
    <w:rsid w:val="006E2554"/>
    <w:rsid w:val="006E751B"/>
    <w:rsid w:val="006F114E"/>
    <w:rsid w:val="006F720A"/>
    <w:rsid w:val="00702B8A"/>
    <w:rsid w:val="007101E2"/>
    <w:rsid w:val="00712432"/>
    <w:rsid w:val="0071542C"/>
    <w:rsid w:val="00720857"/>
    <w:rsid w:val="00723C6A"/>
    <w:rsid w:val="00727547"/>
    <w:rsid w:val="007355F0"/>
    <w:rsid w:val="0074127D"/>
    <w:rsid w:val="00745F94"/>
    <w:rsid w:val="0075795C"/>
    <w:rsid w:val="00764EB4"/>
    <w:rsid w:val="00781F28"/>
    <w:rsid w:val="00794D92"/>
    <w:rsid w:val="0079593F"/>
    <w:rsid w:val="007C0EEF"/>
    <w:rsid w:val="007C411D"/>
    <w:rsid w:val="007D12E6"/>
    <w:rsid w:val="007E3628"/>
    <w:rsid w:val="007F0D41"/>
    <w:rsid w:val="008178D6"/>
    <w:rsid w:val="008209BE"/>
    <w:rsid w:val="0082689A"/>
    <w:rsid w:val="0083EDA0"/>
    <w:rsid w:val="00890B1C"/>
    <w:rsid w:val="008A1A19"/>
    <w:rsid w:val="008B5BCA"/>
    <w:rsid w:val="008D042E"/>
    <w:rsid w:val="008D1D72"/>
    <w:rsid w:val="008D377D"/>
    <w:rsid w:val="008E0E7F"/>
    <w:rsid w:val="008E2576"/>
    <w:rsid w:val="008E54C1"/>
    <w:rsid w:val="008E7FE2"/>
    <w:rsid w:val="008F22AC"/>
    <w:rsid w:val="008F5CC1"/>
    <w:rsid w:val="008F6376"/>
    <w:rsid w:val="00906240"/>
    <w:rsid w:val="009065B3"/>
    <w:rsid w:val="009127C7"/>
    <w:rsid w:val="00912D0B"/>
    <w:rsid w:val="00927E1E"/>
    <w:rsid w:val="00935825"/>
    <w:rsid w:val="00967066"/>
    <w:rsid w:val="0096D254"/>
    <w:rsid w:val="0097219F"/>
    <w:rsid w:val="0097390E"/>
    <w:rsid w:val="009776C5"/>
    <w:rsid w:val="00990D18"/>
    <w:rsid w:val="00993D72"/>
    <w:rsid w:val="009B2EFC"/>
    <w:rsid w:val="009B3506"/>
    <w:rsid w:val="009B4F72"/>
    <w:rsid w:val="009C2995"/>
    <w:rsid w:val="009D47D1"/>
    <w:rsid w:val="009F05F2"/>
    <w:rsid w:val="009F1C76"/>
    <w:rsid w:val="00A14863"/>
    <w:rsid w:val="00A22798"/>
    <w:rsid w:val="00A418F5"/>
    <w:rsid w:val="00A52C6F"/>
    <w:rsid w:val="00A61F4A"/>
    <w:rsid w:val="00A72017"/>
    <w:rsid w:val="00A75DEB"/>
    <w:rsid w:val="00A8415C"/>
    <w:rsid w:val="00A906AC"/>
    <w:rsid w:val="00A93796"/>
    <w:rsid w:val="00A94F9E"/>
    <w:rsid w:val="00A97BA7"/>
    <w:rsid w:val="00AE1330"/>
    <w:rsid w:val="00AE30DF"/>
    <w:rsid w:val="00AE36EA"/>
    <w:rsid w:val="00AF144B"/>
    <w:rsid w:val="00B11B75"/>
    <w:rsid w:val="00B12F06"/>
    <w:rsid w:val="00B13746"/>
    <w:rsid w:val="00B17652"/>
    <w:rsid w:val="00B3511B"/>
    <w:rsid w:val="00B4485E"/>
    <w:rsid w:val="00B647AC"/>
    <w:rsid w:val="00B66C9A"/>
    <w:rsid w:val="00B71110"/>
    <w:rsid w:val="00B96610"/>
    <w:rsid w:val="00BA3076"/>
    <w:rsid w:val="00BA31AC"/>
    <w:rsid w:val="00BA57B2"/>
    <w:rsid w:val="00BA6003"/>
    <w:rsid w:val="00BC25CB"/>
    <w:rsid w:val="00BC7F32"/>
    <w:rsid w:val="00C01B3E"/>
    <w:rsid w:val="00C34876"/>
    <w:rsid w:val="00C356E6"/>
    <w:rsid w:val="00C42F47"/>
    <w:rsid w:val="00C447BB"/>
    <w:rsid w:val="00C67DB9"/>
    <w:rsid w:val="00C815D7"/>
    <w:rsid w:val="00C91022"/>
    <w:rsid w:val="00CC44C0"/>
    <w:rsid w:val="00CC5A3D"/>
    <w:rsid w:val="00D11C6C"/>
    <w:rsid w:val="00D14009"/>
    <w:rsid w:val="00D43AA3"/>
    <w:rsid w:val="00D56A49"/>
    <w:rsid w:val="00D7006C"/>
    <w:rsid w:val="00DB17C8"/>
    <w:rsid w:val="00DE36DF"/>
    <w:rsid w:val="00E11988"/>
    <w:rsid w:val="00E11A04"/>
    <w:rsid w:val="00E43A55"/>
    <w:rsid w:val="00E44F1E"/>
    <w:rsid w:val="00E4507E"/>
    <w:rsid w:val="00E514EF"/>
    <w:rsid w:val="00E52AFF"/>
    <w:rsid w:val="00E55384"/>
    <w:rsid w:val="00E55A41"/>
    <w:rsid w:val="00E579F2"/>
    <w:rsid w:val="00E86264"/>
    <w:rsid w:val="00E96C81"/>
    <w:rsid w:val="00EA0DD8"/>
    <w:rsid w:val="00EA63AE"/>
    <w:rsid w:val="00ED1DD1"/>
    <w:rsid w:val="00EE2AD2"/>
    <w:rsid w:val="00EF7147"/>
    <w:rsid w:val="00F00E6D"/>
    <w:rsid w:val="00F11074"/>
    <w:rsid w:val="00F364F7"/>
    <w:rsid w:val="00F36DAC"/>
    <w:rsid w:val="00F47ADA"/>
    <w:rsid w:val="00F509D2"/>
    <w:rsid w:val="00F517E8"/>
    <w:rsid w:val="00F73C54"/>
    <w:rsid w:val="00F922CD"/>
    <w:rsid w:val="00F92DA1"/>
    <w:rsid w:val="00F95D1F"/>
    <w:rsid w:val="00FC0EFA"/>
    <w:rsid w:val="00FC2209"/>
    <w:rsid w:val="01249194"/>
    <w:rsid w:val="01803394"/>
    <w:rsid w:val="018984A9"/>
    <w:rsid w:val="019E44C2"/>
    <w:rsid w:val="01B3C244"/>
    <w:rsid w:val="01B98B47"/>
    <w:rsid w:val="01CEEBCA"/>
    <w:rsid w:val="01E8C6BD"/>
    <w:rsid w:val="01FDA6D4"/>
    <w:rsid w:val="020AD44A"/>
    <w:rsid w:val="020BCAC3"/>
    <w:rsid w:val="021580B1"/>
    <w:rsid w:val="0219BA27"/>
    <w:rsid w:val="02363226"/>
    <w:rsid w:val="026C4BBB"/>
    <w:rsid w:val="02845B37"/>
    <w:rsid w:val="029BFC86"/>
    <w:rsid w:val="02C984F7"/>
    <w:rsid w:val="02E3FCD0"/>
    <w:rsid w:val="02EC80F4"/>
    <w:rsid w:val="0306B55F"/>
    <w:rsid w:val="034F90F8"/>
    <w:rsid w:val="035A8637"/>
    <w:rsid w:val="036A8A20"/>
    <w:rsid w:val="0373A0D0"/>
    <w:rsid w:val="03A58A15"/>
    <w:rsid w:val="03A9975C"/>
    <w:rsid w:val="03BB5C8C"/>
    <w:rsid w:val="03D16B77"/>
    <w:rsid w:val="03E2EC3C"/>
    <w:rsid w:val="03EBD097"/>
    <w:rsid w:val="04056E6C"/>
    <w:rsid w:val="04396735"/>
    <w:rsid w:val="04C8DADB"/>
    <w:rsid w:val="04DD3C1D"/>
    <w:rsid w:val="04E19C6E"/>
    <w:rsid w:val="04F4F0CF"/>
    <w:rsid w:val="052EF9A3"/>
    <w:rsid w:val="052FF98B"/>
    <w:rsid w:val="053D3657"/>
    <w:rsid w:val="0541D898"/>
    <w:rsid w:val="0541FE41"/>
    <w:rsid w:val="057E1698"/>
    <w:rsid w:val="0590170F"/>
    <w:rsid w:val="05A9A6AA"/>
    <w:rsid w:val="05D11220"/>
    <w:rsid w:val="05D62300"/>
    <w:rsid w:val="05E7C1A2"/>
    <w:rsid w:val="05EA0017"/>
    <w:rsid w:val="05FAFC3D"/>
    <w:rsid w:val="06428894"/>
    <w:rsid w:val="06492735"/>
    <w:rsid w:val="0649A166"/>
    <w:rsid w:val="06510DFC"/>
    <w:rsid w:val="066AC88C"/>
    <w:rsid w:val="06721DA2"/>
    <w:rsid w:val="067BDDDE"/>
    <w:rsid w:val="068BC541"/>
    <w:rsid w:val="06B65416"/>
    <w:rsid w:val="06C01508"/>
    <w:rsid w:val="06C49345"/>
    <w:rsid w:val="06DFFCEE"/>
    <w:rsid w:val="06E04251"/>
    <w:rsid w:val="06E83B33"/>
    <w:rsid w:val="06E84226"/>
    <w:rsid w:val="06F2D5F4"/>
    <w:rsid w:val="06F6CD30"/>
    <w:rsid w:val="070E8932"/>
    <w:rsid w:val="072404C8"/>
    <w:rsid w:val="07289F53"/>
    <w:rsid w:val="072CA2FF"/>
    <w:rsid w:val="07A87CC2"/>
    <w:rsid w:val="07DE58F5"/>
    <w:rsid w:val="07F90DB6"/>
    <w:rsid w:val="0812BF46"/>
    <w:rsid w:val="0824EAD8"/>
    <w:rsid w:val="08453286"/>
    <w:rsid w:val="0846C07B"/>
    <w:rsid w:val="08929F27"/>
    <w:rsid w:val="089C8EFD"/>
    <w:rsid w:val="09118E25"/>
    <w:rsid w:val="09449E6E"/>
    <w:rsid w:val="094BFA30"/>
    <w:rsid w:val="095E69B3"/>
    <w:rsid w:val="099BEAD5"/>
    <w:rsid w:val="09ADB424"/>
    <w:rsid w:val="09D4287C"/>
    <w:rsid w:val="09E4C980"/>
    <w:rsid w:val="09F53D64"/>
    <w:rsid w:val="09F66BF5"/>
    <w:rsid w:val="0A018173"/>
    <w:rsid w:val="0A0C407B"/>
    <w:rsid w:val="0A2C60CF"/>
    <w:rsid w:val="0A3A1E2F"/>
    <w:rsid w:val="0A3B78BE"/>
    <w:rsid w:val="0AB8B339"/>
    <w:rsid w:val="0B03EA2C"/>
    <w:rsid w:val="0B3D267D"/>
    <w:rsid w:val="0B440BF5"/>
    <w:rsid w:val="0B5AA2DD"/>
    <w:rsid w:val="0B9FD275"/>
    <w:rsid w:val="0BB5D34C"/>
    <w:rsid w:val="0BF37A65"/>
    <w:rsid w:val="0C549786"/>
    <w:rsid w:val="0C5C9FD5"/>
    <w:rsid w:val="0C934AC7"/>
    <w:rsid w:val="0C9CD0F7"/>
    <w:rsid w:val="0C9FBA8D"/>
    <w:rsid w:val="0CA67761"/>
    <w:rsid w:val="0CF31522"/>
    <w:rsid w:val="0D22E9DB"/>
    <w:rsid w:val="0D3A3B3D"/>
    <w:rsid w:val="0D553B15"/>
    <w:rsid w:val="0D76DFD2"/>
    <w:rsid w:val="0D95653D"/>
    <w:rsid w:val="0DBA8254"/>
    <w:rsid w:val="0DD33E19"/>
    <w:rsid w:val="0DDFBB5E"/>
    <w:rsid w:val="0E3B31F8"/>
    <w:rsid w:val="0E3B8AEE"/>
    <w:rsid w:val="0E3CB379"/>
    <w:rsid w:val="0E69A73D"/>
    <w:rsid w:val="0E786998"/>
    <w:rsid w:val="0E87FD67"/>
    <w:rsid w:val="0EC95442"/>
    <w:rsid w:val="0ECD04A5"/>
    <w:rsid w:val="0EE7722C"/>
    <w:rsid w:val="0EEA26BE"/>
    <w:rsid w:val="0EEADD97"/>
    <w:rsid w:val="0F291D83"/>
    <w:rsid w:val="0F3BC576"/>
    <w:rsid w:val="0F3CB0C1"/>
    <w:rsid w:val="0FB33A1D"/>
    <w:rsid w:val="0FF06ED5"/>
    <w:rsid w:val="0FF615BB"/>
    <w:rsid w:val="100A13BB"/>
    <w:rsid w:val="10135AE0"/>
    <w:rsid w:val="10224631"/>
    <w:rsid w:val="104C4518"/>
    <w:rsid w:val="10519CA8"/>
    <w:rsid w:val="10BC0125"/>
    <w:rsid w:val="10D081EB"/>
    <w:rsid w:val="10DCD4B4"/>
    <w:rsid w:val="110F28EC"/>
    <w:rsid w:val="1138EFEA"/>
    <w:rsid w:val="115F5ABE"/>
    <w:rsid w:val="11652CF9"/>
    <w:rsid w:val="119FBAB6"/>
    <w:rsid w:val="11C68645"/>
    <w:rsid w:val="1211DF91"/>
    <w:rsid w:val="1243CC77"/>
    <w:rsid w:val="1269C70F"/>
    <w:rsid w:val="12AEF1F7"/>
    <w:rsid w:val="12C3FB54"/>
    <w:rsid w:val="12D0B75E"/>
    <w:rsid w:val="12D35E69"/>
    <w:rsid w:val="13042ACE"/>
    <w:rsid w:val="131A9969"/>
    <w:rsid w:val="132203C0"/>
    <w:rsid w:val="132746C6"/>
    <w:rsid w:val="13294B8E"/>
    <w:rsid w:val="1329A4BE"/>
    <w:rsid w:val="1336278A"/>
    <w:rsid w:val="133C9F98"/>
    <w:rsid w:val="133EFF21"/>
    <w:rsid w:val="1367B798"/>
    <w:rsid w:val="137B9B60"/>
    <w:rsid w:val="139D3C5F"/>
    <w:rsid w:val="139D62EF"/>
    <w:rsid w:val="13A1D96D"/>
    <w:rsid w:val="13AB28D7"/>
    <w:rsid w:val="13BD06A9"/>
    <w:rsid w:val="14157A2B"/>
    <w:rsid w:val="141E8E01"/>
    <w:rsid w:val="144DA003"/>
    <w:rsid w:val="1455F133"/>
    <w:rsid w:val="14875615"/>
    <w:rsid w:val="149718FE"/>
    <w:rsid w:val="14A39F23"/>
    <w:rsid w:val="14DDB270"/>
    <w:rsid w:val="1525A14B"/>
    <w:rsid w:val="1540A7A3"/>
    <w:rsid w:val="1547E68B"/>
    <w:rsid w:val="154E9993"/>
    <w:rsid w:val="15641D0C"/>
    <w:rsid w:val="15697D4E"/>
    <w:rsid w:val="156F4736"/>
    <w:rsid w:val="1577804B"/>
    <w:rsid w:val="15DCC740"/>
    <w:rsid w:val="16218927"/>
    <w:rsid w:val="1641A28A"/>
    <w:rsid w:val="16AE2F45"/>
    <w:rsid w:val="16BCFB0F"/>
    <w:rsid w:val="16C3DD6C"/>
    <w:rsid w:val="16CE266C"/>
    <w:rsid w:val="16D7E6DB"/>
    <w:rsid w:val="16D97A2F"/>
    <w:rsid w:val="16DE372B"/>
    <w:rsid w:val="16E2F4FE"/>
    <w:rsid w:val="16F439C3"/>
    <w:rsid w:val="1715B23D"/>
    <w:rsid w:val="1742D76F"/>
    <w:rsid w:val="174CCDC0"/>
    <w:rsid w:val="17A92CCA"/>
    <w:rsid w:val="17C86547"/>
    <w:rsid w:val="180AA559"/>
    <w:rsid w:val="1817E6E3"/>
    <w:rsid w:val="18218C48"/>
    <w:rsid w:val="1835C7C9"/>
    <w:rsid w:val="1876F2E9"/>
    <w:rsid w:val="188B3AD9"/>
    <w:rsid w:val="1897812F"/>
    <w:rsid w:val="18B2637F"/>
    <w:rsid w:val="18C00749"/>
    <w:rsid w:val="18CAFCB1"/>
    <w:rsid w:val="18CF1755"/>
    <w:rsid w:val="18EC454D"/>
    <w:rsid w:val="18F2A380"/>
    <w:rsid w:val="1974244F"/>
    <w:rsid w:val="1981638A"/>
    <w:rsid w:val="199528FE"/>
    <w:rsid w:val="19A675BA"/>
    <w:rsid w:val="1A1A95C0"/>
    <w:rsid w:val="1A6AE7B6"/>
    <w:rsid w:val="1ABF89AC"/>
    <w:rsid w:val="1AED22AC"/>
    <w:rsid w:val="1B055211"/>
    <w:rsid w:val="1B1A8531"/>
    <w:rsid w:val="1B1D0DE6"/>
    <w:rsid w:val="1B4F43E4"/>
    <w:rsid w:val="1B683A01"/>
    <w:rsid w:val="1B7AFEAA"/>
    <w:rsid w:val="1B82AD78"/>
    <w:rsid w:val="1B8E53C4"/>
    <w:rsid w:val="1B8EF7BF"/>
    <w:rsid w:val="1BAF24EC"/>
    <w:rsid w:val="1BC33D8C"/>
    <w:rsid w:val="1BD0C423"/>
    <w:rsid w:val="1C2406CC"/>
    <w:rsid w:val="1C50A9D0"/>
    <w:rsid w:val="1C5724CA"/>
    <w:rsid w:val="1C7FB4CD"/>
    <w:rsid w:val="1CBB823E"/>
    <w:rsid w:val="1CEB6FA2"/>
    <w:rsid w:val="1D1BFBDD"/>
    <w:rsid w:val="1D49911D"/>
    <w:rsid w:val="1D5AFC21"/>
    <w:rsid w:val="1DB7EC7D"/>
    <w:rsid w:val="1DD9DB57"/>
    <w:rsid w:val="1DFD4EE1"/>
    <w:rsid w:val="1E1F96BC"/>
    <w:rsid w:val="1E24BF71"/>
    <w:rsid w:val="1E599C3E"/>
    <w:rsid w:val="1E5B5551"/>
    <w:rsid w:val="1E889DBB"/>
    <w:rsid w:val="1E99C21F"/>
    <w:rsid w:val="1EBF1D90"/>
    <w:rsid w:val="1EFDA54B"/>
    <w:rsid w:val="1F2627E4"/>
    <w:rsid w:val="1F6001E5"/>
    <w:rsid w:val="2045C37B"/>
    <w:rsid w:val="205867AF"/>
    <w:rsid w:val="206DF2EC"/>
    <w:rsid w:val="207015C1"/>
    <w:rsid w:val="207666C6"/>
    <w:rsid w:val="20A079FD"/>
    <w:rsid w:val="20B0E0DB"/>
    <w:rsid w:val="20DE7C8F"/>
    <w:rsid w:val="212FF3CD"/>
    <w:rsid w:val="21343B96"/>
    <w:rsid w:val="21405DFD"/>
    <w:rsid w:val="215834C3"/>
    <w:rsid w:val="2180CE99"/>
    <w:rsid w:val="21B517A7"/>
    <w:rsid w:val="21DA44D4"/>
    <w:rsid w:val="21EF6D00"/>
    <w:rsid w:val="21F4BE2E"/>
    <w:rsid w:val="22079403"/>
    <w:rsid w:val="22213403"/>
    <w:rsid w:val="2234A1E1"/>
    <w:rsid w:val="223959C1"/>
    <w:rsid w:val="224BD229"/>
    <w:rsid w:val="2268498D"/>
    <w:rsid w:val="226E9428"/>
    <w:rsid w:val="2277E0D1"/>
    <w:rsid w:val="22C2C898"/>
    <w:rsid w:val="22EC3886"/>
    <w:rsid w:val="22F9D040"/>
    <w:rsid w:val="22FA127F"/>
    <w:rsid w:val="231B6117"/>
    <w:rsid w:val="235645D8"/>
    <w:rsid w:val="238EE113"/>
    <w:rsid w:val="23BB87B1"/>
    <w:rsid w:val="23DB44D7"/>
    <w:rsid w:val="2422187A"/>
    <w:rsid w:val="2422C883"/>
    <w:rsid w:val="2436DB85"/>
    <w:rsid w:val="24531506"/>
    <w:rsid w:val="248CDE0A"/>
    <w:rsid w:val="24B1632D"/>
    <w:rsid w:val="24CFF9FB"/>
    <w:rsid w:val="24E0098D"/>
    <w:rsid w:val="250C82B6"/>
    <w:rsid w:val="250CC826"/>
    <w:rsid w:val="251CB1A8"/>
    <w:rsid w:val="252239A2"/>
    <w:rsid w:val="256DC1FA"/>
    <w:rsid w:val="25738C5E"/>
    <w:rsid w:val="25811B30"/>
    <w:rsid w:val="259730F0"/>
    <w:rsid w:val="25A8847D"/>
    <w:rsid w:val="25BC5812"/>
    <w:rsid w:val="25D708B6"/>
    <w:rsid w:val="25FF5466"/>
    <w:rsid w:val="269DD336"/>
    <w:rsid w:val="26E0ABB2"/>
    <w:rsid w:val="271602B6"/>
    <w:rsid w:val="271CEB91"/>
    <w:rsid w:val="2722945A"/>
    <w:rsid w:val="273252DE"/>
    <w:rsid w:val="275E2205"/>
    <w:rsid w:val="2770711D"/>
    <w:rsid w:val="27F95135"/>
    <w:rsid w:val="284B4E63"/>
    <w:rsid w:val="285E179A"/>
    <w:rsid w:val="28721194"/>
    <w:rsid w:val="2891FBE2"/>
    <w:rsid w:val="289F0913"/>
    <w:rsid w:val="28A1CD2D"/>
    <w:rsid w:val="2931E53B"/>
    <w:rsid w:val="29387E7D"/>
    <w:rsid w:val="29723CFD"/>
    <w:rsid w:val="29887002"/>
    <w:rsid w:val="2997A65C"/>
    <w:rsid w:val="29AD7CD7"/>
    <w:rsid w:val="29CA7FB7"/>
    <w:rsid w:val="29E0EEBF"/>
    <w:rsid w:val="2A00F80B"/>
    <w:rsid w:val="2A1E8195"/>
    <w:rsid w:val="2A30E627"/>
    <w:rsid w:val="2A60C541"/>
    <w:rsid w:val="2A89A4A2"/>
    <w:rsid w:val="2A9CB1C8"/>
    <w:rsid w:val="2AC3E57F"/>
    <w:rsid w:val="2AE3E5BE"/>
    <w:rsid w:val="2B03E005"/>
    <w:rsid w:val="2B1D3B48"/>
    <w:rsid w:val="2B2DA7FC"/>
    <w:rsid w:val="2B30F1F7"/>
    <w:rsid w:val="2B5022A2"/>
    <w:rsid w:val="2B5141FF"/>
    <w:rsid w:val="2B634FDF"/>
    <w:rsid w:val="2B681006"/>
    <w:rsid w:val="2B9B1853"/>
    <w:rsid w:val="2BE3B90F"/>
    <w:rsid w:val="2BE7BC03"/>
    <w:rsid w:val="2C0FC6B5"/>
    <w:rsid w:val="2C365CB8"/>
    <w:rsid w:val="2C4D8C94"/>
    <w:rsid w:val="2C55B738"/>
    <w:rsid w:val="2C68CE2C"/>
    <w:rsid w:val="2C748D3A"/>
    <w:rsid w:val="2C8EB293"/>
    <w:rsid w:val="2CA18F28"/>
    <w:rsid w:val="2CAED9F9"/>
    <w:rsid w:val="2CAFAED6"/>
    <w:rsid w:val="2CF8579E"/>
    <w:rsid w:val="2D19A5D2"/>
    <w:rsid w:val="2D7A3A7B"/>
    <w:rsid w:val="2D84EC79"/>
    <w:rsid w:val="2D8ABD95"/>
    <w:rsid w:val="2D9C38FA"/>
    <w:rsid w:val="2DA55D3A"/>
    <w:rsid w:val="2DCA201F"/>
    <w:rsid w:val="2E00F0BA"/>
    <w:rsid w:val="2E269A71"/>
    <w:rsid w:val="2E638367"/>
    <w:rsid w:val="2E72CE96"/>
    <w:rsid w:val="2EF32AB3"/>
    <w:rsid w:val="2F051FE1"/>
    <w:rsid w:val="2F274C15"/>
    <w:rsid w:val="2F3A5420"/>
    <w:rsid w:val="2F4A860F"/>
    <w:rsid w:val="2F4C188E"/>
    <w:rsid w:val="2F645AD6"/>
    <w:rsid w:val="2F8BE4DA"/>
    <w:rsid w:val="2F9ADE3C"/>
    <w:rsid w:val="2FDB99B5"/>
    <w:rsid w:val="2FE17E81"/>
    <w:rsid w:val="30228D42"/>
    <w:rsid w:val="3032815E"/>
    <w:rsid w:val="30700AA8"/>
    <w:rsid w:val="30A813EF"/>
    <w:rsid w:val="30AED0AA"/>
    <w:rsid w:val="30BB7873"/>
    <w:rsid w:val="30C25E57"/>
    <w:rsid w:val="30C98194"/>
    <w:rsid w:val="30D8225F"/>
    <w:rsid w:val="30DA967F"/>
    <w:rsid w:val="30EA92CC"/>
    <w:rsid w:val="30F73277"/>
    <w:rsid w:val="311ACF81"/>
    <w:rsid w:val="3123FC12"/>
    <w:rsid w:val="314D705E"/>
    <w:rsid w:val="316E3D2C"/>
    <w:rsid w:val="318E42D8"/>
    <w:rsid w:val="3198543A"/>
    <w:rsid w:val="31AC83D2"/>
    <w:rsid w:val="31DBFE34"/>
    <w:rsid w:val="31FE16C1"/>
    <w:rsid w:val="321D0BB8"/>
    <w:rsid w:val="3244CDE7"/>
    <w:rsid w:val="326551F5"/>
    <w:rsid w:val="326F8105"/>
    <w:rsid w:val="32BAA620"/>
    <w:rsid w:val="32C2DE4A"/>
    <w:rsid w:val="32E2AD5C"/>
    <w:rsid w:val="32EAE01D"/>
    <w:rsid w:val="32FA5A71"/>
    <w:rsid w:val="330987C7"/>
    <w:rsid w:val="33385401"/>
    <w:rsid w:val="3355447E"/>
    <w:rsid w:val="33590EC1"/>
    <w:rsid w:val="339A7F65"/>
    <w:rsid w:val="33D5CEED"/>
    <w:rsid w:val="33D8A2AB"/>
    <w:rsid w:val="33DFA86B"/>
    <w:rsid w:val="340CB633"/>
    <w:rsid w:val="34451C88"/>
    <w:rsid w:val="344BE707"/>
    <w:rsid w:val="3454DB77"/>
    <w:rsid w:val="3458017B"/>
    <w:rsid w:val="3460B82C"/>
    <w:rsid w:val="346AEB7C"/>
    <w:rsid w:val="346CF23D"/>
    <w:rsid w:val="346F6F9E"/>
    <w:rsid w:val="349CE283"/>
    <w:rsid w:val="34B19803"/>
    <w:rsid w:val="34D0A98C"/>
    <w:rsid w:val="350AAE18"/>
    <w:rsid w:val="351665F3"/>
    <w:rsid w:val="3550881E"/>
    <w:rsid w:val="3574E8D5"/>
    <w:rsid w:val="35841F56"/>
    <w:rsid w:val="35903D58"/>
    <w:rsid w:val="35B97917"/>
    <w:rsid w:val="35D0B871"/>
    <w:rsid w:val="35DF95F1"/>
    <w:rsid w:val="35F6FB7A"/>
    <w:rsid w:val="360833AF"/>
    <w:rsid w:val="361D8658"/>
    <w:rsid w:val="36329C8D"/>
    <w:rsid w:val="36445083"/>
    <w:rsid w:val="3648D130"/>
    <w:rsid w:val="36996B1D"/>
    <w:rsid w:val="369FC98A"/>
    <w:rsid w:val="36B48FE4"/>
    <w:rsid w:val="3707B497"/>
    <w:rsid w:val="37182868"/>
    <w:rsid w:val="3730A63C"/>
    <w:rsid w:val="37546CCA"/>
    <w:rsid w:val="37960B38"/>
    <w:rsid w:val="37A0D158"/>
    <w:rsid w:val="37D36809"/>
    <w:rsid w:val="37EBA517"/>
    <w:rsid w:val="380F49F8"/>
    <w:rsid w:val="381A9BA5"/>
    <w:rsid w:val="3821A39F"/>
    <w:rsid w:val="387B7428"/>
    <w:rsid w:val="387C4909"/>
    <w:rsid w:val="388BED26"/>
    <w:rsid w:val="388DBA0A"/>
    <w:rsid w:val="389DD8CC"/>
    <w:rsid w:val="38B598F6"/>
    <w:rsid w:val="38D7E995"/>
    <w:rsid w:val="38EA99B7"/>
    <w:rsid w:val="38FF5D57"/>
    <w:rsid w:val="39329B4D"/>
    <w:rsid w:val="39449C4E"/>
    <w:rsid w:val="3975E140"/>
    <w:rsid w:val="399A98CC"/>
    <w:rsid w:val="39CA7BD2"/>
    <w:rsid w:val="3A0F1D60"/>
    <w:rsid w:val="3A68E5C5"/>
    <w:rsid w:val="3AA9E32A"/>
    <w:rsid w:val="3ACD2C15"/>
    <w:rsid w:val="3AE76855"/>
    <w:rsid w:val="3B296570"/>
    <w:rsid w:val="3B3A9E37"/>
    <w:rsid w:val="3B65D433"/>
    <w:rsid w:val="3B807055"/>
    <w:rsid w:val="3BE11E3B"/>
    <w:rsid w:val="3C24A8D1"/>
    <w:rsid w:val="3C4E9E31"/>
    <w:rsid w:val="3C9D8F9D"/>
    <w:rsid w:val="3CB48907"/>
    <w:rsid w:val="3CE11B14"/>
    <w:rsid w:val="3CE95D91"/>
    <w:rsid w:val="3CEAA12B"/>
    <w:rsid w:val="3CF17414"/>
    <w:rsid w:val="3D02D6B2"/>
    <w:rsid w:val="3D13BAE9"/>
    <w:rsid w:val="3D398A96"/>
    <w:rsid w:val="3D4920C0"/>
    <w:rsid w:val="3D6B6BC4"/>
    <w:rsid w:val="3D7BFC41"/>
    <w:rsid w:val="3DB3F8D4"/>
    <w:rsid w:val="3DB9B8C9"/>
    <w:rsid w:val="3DBD9535"/>
    <w:rsid w:val="3DC07932"/>
    <w:rsid w:val="3DC46AD3"/>
    <w:rsid w:val="3DCEBC3F"/>
    <w:rsid w:val="3DF01C25"/>
    <w:rsid w:val="3DF5AA39"/>
    <w:rsid w:val="3E05383A"/>
    <w:rsid w:val="3E080DEF"/>
    <w:rsid w:val="3E11D5BE"/>
    <w:rsid w:val="3E18089C"/>
    <w:rsid w:val="3E2B9073"/>
    <w:rsid w:val="3E3FD02B"/>
    <w:rsid w:val="3EBA462D"/>
    <w:rsid w:val="3F11936E"/>
    <w:rsid w:val="3F65F3BB"/>
    <w:rsid w:val="3FF60458"/>
    <w:rsid w:val="3FFF208A"/>
    <w:rsid w:val="400B49CD"/>
    <w:rsid w:val="401B730C"/>
    <w:rsid w:val="4032601E"/>
    <w:rsid w:val="4049151B"/>
    <w:rsid w:val="408B9B80"/>
    <w:rsid w:val="40939068"/>
    <w:rsid w:val="40CCF55D"/>
    <w:rsid w:val="40D5A939"/>
    <w:rsid w:val="40D7A53F"/>
    <w:rsid w:val="410167D0"/>
    <w:rsid w:val="4144592F"/>
    <w:rsid w:val="4159AAA0"/>
    <w:rsid w:val="41642093"/>
    <w:rsid w:val="4192AA51"/>
    <w:rsid w:val="4198A6F4"/>
    <w:rsid w:val="41AF5D88"/>
    <w:rsid w:val="41DB976D"/>
    <w:rsid w:val="41DEADDD"/>
    <w:rsid w:val="41E52AAA"/>
    <w:rsid w:val="42149AAF"/>
    <w:rsid w:val="42204CEB"/>
    <w:rsid w:val="422C6D0F"/>
    <w:rsid w:val="422D4E49"/>
    <w:rsid w:val="422E17CA"/>
    <w:rsid w:val="425FCB42"/>
    <w:rsid w:val="42830C81"/>
    <w:rsid w:val="4285829D"/>
    <w:rsid w:val="429C55A9"/>
    <w:rsid w:val="42D25162"/>
    <w:rsid w:val="42F5EE53"/>
    <w:rsid w:val="42F67654"/>
    <w:rsid w:val="4308DDDD"/>
    <w:rsid w:val="4327B58E"/>
    <w:rsid w:val="432E7AB2"/>
    <w:rsid w:val="4330DFED"/>
    <w:rsid w:val="4364822A"/>
    <w:rsid w:val="43EAC1D0"/>
    <w:rsid w:val="43F14EAC"/>
    <w:rsid w:val="43F50C7D"/>
    <w:rsid w:val="440439ED"/>
    <w:rsid w:val="4424EA88"/>
    <w:rsid w:val="44258FDB"/>
    <w:rsid w:val="444E9838"/>
    <w:rsid w:val="44653133"/>
    <w:rsid w:val="44A3EDA2"/>
    <w:rsid w:val="44B3B1A0"/>
    <w:rsid w:val="44CBC39C"/>
    <w:rsid w:val="44E48B1F"/>
    <w:rsid w:val="44F89DE4"/>
    <w:rsid w:val="44FFD2A6"/>
    <w:rsid w:val="4506433D"/>
    <w:rsid w:val="45B111BA"/>
    <w:rsid w:val="45C84417"/>
    <w:rsid w:val="461B4F61"/>
    <w:rsid w:val="461D55C5"/>
    <w:rsid w:val="461E16CF"/>
    <w:rsid w:val="4622A640"/>
    <w:rsid w:val="464090F5"/>
    <w:rsid w:val="466793FD"/>
    <w:rsid w:val="4667AEC4"/>
    <w:rsid w:val="466880AF"/>
    <w:rsid w:val="467F2DFD"/>
    <w:rsid w:val="468B6734"/>
    <w:rsid w:val="46B093D8"/>
    <w:rsid w:val="46B5A5CB"/>
    <w:rsid w:val="46BA157C"/>
    <w:rsid w:val="46C0713A"/>
    <w:rsid w:val="46F5C791"/>
    <w:rsid w:val="46FC852E"/>
    <w:rsid w:val="47071635"/>
    <w:rsid w:val="472C37CF"/>
    <w:rsid w:val="4736B251"/>
    <w:rsid w:val="477268CC"/>
    <w:rsid w:val="47B5701E"/>
    <w:rsid w:val="47DFE045"/>
    <w:rsid w:val="47E5B979"/>
    <w:rsid w:val="47E98A84"/>
    <w:rsid w:val="47F814B0"/>
    <w:rsid w:val="48370B27"/>
    <w:rsid w:val="483A4968"/>
    <w:rsid w:val="487D91A7"/>
    <w:rsid w:val="489596B8"/>
    <w:rsid w:val="48971817"/>
    <w:rsid w:val="489E09DA"/>
    <w:rsid w:val="48AFAA1C"/>
    <w:rsid w:val="48D7AB10"/>
    <w:rsid w:val="48E04D67"/>
    <w:rsid w:val="4908E0FE"/>
    <w:rsid w:val="490A998B"/>
    <w:rsid w:val="492BC8A5"/>
    <w:rsid w:val="493CF1F9"/>
    <w:rsid w:val="4944F102"/>
    <w:rsid w:val="4963EEC3"/>
    <w:rsid w:val="49AC7E78"/>
    <w:rsid w:val="49C47C30"/>
    <w:rsid w:val="4A1220B2"/>
    <w:rsid w:val="4A4EF787"/>
    <w:rsid w:val="4A821919"/>
    <w:rsid w:val="4A8A5882"/>
    <w:rsid w:val="4AAE455C"/>
    <w:rsid w:val="4AB7EDC4"/>
    <w:rsid w:val="4AE8E73A"/>
    <w:rsid w:val="4B15BBE3"/>
    <w:rsid w:val="4B66E78A"/>
    <w:rsid w:val="4C277BB0"/>
    <w:rsid w:val="4C324A59"/>
    <w:rsid w:val="4C3939AA"/>
    <w:rsid w:val="4C404FEA"/>
    <w:rsid w:val="4C4B9AB8"/>
    <w:rsid w:val="4C701C6C"/>
    <w:rsid w:val="4C7270AF"/>
    <w:rsid w:val="4C76BB21"/>
    <w:rsid w:val="4C7933A8"/>
    <w:rsid w:val="4CAB4D42"/>
    <w:rsid w:val="4CF5CF5E"/>
    <w:rsid w:val="4CFE9D52"/>
    <w:rsid w:val="4D0FA027"/>
    <w:rsid w:val="4D3C3FFA"/>
    <w:rsid w:val="4D6E2456"/>
    <w:rsid w:val="4D9AFA5D"/>
    <w:rsid w:val="4DA92F0F"/>
    <w:rsid w:val="4DC6CBF6"/>
    <w:rsid w:val="4DF547D4"/>
    <w:rsid w:val="4E02806E"/>
    <w:rsid w:val="4E4E83CE"/>
    <w:rsid w:val="4E60BADD"/>
    <w:rsid w:val="4E75AB3E"/>
    <w:rsid w:val="4ED06105"/>
    <w:rsid w:val="4ED5A586"/>
    <w:rsid w:val="4EE49A09"/>
    <w:rsid w:val="4EFB0999"/>
    <w:rsid w:val="4F1689B8"/>
    <w:rsid w:val="4F32D422"/>
    <w:rsid w:val="4F3C2FC3"/>
    <w:rsid w:val="4F5AA323"/>
    <w:rsid w:val="4FACC08A"/>
    <w:rsid w:val="4FB14BCF"/>
    <w:rsid w:val="4FE26A13"/>
    <w:rsid w:val="50220A25"/>
    <w:rsid w:val="50630D55"/>
    <w:rsid w:val="507F6D9A"/>
    <w:rsid w:val="50A92A0C"/>
    <w:rsid w:val="50B22671"/>
    <w:rsid w:val="50FA98B0"/>
    <w:rsid w:val="5132DD5B"/>
    <w:rsid w:val="513E60AF"/>
    <w:rsid w:val="51BDC4FA"/>
    <w:rsid w:val="51BE38B2"/>
    <w:rsid w:val="51CE073D"/>
    <w:rsid w:val="520A2BD7"/>
    <w:rsid w:val="520F6E54"/>
    <w:rsid w:val="52162EB0"/>
    <w:rsid w:val="5232AA5B"/>
    <w:rsid w:val="524AA152"/>
    <w:rsid w:val="526FD883"/>
    <w:rsid w:val="5272DF5A"/>
    <w:rsid w:val="5287CD5D"/>
    <w:rsid w:val="52CFAA97"/>
    <w:rsid w:val="52FC5DE2"/>
    <w:rsid w:val="53180CCF"/>
    <w:rsid w:val="533153FE"/>
    <w:rsid w:val="53451FF6"/>
    <w:rsid w:val="53A58608"/>
    <w:rsid w:val="53E19DEA"/>
    <w:rsid w:val="5414DE22"/>
    <w:rsid w:val="54350FC6"/>
    <w:rsid w:val="54478840"/>
    <w:rsid w:val="5459231D"/>
    <w:rsid w:val="54659CCA"/>
    <w:rsid w:val="54677554"/>
    <w:rsid w:val="548031AD"/>
    <w:rsid w:val="5485BE7B"/>
    <w:rsid w:val="5496EDC4"/>
    <w:rsid w:val="54AAD8EC"/>
    <w:rsid w:val="54AFD30F"/>
    <w:rsid w:val="54DBA588"/>
    <w:rsid w:val="54FA2052"/>
    <w:rsid w:val="55110B22"/>
    <w:rsid w:val="551A7FA4"/>
    <w:rsid w:val="5550C440"/>
    <w:rsid w:val="55A0CF55"/>
    <w:rsid w:val="55BD2E4A"/>
    <w:rsid w:val="55C3F35A"/>
    <w:rsid w:val="55CFBB49"/>
    <w:rsid w:val="55F21A05"/>
    <w:rsid w:val="55F4F37E"/>
    <w:rsid w:val="561DBF5F"/>
    <w:rsid w:val="565B8EFC"/>
    <w:rsid w:val="5664DF4E"/>
    <w:rsid w:val="566E76EA"/>
    <w:rsid w:val="567DE180"/>
    <w:rsid w:val="56EFBC3C"/>
    <w:rsid w:val="56F578A5"/>
    <w:rsid w:val="570578A4"/>
    <w:rsid w:val="570CC5CE"/>
    <w:rsid w:val="572F0414"/>
    <w:rsid w:val="574CAC98"/>
    <w:rsid w:val="57504205"/>
    <w:rsid w:val="5759EBFF"/>
    <w:rsid w:val="577E6615"/>
    <w:rsid w:val="579B8BBD"/>
    <w:rsid w:val="57BA7A95"/>
    <w:rsid w:val="58027A9A"/>
    <w:rsid w:val="580DA554"/>
    <w:rsid w:val="5811595F"/>
    <w:rsid w:val="5836D6B5"/>
    <w:rsid w:val="583DA486"/>
    <w:rsid w:val="5845A2E5"/>
    <w:rsid w:val="5864E703"/>
    <w:rsid w:val="58CAD475"/>
    <w:rsid w:val="59075C0B"/>
    <w:rsid w:val="59259D5A"/>
    <w:rsid w:val="59362D0C"/>
    <w:rsid w:val="59485476"/>
    <w:rsid w:val="59888DBF"/>
    <w:rsid w:val="598A4C1A"/>
    <w:rsid w:val="598B6199"/>
    <w:rsid w:val="5998743D"/>
    <w:rsid w:val="59ACEABE"/>
    <w:rsid w:val="59AF9298"/>
    <w:rsid w:val="59C57C28"/>
    <w:rsid w:val="59E23E64"/>
    <w:rsid w:val="59F1E763"/>
    <w:rsid w:val="5A34AEE2"/>
    <w:rsid w:val="5A3773AF"/>
    <w:rsid w:val="5A3FD3B3"/>
    <w:rsid w:val="5A4831F6"/>
    <w:rsid w:val="5A56FD96"/>
    <w:rsid w:val="5A585272"/>
    <w:rsid w:val="5A66A4D6"/>
    <w:rsid w:val="5A785E59"/>
    <w:rsid w:val="5A89CE75"/>
    <w:rsid w:val="5AB6FB2C"/>
    <w:rsid w:val="5AC90AA6"/>
    <w:rsid w:val="5B21390C"/>
    <w:rsid w:val="5B5EE949"/>
    <w:rsid w:val="5B627756"/>
    <w:rsid w:val="5B69BF50"/>
    <w:rsid w:val="5B707A32"/>
    <w:rsid w:val="5B93EF6F"/>
    <w:rsid w:val="5BA5E281"/>
    <w:rsid w:val="5BB8A1AE"/>
    <w:rsid w:val="5BD8705E"/>
    <w:rsid w:val="5BEAA820"/>
    <w:rsid w:val="5BED3F30"/>
    <w:rsid w:val="5BF1C0FB"/>
    <w:rsid w:val="5C63E20A"/>
    <w:rsid w:val="5CA0DABF"/>
    <w:rsid w:val="5CE7527D"/>
    <w:rsid w:val="5CF19B6E"/>
    <w:rsid w:val="5CF1AACD"/>
    <w:rsid w:val="5D08C7DD"/>
    <w:rsid w:val="5D295CC6"/>
    <w:rsid w:val="5D6675A0"/>
    <w:rsid w:val="5D6EAC91"/>
    <w:rsid w:val="5D9456A5"/>
    <w:rsid w:val="5DA4A999"/>
    <w:rsid w:val="5DC61B58"/>
    <w:rsid w:val="5DF09CF1"/>
    <w:rsid w:val="5DF4AE4C"/>
    <w:rsid w:val="5E3DEAC4"/>
    <w:rsid w:val="5E4C33F8"/>
    <w:rsid w:val="5E7DDDE0"/>
    <w:rsid w:val="5ECADE5E"/>
    <w:rsid w:val="5EE4A6F8"/>
    <w:rsid w:val="5F6813B7"/>
    <w:rsid w:val="5F70A1AB"/>
    <w:rsid w:val="5F71D5A7"/>
    <w:rsid w:val="5F89D658"/>
    <w:rsid w:val="5F8A7852"/>
    <w:rsid w:val="5F8FD9E1"/>
    <w:rsid w:val="5FE03EEA"/>
    <w:rsid w:val="5FEEACDF"/>
    <w:rsid w:val="5FF0E27E"/>
    <w:rsid w:val="5FF795F7"/>
    <w:rsid w:val="606C7955"/>
    <w:rsid w:val="6082093F"/>
    <w:rsid w:val="60A192CA"/>
    <w:rsid w:val="60A2AF10"/>
    <w:rsid w:val="60AD5B3F"/>
    <w:rsid w:val="60DC3FB8"/>
    <w:rsid w:val="60EA9060"/>
    <w:rsid w:val="60FE7B83"/>
    <w:rsid w:val="6100E566"/>
    <w:rsid w:val="6113B616"/>
    <w:rsid w:val="611E2E80"/>
    <w:rsid w:val="612F8261"/>
    <w:rsid w:val="6152D90D"/>
    <w:rsid w:val="617432E8"/>
    <w:rsid w:val="61A38BF1"/>
    <w:rsid w:val="61AB4D34"/>
    <w:rsid w:val="61AB6319"/>
    <w:rsid w:val="62044743"/>
    <w:rsid w:val="62047F6D"/>
    <w:rsid w:val="62055A40"/>
    <w:rsid w:val="62301E9E"/>
    <w:rsid w:val="623F06C2"/>
    <w:rsid w:val="6250BBAB"/>
    <w:rsid w:val="628252FE"/>
    <w:rsid w:val="628C18A0"/>
    <w:rsid w:val="6295B483"/>
    <w:rsid w:val="629F891E"/>
    <w:rsid w:val="62B70182"/>
    <w:rsid w:val="62BFFD59"/>
    <w:rsid w:val="62CE1E31"/>
    <w:rsid w:val="62D64DA3"/>
    <w:rsid w:val="62EEED88"/>
    <w:rsid w:val="6307BA7B"/>
    <w:rsid w:val="630FAD3D"/>
    <w:rsid w:val="634A29EF"/>
    <w:rsid w:val="63A1C108"/>
    <w:rsid w:val="63C1EFB7"/>
    <w:rsid w:val="63C4C52D"/>
    <w:rsid w:val="63E4F4E8"/>
    <w:rsid w:val="63EC13C7"/>
    <w:rsid w:val="640DC6F9"/>
    <w:rsid w:val="643387DB"/>
    <w:rsid w:val="64424195"/>
    <w:rsid w:val="644BDF79"/>
    <w:rsid w:val="64611083"/>
    <w:rsid w:val="64BA6EB7"/>
    <w:rsid w:val="64CF419E"/>
    <w:rsid w:val="64EACFB9"/>
    <w:rsid w:val="650FA3DE"/>
    <w:rsid w:val="6522F7D2"/>
    <w:rsid w:val="652E5269"/>
    <w:rsid w:val="655E739E"/>
    <w:rsid w:val="659187AC"/>
    <w:rsid w:val="65969321"/>
    <w:rsid w:val="65E70137"/>
    <w:rsid w:val="66285CFD"/>
    <w:rsid w:val="6651B770"/>
    <w:rsid w:val="667C16B1"/>
    <w:rsid w:val="668CFCE1"/>
    <w:rsid w:val="66BEC833"/>
    <w:rsid w:val="670CC06E"/>
    <w:rsid w:val="67326382"/>
    <w:rsid w:val="673CBF9C"/>
    <w:rsid w:val="675F3DF9"/>
    <w:rsid w:val="67CFD88F"/>
    <w:rsid w:val="67D0683C"/>
    <w:rsid w:val="67E02EFC"/>
    <w:rsid w:val="68033291"/>
    <w:rsid w:val="681F759A"/>
    <w:rsid w:val="684EFA34"/>
    <w:rsid w:val="68694DE0"/>
    <w:rsid w:val="687C143E"/>
    <w:rsid w:val="68ACAB13"/>
    <w:rsid w:val="68B40F0D"/>
    <w:rsid w:val="68EA03C5"/>
    <w:rsid w:val="68FCC968"/>
    <w:rsid w:val="69180346"/>
    <w:rsid w:val="69221409"/>
    <w:rsid w:val="694B9A4F"/>
    <w:rsid w:val="697FF041"/>
    <w:rsid w:val="6988455C"/>
    <w:rsid w:val="698C90C7"/>
    <w:rsid w:val="6991CA88"/>
    <w:rsid w:val="6992A344"/>
    <w:rsid w:val="69AE0596"/>
    <w:rsid w:val="69E42B35"/>
    <w:rsid w:val="69F35214"/>
    <w:rsid w:val="6A0FC328"/>
    <w:rsid w:val="6A16B05C"/>
    <w:rsid w:val="6A299174"/>
    <w:rsid w:val="6A551EA5"/>
    <w:rsid w:val="6A66873A"/>
    <w:rsid w:val="6A720997"/>
    <w:rsid w:val="6AA5571C"/>
    <w:rsid w:val="6B0D05AE"/>
    <w:rsid w:val="6B38A93E"/>
    <w:rsid w:val="6B600FFF"/>
    <w:rsid w:val="6B84509A"/>
    <w:rsid w:val="6B8BC63C"/>
    <w:rsid w:val="6B8C00F5"/>
    <w:rsid w:val="6BB200BF"/>
    <w:rsid w:val="6BE03191"/>
    <w:rsid w:val="6BEC32F7"/>
    <w:rsid w:val="6C0A584F"/>
    <w:rsid w:val="6C5D0054"/>
    <w:rsid w:val="6C5F2E1F"/>
    <w:rsid w:val="6C7E7624"/>
    <w:rsid w:val="6CC7544E"/>
    <w:rsid w:val="6CED1AD7"/>
    <w:rsid w:val="6D10D86B"/>
    <w:rsid w:val="6D27C694"/>
    <w:rsid w:val="6D70BE87"/>
    <w:rsid w:val="6D7657BE"/>
    <w:rsid w:val="6D830E46"/>
    <w:rsid w:val="6D94E308"/>
    <w:rsid w:val="6DB9F352"/>
    <w:rsid w:val="6DD14169"/>
    <w:rsid w:val="6DEC684F"/>
    <w:rsid w:val="6E1A4685"/>
    <w:rsid w:val="6E1B2F8F"/>
    <w:rsid w:val="6E52A98E"/>
    <w:rsid w:val="6E698604"/>
    <w:rsid w:val="6E828130"/>
    <w:rsid w:val="6ED26750"/>
    <w:rsid w:val="6EFC5001"/>
    <w:rsid w:val="6F17D253"/>
    <w:rsid w:val="6F3F397D"/>
    <w:rsid w:val="6F4F7826"/>
    <w:rsid w:val="6F6B22CD"/>
    <w:rsid w:val="6F79D50C"/>
    <w:rsid w:val="6FC363F4"/>
    <w:rsid w:val="6FC3A6E2"/>
    <w:rsid w:val="6FC5BA6E"/>
    <w:rsid w:val="70055665"/>
    <w:rsid w:val="701613B8"/>
    <w:rsid w:val="7018BB0A"/>
    <w:rsid w:val="701C1D78"/>
    <w:rsid w:val="7032E5F4"/>
    <w:rsid w:val="7033BE37"/>
    <w:rsid w:val="7036352B"/>
    <w:rsid w:val="70523F02"/>
    <w:rsid w:val="7054E596"/>
    <w:rsid w:val="7089156E"/>
    <w:rsid w:val="709F502A"/>
    <w:rsid w:val="70A6F288"/>
    <w:rsid w:val="70E01F96"/>
    <w:rsid w:val="70E74914"/>
    <w:rsid w:val="70ED7621"/>
    <w:rsid w:val="712C8697"/>
    <w:rsid w:val="713E3705"/>
    <w:rsid w:val="714191B1"/>
    <w:rsid w:val="71939CD6"/>
    <w:rsid w:val="71AED7A3"/>
    <w:rsid w:val="71C7450B"/>
    <w:rsid w:val="71FD4B6E"/>
    <w:rsid w:val="720394EC"/>
    <w:rsid w:val="72280F99"/>
    <w:rsid w:val="72481ED7"/>
    <w:rsid w:val="7275F813"/>
    <w:rsid w:val="72998C6E"/>
    <w:rsid w:val="72A1818E"/>
    <w:rsid w:val="72BC7CA7"/>
    <w:rsid w:val="72C3BC17"/>
    <w:rsid w:val="72DB6361"/>
    <w:rsid w:val="72E78C6F"/>
    <w:rsid w:val="72FC4903"/>
    <w:rsid w:val="73039ABA"/>
    <w:rsid w:val="73069FFC"/>
    <w:rsid w:val="73183098"/>
    <w:rsid w:val="7346346A"/>
    <w:rsid w:val="735E0FAE"/>
    <w:rsid w:val="7363156C"/>
    <w:rsid w:val="7387F392"/>
    <w:rsid w:val="738D5D06"/>
    <w:rsid w:val="73AC2CC1"/>
    <w:rsid w:val="73C826E3"/>
    <w:rsid w:val="73E0C8F1"/>
    <w:rsid w:val="740799A8"/>
    <w:rsid w:val="740AB53F"/>
    <w:rsid w:val="742C4A43"/>
    <w:rsid w:val="742D6178"/>
    <w:rsid w:val="74499047"/>
    <w:rsid w:val="7481C0FD"/>
    <w:rsid w:val="748C9C63"/>
    <w:rsid w:val="749A4123"/>
    <w:rsid w:val="74A4F0BC"/>
    <w:rsid w:val="74AE21E6"/>
    <w:rsid w:val="75292D67"/>
    <w:rsid w:val="7591F90C"/>
    <w:rsid w:val="75941522"/>
    <w:rsid w:val="7599749F"/>
    <w:rsid w:val="759E9930"/>
    <w:rsid w:val="759ED699"/>
    <w:rsid w:val="75B4A471"/>
    <w:rsid w:val="75CEA4F1"/>
    <w:rsid w:val="75E7C961"/>
    <w:rsid w:val="75EDF9FB"/>
    <w:rsid w:val="75F355DA"/>
    <w:rsid w:val="7604A924"/>
    <w:rsid w:val="76558EA2"/>
    <w:rsid w:val="76941217"/>
    <w:rsid w:val="76BD7ACA"/>
    <w:rsid w:val="76C73F4C"/>
    <w:rsid w:val="76CD5455"/>
    <w:rsid w:val="77141DBC"/>
    <w:rsid w:val="77151243"/>
    <w:rsid w:val="773A6991"/>
    <w:rsid w:val="77569F28"/>
    <w:rsid w:val="7769CA99"/>
    <w:rsid w:val="777163DC"/>
    <w:rsid w:val="77869867"/>
    <w:rsid w:val="77A94239"/>
    <w:rsid w:val="77B84A49"/>
    <w:rsid w:val="77ED61A7"/>
    <w:rsid w:val="77FE1646"/>
    <w:rsid w:val="782D745B"/>
    <w:rsid w:val="783EF5FC"/>
    <w:rsid w:val="783F7F11"/>
    <w:rsid w:val="7847A5CC"/>
    <w:rsid w:val="78551320"/>
    <w:rsid w:val="7864875D"/>
    <w:rsid w:val="78C0633E"/>
    <w:rsid w:val="78E8101C"/>
    <w:rsid w:val="78EA02E2"/>
    <w:rsid w:val="7922FCBE"/>
    <w:rsid w:val="7935E735"/>
    <w:rsid w:val="794861D1"/>
    <w:rsid w:val="7950233E"/>
    <w:rsid w:val="7950949C"/>
    <w:rsid w:val="797E5B5B"/>
    <w:rsid w:val="798B00BE"/>
    <w:rsid w:val="79906B95"/>
    <w:rsid w:val="7998C222"/>
    <w:rsid w:val="79AAF138"/>
    <w:rsid w:val="79D49D96"/>
    <w:rsid w:val="79E1117E"/>
    <w:rsid w:val="79E3762D"/>
    <w:rsid w:val="7A336055"/>
    <w:rsid w:val="7A456843"/>
    <w:rsid w:val="7A6014A0"/>
    <w:rsid w:val="7A6B1C29"/>
    <w:rsid w:val="7A7AC210"/>
    <w:rsid w:val="7A848F7C"/>
    <w:rsid w:val="7A97B1B1"/>
    <w:rsid w:val="7AB6F8EC"/>
    <w:rsid w:val="7AC8E5B3"/>
    <w:rsid w:val="7AED611A"/>
    <w:rsid w:val="7B02CB72"/>
    <w:rsid w:val="7B076630"/>
    <w:rsid w:val="7B3094BA"/>
    <w:rsid w:val="7B581502"/>
    <w:rsid w:val="7B6219AF"/>
    <w:rsid w:val="7BA0BCC9"/>
    <w:rsid w:val="7BB96F74"/>
    <w:rsid w:val="7BDFAED5"/>
    <w:rsid w:val="7BEBAB59"/>
    <w:rsid w:val="7C0D0195"/>
    <w:rsid w:val="7C1BAEE8"/>
    <w:rsid w:val="7C20F4FD"/>
    <w:rsid w:val="7C3095BD"/>
    <w:rsid w:val="7C46D03D"/>
    <w:rsid w:val="7C6DE64F"/>
    <w:rsid w:val="7C77DF67"/>
    <w:rsid w:val="7C7E64A1"/>
    <w:rsid w:val="7CD38D5E"/>
    <w:rsid w:val="7D0634F9"/>
    <w:rsid w:val="7D172198"/>
    <w:rsid w:val="7D27C208"/>
    <w:rsid w:val="7D3729C4"/>
    <w:rsid w:val="7D492B4F"/>
    <w:rsid w:val="7D576469"/>
    <w:rsid w:val="7D5E6EAA"/>
    <w:rsid w:val="7D9082B8"/>
    <w:rsid w:val="7D957AB9"/>
    <w:rsid w:val="7DA04416"/>
    <w:rsid w:val="7DA49379"/>
    <w:rsid w:val="7DF9DAB6"/>
    <w:rsid w:val="7E236A56"/>
    <w:rsid w:val="7E393EDC"/>
    <w:rsid w:val="7E5B1C4F"/>
    <w:rsid w:val="7E81EF68"/>
    <w:rsid w:val="7E885F3C"/>
    <w:rsid w:val="7EA1BD11"/>
    <w:rsid w:val="7EBF89A7"/>
    <w:rsid w:val="7EFA7058"/>
    <w:rsid w:val="7F0165BA"/>
    <w:rsid w:val="7F25A3C3"/>
    <w:rsid w:val="7F30DBEE"/>
    <w:rsid w:val="7F469615"/>
    <w:rsid w:val="7F899069"/>
    <w:rsid w:val="7F92368E"/>
    <w:rsid w:val="7F982A85"/>
    <w:rsid w:val="7F9A8C53"/>
    <w:rsid w:val="7FA36954"/>
    <w:rsid w:val="7FC5A078"/>
    <w:rsid w:val="7FC6BD18"/>
    <w:rsid w:val="7FE53D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0C30"/>
  <w15:docId w15:val="{5178F4EB-8737-4EDF-AECB-ECCEFE90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0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AB6"/>
    <w:rPr>
      <w:rFonts w:ascii="Tahoma" w:hAnsi="Tahoma" w:cs="Tahoma"/>
      <w:sz w:val="16"/>
      <w:szCs w:val="16"/>
    </w:rPr>
  </w:style>
  <w:style w:type="paragraph" w:styleId="Header">
    <w:name w:val="header"/>
    <w:basedOn w:val="Normal"/>
    <w:link w:val="HeaderChar"/>
    <w:uiPriority w:val="99"/>
    <w:unhideWhenUsed/>
    <w:rsid w:val="00155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8F6"/>
  </w:style>
  <w:style w:type="paragraph" w:styleId="Footer">
    <w:name w:val="footer"/>
    <w:basedOn w:val="Normal"/>
    <w:link w:val="FooterChar"/>
    <w:uiPriority w:val="99"/>
    <w:unhideWhenUsed/>
    <w:rsid w:val="00155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8F6"/>
  </w:style>
  <w:style w:type="character" w:styleId="Hyperlink">
    <w:name w:val="Hyperlink"/>
    <w:basedOn w:val="DefaultParagraphFont"/>
    <w:uiPriority w:val="99"/>
    <w:unhideWhenUsed/>
    <w:rsid w:val="008F5CC1"/>
    <w:rPr>
      <w:color w:val="0000FF" w:themeColor="hyperlink"/>
      <w:u w:val="single"/>
    </w:rPr>
  </w:style>
  <w:style w:type="character" w:customStyle="1" w:styleId="UnresolvedMention1">
    <w:name w:val="Unresolved Mention1"/>
    <w:basedOn w:val="DefaultParagraphFont"/>
    <w:uiPriority w:val="99"/>
    <w:semiHidden/>
    <w:unhideWhenUsed/>
    <w:rsid w:val="008F5CC1"/>
    <w:rPr>
      <w:color w:val="605E5C"/>
      <w:shd w:val="clear" w:color="auto" w:fill="E1DFDD"/>
    </w:rPr>
  </w:style>
  <w:style w:type="character" w:styleId="FollowedHyperlink">
    <w:name w:val="FollowedHyperlink"/>
    <w:basedOn w:val="DefaultParagraphFont"/>
    <w:uiPriority w:val="99"/>
    <w:semiHidden/>
    <w:unhideWhenUsed/>
    <w:rsid w:val="00A22798"/>
    <w:rPr>
      <w:color w:val="800080" w:themeColor="followedHyperlink"/>
      <w:u w:val="single"/>
    </w:rPr>
  </w:style>
  <w:style w:type="character" w:customStyle="1" w:styleId="UnresolvedMention">
    <w:name w:val="Unresolved Mention"/>
    <w:basedOn w:val="DefaultParagraphFont"/>
    <w:uiPriority w:val="99"/>
    <w:semiHidden/>
    <w:unhideWhenUsed/>
    <w:rsid w:val="009D47D1"/>
    <w:rPr>
      <w:color w:val="605E5C"/>
      <w:shd w:val="clear" w:color="auto" w:fill="E1DFDD"/>
    </w:rPr>
  </w:style>
  <w:style w:type="paragraph" w:styleId="NormalWeb">
    <w:name w:val="Normal (Web)"/>
    <w:basedOn w:val="Normal"/>
    <w:uiPriority w:val="99"/>
    <w:semiHidden/>
    <w:unhideWhenUsed/>
    <w:rsid w:val="00376F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E36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3628"/>
  </w:style>
  <w:style w:type="character" w:customStyle="1" w:styleId="eop">
    <w:name w:val="eop"/>
    <w:basedOn w:val="DefaultParagraphFont"/>
    <w:rsid w:val="007E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54964">
          <w:marLeft w:val="0"/>
          <w:marRight w:val="0"/>
          <w:marTop w:val="0"/>
          <w:marBottom w:val="0"/>
          <w:divBdr>
            <w:top w:val="none" w:sz="0" w:space="0" w:color="auto"/>
            <w:left w:val="none" w:sz="0" w:space="0" w:color="auto"/>
            <w:bottom w:val="none" w:sz="0" w:space="0" w:color="auto"/>
            <w:right w:val="none" w:sz="0" w:space="0" w:color="auto"/>
          </w:divBdr>
        </w:div>
        <w:div w:id="460614345">
          <w:marLeft w:val="0"/>
          <w:marRight w:val="0"/>
          <w:marTop w:val="0"/>
          <w:marBottom w:val="0"/>
          <w:divBdr>
            <w:top w:val="none" w:sz="0" w:space="0" w:color="auto"/>
            <w:left w:val="none" w:sz="0" w:space="0" w:color="auto"/>
            <w:bottom w:val="none" w:sz="0" w:space="0" w:color="auto"/>
            <w:right w:val="none" w:sz="0" w:space="0" w:color="auto"/>
          </w:divBdr>
        </w:div>
        <w:div w:id="929511524">
          <w:marLeft w:val="0"/>
          <w:marRight w:val="0"/>
          <w:marTop w:val="0"/>
          <w:marBottom w:val="0"/>
          <w:divBdr>
            <w:top w:val="none" w:sz="0" w:space="0" w:color="auto"/>
            <w:left w:val="none" w:sz="0" w:space="0" w:color="auto"/>
            <w:bottom w:val="none" w:sz="0" w:space="0" w:color="auto"/>
            <w:right w:val="none" w:sz="0" w:space="0" w:color="auto"/>
          </w:divBdr>
        </w:div>
        <w:div w:id="1876192584">
          <w:marLeft w:val="0"/>
          <w:marRight w:val="0"/>
          <w:marTop w:val="0"/>
          <w:marBottom w:val="0"/>
          <w:divBdr>
            <w:top w:val="none" w:sz="0" w:space="0" w:color="auto"/>
            <w:left w:val="none" w:sz="0" w:space="0" w:color="auto"/>
            <w:bottom w:val="none" w:sz="0" w:space="0" w:color="auto"/>
            <w:right w:val="none" w:sz="0" w:space="0" w:color="auto"/>
          </w:divBdr>
        </w:div>
      </w:divsChild>
    </w:div>
    <w:div w:id="98064531">
      <w:bodyDiv w:val="1"/>
      <w:marLeft w:val="0"/>
      <w:marRight w:val="0"/>
      <w:marTop w:val="0"/>
      <w:marBottom w:val="0"/>
      <w:divBdr>
        <w:top w:val="none" w:sz="0" w:space="0" w:color="auto"/>
        <w:left w:val="none" w:sz="0" w:space="0" w:color="auto"/>
        <w:bottom w:val="none" w:sz="0" w:space="0" w:color="auto"/>
        <w:right w:val="none" w:sz="0" w:space="0" w:color="auto"/>
      </w:divBdr>
      <w:divsChild>
        <w:div w:id="185868896">
          <w:marLeft w:val="0"/>
          <w:marRight w:val="0"/>
          <w:marTop w:val="0"/>
          <w:marBottom w:val="0"/>
          <w:divBdr>
            <w:top w:val="none" w:sz="0" w:space="0" w:color="auto"/>
            <w:left w:val="none" w:sz="0" w:space="0" w:color="auto"/>
            <w:bottom w:val="none" w:sz="0" w:space="0" w:color="auto"/>
            <w:right w:val="none" w:sz="0" w:space="0" w:color="auto"/>
          </w:divBdr>
        </w:div>
        <w:div w:id="1051341918">
          <w:marLeft w:val="0"/>
          <w:marRight w:val="0"/>
          <w:marTop w:val="0"/>
          <w:marBottom w:val="0"/>
          <w:divBdr>
            <w:top w:val="none" w:sz="0" w:space="0" w:color="auto"/>
            <w:left w:val="none" w:sz="0" w:space="0" w:color="auto"/>
            <w:bottom w:val="none" w:sz="0" w:space="0" w:color="auto"/>
            <w:right w:val="none" w:sz="0" w:space="0" w:color="auto"/>
          </w:divBdr>
        </w:div>
      </w:divsChild>
    </w:div>
    <w:div w:id="800851828">
      <w:bodyDiv w:val="1"/>
      <w:marLeft w:val="0"/>
      <w:marRight w:val="0"/>
      <w:marTop w:val="0"/>
      <w:marBottom w:val="0"/>
      <w:divBdr>
        <w:top w:val="none" w:sz="0" w:space="0" w:color="auto"/>
        <w:left w:val="none" w:sz="0" w:space="0" w:color="auto"/>
        <w:bottom w:val="none" w:sz="0" w:space="0" w:color="auto"/>
        <w:right w:val="none" w:sz="0" w:space="0" w:color="auto"/>
      </w:divBdr>
      <w:divsChild>
        <w:div w:id="176434439">
          <w:marLeft w:val="0"/>
          <w:marRight w:val="0"/>
          <w:marTop w:val="0"/>
          <w:marBottom w:val="0"/>
          <w:divBdr>
            <w:top w:val="none" w:sz="0" w:space="0" w:color="auto"/>
            <w:left w:val="none" w:sz="0" w:space="0" w:color="auto"/>
            <w:bottom w:val="none" w:sz="0" w:space="0" w:color="auto"/>
            <w:right w:val="none" w:sz="0" w:space="0" w:color="auto"/>
          </w:divBdr>
        </w:div>
        <w:div w:id="1775436721">
          <w:marLeft w:val="0"/>
          <w:marRight w:val="0"/>
          <w:marTop w:val="0"/>
          <w:marBottom w:val="0"/>
          <w:divBdr>
            <w:top w:val="none" w:sz="0" w:space="0" w:color="auto"/>
            <w:left w:val="none" w:sz="0" w:space="0" w:color="auto"/>
            <w:bottom w:val="none" w:sz="0" w:space="0" w:color="auto"/>
            <w:right w:val="none" w:sz="0" w:space="0" w:color="auto"/>
          </w:divBdr>
        </w:div>
      </w:divsChild>
    </w:div>
    <w:div w:id="1391420942">
      <w:bodyDiv w:val="1"/>
      <w:marLeft w:val="0"/>
      <w:marRight w:val="0"/>
      <w:marTop w:val="0"/>
      <w:marBottom w:val="0"/>
      <w:divBdr>
        <w:top w:val="none" w:sz="0" w:space="0" w:color="auto"/>
        <w:left w:val="none" w:sz="0" w:space="0" w:color="auto"/>
        <w:bottom w:val="none" w:sz="0" w:space="0" w:color="auto"/>
        <w:right w:val="none" w:sz="0" w:space="0" w:color="auto"/>
      </w:divBdr>
    </w:div>
    <w:div w:id="1433550739">
      <w:bodyDiv w:val="1"/>
      <w:marLeft w:val="0"/>
      <w:marRight w:val="0"/>
      <w:marTop w:val="0"/>
      <w:marBottom w:val="0"/>
      <w:divBdr>
        <w:top w:val="none" w:sz="0" w:space="0" w:color="auto"/>
        <w:left w:val="none" w:sz="0" w:space="0" w:color="auto"/>
        <w:bottom w:val="none" w:sz="0" w:space="0" w:color="auto"/>
        <w:right w:val="none" w:sz="0" w:space="0" w:color="auto"/>
      </w:divBdr>
      <w:divsChild>
        <w:div w:id="824399246">
          <w:marLeft w:val="0"/>
          <w:marRight w:val="0"/>
          <w:marTop w:val="0"/>
          <w:marBottom w:val="0"/>
          <w:divBdr>
            <w:top w:val="none" w:sz="0" w:space="0" w:color="auto"/>
            <w:left w:val="none" w:sz="0" w:space="0" w:color="auto"/>
            <w:bottom w:val="none" w:sz="0" w:space="0" w:color="auto"/>
            <w:right w:val="none" w:sz="0" w:space="0" w:color="auto"/>
          </w:divBdr>
        </w:div>
        <w:div w:id="1003581153">
          <w:marLeft w:val="0"/>
          <w:marRight w:val="0"/>
          <w:marTop w:val="0"/>
          <w:marBottom w:val="0"/>
          <w:divBdr>
            <w:top w:val="none" w:sz="0" w:space="0" w:color="auto"/>
            <w:left w:val="none" w:sz="0" w:space="0" w:color="auto"/>
            <w:bottom w:val="none" w:sz="0" w:space="0" w:color="auto"/>
            <w:right w:val="none" w:sz="0" w:space="0" w:color="auto"/>
          </w:divBdr>
        </w:div>
      </w:divsChild>
    </w:div>
    <w:div w:id="2073886944">
      <w:bodyDiv w:val="1"/>
      <w:marLeft w:val="0"/>
      <w:marRight w:val="0"/>
      <w:marTop w:val="0"/>
      <w:marBottom w:val="0"/>
      <w:divBdr>
        <w:top w:val="none" w:sz="0" w:space="0" w:color="auto"/>
        <w:left w:val="none" w:sz="0" w:space="0" w:color="auto"/>
        <w:bottom w:val="none" w:sz="0" w:space="0" w:color="auto"/>
        <w:right w:val="none" w:sz="0" w:space="0" w:color="auto"/>
      </w:divBdr>
      <w:divsChild>
        <w:div w:id="783813782">
          <w:marLeft w:val="0"/>
          <w:marRight w:val="0"/>
          <w:marTop w:val="0"/>
          <w:marBottom w:val="0"/>
          <w:divBdr>
            <w:top w:val="none" w:sz="0" w:space="0" w:color="auto"/>
            <w:left w:val="none" w:sz="0" w:space="0" w:color="auto"/>
            <w:bottom w:val="none" w:sz="0" w:space="0" w:color="auto"/>
            <w:right w:val="none" w:sz="0" w:space="0" w:color="auto"/>
          </w:divBdr>
        </w:div>
        <w:div w:id="1376077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rich.maths.org/688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ich.maths.org/10480/note" TargetMode="External"/><Relationship Id="rId17" Type="http://schemas.openxmlformats.org/officeDocument/2006/relationships/hyperlink" Target="http://www.ocarina.co.uk/playing-tips/twinkle-twinkle/" TargetMode="External"/><Relationship Id="rId2" Type="http://schemas.openxmlformats.org/officeDocument/2006/relationships/customXml" Target="../customXml/item2.xml"/><Relationship Id="rId16" Type="http://schemas.openxmlformats.org/officeDocument/2006/relationships/hyperlink" Target="https://www.youtube-nocookie.com/embed/Iz1_s0glvss?autoplay=1&amp;iv_load_policy=3&amp;loop=1&amp;modestbranding=1&amp;playlist=Iz1_s0glv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owl.co.uk/" TargetMode="External"/><Relationship Id="rId5" Type="http://schemas.openxmlformats.org/officeDocument/2006/relationships/numbering" Target="numbering.xml"/><Relationship Id="rId15" Type="http://schemas.openxmlformats.org/officeDocument/2006/relationships/hyperlink" Target="https://www.bbc.co.uk/programmes/p0193b7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nkl.co.uk/resource/ks1-all-about-sukkot-powerpoint-t-re-7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75DB-62B1-4601-AD38-A82EA3E75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927A5-E0A7-4726-A9C9-DEAC04A1CAC0}">
  <ds:schemaRefs>
    <ds:schemaRef ds:uri="http://schemas.microsoft.com/sharepoint/v3/contenttype/forms"/>
  </ds:schemaRefs>
</ds:datastoreItem>
</file>

<file path=customXml/itemProps3.xml><?xml version="1.0" encoding="utf-8"?>
<ds:datastoreItem xmlns:ds="http://schemas.openxmlformats.org/officeDocument/2006/customXml" ds:itemID="{A73D0393-0239-42A6-8D0A-0E831BC43D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F436EC-8920-41EE-A611-64577B99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Cross</dc:creator>
  <cp:lastModifiedBy>Heidi Cross</cp:lastModifiedBy>
  <cp:revision>3</cp:revision>
  <cp:lastPrinted>2021-06-07T14:06:00Z</cp:lastPrinted>
  <dcterms:created xsi:type="dcterms:W3CDTF">2021-06-10T15:26:00Z</dcterms:created>
  <dcterms:modified xsi:type="dcterms:W3CDTF">2021-06-10T15:28:00Z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