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598E1" w14:textId="5C403E5F" w:rsidR="000B45F6" w:rsidRPr="000B45F6" w:rsidRDefault="000B45F6" w:rsidP="000B45F6">
      <w:pPr>
        <w:shd w:val="clear" w:color="auto" w:fill="FFFF00"/>
        <w:spacing w:after="160" w:line="259" w:lineRule="auto"/>
        <w:rPr>
          <w:rFonts w:ascii="Tahoma" w:hAnsi="Tahoma" w:cs="Tahoma"/>
          <w:b/>
          <w:bCs/>
          <w:sz w:val="28"/>
          <w:szCs w:val="28"/>
        </w:rPr>
      </w:pPr>
      <w:bookmarkStart w:id="0" w:name="_GoBack"/>
      <w:r w:rsidRPr="000B45F6">
        <w:rPr>
          <w:rFonts w:ascii="Tahoma" w:hAnsi="Tahoma" w:cs="Tahoma"/>
          <w:b/>
          <w:bCs/>
          <w:sz w:val="28"/>
          <w:szCs w:val="28"/>
        </w:rPr>
        <w:t>Sikhism Concepts and Key Questions covered</w:t>
      </w:r>
    </w:p>
    <w:tbl>
      <w:tblPr>
        <w:tblStyle w:val="TableGrid"/>
        <w:tblW w:w="0" w:type="auto"/>
        <w:tblInd w:w="0" w:type="dxa"/>
        <w:tblLook w:val="04A0" w:firstRow="1" w:lastRow="0" w:firstColumn="1" w:lastColumn="0" w:noHBand="0" w:noVBand="1"/>
      </w:tblPr>
      <w:tblGrid>
        <w:gridCol w:w="4490"/>
        <w:gridCol w:w="4526"/>
      </w:tblGrid>
      <w:tr w:rsidR="000B45F6" w14:paraId="54EA8DAA" w14:textId="77777777" w:rsidTr="007B2357">
        <w:tc>
          <w:tcPr>
            <w:tcW w:w="9016" w:type="dxa"/>
            <w:gridSpan w:val="2"/>
            <w:shd w:val="clear" w:color="auto" w:fill="F2F2F2" w:themeFill="background1" w:themeFillShade="F2"/>
          </w:tcPr>
          <w:p w14:paraId="55706BF6" w14:textId="77777777" w:rsidR="000B45F6" w:rsidRPr="00A815CA" w:rsidRDefault="000B45F6" w:rsidP="007B2357">
            <w:pPr>
              <w:rPr>
                <w:b/>
                <w:i/>
                <w:sz w:val="20"/>
                <w:lang w:val="en-US"/>
              </w:rPr>
            </w:pPr>
            <w:r>
              <w:rPr>
                <w:rFonts w:ascii="Tahoma" w:hAnsi="Tahoma" w:cs="Tahoma"/>
                <w:b/>
                <w:bCs/>
                <w:sz w:val="24"/>
                <w:szCs w:val="24"/>
              </w:rPr>
              <w:t>K</w:t>
            </w:r>
            <w:r w:rsidRPr="004F6E3A">
              <w:rPr>
                <w:rFonts w:ascii="Tahoma" w:hAnsi="Tahoma" w:cs="Tahoma"/>
                <w:b/>
                <w:bCs/>
                <w:sz w:val="24"/>
                <w:szCs w:val="24"/>
              </w:rPr>
              <w:t xml:space="preserve">ey Stage </w:t>
            </w:r>
            <w:r>
              <w:rPr>
                <w:rFonts w:ascii="Tahoma" w:hAnsi="Tahoma" w:cs="Tahoma"/>
                <w:b/>
                <w:bCs/>
                <w:sz w:val="24"/>
                <w:szCs w:val="24"/>
              </w:rPr>
              <w:t>2</w:t>
            </w:r>
          </w:p>
        </w:tc>
      </w:tr>
      <w:tr w:rsidR="00454AC8" w14:paraId="5EFF165B" w14:textId="77777777" w:rsidTr="00454AC8">
        <w:tc>
          <w:tcPr>
            <w:tcW w:w="4490" w:type="dxa"/>
            <w:shd w:val="clear" w:color="auto" w:fill="auto"/>
          </w:tcPr>
          <w:p w14:paraId="02793045" w14:textId="77777777" w:rsidR="00454AC8" w:rsidRPr="000B45F6" w:rsidRDefault="00454AC8" w:rsidP="00454AC8">
            <w:pPr>
              <w:spacing w:after="160" w:line="259" w:lineRule="auto"/>
              <w:jc w:val="center"/>
              <w:rPr>
                <w:rFonts w:ascii="Tahoma" w:hAnsi="Tahoma" w:cs="Tahoma"/>
                <w:bCs/>
                <w:i/>
                <w:szCs w:val="24"/>
                <w:lang w:val="en-US"/>
              </w:rPr>
            </w:pPr>
            <w:r>
              <w:rPr>
                <w:noProof/>
                <w:lang w:eastAsia="en-GB"/>
              </w:rPr>
              <w:drawing>
                <wp:inline distT="0" distB="0" distL="0" distR="0" wp14:anchorId="4B5A8754" wp14:editId="6B067609">
                  <wp:extent cx="1426845" cy="1518285"/>
                  <wp:effectExtent l="0" t="0" r="0" b="5715"/>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845" cy="1518285"/>
                          </a:xfrm>
                          <a:prstGeom prst="rect">
                            <a:avLst/>
                          </a:prstGeom>
                          <a:noFill/>
                        </pic:spPr>
                      </pic:pic>
                    </a:graphicData>
                  </a:graphic>
                </wp:inline>
              </w:drawing>
            </w:r>
          </w:p>
          <w:p w14:paraId="1687AFB2" w14:textId="77777777" w:rsidR="00454AC8" w:rsidRPr="000B45F6" w:rsidRDefault="00454AC8" w:rsidP="00454AC8">
            <w:pPr>
              <w:spacing w:after="160" w:line="259" w:lineRule="auto"/>
              <w:jc w:val="center"/>
              <w:rPr>
                <w:rFonts w:ascii="Tahoma" w:hAnsi="Tahoma" w:cs="Tahoma"/>
                <w:bCs/>
                <w:szCs w:val="24"/>
              </w:rPr>
            </w:pPr>
            <w:r w:rsidRPr="000B45F6">
              <w:rPr>
                <w:rFonts w:ascii="Tahoma" w:hAnsi="Tahoma" w:cs="Tahoma"/>
                <w:bCs/>
                <w:i/>
                <w:szCs w:val="24"/>
                <w:lang w:val="en-US"/>
              </w:rPr>
              <w:t xml:space="preserve">How does the teaching of the </w:t>
            </w:r>
            <w:r w:rsidRPr="000B45F6">
              <w:rPr>
                <w:rFonts w:ascii="Tahoma" w:hAnsi="Tahoma" w:cs="Tahoma"/>
                <w:b/>
                <w:i/>
                <w:szCs w:val="24"/>
                <w:u w:val="single"/>
                <w:lang w:val="en-US"/>
              </w:rPr>
              <w:t>gurus</w:t>
            </w:r>
            <w:r w:rsidRPr="000B45F6">
              <w:rPr>
                <w:rFonts w:ascii="Tahoma" w:hAnsi="Tahoma" w:cs="Tahoma"/>
                <w:bCs/>
                <w:i/>
                <w:szCs w:val="24"/>
                <w:lang w:val="en-US"/>
              </w:rPr>
              <w:t xml:space="preserve"> move Sikhs from dark to light?</w:t>
            </w:r>
          </w:p>
          <w:p w14:paraId="1ACCB4A7" w14:textId="7E3D7392" w:rsidR="00454AC8" w:rsidRPr="000B45F6" w:rsidRDefault="00454AC8" w:rsidP="00454AC8">
            <w:pPr>
              <w:spacing w:after="160" w:line="259" w:lineRule="auto"/>
              <w:jc w:val="center"/>
              <w:rPr>
                <w:rFonts w:ascii="Tahoma" w:hAnsi="Tahoma" w:cs="Tahoma"/>
                <w:bCs/>
                <w:i/>
                <w:szCs w:val="24"/>
                <w:lang w:val="en-US"/>
              </w:rPr>
            </w:pPr>
          </w:p>
          <w:p w14:paraId="3BC85AE7" w14:textId="52002E1C" w:rsidR="00454AC8" w:rsidRPr="000B45F6" w:rsidRDefault="00454AC8" w:rsidP="00454AC8">
            <w:pPr>
              <w:spacing w:after="160" w:line="259" w:lineRule="auto"/>
              <w:jc w:val="center"/>
              <w:rPr>
                <w:rFonts w:ascii="Tahoma" w:hAnsi="Tahoma" w:cs="Tahoma"/>
                <w:bCs/>
                <w:i/>
                <w:szCs w:val="24"/>
                <w:lang w:val="en-US"/>
              </w:rPr>
            </w:pPr>
          </w:p>
        </w:tc>
        <w:tc>
          <w:tcPr>
            <w:tcW w:w="4526" w:type="dxa"/>
            <w:shd w:val="clear" w:color="auto" w:fill="auto"/>
          </w:tcPr>
          <w:p w14:paraId="56FB1542" w14:textId="77777777" w:rsidR="00454AC8" w:rsidRDefault="00454AC8" w:rsidP="00454AC8">
            <w:pPr>
              <w:jc w:val="center"/>
              <w:rPr>
                <w:rFonts w:ascii="Tahoma" w:hAnsi="Tahoma" w:cs="Tahoma"/>
                <w:bCs/>
                <w:i/>
                <w:szCs w:val="24"/>
                <w:lang w:val="en-US"/>
              </w:rPr>
            </w:pPr>
            <w:r>
              <w:rPr>
                <w:noProof/>
                <w:lang w:eastAsia="en-GB"/>
              </w:rPr>
              <w:drawing>
                <wp:inline distT="0" distB="0" distL="0" distR="0" wp14:anchorId="308113D6" wp14:editId="62E2C0AC">
                  <wp:extent cx="1314450" cy="1239299"/>
                  <wp:effectExtent l="0" t="0" r="0"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911" cy="1239734"/>
                          </a:xfrm>
                          <a:prstGeom prst="rect">
                            <a:avLst/>
                          </a:prstGeom>
                          <a:noFill/>
                        </pic:spPr>
                      </pic:pic>
                    </a:graphicData>
                  </a:graphic>
                </wp:inline>
              </w:drawing>
            </w:r>
          </w:p>
          <w:p w14:paraId="0E5E9ECF" w14:textId="2D3EA2DF" w:rsidR="00454AC8" w:rsidRPr="00502747" w:rsidRDefault="00454AC8" w:rsidP="00454AC8">
            <w:pPr>
              <w:jc w:val="center"/>
              <w:rPr>
                <w:rFonts w:ascii="Tahoma" w:hAnsi="Tahoma" w:cs="Tahoma"/>
                <w:bCs/>
                <w:i/>
                <w:szCs w:val="24"/>
                <w:lang w:val="en-US"/>
              </w:rPr>
            </w:pPr>
            <w:r w:rsidRPr="000B45F6">
              <w:rPr>
                <w:rFonts w:ascii="Tahoma" w:hAnsi="Tahoma" w:cs="Tahoma"/>
                <w:bCs/>
                <w:i/>
                <w:szCs w:val="24"/>
                <w:lang w:val="en-US"/>
              </w:rPr>
              <w:t xml:space="preserve">How do Sikhs put their beliefs about </w:t>
            </w:r>
            <w:r w:rsidRPr="000B45F6">
              <w:rPr>
                <w:rFonts w:ascii="Tahoma" w:hAnsi="Tahoma" w:cs="Tahoma"/>
                <w:b/>
                <w:i/>
                <w:szCs w:val="24"/>
                <w:u w:val="single"/>
                <w:lang w:val="en-US"/>
              </w:rPr>
              <w:t>equality</w:t>
            </w:r>
            <w:r w:rsidRPr="000B45F6">
              <w:rPr>
                <w:rFonts w:ascii="Tahoma" w:hAnsi="Tahoma" w:cs="Tahoma"/>
                <w:bCs/>
                <w:i/>
                <w:szCs w:val="24"/>
                <w:lang w:val="en-US"/>
              </w:rPr>
              <w:t xml:space="preserve"> into practice?</w:t>
            </w:r>
          </w:p>
        </w:tc>
      </w:tr>
    </w:tbl>
    <w:p w14:paraId="7B0992DF" w14:textId="77777777" w:rsidR="000B45F6" w:rsidRDefault="000B45F6" w:rsidP="000B45F6">
      <w:pPr>
        <w:spacing w:after="160" w:line="259" w:lineRule="auto"/>
        <w:rPr>
          <w:rFonts w:ascii="Tahoma" w:hAnsi="Tahoma" w:cs="Tahoma"/>
          <w:b/>
          <w:bCs/>
          <w:color w:val="FFFFFF" w:themeColor="background1"/>
          <w:sz w:val="28"/>
          <w:szCs w:val="28"/>
        </w:rPr>
      </w:pPr>
    </w:p>
    <w:p w14:paraId="395471D8" w14:textId="4FD0F863" w:rsidR="000B45F6" w:rsidRPr="000B45F6" w:rsidRDefault="000B45F6" w:rsidP="000B45F6">
      <w:pPr>
        <w:shd w:val="clear" w:color="auto" w:fill="FFFF00"/>
        <w:spacing w:after="160" w:line="259" w:lineRule="auto"/>
        <w:rPr>
          <w:b/>
          <w:bCs/>
          <w:noProof/>
          <w:sz w:val="44"/>
          <w:szCs w:val="44"/>
          <w:lang w:eastAsia="en-GB"/>
        </w:rPr>
      </w:pPr>
      <w:r w:rsidRPr="000B45F6">
        <w:rPr>
          <w:rFonts w:ascii="Tahoma" w:hAnsi="Tahoma" w:cs="Tahoma"/>
          <w:b/>
          <w:bCs/>
          <w:sz w:val="28"/>
          <w:szCs w:val="28"/>
        </w:rPr>
        <w:t>End of phase Sikhism Core knowledge : What do we want pupils to know?</w:t>
      </w:r>
    </w:p>
    <w:p w14:paraId="77A0369E" w14:textId="77777777" w:rsidR="000B45F6" w:rsidRDefault="000B45F6" w:rsidP="000B45F6">
      <w:pPr>
        <w:rPr>
          <w:rFonts w:ascii="Tahoma" w:hAnsi="Tahoma" w:cs="Tahoma"/>
        </w:rPr>
      </w:pPr>
      <w:r w:rsidRPr="004C3189">
        <w:rPr>
          <w:rFonts w:ascii="Tahoma" w:hAnsi="Tahoma" w:cs="Tahoma"/>
          <w:noProof/>
          <w:lang w:eastAsia="en-GB"/>
        </w:rPr>
        <mc:AlternateContent>
          <mc:Choice Requires="wps">
            <w:drawing>
              <wp:anchor distT="0" distB="0" distL="114300" distR="114300" simplePos="0" relativeHeight="251754496" behindDoc="0" locked="0" layoutInCell="1" allowOverlap="1" wp14:anchorId="29F90CF2" wp14:editId="2684B2F4">
                <wp:simplePos x="0" y="0"/>
                <wp:positionH relativeFrom="margin">
                  <wp:align>center</wp:align>
                </wp:positionH>
                <wp:positionV relativeFrom="paragraph">
                  <wp:posOffset>214435</wp:posOffset>
                </wp:positionV>
                <wp:extent cx="6061710" cy="1962150"/>
                <wp:effectExtent l="19050" t="19050" r="15240" b="19050"/>
                <wp:wrapNone/>
                <wp:docPr id="1055" name="Flowchart: Process 1055"/>
                <wp:cNvGraphicFramePr/>
                <a:graphic xmlns:a="http://schemas.openxmlformats.org/drawingml/2006/main">
                  <a:graphicData uri="http://schemas.microsoft.com/office/word/2010/wordprocessingShape">
                    <wps:wsp>
                      <wps:cNvSpPr/>
                      <wps:spPr>
                        <a:xfrm>
                          <a:off x="0" y="0"/>
                          <a:ext cx="6061710" cy="1962150"/>
                        </a:xfrm>
                        <a:prstGeom prst="flowChartProcess">
                          <a:avLst/>
                        </a:prstGeom>
                        <a:ln w="38100">
                          <a:solidFill>
                            <a:srgbClr val="FFFF00"/>
                          </a:solidFill>
                        </a:ln>
                      </wps:spPr>
                      <wps:style>
                        <a:lnRef idx="2">
                          <a:schemeClr val="accent2"/>
                        </a:lnRef>
                        <a:fillRef idx="1">
                          <a:schemeClr val="lt1"/>
                        </a:fillRef>
                        <a:effectRef idx="0">
                          <a:schemeClr val="accent2"/>
                        </a:effectRef>
                        <a:fontRef idx="minor">
                          <a:schemeClr val="dk1"/>
                        </a:fontRef>
                      </wps:style>
                      <wps:txbx>
                        <w:txbxContent>
                          <w:p w14:paraId="5145A208" w14:textId="30BD060B" w:rsidR="00966074" w:rsidRDefault="00966074" w:rsidP="000B45F6">
                            <w:pPr>
                              <w:rPr>
                                <w:rFonts w:ascii="Tahoma" w:hAnsi="Tahoma" w:cs="Tahoma"/>
                              </w:rPr>
                            </w:pPr>
                            <w:r>
                              <w:rPr>
                                <w:rFonts w:ascii="Tahoma" w:hAnsi="Tahoma" w:cs="Tahoma"/>
                                <w:b/>
                                <w:bCs/>
                              </w:rPr>
                              <w:t>By the end of KS2</w:t>
                            </w:r>
                            <w:r>
                              <w:rPr>
                                <w:rFonts w:ascii="Tahoma" w:hAnsi="Tahoma" w:cs="Tahoma"/>
                              </w:rPr>
                              <w:t xml:space="preserve">, pupils </w:t>
                            </w:r>
                            <w:r w:rsidRPr="00E13068">
                              <w:rPr>
                                <w:rFonts w:ascii="Tahoma" w:hAnsi="Tahoma" w:cs="Tahoma"/>
                              </w:rPr>
                              <w:t xml:space="preserve">learn </w:t>
                            </w:r>
                            <w:r>
                              <w:rPr>
                                <w:rFonts w:ascii="Tahoma" w:hAnsi="Tahoma" w:cs="Tahoma"/>
                              </w:rPr>
                              <w:t>about the origins of Sikhism and the role of the guru as teacher of the light of God.  Pupils listen and engage with stories from different Gurus of the past and learn about the present living guru, the Guru Granth Sahib. The importance of the value of equality is shared through the example of langar and beliefs around the oneness of God are introduced through learning how Sikhs pray and worship.</w:t>
                            </w:r>
                          </w:p>
                          <w:p w14:paraId="514A01D0" w14:textId="67CE55DC" w:rsidR="00966074" w:rsidRDefault="00966074" w:rsidP="002A6A4C">
                            <w:pPr>
                              <w:rPr>
                                <w:rFonts w:ascii="Tahoma" w:hAnsi="Tahoma" w:cs="Tahoma"/>
                              </w:rPr>
                            </w:pPr>
                            <w:r w:rsidRPr="00B31EF8">
                              <w:rPr>
                                <w:rFonts w:ascii="Tahoma" w:hAnsi="Tahoma" w:cs="Tahoma"/>
                                <w:b/>
                                <w:bCs/>
                              </w:rPr>
                              <w:t>Please note</w:t>
                            </w:r>
                            <w:r>
                              <w:rPr>
                                <w:rFonts w:ascii="Tahoma" w:hAnsi="Tahoma" w:cs="Tahoma"/>
                              </w:rPr>
                              <w:t>: the above will depend on if both Sikhism units are taught in your KS2 scheme of work.</w:t>
                            </w:r>
                          </w:p>
                          <w:p w14:paraId="7765F67A" w14:textId="77777777" w:rsidR="00966074" w:rsidRDefault="00966074" w:rsidP="002A6A4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F90CF2" id="_x0000_t109" coordsize="21600,21600" o:spt="109" path="m,l,21600r21600,l21600,xe">
                <v:stroke joinstyle="miter"/>
                <v:path gradientshapeok="t" o:connecttype="rect"/>
              </v:shapetype>
              <v:shape id="Flowchart: Process 1055" o:spid="_x0000_s1026" type="#_x0000_t109" style="position:absolute;margin-left:0;margin-top:16.9pt;width:477.3pt;height:154.5pt;z-index:251754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" fillcolor="white [3201]" strokecolor="yellow" strokeweight="3pt">
                <v:textbox>
                  <w:txbxContent>
                    <w:p w14:paraId="5145A208" w14:textId="30BD060B" w:rsidR="00966074" w:rsidRDefault="00966074" w:rsidP="000B45F6">
                      <w:pPr>
                        <w:rPr>
                          <w:rFonts w:ascii="Tahoma" w:hAnsi="Tahoma" w:cs="Tahoma"/>
                        </w:rPr>
                      </w:pPr>
                      <w:r>
                        <w:rPr>
                          <w:rFonts w:ascii="Tahoma" w:hAnsi="Tahoma" w:cs="Tahoma"/>
                          <w:b/>
                          <w:bCs/>
                        </w:rPr>
                        <w:t>By the end of KS2</w:t>
                      </w:r>
                      <w:r>
                        <w:rPr>
                          <w:rFonts w:ascii="Tahoma" w:hAnsi="Tahoma" w:cs="Tahoma"/>
                        </w:rPr>
                        <w:t xml:space="preserve">, pupils </w:t>
                      </w:r>
                      <w:r w:rsidRPr="00E13068">
                        <w:rPr>
                          <w:rFonts w:ascii="Tahoma" w:hAnsi="Tahoma" w:cs="Tahoma"/>
                        </w:rPr>
                        <w:t xml:space="preserve">learn </w:t>
                      </w:r>
                      <w:r>
                        <w:rPr>
                          <w:rFonts w:ascii="Tahoma" w:hAnsi="Tahoma" w:cs="Tahoma"/>
                        </w:rPr>
                        <w:t xml:space="preserve">about the origins of Sikhism and the role of the guru as teacher of the light of God.  Pupils listen and engage with stories from different Gurus of the past and learn about the present living guru, the Guru </w:t>
                      </w:r>
                      <w:proofErr w:type="spellStart"/>
                      <w:r>
                        <w:rPr>
                          <w:rFonts w:ascii="Tahoma" w:hAnsi="Tahoma" w:cs="Tahoma"/>
                        </w:rPr>
                        <w:t>Granth</w:t>
                      </w:r>
                      <w:proofErr w:type="spellEnd"/>
                      <w:r>
                        <w:rPr>
                          <w:rFonts w:ascii="Tahoma" w:hAnsi="Tahoma" w:cs="Tahoma"/>
                        </w:rPr>
                        <w:t xml:space="preserve"> Sahib. The importance of the value of equality is shared through the example of langar and beliefs around the oneness of God are introduced through learning how Sikhs pray and worship.</w:t>
                      </w:r>
                    </w:p>
                    <w:p w14:paraId="514A01D0" w14:textId="67CE55DC" w:rsidR="00966074" w:rsidRDefault="00966074" w:rsidP="002A6A4C">
                      <w:pPr>
                        <w:rPr>
                          <w:rFonts w:ascii="Tahoma" w:hAnsi="Tahoma" w:cs="Tahoma"/>
                        </w:rPr>
                      </w:pPr>
                      <w:r w:rsidRPr="00B31EF8">
                        <w:rPr>
                          <w:rFonts w:ascii="Tahoma" w:hAnsi="Tahoma" w:cs="Tahoma"/>
                          <w:b/>
                          <w:bCs/>
                        </w:rPr>
                        <w:t>Please note</w:t>
                      </w:r>
                      <w:r>
                        <w:rPr>
                          <w:rFonts w:ascii="Tahoma" w:hAnsi="Tahoma" w:cs="Tahoma"/>
                        </w:rPr>
                        <w:t>: the above will depend on if both Sikhism units are taught in your KS2 scheme of work.</w:t>
                      </w:r>
                    </w:p>
                    <w:p w14:paraId="7765F67A" w14:textId="77777777" w:rsidR="00966074" w:rsidRDefault="00966074" w:rsidP="002A6A4C"/>
                  </w:txbxContent>
                </v:textbox>
                <w10:wrap anchorx="margin"/>
              </v:shape>
            </w:pict>
          </mc:Fallback>
        </mc:AlternateContent>
      </w:r>
    </w:p>
    <w:p w14:paraId="585C52B8" w14:textId="77777777" w:rsidR="000B45F6" w:rsidRDefault="000B45F6" w:rsidP="000B45F6">
      <w:pPr>
        <w:rPr>
          <w:rFonts w:ascii="Tahoma" w:hAnsi="Tahoma" w:cs="Tahoma"/>
        </w:rPr>
      </w:pPr>
    </w:p>
    <w:p w14:paraId="68DE387B" w14:textId="77777777" w:rsidR="000B45F6" w:rsidRDefault="000B45F6" w:rsidP="000B45F6">
      <w:pPr>
        <w:rPr>
          <w:rFonts w:ascii="Tahoma" w:hAnsi="Tahoma" w:cs="Tahoma"/>
        </w:rPr>
      </w:pPr>
    </w:p>
    <w:bookmarkEnd w:id="0"/>
    <w:p w14:paraId="3029A625" w14:textId="77777777" w:rsidR="000B45F6" w:rsidRDefault="000B45F6" w:rsidP="000B45F6">
      <w:pPr>
        <w:rPr>
          <w:rFonts w:ascii="Tahoma" w:hAnsi="Tahoma" w:cs="Tahoma"/>
        </w:rPr>
      </w:pPr>
    </w:p>
    <w:p w14:paraId="48D79CA7" w14:textId="77777777" w:rsidR="000B45F6" w:rsidRDefault="000B45F6" w:rsidP="000B45F6">
      <w:pPr>
        <w:rPr>
          <w:rFonts w:ascii="Tahoma" w:hAnsi="Tahoma" w:cs="Tahoma"/>
        </w:rPr>
      </w:pPr>
    </w:p>
    <w:p w14:paraId="12A189E3" w14:textId="77777777" w:rsidR="000B45F6" w:rsidRDefault="000B45F6" w:rsidP="000B45F6">
      <w:pPr>
        <w:spacing w:before="240" w:line="240" w:lineRule="auto"/>
        <w:rPr>
          <w:rFonts w:ascii="Tahoma" w:hAnsi="Tahoma" w:cs="Tahoma"/>
          <w:b/>
          <w:sz w:val="24"/>
          <w:szCs w:val="24"/>
        </w:rPr>
      </w:pPr>
    </w:p>
    <w:p w14:paraId="5A338D6C" w14:textId="77777777" w:rsidR="000B45F6" w:rsidRDefault="000B45F6" w:rsidP="000B45F6">
      <w:pPr>
        <w:spacing w:before="240" w:line="240" w:lineRule="auto"/>
        <w:rPr>
          <w:rFonts w:ascii="Tahoma" w:hAnsi="Tahoma" w:cs="Tahoma"/>
          <w:b/>
          <w:sz w:val="24"/>
          <w:szCs w:val="24"/>
        </w:rPr>
      </w:pPr>
    </w:p>
    <w:p w14:paraId="6FF16D22" w14:textId="77777777" w:rsidR="000B45F6" w:rsidRDefault="000B45F6" w:rsidP="00DD5A6F">
      <w:pPr>
        <w:spacing w:before="240" w:line="240" w:lineRule="auto"/>
        <w:rPr>
          <w:rFonts w:ascii="Tahoma" w:hAnsi="Tahoma" w:cs="Tahoma"/>
          <w:b/>
          <w:sz w:val="24"/>
          <w:szCs w:val="24"/>
        </w:rPr>
      </w:pPr>
    </w:p>
    <w:p w14:paraId="107E1DB0" w14:textId="77777777" w:rsidR="000B45F6" w:rsidRDefault="000B45F6" w:rsidP="00DD5A6F">
      <w:pPr>
        <w:spacing w:before="240" w:line="240" w:lineRule="auto"/>
        <w:rPr>
          <w:rFonts w:ascii="Tahoma" w:hAnsi="Tahoma" w:cs="Tahoma"/>
          <w:b/>
          <w:sz w:val="24"/>
          <w:szCs w:val="24"/>
        </w:rPr>
      </w:pPr>
    </w:p>
    <w:p w14:paraId="4D96AF07" w14:textId="01E1CEF1" w:rsidR="000B45F6" w:rsidRDefault="000B45F6" w:rsidP="00DD5A6F">
      <w:pPr>
        <w:spacing w:before="240" w:line="240" w:lineRule="auto"/>
        <w:rPr>
          <w:rFonts w:ascii="Tahoma" w:hAnsi="Tahoma" w:cs="Tahoma"/>
          <w:b/>
          <w:sz w:val="24"/>
          <w:szCs w:val="24"/>
        </w:rPr>
      </w:pPr>
    </w:p>
    <w:p w14:paraId="4ECCB4ED" w14:textId="1E45C13B" w:rsidR="00B46275" w:rsidRDefault="00B46275" w:rsidP="00DD5A6F">
      <w:pPr>
        <w:spacing w:before="240" w:line="240" w:lineRule="auto"/>
        <w:rPr>
          <w:rFonts w:ascii="Tahoma" w:hAnsi="Tahoma" w:cs="Tahoma"/>
          <w:b/>
          <w:sz w:val="24"/>
          <w:szCs w:val="24"/>
        </w:rPr>
      </w:pPr>
    </w:p>
    <w:p w14:paraId="7512AE0D" w14:textId="68AC1CB6" w:rsidR="00B46275" w:rsidRDefault="00B46275" w:rsidP="00DD5A6F">
      <w:pPr>
        <w:spacing w:before="240" w:line="240" w:lineRule="auto"/>
        <w:rPr>
          <w:rFonts w:ascii="Tahoma" w:hAnsi="Tahoma" w:cs="Tahoma"/>
          <w:b/>
          <w:sz w:val="24"/>
          <w:szCs w:val="24"/>
        </w:rPr>
      </w:pPr>
    </w:p>
    <w:p w14:paraId="6710F817" w14:textId="77777777" w:rsidR="0037010F" w:rsidRDefault="0037010F" w:rsidP="00DD5A6F">
      <w:pPr>
        <w:spacing w:before="240" w:line="240" w:lineRule="auto"/>
        <w:rPr>
          <w:rFonts w:ascii="Tahoma" w:hAnsi="Tahoma" w:cs="Tahoma"/>
          <w:b/>
          <w:sz w:val="24"/>
          <w:szCs w:val="24"/>
        </w:rPr>
        <w:sectPr w:rsidR="0037010F" w:rsidSect="00251651">
          <w:headerReference w:type="default" r:id="rId10"/>
          <w:pgSz w:w="11906" w:h="16838"/>
          <w:pgMar w:top="1440" w:right="1440" w:bottom="1440" w:left="1440" w:header="708" w:footer="708" w:gutter="0"/>
          <w:cols w:space="708"/>
          <w:docGrid w:linePitch="360"/>
        </w:sectPr>
      </w:pPr>
    </w:p>
    <w:p w14:paraId="202A2244" w14:textId="77777777" w:rsidR="0030503B" w:rsidRPr="0030503B" w:rsidRDefault="0030503B" w:rsidP="0030503B">
      <w:pPr>
        <w:shd w:val="clear" w:color="auto" w:fill="FFFF00"/>
        <w:spacing w:after="160" w:line="259" w:lineRule="auto"/>
        <w:rPr>
          <w:rFonts w:ascii="Tahoma" w:hAnsi="Tahoma" w:cs="Tahoma"/>
          <w:b/>
          <w:bCs/>
          <w:sz w:val="28"/>
          <w:szCs w:val="28"/>
        </w:rPr>
      </w:pPr>
      <w:r w:rsidRPr="0030503B">
        <w:rPr>
          <w:rFonts w:ascii="Tahoma" w:hAnsi="Tahoma" w:cs="Tahoma"/>
          <w:b/>
          <w:bCs/>
          <w:sz w:val="28"/>
          <w:szCs w:val="28"/>
        </w:rPr>
        <w:lastRenderedPageBreak/>
        <w:t>Progression in Sikhism knowledge of text -practice – living</w:t>
      </w:r>
    </w:p>
    <w:p w14:paraId="143FC74E" w14:textId="77777777" w:rsidR="0030503B" w:rsidRDefault="0030503B" w:rsidP="0030503B">
      <w:pPr>
        <w:spacing w:after="160" w:line="259" w:lineRule="auto"/>
        <w:rPr>
          <w:rFonts w:ascii="Tahoma" w:hAnsi="Tahoma" w:cs="Tahoma"/>
          <w:b/>
          <w:bCs/>
          <w:color w:val="FFFFFF" w:themeColor="background1"/>
          <w:sz w:val="28"/>
          <w:szCs w:val="28"/>
        </w:rPr>
      </w:pPr>
    </w:p>
    <w:tbl>
      <w:tblPr>
        <w:tblStyle w:val="TableGrid"/>
        <w:tblW w:w="12961" w:type="dxa"/>
        <w:tblInd w:w="0" w:type="dxa"/>
        <w:tblLook w:val="04A0" w:firstRow="1" w:lastRow="0" w:firstColumn="1" w:lastColumn="0" w:noHBand="0" w:noVBand="1"/>
      </w:tblPr>
      <w:tblGrid>
        <w:gridCol w:w="2830"/>
        <w:gridCol w:w="10131"/>
      </w:tblGrid>
      <w:tr w:rsidR="0030503B" w:rsidRPr="00537B80" w14:paraId="293FC736" w14:textId="77777777" w:rsidTr="001A529F">
        <w:trPr>
          <w:trHeight w:val="437"/>
        </w:trPr>
        <w:tc>
          <w:tcPr>
            <w:tcW w:w="2830" w:type="dxa"/>
          </w:tcPr>
          <w:p w14:paraId="6DCDC12B" w14:textId="77777777" w:rsidR="0030503B" w:rsidRDefault="0030503B" w:rsidP="001A529F">
            <w:pPr>
              <w:spacing w:after="160" w:line="259" w:lineRule="auto"/>
              <w:rPr>
                <w:rFonts w:ascii="Tahoma" w:hAnsi="Tahoma" w:cs="Tahoma"/>
              </w:rPr>
            </w:pPr>
          </w:p>
        </w:tc>
        <w:tc>
          <w:tcPr>
            <w:tcW w:w="10131" w:type="dxa"/>
          </w:tcPr>
          <w:p w14:paraId="0978738E" w14:textId="77777777" w:rsidR="0030503B" w:rsidRDefault="0030503B" w:rsidP="001A529F">
            <w:pPr>
              <w:spacing w:after="160" w:line="259" w:lineRule="auto"/>
              <w:rPr>
                <w:rFonts w:ascii="Tahoma" w:hAnsi="Tahoma" w:cs="Tahoma"/>
                <w:b/>
                <w:bCs/>
              </w:rPr>
            </w:pPr>
            <w:r w:rsidRPr="00537B80">
              <w:rPr>
                <w:rFonts w:ascii="Tahoma" w:hAnsi="Tahoma" w:cs="Tahoma"/>
                <w:b/>
                <w:bCs/>
              </w:rPr>
              <w:t>End of KS2</w:t>
            </w:r>
          </w:p>
          <w:p w14:paraId="6CF5B579" w14:textId="77777777" w:rsidR="0030503B" w:rsidRPr="00082919" w:rsidRDefault="0030503B" w:rsidP="001A529F">
            <w:pPr>
              <w:spacing w:after="160" w:line="259" w:lineRule="auto"/>
              <w:rPr>
                <w:rFonts w:ascii="Tahoma" w:hAnsi="Tahoma" w:cs="Tahoma"/>
                <w:sz w:val="20"/>
                <w:szCs w:val="20"/>
              </w:rPr>
            </w:pPr>
            <w:r w:rsidRPr="00537B80">
              <w:rPr>
                <w:rFonts w:ascii="Tahoma" w:hAnsi="Tahoma" w:cs="Tahoma"/>
                <w:sz w:val="20"/>
                <w:szCs w:val="20"/>
              </w:rPr>
              <w:t>Pupils will be able to:</w:t>
            </w:r>
          </w:p>
        </w:tc>
      </w:tr>
      <w:tr w:rsidR="0030503B" w:rsidRPr="00F8354C" w14:paraId="346652F7" w14:textId="77777777" w:rsidTr="001A529F">
        <w:trPr>
          <w:trHeight w:val="218"/>
        </w:trPr>
        <w:tc>
          <w:tcPr>
            <w:tcW w:w="2830" w:type="dxa"/>
          </w:tcPr>
          <w:p w14:paraId="0ECA3DF5" w14:textId="3412749E" w:rsidR="0030503B" w:rsidRPr="00537B80" w:rsidRDefault="00C34230" w:rsidP="001A529F">
            <w:pPr>
              <w:spacing w:after="160" w:line="259" w:lineRule="auto"/>
              <w:rPr>
                <w:rFonts w:ascii="Tahoma" w:hAnsi="Tahoma" w:cs="Tahoma"/>
                <w:b/>
                <w:bCs/>
              </w:rPr>
            </w:pPr>
            <w:r>
              <w:rPr>
                <w:rFonts w:ascii="Tahoma" w:hAnsi="Tahoma" w:cs="Tahoma"/>
                <w:b/>
                <w:bCs/>
                <w:noProof/>
                <w:lang w:eastAsia="en-GB"/>
              </w:rPr>
              <mc:AlternateContent>
                <mc:Choice Requires="wps">
                  <w:drawing>
                    <wp:anchor distT="0" distB="0" distL="114300" distR="114300" simplePos="0" relativeHeight="251932672" behindDoc="0" locked="0" layoutInCell="1" allowOverlap="1" wp14:anchorId="431097C2" wp14:editId="587F793F">
                      <wp:simplePos x="0" y="0"/>
                      <wp:positionH relativeFrom="column">
                        <wp:posOffset>1631950</wp:posOffset>
                      </wp:positionH>
                      <wp:positionV relativeFrom="paragraph">
                        <wp:posOffset>97790</wp:posOffset>
                      </wp:positionV>
                      <wp:extent cx="9525" cy="933450"/>
                      <wp:effectExtent l="38100" t="0" r="66675" b="57150"/>
                      <wp:wrapNone/>
                      <wp:docPr id="80" name="Straight Arrow Connector 80"/>
                      <wp:cNvGraphicFramePr/>
                      <a:graphic xmlns:a="http://schemas.openxmlformats.org/drawingml/2006/main">
                        <a:graphicData uri="http://schemas.microsoft.com/office/word/2010/wordprocessingShape">
                          <wps:wsp>
                            <wps:cNvCnPr/>
                            <wps:spPr>
                              <a:xfrm>
                                <a:off x="0" y="0"/>
                                <a:ext cx="9525" cy="933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0D8ED1" id="Straight Arrow Connector 80" o:spid="_x0000_s1026" type="#_x0000_t32" style="position:absolute;margin-left:128.5pt;margin-top:7.7pt;width:.75pt;height:73.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" strokecolor="black [3200]" strokeweight=".5pt">
                      <v:stroke endarrow="block" joinstyle="miter"/>
                    </v:shape>
                  </w:pict>
                </mc:Fallback>
              </mc:AlternateContent>
            </w:r>
            <w:r w:rsidR="0030503B">
              <w:rPr>
                <w:rFonts w:ascii="Tahoma" w:hAnsi="Tahoma" w:cs="Tahoma"/>
                <w:b/>
                <w:bCs/>
              </w:rPr>
              <w:t>Text/Narrative</w:t>
            </w:r>
          </w:p>
        </w:tc>
        <w:tc>
          <w:tcPr>
            <w:tcW w:w="10131" w:type="dxa"/>
          </w:tcPr>
          <w:p w14:paraId="7FB7A396" w14:textId="77777777" w:rsidR="0030503B" w:rsidRPr="002A6A4C" w:rsidRDefault="0030503B" w:rsidP="001A529F">
            <w:pPr>
              <w:spacing w:after="160" w:line="259" w:lineRule="auto"/>
              <w:rPr>
                <w:rFonts w:ascii="Tahoma" w:hAnsi="Tahoma" w:cs="Tahoma"/>
                <w:sz w:val="20"/>
                <w:szCs w:val="20"/>
              </w:rPr>
            </w:pPr>
            <w:r w:rsidRPr="002A6A4C">
              <w:rPr>
                <w:rFonts w:ascii="Tahoma" w:hAnsi="Tahoma" w:cs="Tahoma"/>
                <w:sz w:val="20"/>
                <w:szCs w:val="20"/>
              </w:rPr>
              <w:t>Understand that Guru means teacher and the purpose of a Guru to share the light of God.</w:t>
            </w:r>
          </w:p>
          <w:p w14:paraId="430BAB8D" w14:textId="77777777" w:rsidR="0030503B" w:rsidRPr="002A6A4C" w:rsidRDefault="0030503B" w:rsidP="001A529F">
            <w:pPr>
              <w:spacing w:after="160" w:line="259" w:lineRule="auto"/>
              <w:rPr>
                <w:rFonts w:ascii="Tahoma" w:hAnsi="Tahoma" w:cs="Tahoma"/>
                <w:sz w:val="20"/>
                <w:szCs w:val="20"/>
              </w:rPr>
            </w:pPr>
            <w:r w:rsidRPr="002A6A4C">
              <w:rPr>
                <w:rFonts w:ascii="Tahoma" w:hAnsi="Tahoma" w:cs="Tahoma"/>
                <w:sz w:val="20"/>
                <w:szCs w:val="20"/>
              </w:rPr>
              <w:t>Describe what a Sikh might learn from stories of Guru Nanak.</w:t>
            </w:r>
          </w:p>
          <w:p w14:paraId="31C11604" w14:textId="77777777" w:rsidR="0030503B" w:rsidRPr="002A6A4C" w:rsidRDefault="0030503B" w:rsidP="001A529F">
            <w:pPr>
              <w:spacing w:after="160" w:line="259" w:lineRule="auto"/>
              <w:rPr>
                <w:rFonts w:ascii="Tahoma" w:hAnsi="Tahoma" w:cs="Tahoma"/>
                <w:sz w:val="20"/>
                <w:szCs w:val="20"/>
              </w:rPr>
            </w:pPr>
            <w:r w:rsidRPr="002A6A4C">
              <w:rPr>
                <w:rFonts w:ascii="Tahoma" w:hAnsi="Tahoma" w:cs="Tahoma"/>
                <w:sz w:val="20"/>
                <w:szCs w:val="20"/>
              </w:rPr>
              <w:t xml:space="preserve">Understand the significance of Ik Onkar as representing the Sikh belief in one god. </w:t>
            </w:r>
          </w:p>
          <w:p w14:paraId="57767078" w14:textId="032713BE" w:rsidR="0030503B" w:rsidRPr="002A6A4C" w:rsidRDefault="0030503B" w:rsidP="001A529F">
            <w:pPr>
              <w:spacing w:after="160" w:line="259" w:lineRule="auto"/>
              <w:rPr>
                <w:rFonts w:ascii="Tahoma" w:hAnsi="Tahoma" w:cs="Tahoma"/>
                <w:iCs/>
                <w:sz w:val="20"/>
                <w:szCs w:val="20"/>
              </w:rPr>
            </w:pPr>
            <w:r w:rsidRPr="002A6A4C">
              <w:rPr>
                <w:rFonts w:ascii="Tahoma" w:hAnsi="Tahoma" w:cs="Tahoma"/>
                <w:iCs/>
                <w:sz w:val="20"/>
                <w:szCs w:val="20"/>
              </w:rPr>
              <w:t xml:space="preserve">Describe what Sikhs might learn </w:t>
            </w:r>
            <w:r w:rsidR="002F50AF" w:rsidRPr="002A6A4C">
              <w:rPr>
                <w:rFonts w:ascii="Tahoma" w:hAnsi="Tahoma" w:cs="Tahoma"/>
                <w:iCs/>
                <w:sz w:val="20"/>
                <w:szCs w:val="20"/>
              </w:rPr>
              <w:t xml:space="preserve">about God or how to live from </w:t>
            </w:r>
            <w:r w:rsidRPr="002A6A4C">
              <w:rPr>
                <w:rFonts w:ascii="Tahoma" w:hAnsi="Tahoma" w:cs="Tahoma"/>
                <w:iCs/>
                <w:sz w:val="20"/>
                <w:szCs w:val="20"/>
              </w:rPr>
              <w:t>the story of Guru Amar Das and the Emperor.</w:t>
            </w:r>
          </w:p>
          <w:p w14:paraId="75C57D56" w14:textId="77777777" w:rsidR="0030503B" w:rsidRPr="002A6A4C" w:rsidRDefault="0030503B" w:rsidP="001A529F">
            <w:pPr>
              <w:spacing w:after="160" w:line="259" w:lineRule="auto"/>
              <w:rPr>
                <w:rFonts w:ascii="Tahoma" w:hAnsi="Tahoma" w:cs="Tahoma"/>
                <w:sz w:val="20"/>
                <w:szCs w:val="20"/>
              </w:rPr>
            </w:pPr>
          </w:p>
        </w:tc>
      </w:tr>
      <w:tr w:rsidR="0030503B" w:rsidRPr="00F8354C" w14:paraId="0FB2DE25" w14:textId="77777777" w:rsidTr="001A529F">
        <w:trPr>
          <w:trHeight w:val="218"/>
        </w:trPr>
        <w:tc>
          <w:tcPr>
            <w:tcW w:w="2830" w:type="dxa"/>
          </w:tcPr>
          <w:p w14:paraId="548997FC" w14:textId="36CD4F85" w:rsidR="0030503B" w:rsidRDefault="00C34230" w:rsidP="001A529F">
            <w:pPr>
              <w:spacing w:after="160" w:line="259" w:lineRule="auto"/>
              <w:rPr>
                <w:rFonts w:ascii="Tahoma" w:hAnsi="Tahoma" w:cs="Tahoma"/>
                <w:b/>
                <w:bCs/>
              </w:rPr>
            </w:pPr>
            <w:r>
              <w:rPr>
                <w:rFonts w:ascii="Tahoma" w:hAnsi="Tahoma" w:cs="Tahoma"/>
                <w:b/>
                <w:bCs/>
                <w:noProof/>
                <w:lang w:eastAsia="en-GB"/>
              </w:rPr>
              <mc:AlternateContent>
                <mc:Choice Requires="wps">
                  <w:drawing>
                    <wp:anchor distT="0" distB="0" distL="114300" distR="114300" simplePos="0" relativeHeight="251934720" behindDoc="0" locked="0" layoutInCell="1" allowOverlap="1" wp14:anchorId="3E6D2F09" wp14:editId="5E578651">
                      <wp:simplePos x="0" y="0"/>
                      <wp:positionH relativeFrom="column">
                        <wp:posOffset>1622425</wp:posOffset>
                      </wp:positionH>
                      <wp:positionV relativeFrom="paragraph">
                        <wp:posOffset>-27305</wp:posOffset>
                      </wp:positionV>
                      <wp:extent cx="9525" cy="933450"/>
                      <wp:effectExtent l="38100" t="0" r="66675" b="57150"/>
                      <wp:wrapNone/>
                      <wp:docPr id="82" name="Straight Arrow Connector 82"/>
                      <wp:cNvGraphicFramePr/>
                      <a:graphic xmlns:a="http://schemas.openxmlformats.org/drawingml/2006/main">
                        <a:graphicData uri="http://schemas.microsoft.com/office/word/2010/wordprocessingShape">
                          <wps:wsp>
                            <wps:cNvCnPr/>
                            <wps:spPr>
                              <a:xfrm>
                                <a:off x="0" y="0"/>
                                <a:ext cx="9525" cy="933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19215E" id="Straight Arrow Connector 82" o:spid="_x0000_s1026" type="#_x0000_t32" style="position:absolute;margin-left:127.75pt;margin-top:-2.15pt;width:.75pt;height:73.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" strokecolor="black [3200]" strokeweight=".5pt">
                      <v:stroke endarrow="block" joinstyle="miter"/>
                    </v:shape>
                  </w:pict>
                </mc:Fallback>
              </mc:AlternateContent>
            </w:r>
            <w:r w:rsidR="0030503B">
              <w:rPr>
                <w:rFonts w:ascii="Tahoma" w:hAnsi="Tahoma" w:cs="Tahoma"/>
                <w:b/>
                <w:bCs/>
              </w:rPr>
              <w:t xml:space="preserve">Community Practice </w:t>
            </w:r>
          </w:p>
        </w:tc>
        <w:tc>
          <w:tcPr>
            <w:tcW w:w="10131" w:type="dxa"/>
          </w:tcPr>
          <w:p w14:paraId="3D98789C" w14:textId="77777777" w:rsidR="0030503B" w:rsidRPr="002A6A4C" w:rsidRDefault="0030503B" w:rsidP="001A529F">
            <w:pPr>
              <w:spacing w:after="160" w:line="259" w:lineRule="auto"/>
              <w:rPr>
                <w:rFonts w:ascii="Tahoma" w:hAnsi="Tahoma" w:cs="Tahoma"/>
                <w:sz w:val="20"/>
                <w:szCs w:val="20"/>
              </w:rPr>
            </w:pPr>
            <w:r w:rsidRPr="002A6A4C">
              <w:rPr>
                <w:rFonts w:ascii="Tahoma" w:hAnsi="Tahoma" w:cs="Tahoma"/>
                <w:sz w:val="20"/>
                <w:szCs w:val="20"/>
              </w:rPr>
              <w:t>Describe how and why Sikhs show the Granth the respect due to a living guru and how this is like or different from how other holy books are treated.</w:t>
            </w:r>
          </w:p>
          <w:p w14:paraId="1D57DF40" w14:textId="77777777" w:rsidR="0030503B" w:rsidRPr="002A6A4C" w:rsidRDefault="0030503B" w:rsidP="001A529F">
            <w:pPr>
              <w:spacing w:after="160" w:line="259" w:lineRule="auto"/>
              <w:rPr>
                <w:rFonts w:ascii="Tahoma" w:hAnsi="Tahoma" w:cs="Tahoma"/>
                <w:sz w:val="20"/>
                <w:szCs w:val="20"/>
              </w:rPr>
            </w:pPr>
            <w:r w:rsidRPr="002A6A4C">
              <w:rPr>
                <w:rFonts w:ascii="Tahoma" w:hAnsi="Tahoma" w:cs="Tahoma"/>
                <w:sz w:val="20"/>
                <w:szCs w:val="20"/>
              </w:rPr>
              <w:t xml:space="preserve">Describe some similar things Sikhs do when they come to the gurdwara for worship and those which demonstrate equality. </w:t>
            </w:r>
          </w:p>
          <w:p w14:paraId="4F1C6747" w14:textId="77777777" w:rsidR="0030503B" w:rsidRPr="002A6A4C" w:rsidRDefault="0030503B" w:rsidP="001A529F">
            <w:pPr>
              <w:spacing w:after="160" w:line="259" w:lineRule="auto"/>
              <w:rPr>
                <w:rFonts w:ascii="Tahoma" w:hAnsi="Tahoma" w:cs="Tahoma"/>
                <w:sz w:val="20"/>
                <w:szCs w:val="20"/>
              </w:rPr>
            </w:pPr>
            <w:r w:rsidRPr="002A6A4C">
              <w:rPr>
                <w:rFonts w:ascii="Tahoma" w:hAnsi="Tahoma" w:cs="Tahoma"/>
                <w:sz w:val="20"/>
                <w:szCs w:val="20"/>
              </w:rPr>
              <w:t xml:space="preserve">Describe </w:t>
            </w:r>
            <w:r w:rsidRPr="002A6A4C">
              <w:rPr>
                <w:rFonts w:ascii="Tahoma" w:hAnsi="Tahoma" w:cs="Tahoma"/>
                <w:iCs/>
                <w:sz w:val="20"/>
                <w:szCs w:val="20"/>
              </w:rPr>
              <w:t>how the names ’kaur’ and ‘singh’ show the belief that all Sikhs are equal, valued and united.</w:t>
            </w:r>
          </w:p>
        </w:tc>
      </w:tr>
      <w:tr w:rsidR="0030503B" w:rsidRPr="00F8354C" w14:paraId="6247A14B" w14:textId="77777777" w:rsidTr="001A529F">
        <w:trPr>
          <w:trHeight w:val="218"/>
        </w:trPr>
        <w:tc>
          <w:tcPr>
            <w:tcW w:w="2830" w:type="dxa"/>
          </w:tcPr>
          <w:p w14:paraId="5C00F2A1" w14:textId="77777777" w:rsidR="0030503B" w:rsidRDefault="0030503B" w:rsidP="001A529F">
            <w:pPr>
              <w:spacing w:after="160" w:line="259" w:lineRule="auto"/>
              <w:rPr>
                <w:rFonts w:ascii="Tahoma" w:hAnsi="Tahoma" w:cs="Tahoma"/>
                <w:b/>
                <w:bCs/>
              </w:rPr>
            </w:pPr>
            <w:r>
              <w:rPr>
                <w:rFonts w:ascii="Tahoma" w:hAnsi="Tahoma" w:cs="Tahoma"/>
                <w:b/>
                <w:bCs/>
              </w:rPr>
              <w:t>Living</w:t>
            </w:r>
          </w:p>
        </w:tc>
        <w:tc>
          <w:tcPr>
            <w:tcW w:w="10131" w:type="dxa"/>
          </w:tcPr>
          <w:p w14:paraId="2B68E561" w14:textId="77777777" w:rsidR="0030503B" w:rsidRPr="002A6A4C" w:rsidRDefault="0030503B" w:rsidP="001A529F">
            <w:pPr>
              <w:spacing w:after="160" w:line="259" w:lineRule="auto"/>
              <w:rPr>
                <w:rFonts w:ascii="Tahoma" w:hAnsi="Tahoma" w:cs="Tahoma"/>
                <w:sz w:val="20"/>
                <w:szCs w:val="20"/>
              </w:rPr>
            </w:pPr>
            <w:r w:rsidRPr="002A6A4C">
              <w:rPr>
                <w:rFonts w:ascii="Tahoma" w:hAnsi="Tahoma" w:cs="Tahoma"/>
                <w:sz w:val="20"/>
                <w:szCs w:val="20"/>
              </w:rPr>
              <w:t>Understand how a Sikh will listen to the true Guru through chanting and meditating.</w:t>
            </w:r>
          </w:p>
          <w:p w14:paraId="72347A60" w14:textId="533197C2" w:rsidR="0030503B" w:rsidRPr="002A6A4C" w:rsidRDefault="0030503B" w:rsidP="001A529F">
            <w:pPr>
              <w:spacing w:after="160" w:line="259" w:lineRule="auto"/>
              <w:rPr>
                <w:rFonts w:ascii="Tahoma" w:hAnsi="Tahoma" w:cs="Tahoma"/>
                <w:sz w:val="20"/>
                <w:szCs w:val="20"/>
              </w:rPr>
            </w:pPr>
            <w:r w:rsidRPr="002A6A4C">
              <w:rPr>
                <w:rFonts w:ascii="Tahoma" w:hAnsi="Tahoma" w:cs="Tahoma"/>
                <w:sz w:val="20"/>
                <w:szCs w:val="20"/>
              </w:rPr>
              <w:t>Explain and describe the practice of the langar</w:t>
            </w:r>
            <w:r w:rsidR="002A6A4C">
              <w:rPr>
                <w:rFonts w:ascii="Tahoma" w:hAnsi="Tahoma" w:cs="Tahoma"/>
                <w:sz w:val="20"/>
                <w:szCs w:val="20"/>
              </w:rPr>
              <w:t>.</w:t>
            </w:r>
          </w:p>
        </w:tc>
      </w:tr>
    </w:tbl>
    <w:p w14:paraId="2D82CD6C" w14:textId="0B714A65" w:rsidR="0030503B" w:rsidRPr="00FB0460" w:rsidRDefault="0030503B" w:rsidP="0030503B">
      <w:pPr>
        <w:spacing w:after="160" w:line="259" w:lineRule="auto"/>
        <w:rPr>
          <w:rFonts w:ascii="Tahoma" w:hAnsi="Tahoma" w:cs="Tahoma"/>
          <w:b/>
          <w:bCs/>
          <w:color w:val="FFFFFF" w:themeColor="background1"/>
          <w:sz w:val="28"/>
          <w:szCs w:val="28"/>
        </w:rPr>
      </w:pPr>
      <w:r w:rsidRPr="00FB0460">
        <w:rPr>
          <w:rFonts w:ascii="Tahoma" w:hAnsi="Tahoma" w:cs="Tahoma"/>
          <w:b/>
          <w:bCs/>
          <w:color w:val="FFFFFF" w:themeColor="background1"/>
          <w:sz w:val="28"/>
          <w:szCs w:val="28"/>
        </w:rPr>
        <w:t xml:space="preserve"> </w:t>
      </w:r>
    </w:p>
    <w:p w14:paraId="04494AC9" w14:textId="2A6F4991" w:rsidR="0030503B" w:rsidRDefault="0030503B" w:rsidP="0030503B">
      <w:pPr>
        <w:spacing w:before="240" w:line="240" w:lineRule="auto"/>
        <w:rPr>
          <w:rFonts w:ascii="Tahoma" w:hAnsi="Tahoma" w:cs="Tahoma"/>
          <w:b/>
          <w:sz w:val="24"/>
          <w:szCs w:val="24"/>
        </w:rPr>
      </w:pPr>
    </w:p>
    <w:p w14:paraId="0A65FB2C" w14:textId="05618301" w:rsidR="0030503B" w:rsidRDefault="0030503B" w:rsidP="0030503B">
      <w:pPr>
        <w:spacing w:before="240" w:line="240" w:lineRule="auto"/>
        <w:rPr>
          <w:rFonts w:ascii="Tahoma" w:hAnsi="Tahoma" w:cs="Tahoma"/>
          <w:b/>
          <w:sz w:val="24"/>
          <w:szCs w:val="24"/>
        </w:rPr>
      </w:pPr>
    </w:p>
    <w:p w14:paraId="08EB83CD" w14:textId="4E2BF90F" w:rsidR="0030503B" w:rsidRDefault="0030503B" w:rsidP="0030503B">
      <w:pPr>
        <w:spacing w:before="240" w:line="240" w:lineRule="auto"/>
        <w:rPr>
          <w:rFonts w:ascii="Tahoma" w:hAnsi="Tahoma" w:cs="Tahoma"/>
          <w:b/>
          <w:sz w:val="24"/>
          <w:szCs w:val="24"/>
        </w:rPr>
      </w:pPr>
    </w:p>
    <w:p w14:paraId="07FE8706" w14:textId="4A8EAB19" w:rsidR="0030503B" w:rsidRDefault="0030503B" w:rsidP="0030503B">
      <w:pPr>
        <w:spacing w:before="240" w:line="240" w:lineRule="auto"/>
        <w:rPr>
          <w:rFonts w:ascii="Tahoma" w:hAnsi="Tahoma" w:cs="Tahoma"/>
          <w:b/>
          <w:sz w:val="24"/>
          <w:szCs w:val="24"/>
        </w:rPr>
      </w:pPr>
    </w:p>
    <w:p w14:paraId="1DCD09CF" w14:textId="207DE566" w:rsidR="0030503B" w:rsidRPr="0030503B" w:rsidRDefault="0030503B" w:rsidP="0030503B">
      <w:pPr>
        <w:shd w:val="clear" w:color="auto" w:fill="FFFF00"/>
        <w:rPr>
          <w:rFonts w:ascii="Tahoma" w:hAnsi="Tahoma" w:cs="Tahoma"/>
          <w:b/>
          <w:bCs/>
          <w:noProof/>
          <w:sz w:val="28"/>
          <w:szCs w:val="28"/>
        </w:rPr>
      </w:pPr>
      <w:r w:rsidRPr="0030503B">
        <w:rPr>
          <w:rFonts w:ascii="Tahoma" w:hAnsi="Tahoma" w:cs="Tahoma"/>
          <w:b/>
          <w:bCs/>
          <w:noProof/>
          <w:sz w:val="28"/>
          <w:szCs w:val="28"/>
        </w:rPr>
        <w:t>Understanding the Sequence of the Sikhism units</w:t>
      </w:r>
    </w:p>
    <w:p w14:paraId="5DFE0877" w14:textId="77777777" w:rsidR="0030503B" w:rsidRDefault="0030503B" w:rsidP="0030503B">
      <w:pPr>
        <w:tabs>
          <w:tab w:val="left" w:pos="1875"/>
          <w:tab w:val="left" w:pos="2355"/>
        </w:tabs>
        <w:rPr>
          <w:rFonts w:ascii="Tahoma" w:hAnsi="Tahoma" w:cs="Tahoma"/>
          <w:b/>
          <w:bCs/>
          <w:noProof/>
          <w:sz w:val="28"/>
          <w:szCs w:val="28"/>
        </w:rPr>
      </w:pPr>
      <w:r>
        <w:rPr>
          <w:rFonts w:ascii="Tahoma" w:hAnsi="Tahoma" w:cs="Tahoma"/>
          <w:b/>
          <w:bCs/>
          <w:noProof/>
          <w:sz w:val="28"/>
          <w:szCs w:val="28"/>
          <w:lang w:eastAsia="en-GB"/>
        </w:rPr>
        <mc:AlternateContent>
          <mc:Choice Requires="wps">
            <w:drawing>
              <wp:anchor distT="0" distB="0" distL="114300" distR="114300" simplePos="0" relativeHeight="251778048" behindDoc="0" locked="0" layoutInCell="1" allowOverlap="1" wp14:anchorId="7685C833" wp14:editId="734F6D5B">
                <wp:simplePos x="0" y="0"/>
                <wp:positionH relativeFrom="margin">
                  <wp:align>right</wp:align>
                </wp:positionH>
                <wp:positionV relativeFrom="paragraph">
                  <wp:posOffset>24130</wp:posOffset>
                </wp:positionV>
                <wp:extent cx="8829675" cy="781050"/>
                <wp:effectExtent l="19050" t="19050" r="28575" b="38100"/>
                <wp:wrapNone/>
                <wp:docPr id="139" name="Callout: Down Arrow 139"/>
                <wp:cNvGraphicFramePr/>
                <a:graphic xmlns:a="http://schemas.openxmlformats.org/drawingml/2006/main">
                  <a:graphicData uri="http://schemas.microsoft.com/office/word/2010/wordprocessingShape">
                    <wps:wsp>
                      <wps:cNvSpPr/>
                      <wps:spPr>
                        <a:xfrm>
                          <a:off x="0" y="0"/>
                          <a:ext cx="8829675" cy="781050"/>
                        </a:xfrm>
                        <a:prstGeom prst="downArrowCallout">
                          <a:avLst/>
                        </a:prstGeom>
                        <a:ln w="28575">
                          <a:solidFill>
                            <a:srgbClr val="FFFF00"/>
                          </a:solidFill>
                        </a:ln>
                      </wps:spPr>
                      <wps:style>
                        <a:lnRef idx="2">
                          <a:schemeClr val="accent6"/>
                        </a:lnRef>
                        <a:fillRef idx="1">
                          <a:schemeClr val="lt1"/>
                        </a:fillRef>
                        <a:effectRef idx="0">
                          <a:schemeClr val="accent6"/>
                        </a:effectRef>
                        <a:fontRef idx="minor">
                          <a:schemeClr val="dk1"/>
                        </a:fontRef>
                      </wps:style>
                      <wps:txbx>
                        <w:txbxContent>
                          <w:p w14:paraId="4610AD96" w14:textId="0EC502E8" w:rsidR="00966074" w:rsidRPr="00A3229F" w:rsidRDefault="00966074" w:rsidP="0030503B">
                            <w:pPr>
                              <w:jc w:val="center"/>
                              <w:rPr>
                                <w:rFonts w:ascii="Tahoma" w:hAnsi="Tahoma" w:cs="Tahoma"/>
                                <w:lang w:val="en-US"/>
                              </w:rPr>
                            </w:pPr>
                            <w:r>
                              <w:rPr>
                                <w:rFonts w:ascii="Tahoma" w:hAnsi="Tahoma" w:cs="Tahoma"/>
                                <w:lang w:val="en-US"/>
                              </w:rPr>
                              <w:t xml:space="preserve">The </w:t>
                            </w:r>
                            <w:r w:rsidRPr="00A3229F">
                              <w:rPr>
                                <w:rFonts w:ascii="Tahoma" w:hAnsi="Tahoma" w:cs="Tahoma"/>
                                <w:lang w:val="en-US"/>
                              </w:rPr>
                              <w:t>requirement</w:t>
                            </w:r>
                            <w:r>
                              <w:rPr>
                                <w:rFonts w:ascii="Tahoma" w:hAnsi="Tahoma" w:cs="Tahoma"/>
                                <w:lang w:val="en-US"/>
                              </w:rPr>
                              <w:t>s</w:t>
                            </w:r>
                            <w:r w:rsidRPr="00A3229F">
                              <w:rPr>
                                <w:rFonts w:ascii="Tahoma" w:hAnsi="Tahoma" w:cs="Tahoma"/>
                                <w:lang w:val="en-US"/>
                              </w:rPr>
                              <w:t xml:space="preserve"> of the </w:t>
                            </w:r>
                            <w:r>
                              <w:rPr>
                                <w:rFonts w:ascii="Tahoma" w:hAnsi="Tahoma" w:cs="Tahoma"/>
                                <w:lang w:val="en-US"/>
                              </w:rPr>
                              <w:t xml:space="preserve">KS2 </w:t>
                            </w:r>
                            <w:r w:rsidRPr="00A3229F">
                              <w:rPr>
                                <w:rFonts w:ascii="Tahoma" w:hAnsi="Tahoma" w:cs="Tahoma"/>
                                <w:lang w:val="en-US"/>
                              </w:rPr>
                              <w:t>Suffolk Locally Agreed Syllabus</w:t>
                            </w:r>
                            <w:r>
                              <w:rPr>
                                <w:rFonts w:ascii="Tahoma" w:hAnsi="Tahoma" w:cs="Tahoma"/>
                                <w:lang w:val="en-US"/>
                              </w:rPr>
                              <w:t xml:space="preserve"> state that Sikhism as a principal religious community should be encountered in detail for a minimum of one term. Learning about and from Sikhism continues into KS3.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85C833"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139" o:spid="_x0000_s1027" type="#_x0000_t80" style="position:absolute;margin-left:644.05pt;margin-top:1.9pt;width:695.25pt;height:61.5pt;z-index:251778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" adj="14035,10322,16200,10561" fillcolor="white [3201]" strokecolor="yellow" strokeweight="2.25pt">
                <v:textbox>
                  <w:txbxContent>
                    <w:p w14:paraId="4610AD96" w14:textId="0EC502E8" w:rsidR="00966074" w:rsidRPr="00A3229F" w:rsidRDefault="00966074" w:rsidP="0030503B">
                      <w:pPr>
                        <w:jc w:val="center"/>
                        <w:rPr>
                          <w:rFonts w:ascii="Tahoma" w:hAnsi="Tahoma" w:cs="Tahoma"/>
                          <w:lang w:val="en-US"/>
                        </w:rPr>
                      </w:pPr>
                      <w:r>
                        <w:rPr>
                          <w:rFonts w:ascii="Tahoma" w:hAnsi="Tahoma" w:cs="Tahoma"/>
                          <w:lang w:val="en-US"/>
                        </w:rPr>
                        <w:t xml:space="preserve">The </w:t>
                      </w:r>
                      <w:r w:rsidRPr="00A3229F">
                        <w:rPr>
                          <w:rFonts w:ascii="Tahoma" w:hAnsi="Tahoma" w:cs="Tahoma"/>
                          <w:lang w:val="en-US"/>
                        </w:rPr>
                        <w:t>requirement</w:t>
                      </w:r>
                      <w:r>
                        <w:rPr>
                          <w:rFonts w:ascii="Tahoma" w:hAnsi="Tahoma" w:cs="Tahoma"/>
                          <w:lang w:val="en-US"/>
                        </w:rPr>
                        <w:t>s</w:t>
                      </w:r>
                      <w:r w:rsidRPr="00A3229F">
                        <w:rPr>
                          <w:rFonts w:ascii="Tahoma" w:hAnsi="Tahoma" w:cs="Tahoma"/>
                          <w:lang w:val="en-US"/>
                        </w:rPr>
                        <w:t xml:space="preserve"> of the </w:t>
                      </w:r>
                      <w:r>
                        <w:rPr>
                          <w:rFonts w:ascii="Tahoma" w:hAnsi="Tahoma" w:cs="Tahoma"/>
                          <w:lang w:val="en-US"/>
                        </w:rPr>
                        <w:t xml:space="preserve">KS2 </w:t>
                      </w:r>
                      <w:r w:rsidRPr="00A3229F">
                        <w:rPr>
                          <w:rFonts w:ascii="Tahoma" w:hAnsi="Tahoma" w:cs="Tahoma"/>
                          <w:lang w:val="en-US"/>
                        </w:rPr>
                        <w:t>Suffolk Locally Agreed Syllabus</w:t>
                      </w:r>
                      <w:r>
                        <w:rPr>
                          <w:rFonts w:ascii="Tahoma" w:hAnsi="Tahoma" w:cs="Tahoma"/>
                          <w:lang w:val="en-US"/>
                        </w:rPr>
                        <w:t xml:space="preserve"> state that Sikhism as a principal religious community should be encountered in detail for a minimum of one term. Learning about and from Sikhism continues into KS3.</w:t>
                      </w:r>
                    </w:p>
                  </w:txbxContent>
                </v:textbox>
                <w10:wrap anchorx="margin"/>
              </v:shape>
            </w:pict>
          </mc:Fallback>
        </mc:AlternateContent>
      </w:r>
      <w:r>
        <w:rPr>
          <w:rFonts w:ascii="Tahoma" w:hAnsi="Tahoma" w:cs="Tahoma"/>
          <w:b/>
          <w:bCs/>
          <w:noProof/>
          <w:sz w:val="28"/>
          <w:szCs w:val="28"/>
        </w:rPr>
        <w:tab/>
        <w:t xml:space="preserve"> </w:t>
      </w:r>
    </w:p>
    <w:p w14:paraId="759794E5" w14:textId="5AFA20AE" w:rsidR="0030503B" w:rsidRDefault="0030503B" w:rsidP="0030503B">
      <w:pPr>
        <w:tabs>
          <w:tab w:val="left" w:pos="1875"/>
        </w:tabs>
        <w:rPr>
          <w:rFonts w:ascii="Tahoma" w:hAnsi="Tahoma" w:cs="Tahoma"/>
          <w:b/>
          <w:bCs/>
          <w:noProof/>
          <w:sz w:val="28"/>
          <w:szCs w:val="28"/>
        </w:rPr>
      </w:pPr>
    </w:p>
    <w:tbl>
      <w:tblPr>
        <w:tblStyle w:val="TableGrid"/>
        <w:tblW w:w="13887" w:type="dxa"/>
        <w:tblInd w:w="0" w:type="dxa"/>
        <w:tblLook w:val="04A0" w:firstRow="1" w:lastRow="0" w:firstColumn="1" w:lastColumn="0" w:noHBand="0" w:noVBand="1"/>
      </w:tblPr>
      <w:tblGrid>
        <w:gridCol w:w="7398"/>
        <w:gridCol w:w="6489"/>
      </w:tblGrid>
      <w:tr w:rsidR="00F661F8" w:rsidRPr="00F661F8" w14:paraId="0DAF78AC" w14:textId="77777777" w:rsidTr="00F661F8">
        <w:trPr>
          <w:trHeight w:val="483"/>
        </w:trPr>
        <w:tc>
          <w:tcPr>
            <w:tcW w:w="7398" w:type="dxa"/>
            <w:shd w:val="clear" w:color="auto" w:fill="FFFF00"/>
          </w:tcPr>
          <w:p w14:paraId="49D8F74F" w14:textId="13C62CE5" w:rsidR="00F661F8" w:rsidRPr="00574650" w:rsidRDefault="00574650" w:rsidP="0030503B">
            <w:pPr>
              <w:spacing w:after="160" w:line="259" w:lineRule="auto"/>
              <w:jc w:val="center"/>
              <w:rPr>
                <w:rFonts w:ascii="Tahoma" w:hAnsi="Tahoma" w:cs="Tahoma"/>
                <w:b/>
                <w:bCs/>
                <w:noProof/>
                <w:sz w:val="20"/>
                <w:szCs w:val="20"/>
                <w:lang w:eastAsia="en-GB"/>
              </w:rPr>
            </w:pPr>
            <w:r w:rsidRPr="00574650">
              <w:rPr>
                <w:rFonts w:ascii="Tahoma" w:hAnsi="Tahoma" w:cs="Tahoma"/>
                <w:b/>
                <w:bCs/>
                <w:noProof/>
                <w:sz w:val="20"/>
                <w:szCs w:val="20"/>
                <w:lang w:eastAsia="en-GB"/>
              </w:rPr>
              <w:t>Inspirational people</w:t>
            </w:r>
          </w:p>
        </w:tc>
        <w:tc>
          <w:tcPr>
            <w:tcW w:w="6489" w:type="dxa"/>
            <w:shd w:val="clear" w:color="auto" w:fill="FFFF00"/>
          </w:tcPr>
          <w:p w14:paraId="23945C8E" w14:textId="34B50131" w:rsidR="00F661F8" w:rsidRPr="00574650" w:rsidRDefault="00574650" w:rsidP="0030503B">
            <w:pPr>
              <w:jc w:val="center"/>
              <w:rPr>
                <w:rFonts w:ascii="Tahoma" w:hAnsi="Tahoma" w:cs="Tahoma"/>
                <w:b/>
                <w:bCs/>
                <w:noProof/>
                <w:sz w:val="20"/>
                <w:szCs w:val="20"/>
                <w:lang w:eastAsia="en-GB"/>
              </w:rPr>
            </w:pPr>
            <w:r w:rsidRPr="00574650">
              <w:rPr>
                <w:rFonts w:ascii="Tahoma" w:hAnsi="Tahoma" w:cs="Tahoma"/>
                <w:b/>
                <w:bCs/>
                <w:sz w:val="20"/>
                <w:szCs w:val="20"/>
                <w:lang w:val="en-US"/>
              </w:rPr>
              <w:t>Religion, Family and Community</w:t>
            </w:r>
          </w:p>
        </w:tc>
      </w:tr>
      <w:tr w:rsidR="0030503B" w:rsidRPr="00096FF7" w14:paraId="046C14A8" w14:textId="77777777" w:rsidTr="007825A3">
        <w:trPr>
          <w:trHeight w:val="3459"/>
        </w:trPr>
        <w:tc>
          <w:tcPr>
            <w:tcW w:w="7398" w:type="dxa"/>
            <w:shd w:val="clear" w:color="auto" w:fill="auto"/>
          </w:tcPr>
          <w:p w14:paraId="4C29B85F" w14:textId="77777777" w:rsidR="0030503B" w:rsidRPr="000B45F6" w:rsidRDefault="0030503B" w:rsidP="0030503B">
            <w:pPr>
              <w:spacing w:after="160" w:line="259" w:lineRule="auto"/>
              <w:jc w:val="center"/>
              <w:rPr>
                <w:rFonts w:ascii="Tahoma" w:hAnsi="Tahoma" w:cs="Tahoma"/>
                <w:bCs/>
                <w:i/>
                <w:szCs w:val="24"/>
                <w:lang w:val="en-US"/>
              </w:rPr>
            </w:pPr>
            <w:r>
              <w:rPr>
                <w:noProof/>
                <w:lang w:eastAsia="en-GB"/>
              </w:rPr>
              <w:drawing>
                <wp:inline distT="0" distB="0" distL="0" distR="0" wp14:anchorId="0FD924BC" wp14:editId="1862E9F6">
                  <wp:extent cx="1426845" cy="1518285"/>
                  <wp:effectExtent l="0" t="0" r="0" b="571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845" cy="1518285"/>
                          </a:xfrm>
                          <a:prstGeom prst="rect">
                            <a:avLst/>
                          </a:prstGeom>
                          <a:noFill/>
                        </pic:spPr>
                      </pic:pic>
                    </a:graphicData>
                  </a:graphic>
                </wp:inline>
              </w:drawing>
            </w:r>
          </w:p>
          <w:p w14:paraId="61B54A13" w14:textId="77777777" w:rsidR="0030503B" w:rsidRPr="0030503B" w:rsidRDefault="0030503B" w:rsidP="0030503B">
            <w:pPr>
              <w:spacing w:after="160" w:line="259" w:lineRule="auto"/>
              <w:jc w:val="center"/>
              <w:rPr>
                <w:rFonts w:ascii="Tahoma" w:hAnsi="Tahoma" w:cs="Tahoma"/>
                <w:b/>
                <w:i/>
                <w:szCs w:val="24"/>
                <w:lang w:val="en-US"/>
              </w:rPr>
            </w:pPr>
            <w:r w:rsidRPr="0030503B">
              <w:rPr>
                <w:rFonts w:ascii="Tahoma" w:hAnsi="Tahoma" w:cs="Tahoma"/>
                <w:b/>
                <w:i/>
                <w:szCs w:val="24"/>
                <w:lang w:val="en-US"/>
              </w:rPr>
              <w:t xml:space="preserve">Y4 </w:t>
            </w:r>
          </w:p>
          <w:p w14:paraId="0C5D08F2" w14:textId="56129B04" w:rsidR="0030503B" w:rsidRPr="00960A33" w:rsidRDefault="0030503B" w:rsidP="00960A33">
            <w:pPr>
              <w:spacing w:after="160" w:line="259" w:lineRule="auto"/>
              <w:jc w:val="center"/>
              <w:rPr>
                <w:rFonts w:ascii="Tahoma" w:hAnsi="Tahoma" w:cs="Tahoma"/>
                <w:bCs/>
                <w:szCs w:val="24"/>
              </w:rPr>
            </w:pPr>
            <w:r w:rsidRPr="000B45F6">
              <w:rPr>
                <w:rFonts w:ascii="Tahoma" w:hAnsi="Tahoma" w:cs="Tahoma"/>
                <w:bCs/>
                <w:i/>
                <w:szCs w:val="24"/>
                <w:lang w:val="en-US"/>
              </w:rPr>
              <w:t xml:space="preserve">How does the teaching of the </w:t>
            </w:r>
            <w:r w:rsidRPr="000B45F6">
              <w:rPr>
                <w:rFonts w:ascii="Tahoma" w:hAnsi="Tahoma" w:cs="Tahoma"/>
                <w:b/>
                <w:i/>
                <w:szCs w:val="24"/>
                <w:u w:val="single"/>
                <w:lang w:val="en-US"/>
              </w:rPr>
              <w:t>gurus</w:t>
            </w:r>
            <w:r w:rsidRPr="000B45F6">
              <w:rPr>
                <w:rFonts w:ascii="Tahoma" w:hAnsi="Tahoma" w:cs="Tahoma"/>
                <w:bCs/>
                <w:i/>
                <w:szCs w:val="24"/>
                <w:lang w:val="en-US"/>
              </w:rPr>
              <w:t xml:space="preserve"> move Sikhs from dark to light?</w:t>
            </w:r>
          </w:p>
        </w:tc>
        <w:tc>
          <w:tcPr>
            <w:tcW w:w="6489" w:type="dxa"/>
          </w:tcPr>
          <w:p w14:paraId="25B6358C" w14:textId="77777777" w:rsidR="0030503B" w:rsidRDefault="0030503B" w:rsidP="0030503B">
            <w:pPr>
              <w:jc w:val="center"/>
              <w:rPr>
                <w:rFonts w:ascii="Tahoma" w:hAnsi="Tahoma" w:cs="Tahoma"/>
                <w:bCs/>
                <w:i/>
                <w:szCs w:val="24"/>
                <w:lang w:val="en-US"/>
              </w:rPr>
            </w:pPr>
            <w:r>
              <w:rPr>
                <w:noProof/>
                <w:lang w:eastAsia="en-GB"/>
              </w:rPr>
              <w:drawing>
                <wp:inline distT="0" distB="0" distL="0" distR="0" wp14:anchorId="22B3A3E8" wp14:editId="60A3C802">
                  <wp:extent cx="1314450" cy="1239299"/>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911" cy="1239734"/>
                          </a:xfrm>
                          <a:prstGeom prst="rect">
                            <a:avLst/>
                          </a:prstGeom>
                          <a:noFill/>
                        </pic:spPr>
                      </pic:pic>
                    </a:graphicData>
                  </a:graphic>
                </wp:inline>
              </w:drawing>
            </w:r>
          </w:p>
          <w:p w14:paraId="07FC1C9D" w14:textId="77777777" w:rsidR="0030503B" w:rsidRPr="0030503B" w:rsidRDefault="0030503B" w:rsidP="0030503B">
            <w:pPr>
              <w:spacing w:after="160" w:line="259" w:lineRule="auto"/>
              <w:jc w:val="center"/>
              <w:rPr>
                <w:rFonts w:ascii="Tahoma" w:hAnsi="Tahoma" w:cs="Tahoma"/>
                <w:b/>
                <w:i/>
                <w:szCs w:val="24"/>
                <w:lang w:val="en-US"/>
              </w:rPr>
            </w:pPr>
            <w:r w:rsidRPr="0030503B">
              <w:rPr>
                <w:rFonts w:ascii="Tahoma" w:hAnsi="Tahoma" w:cs="Tahoma"/>
                <w:b/>
                <w:i/>
                <w:szCs w:val="24"/>
                <w:lang w:val="en-US"/>
              </w:rPr>
              <w:t>Y4</w:t>
            </w:r>
          </w:p>
          <w:p w14:paraId="3C007BE5" w14:textId="222BDE4E" w:rsidR="0030503B" w:rsidRPr="00096FF7" w:rsidRDefault="0030503B" w:rsidP="0030503B">
            <w:pPr>
              <w:spacing w:after="160" w:line="259" w:lineRule="auto"/>
              <w:jc w:val="center"/>
              <w:rPr>
                <w:rFonts w:ascii="Tahoma" w:hAnsi="Tahoma" w:cs="Tahoma"/>
                <w:i/>
                <w:iCs/>
              </w:rPr>
            </w:pPr>
            <w:r w:rsidRPr="000B45F6">
              <w:rPr>
                <w:rFonts w:ascii="Tahoma" w:hAnsi="Tahoma" w:cs="Tahoma"/>
                <w:bCs/>
                <w:i/>
                <w:szCs w:val="24"/>
                <w:lang w:val="en-US"/>
              </w:rPr>
              <w:t xml:space="preserve">How do Sikhs put their beliefs about </w:t>
            </w:r>
            <w:r w:rsidRPr="000B45F6">
              <w:rPr>
                <w:rFonts w:ascii="Tahoma" w:hAnsi="Tahoma" w:cs="Tahoma"/>
                <w:b/>
                <w:i/>
                <w:szCs w:val="24"/>
                <w:u w:val="single"/>
                <w:lang w:val="en-US"/>
              </w:rPr>
              <w:t>equality</w:t>
            </w:r>
            <w:r w:rsidRPr="000B45F6">
              <w:rPr>
                <w:rFonts w:ascii="Tahoma" w:hAnsi="Tahoma" w:cs="Tahoma"/>
                <w:bCs/>
                <w:i/>
                <w:szCs w:val="24"/>
                <w:lang w:val="en-US"/>
              </w:rPr>
              <w:t xml:space="preserve"> into practice?</w:t>
            </w:r>
          </w:p>
        </w:tc>
      </w:tr>
      <w:tr w:rsidR="0030503B" w:rsidRPr="00096FF7" w14:paraId="089990C2" w14:textId="77777777" w:rsidTr="007825A3">
        <w:trPr>
          <w:trHeight w:val="252"/>
        </w:trPr>
        <w:tc>
          <w:tcPr>
            <w:tcW w:w="7398" w:type="dxa"/>
            <w:shd w:val="clear" w:color="auto" w:fill="auto"/>
          </w:tcPr>
          <w:p w14:paraId="6584987E" w14:textId="6ADC45A6" w:rsidR="0030503B" w:rsidRPr="002F50AF" w:rsidRDefault="007825A3" w:rsidP="001A529F">
            <w:pPr>
              <w:spacing w:after="160" w:line="259" w:lineRule="auto"/>
              <w:rPr>
                <w:rFonts w:ascii="Tahoma" w:hAnsi="Tahoma" w:cs="Tahoma"/>
              </w:rPr>
            </w:pPr>
            <w:r w:rsidRPr="002F50AF">
              <w:rPr>
                <w:rFonts w:ascii="Tahoma" w:hAnsi="Tahoma" w:cs="Tahoma"/>
                <w:b/>
                <w:bCs/>
              </w:rPr>
              <w:t>Guru</w:t>
            </w:r>
            <w:r w:rsidRPr="002F50AF">
              <w:rPr>
                <w:rFonts w:ascii="Tahoma" w:hAnsi="Tahoma" w:cs="Tahoma"/>
              </w:rPr>
              <w:t xml:space="preserve"> - Pupils learn the meaning of Guru for Sikhs around the world and the important role of Guru Nanak and the Guru Sahib as a living Guru. Other beliefs are explored, including the belief in one God expressed through Ik Onkar and the mool mantra. </w:t>
            </w:r>
          </w:p>
          <w:p w14:paraId="5334095B" w14:textId="22D1CBCF" w:rsidR="00960A33" w:rsidRPr="002F50AF" w:rsidRDefault="00960A33" w:rsidP="001A529F">
            <w:pPr>
              <w:spacing w:after="160" w:line="259" w:lineRule="auto"/>
              <w:rPr>
                <w:rFonts w:ascii="Tahoma" w:hAnsi="Tahoma" w:cs="Tahoma"/>
              </w:rPr>
            </w:pPr>
          </w:p>
        </w:tc>
        <w:tc>
          <w:tcPr>
            <w:tcW w:w="6489" w:type="dxa"/>
            <w:shd w:val="clear" w:color="auto" w:fill="auto"/>
          </w:tcPr>
          <w:p w14:paraId="0E57B7A3" w14:textId="16E58EE9" w:rsidR="0030503B" w:rsidRPr="002F50AF" w:rsidRDefault="007825A3" w:rsidP="007825A3">
            <w:pPr>
              <w:spacing w:after="160" w:line="259" w:lineRule="auto"/>
              <w:jc w:val="left"/>
              <w:rPr>
                <w:rFonts w:ascii="Tahoma" w:hAnsi="Tahoma" w:cs="Tahoma"/>
              </w:rPr>
            </w:pPr>
            <w:r w:rsidRPr="002F50AF">
              <w:rPr>
                <w:rFonts w:ascii="Tahoma" w:hAnsi="Tahoma" w:cs="Tahoma"/>
                <w:b/>
              </w:rPr>
              <w:t>Equality</w:t>
            </w:r>
            <w:r w:rsidRPr="002F50AF">
              <w:rPr>
                <w:rFonts w:ascii="Tahoma" w:hAnsi="Tahoma" w:cs="Tahoma"/>
              </w:rPr>
              <w:t xml:space="preserve"> – Pupils learn from stories about the Gurus how Sikhs today and in the past choose to live. They learn about practices such as those in the gudwara which demonstrate and promote equality. </w:t>
            </w:r>
          </w:p>
        </w:tc>
      </w:tr>
    </w:tbl>
    <w:p w14:paraId="5BA08B0F" w14:textId="39AC573B" w:rsidR="0030503B" w:rsidRDefault="007825A3" w:rsidP="00706F14">
      <w:pPr>
        <w:spacing w:before="240" w:line="240" w:lineRule="auto"/>
        <w:rPr>
          <w:rFonts w:ascii="Tahoma" w:hAnsi="Tahoma" w:cs="Tahoma"/>
          <w:b/>
          <w:sz w:val="24"/>
          <w:szCs w:val="24"/>
        </w:rPr>
        <w:sectPr w:rsidR="0030503B" w:rsidSect="00251651">
          <w:pgSz w:w="16838" w:h="11906" w:orient="landscape"/>
          <w:pgMar w:top="1440" w:right="1440" w:bottom="1440" w:left="1440" w:header="708" w:footer="708" w:gutter="0"/>
          <w:cols w:space="708"/>
          <w:docGrid w:linePitch="360"/>
        </w:sectPr>
      </w:pPr>
      <w:r>
        <w:rPr>
          <w:rFonts w:ascii="Tahoma" w:hAnsi="Tahoma" w:cs="Tahoma"/>
          <w:b/>
          <w:bCs/>
          <w:noProof/>
          <w:color w:val="FFFFFF" w:themeColor="background1"/>
          <w:sz w:val="28"/>
          <w:szCs w:val="28"/>
          <w:lang w:eastAsia="en-GB"/>
        </w:rPr>
        <mc:AlternateContent>
          <mc:Choice Requires="wps">
            <w:drawing>
              <wp:anchor distT="0" distB="0" distL="114300" distR="114300" simplePos="0" relativeHeight="251777024" behindDoc="0" locked="0" layoutInCell="1" allowOverlap="1" wp14:anchorId="0EA6C89E" wp14:editId="6D0ADB59">
                <wp:simplePos x="0" y="0"/>
                <wp:positionH relativeFrom="margin">
                  <wp:align>left</wp:align>
                </wp:positionH>
                <wp:positionV relativeFrom="paragraph">
                  <wp:posOffset>259715</wp:posOffset>
                </wp:positionV>
                <wp:extent cx="8661115" cy="410966"/>
                <wp:effectExtent l="0" t="19050" r="45085" b="46355"/>
                <wp:wrapNone/>
                <wp:docPr id="140" name="Arrow: Right 140"/>
                <wp:cNvGraphicFramePr/>
                <a:graphic xmlns:a="http://schemas.openxmlformats.org/drawingml/2006/main">
                  <a:graphicData uri="http://schemas.microsoft.com/office/word/2010/wordprocessingShape">
                    <wps:wsp>
                      <wps:cNvSpPr/>
                      <wps:spPr>
                        <a:xfrm>
                          <a:off x="0" y="0"/>
                          <a:ext cx="8661115" cy="410966"/>
                        </a:xfrm>
                        <a:prstGeom prst="right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CCA4EF" id="Arrow: Right 140" o:spid="_x0000_s1026" type="#_x0000_t13" style="position:absolute;margin-left:0;margin-top:20.45pt;width:682pt;height:32.35pt;z-index:2517770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" adj="21088" fillcolor="yellow" strokecolor="black [3213]" strokeweight="1pt">
                <w10:wrap anchorx="margin"/>
              </v:shape>
            </w:pict>
          </mc:Fallback>
        </mc:AlternateContent>
      </w:r>
    </w:p>
    <w:p w14:paraId="255E37AB" w14:textId="184C1CA5" w:rsidR="004204AB" w:rsidRDefault="004204AB" w:rsidP="00706F14">
      <w:pPr>
        <w:spacing w:before="240" w:line="240" w:lineRule="auto"/>
        <w:rPr>
          <w:rFonts w:ascii="Tahoma" w:hAnsi="Tahoma" w:cs="Tahoma"/>
          <w:b/>
          <w:bCs/>
          <w:color w:val="FFFFFF" w:themeColor="background1"/>
          <w:sz w:val="28"/>
          <w:szCs w:val="28"/>
        </w:rPr>
      </w:pPr>
    </w:p>
    <w:sectPr w:rsidR="004204AB" w:rsidSect="00706F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55C95" w14:textId="77777777" w:rsidR="00966074" w:rsidRDefault="00966074" w:rsidP="00B50871">
      <w:pPr>
        <w:spacing w:after="0" w:line="240" w:lineRule="auto"/>
      </w:pPr>
      <w:r>
        <w:separator/>
      </w:r>
    </w:p>
  </w:endnote>
  <w:endnote w:type="continuationSeparator" w:id="0">
    <w:p w14:paraId="6689A4A1" w14:textId="77777777" w:rsidR="00966074" w:rsidRDefault="00966074" w:rsidP="00B5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955DF" w14:textId="77777777" w:rsidR="00966074" w:rsidRDefault="00966074" w:rsidP="00B50871">
      <w:pPr>
        <w:spacing w:after="0" w:line="240" w:lineRule="auto"/>
      </w:pPr>
      <w:r>
        <w:separator/>
      </w:r>
    </w:p>
  </w:footnote>
  <w:footnote w:type="continuationSeparator" w:id="0">
    <w:p w14:paraId="76D72E03" w14:textId="77777777" w:rsidR="00966074" w:rsidRDefault="00966074" w:rsidP="00B50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91ED1" w14:textId="2720E8C1" w:rsidR="00966074" w:rsidRDefault="00966074" w:rsidP="00B50871">
    <w:pPr>
      <w:pStyle w:val="Header"/>
      <w:tabs>
        <w:tab w:val="clear" w:pos="4513"/>
        <w:tab w:val="clear" w:pos="9026"/>
        <w:tab w:val="left" w:pos="13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0FB"/>
    <w:multiLevelType w:val="hybridMultilevel"/>
    <w:tmpl w:val="97F8B3FE"/>
    <w:lvl w:ilvl="0" w:tplc="37CE3E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679DB"/>
    <w:multiLevelType w:val="hybridMultilevel"/>
    <w:tmpl w:val="48FC69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D466FE"/>
    <w:multiLevelType w:val="hybridMultilevel"/>
    <w:tmpl w:val="EC8A1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2D0127"/>
    <w:multiLevelType w:val="hybridMultilevel"/>
    <w:tmpl w:val="A62A47CE"/>
    <w:lvl w:ilvl="0" w:tplc="13C6D6CC">
      <w:start w:val="1"/>
      <w:numFmt w:val="bullet"/>
      <w:lvlText w:val=""/>
      <w:lvlJc w:val="left"/>
      <w:pPr>
        <w:ind w:left="1080" w:hanging="360"/>
      </w:pPr>
      <w:rPr>
        <w:rFonts w:ascii="Wingdings 3" w:hAnsi="Wingdings 3"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D95637"/>
    <w:multiLevelType w:val="hybridMultilevel"/>
    <w:tmpl w:val="69E05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2F0988"/>
    <w:multiLevelType w:val="hybridMultilevel"/>
    <w:tmpl w:val="B344BE66"/>
    <w:lvl w:ilvl="0" w:tplc="13C6D6CC">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966F4"/>
    <w:multiLevelType w:val="hybridMultilevel"/>
    <w:tmpl w:val="D56E5ED6"/>
    <w:lvl w:ilvl="0" w:tplc="8DD6C13E">
      <w:start w:val="1"/>
      <w:numFmt w:val="bullet"/>
      <w:lvlText w:val="•"/>
      <w:lvlJc w:val="left"/>
      <w:pPr>
        <w:tabs>
          <w:tab w:val="num" w:pos="720"/>
        </w:tabs>
        <w:ind w:left="720" w:hanging="360"/>
      </w:pPr>
      <w:rPr>
        <w:rFonts w:ascii="Arial" w:hAnsi="Arial" w:hint="default"/>
      </w:rPr>
    </w:lvl>
    <w:lvl w:ilvl="1" w:tplc="2110B7BA" w:tentative="1">
      <w:start w:val="1"/>
      <w:numFmt w:val="bullet"/>
      <w:lvlText w:val="•"/>
      <w:lvlJc w:val="left"/>
      <w:pPr>
        <w:tabs>
          <w:tab w:val="num" w:pos="1440"/>
        </w:tabs>
        <w:ind w:left="1440" w:hanging="360"/>
      </w:pPr>
      <w:rPr>
        <w:rFonts w:ascii="Arial" w:hAnsi="Arial" w:hint="default"/>
      </w:rPr>
    </w:lvl>
    <w:lvl w:ilvl="2" w:tplc="DF42880C" w:tentative="1">
      <w:start w:val="1"/>
      <w:numFmt w:val="bullet"/>
      <w:lvlText w:val="•"/>
      <w:lvlJc w:val="left"/>
      <w:pPr>
        <w:tabs>
          <w:tab w:val="num" w:pos="2160"/>
        </w:tabs>
        <w:ind w:left="2160" w:hanging="360"/>
      </w:pPr>
      <w:rPr>
        <w:rFonts w:ascii="Arial" w:hAnsi="Arial" w:hint="default"/>
      </w:rPr>
    </w:lvl>
    <w:lvl w:ilvl="3" w:tplc="D75C8A96" w:tentative="1">
      <w:start w:val="1"/>
      <w:numFmt w:val="bullet"/>
      <w:lvlText w:val="•"/>
      <w:lvlJc w:val="left"/>
      <w:pPr>
        <w:tabs>
          <w:tab w:val="num" w:pos="2880"/>
        </w:tabs>
        <w:ind w:left="2880" w:hanging="360"/>
      </w:pPr>
      <w:rPr>
        <w:rFonts w:ascii="Arial" w:hAnsi="Arial" w:hint="default"/>
      </w:rPr>
    </w:lvl>
    <w:lvl w:ilvl="4" w:tplc="1AF45A06" w:tentative="1">
      <w:start w:val="1"/>
      <w:numFmt w:val="bullet"/>
      <w:lvlText w:val="•"/>
      <w:lvlJc w:val="left"/>
      <w:pPr>
        <w:tabs>
          <w:tab w:val="num" w:pos="3600"/>
        </w:tabs>
        <w:ind w:left="3600" w:hanging="360"/>
      </w:pPr>
      <w:rPr>
        <w:rFonts w:ascii="Arial" w:hAnsi="Arial" w:hint="default"/>
      </w:rPr>
    </w:lvl>
    <w:lvl w:ilvl="5" w:tplc="03A4F77E" w:tentative="1">
      <w:start w:val="1"/>
      <w:numFmt w:val="bullet"/>
      <w:lvlText w:val="•"/>
      <w:lvlJc w:val="left"/>
      <w:pPr>
        <w:tabs>
          <w:tab w:val="num" w:pos="4320"/>
        </w:tabs>
        <w:ind w:left="4320" w:hanging="360"/>
      </w:pPr>
      <w:rPr>
        <w:rFonts w:ascii="Arial" w:hAnsi="Arial" w:hint="default"/>
      </w:rPr>
    </w:lvl>
    <w:lvl w:ilvl="6" w:tplc="36BAF3BE" w:tentative="1">
      <w:start w:val="1"/>
      <w:numFmt w:val="bullet"/>
      <w:lvlText w:val="•"/>
      <w:lvlJc w:val="left"/>
      <w:pPr>
        <w:tabs>
          <w:tab w:val="num" w:pos="5040"/>
        </w:tabs>
        <w:ind w:left="5040" w:hanging="360"/>
      </w:pPr>
      <w:rPr>
        <w:rFonts w:ascii="Arial" w:hAnsi="Arial" w:hint="default"/>
      </w:rPr>
    </w:lvl>
    <w:lvl w:ilvl="7" w:tplc="8160DCFA" w:tentative="1">
      <w:start w:val="1"/>
      <w:numFmt w:val="bullet"/>
      <w:lvlText w:val="•"/>
      <w:lvlJc w:val="left"/>
      <w:pPr>
        <w:tabs>
          <w:tab w:val="num" w:pos="5760"/>
        </w:tabs>
        <w:ind w:left="5760" w:hanging="360"/>
      </w:pPr>
      <w:rPr>
        <w:rFonts w:ascii="Arial" w:hAnsi="Arial" w:hint="default"/>
      </w:rPr>
    </w:lvl>
    <w:lvl w:ilvl="8" w:tplc="0E5092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D329DB"/>
    <w:multiLevelType w:val="hybridMultilevel"/>
    <w:tmpl w:val="D9B0B88E"/>
    <w:lvl w:ilvl="0" w:tplc="9740203C">
      <w:start w:val="1"/>
      <w:numFmt w:val="bullet"/>
      <w:lvlText w:val=""/>
      <w:lvlJc w:val="left"/>
      <w:pPr>
        <w:tabs>
          <w:tab w:val="num" w:pos="720"/>
        </w:tabs>
        <w:ind w:left="720" w:hanging="360"/>
      </w:pPr>
      <w:rPr>
        <w:rFonts w:ascii="Wingdings 3" w:hAnsi="Wingdings 3" w:hint="default"/>
      </w:rPr>
    </w:lvl>
    <w:lvl w:ilvl="1" w:tplc="02F48322" w:tentative="1">
      <w:start w:val="1"/>
      <w:numFmt w:val="bullet"/>
      <w:lvlText w:val=""/>
      <w:lvlJc w:val="left"/>
      <w:pPr>
        <w:tabs>
          <w:tab w:val="num" w:pos="1440"/>
        </w:tabs>
        <w:ind w:left="1440" w:hanging="360"/>
      </w:pPr>
      <w:rPr>
        <w:rFonts w:ascii="Wingdings 3" w:hAnsi="Wingdings 3" w:hint="default"/>
      </w:rPr>
    </w:lvl>
    <w:lvl w:ilvl="2" w:tplc="29AC0BAE" w:tentative="1">
      <w:start w:val="1"/>
      <w:numFmt w:val="bullet"/>
      <w:lvlText w:val=""/>
      <w:lvlJc w:val="left"/>
      <w:pPr>
        <w:tabs>
          <w:tab w:val="num" w:pos="2160"/>
        </w:tabs>
        <w:ind w:left="2160" w:hanging="360"/>
      </w:pPr>
      <w:rPr>
        <w:rFonts w:ascii="Wingdings 3" w:hAnsi="Wingdings 3" w:hint="default"/>
      </w:rPr>
    </w:lvl>
    <w:lvl w:ilvl="3" w:tplc="4DA66242" w:tentative="1">
      <w:start w:val="1"/>
      <w:numFmt w:val="bullet"/>
      <w:lvlText w:val=""/>
      <w:lvlJc w:val="left"/>
      <w:pPr>
        <w:tabs>
          <w:tab w:val="num" w:pos="2880"/>
        </w:tabs>
        <w:ind w:left="2880" w:hanging="360"/>
      </w:pPr>
      <w:rPr>
        <w:rFonts w:ascii="Wingdings 3" w:hAnsi="Wingdings 3" w:hint="default"/>
      </w:rPr>
    </w:lvl>
    <w:lvl w:ilvl="4" w:tplc="EF16A9DE" w:tentative="1">
      <w:start w:val="1"/>
      <w:numFmt w:val="bullet"/>
      <w:lvlText w:val=""/>
      <w:lvlJc w:val="left"/>
      <w:pPr>
        <w:tabs>
          <w:tab w:val="num" w:pos="3600"/>
        </w:tabs>
        <w:ind w:left="3600" w:hanging="360"/>
      </w:pPr>
      <w:rPr>
        <w:rFonts w:ascii="Wingdings 3" w:hAnsi="Wingdings 3" w:hint="default"/>
      </w:rPr>
    </w:lvl>
    <w:lvl w:ilvl="5" w:tplc="23E21C28" w:tentative="1">
      <w:start w:val="1"/>
      <w:numFmt w:val="bullet"/>
      <w:lvlText w:val=""/>
      <w:lvlJc w:val="left"/>
      <w:pPr>
        <w:tabs>
          <w:tab w:val="num" w:pos="4320"/>
        </w:tabs>
        <w:ind w:left="4320" w:hanging="360"/>
      </w:pPr>
      <w:rPr>
        <w:rFonts w:ascii="Wingdings 3" w:hAnsi="Wingdings 3" w:hint="default"/>
      </w:rPr>
    </w:lvl>
    <w:lvl w:ilvl="6" w:tplc="91780EB4" w:tentative="1">
      <w:start w:val="1"/>
      <w:numFmt w:val="bullet"/>
      <w:lvlText w:val=""/>
      <w:lvlJc w:val="left"/>
      <w:pPr>
        <w:tabs>
          <w:tab w:val="num" w:pos="5040"/>
        </w:tabs>
        <w:ind w:left="5040" w:hanging="360"/>
      </w:pPr>
      <w:rPr>
        <w:rFonts w:ascii="Wingdings 3" w:hAnsi="Wingdings 3" w:hint="default"/>
      </w:rPr>
    </w:lvl>
    <w:lvl w:ilvl="7" w:tplc="5F48A334" w:tentative="1">
      <w:start w:val="1"/>
      <w:numFmt w:val="bullet"/>
      <w:lvlText w:val=""/>
      <w:lvlJc w:val="left"/>
      <w:pPr>
        <w:tabs>
          <w:tab w:val="num" w:pos="5760"/>
        </w:tabs>
        <w:ind w:left="5760" w:hanging="360"/>
      </w:pPr>
      <w:rPr>
        <w:rFonts w:ascii="Wingdings 3" w:hAnsi="Wingdings 3" w:hint="default"/>
      </w:rPr>
    </w:lvl>
    <w:lvl w:ilvl="8" w:tplc="8EF4CAF4"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D2B1365"/>
    <w:multiLevelType w:val="multilevel"/>
    <w:tmpl w:val="604E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C35C79"/>
    <w:multiLevelType w:val="hybridMultilevel"/>
    <w:tmpl w:val="B4F80CF2"/>
    <w:lvl w:ilvl="0" w:tplc="F448148A">
      <w:start w:val="1"/>
      <w:numFmt w:val="bullet"/>
      <w:lvlText w:val=""/>
      <w:lvlJc w:val="left"/>
      <w:pPr>
        <w:tabs>
          <w:tab w:val="num" w:pos="720"/>
        </w:tabs>
        <w:ind w:left="720" w:hanging="360"/>
      </w:pPr>
      <w:rPr>
        <w:rFonts w:ascii="Wingdings 3" w:hAnsi="Wingdings 3" w:hint="default"/>
      </w:rPr>
    </w:lvl>
    <w:lvl w:ilvl="1" w:tplc="380CA762" w:tentative="1">
      <w:start w:val="1"/>
      <w:numFmt w:val="bullet"/>
      <w:lvlText w:val=""/>
      <w:lvlJc w:val="left"/>
      <w:pPr>
        <w:tabs>
          <w:tab w:val="num" w:pos="1440"/>
        </w:tabs>
        <w:ind w:left="1440" w:hanging="360"/>
      </w:pPr>
      <w:rPr>
        <w:rFonts w:ascii="Wingdings 3" w:hAnsi="Wingdings 3" w:hint="default"/>
      </w:rPr>
    </w:lvl>
    <w:lvl w:ilvl="2" w:tplc="C7C68158" w:tentative="1">
      <w:start w:val="1"/>
      <w:numFmt w:val="bullet"/>
      <w:lvlText w:val=""/>
      <w:lvlJc w:val="left"/>
      <w:pPr>
        <w:tabs>
          <w:tab w:val="num" w:pos="2160"/>
        </w:tabs>
        <w:ind w:left="2160" w:hanging="360"/>
      </w:pPr>
      <w:rPr>
        <w:rFonts w:ascii="Wingdings 3" w:hAnsi="Wingdings 3" w:hint="default"/>
      </w:rPr>
    </w:lvl>
    <w:lvl w:ilvl="3" w:tplc="9D3804C0" w:tentative="1">
      <w:start w:val="1"/>
      <w:numFmt w:val="bullet"/>
      <w:lvlText w:val=""/>
      <w:lvlJc w:val="left"/>
      <w:pPr>
        <w:tabs>
          <w:tab w:val="num" w:pos="2880"/>
        </w:tabs>
        <w:ind w:left="2880" w:hanging="360"/>
      </w:pPr>
      <w:rPr>
        <w:rFonts w:ascii="Wingdings 3" w:hAnsi="Wingdings 3" w:hint="default"/>
      </w:rPr>
    </w:lvl>
    <w:lvl w:ilvl="4" w:tplc="B5F62BD8" w:tentative="1">
      <w:start w:val="1"/>
      <w:numFmt w:val="bullet"/>
      <w:lvlText w:val=""/>
      <w:lvlJc w:val="left"/>
      <w:pPr>
        <w:tabs>
          <w:tab w:val="num" w:pos="3600"/>
        </w:tabs>
        <w:ind w:left="3600" w:hanging="360"/>
      </w:pPr>
      <w:rPr>
        <w:rFonts w:ascii="Wingdings 3" w:hAnsi="Wingdings 3" w:hint="default"/>
      </w:rPr>
    </w:lvl>
    <w:lvl w:ilvl="5" w:tplc="854A0DD2" w:tentative="1">
      <w:start w:val="1"/>
      <w:numFmt w:val="bullet"/>
      <w:lvlText w:val=""/>
      <w:lvlJc w:val="left"/>
      <w:pPr>
        <w:tabs>
          <w:tab w:val="num" w:pos="4320"/>
        </w:tabs>
        <w:ind w:left="4320" w:hanging="360"/>
      </w:pPr>
      <w:rPr>
        <w:rFonts w:ascii="Wingdings 3" w:hAnsi="Wingdings 3" w:hint="default"/>
      </w:rPr>
    </w:lvl>
    <w:lvl w:ilvl="6" w:tplc="6C126880" w:tentative="1">
      <w:start w:val="1"/>
      <w:numFmt w:val="bullet"/>
      <w:lvlText w:val=""/>
      <w:lvlJc w:val="left"/>
      <w:pPr>
        <w:tabs>
          <w:tab w:val="num" w:pos="5040"/>
        </w:tabs>
        <w:ind w:left="5040" w:hanging="360"/>
      </w:pPr>
      <w:rPr>
        <w:rFonts w:ascii="Wingdings 3" w:hAnsi="Wingdings 3" w:hint="default"/>
      </w:rPr>
    </w:lvl>
    <w:lvl w:ilvl="7" w:tplc="6D0CE1DC" w:tentative="1">
      <w:start w:val="1"/>
      <w:numFmt w:val="bullet"/>
      <w:lvlText w:val=""/>
      <w:lvlJc w:val="left"/>
      <w:pPr>
        <w:tabs>
          <w:tab w:val="num" w:pos="5760"/>
        </w:tabs>
        <w:ind w:left="5760" w:hanging="360"/>
      </w:pPr>
      <w:rPr>
        <w:rFonts w:ascii="Wingdings 3" w:hAnsi="Wingdings 3" w:hint="default"/>
      </w:rPr>
    </w:lvl>
    <w:lvl w:ilvl="8" w:tplc="6B0AF7A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33AD1F26"/>
    <w:multiLevelType w:val="hybridMultilevel"/>
    <w:tmpl w:val="A088F680"/>
    <w:lvl w:ilvl="0" w:tplc="C764039C">
      <w:start w:val="1"/>
      <w:numFmt w:val="bullet"/>
      <w:lvlText w:val=""/>
      <w:lvlJc w:val="left"/>
      <w:pPr>
        <w:tabs>
          <w:tab w:val="num" w:pos="720"/>
        </w:tabs>
        <w:ind w:left="720" w:hanging="360"/>
      </w:pPr>
      <w:rPr>
        <w:rFonts w:ascii="Wingdings 3" w:hAnsi="Wingdings 3" w:hint="default"/>
      </w:rPr>
    </w:lvl>
    <w:lvl w:ilvl="1" w:tplc="F9E8E6B6" w:tentative="1">
      <w:start w:val="1"/>
      <w:numFmt w:val="bullet"/>
      <w:lvlText w:val=""/>
      <w:lvlJc w:val="left"/>
      <w:pPr>
        <w:tabs>
          <w:tab w:val="num" w:pos="1440"/>
        </w:tabs>
        <w:ind w:left="1440" w:hanging="360"/>
      </w:pPr>
      <w:rPr>
        <w:rFonts w:ascii="Wingdings 3" w:hAnsi="Wingdings 3" w:hint="default"/>
      </w:rPr>
    </w:lvl>
    <w:lvl w:ilvl="2" w:tplc="98741EF2" w:tentative="1">
      <w:start w:val="1"/>
      <w:numFmt w:val="bullet"/>
      <w:lvlText w:val=""/>
      <w:lvlJc w:val="left"/>
      <w:pPr>
        <w:tabs>
          <w:tab w:val="num" w:pos="2160"/>
        </w:tabs>
        <w:ind w:left="2160" w:hanging="360"/>
      </w:pPr>
      <w:rPr>
        <w:rFonts w:ascii="Wingdings 3" w:hAnsi="Wingdings 3" w:hint="default"/>
      </w:rPr>
    </w:lvl>
    <w:lvl w:ilvl="3" w:tplc="7C8C79E2" w:tentative="1">
      <w:start w:val="1"/>
      <w:numFmt w:val="bullet"/>
      <w:lvlText w:val=""/>
      <w:lvlJc w:val="left"/>
      <w:pPr>
        <w:tabs>
          <w:tab w:val="num" w:pos="2880"/>
        </w:tabs>
        <w:ind w:left="2880" w:hanging="360"/>
      </w:pPr>
      <w:rPr>
        <w:rFonts w:ascii="Wingdings 3" w:hAnsi="Wingdings 3" w:hint="default"/>
      </w:rPr>
    </w:lvl>
    <w:lvl w:ilvl="4" w:tplc="5868FEEC" w:tentative="1">
      <w:start w:val="1"/>
      <w:numFmt w:val="bullet"/>
      <w:lvlText w:val=""/>
      <w:lvlJc w:val="left"/>
      <w:pPr>
        <w:tabs>
          <w:tab w:val="num" w:pos="3600"/>
        </w:tabs>
        <w:ind w:left="3600" w:hanging="360"/>
      </w:pPr>
      <w:rPr>
        <w:rFonts w:ascii="Wingdings 3" w:hAnsi="Wingdings 3" w:hint="default"/>
      </w:rPr>
    </w:lvl>
    <w:lvl w:ilvl="5" w:tplc="2806CB32" w:tentative="1">
      <w:start w:val="1"/>
      <w:numFmt w:val="bullet"/>
      <w:lvlText w:val=""/>
      <w:lvlJc w:val="left"/>
      <w:pPr>
        <w:tabs>
          <w:tab w:val="num" w:pos="4320"/>
        </w:tabs>
        <w:ind w:left="4320" w:hanging="360"/>
      </w:pPr>
      <w:rPr>
        <w:rFonts w:ascii="Wingdings 3" w:hAnsi="Wingdings 3" w:hint="default"/>
      </w:rPr>
    </w:lvl>
    <w:lvl w:ilvl="6" w:tplc="EE26B756" w:tentative="1">
      <w:start w:val="1"/>
      <w:numFmt w:val="bullet"/>
      <w:lvlText w:val=""/>
      <w:lvlJc w:val="left"/>
      <w:pPr>
        <w:tabs>
          <w:tab w:val="num" w:pos="5040"/>
        </w:tabs>
        <w:ind w:left="5040" w:hanging="360"/>
      </w:pPr>
      <w:rPr>
        <w:rFonts w:ascii="Wingdings 3" w:hAnsi="Wingdings 3" w:hint="default"/>
      </w:rPr>
    </w:lvl>
    <w:lvl w:ilvl="7" w:tplc="0AEC6DA0" w:tentative="1">
      <w:start w:val="1"/>
      <w:numFmt w:val="bullet"/>
      <w:lvlText w:val=""/>
      <w:lvlJc w:val="left"/>
      <w:pPr>
        <w:tabs>
          <w:tab w:val="num" w:pos="5760"/>
        </w:tabs>
        <w:ind w:left="5760" w:hanging="360"/>
      </w:pPr>
      <w:rPr>
        <w:rFonts w:ascii="Wingdings 3" w:hAnsi="Wingdings 3" w:hint="default"/>
      </w:rPr>
    </w:lvl>
    <w:lvl w:ilvl="8" w:tplc="122CA5E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8427BBF"/>
    <w:multiLevelType w:val="hybridMultilevel"/>
    <w:tmpl w:val="3CF262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F30F88"/>
    <w:multiLevelType w:val="hybridMultilevel"/>
    <w:tmpl w:val="2034CE3A"/>
    <w:lvl w:ilvl="0" w:tplc="FCA4AF9A">
      <w:start w:val="1"/>
      <w:numFmt w:val="bullet"/>
      <w:lvlText w:val=""/>
      <w:lvlJc w:val="left"/>
      <w:pPr>
        <w:tabs>
          <w:tab w:val="num" w:pos="720"/>
        </w:tabs>
        <w:ind w:left="720" w:hanging="360"/>
      </w:pPr>
      <w:rPr>
        <w:rFonts w:ascii="Wingdings 3" w:hAnsi="Wingdings 3" w:hint="default"/>
      </w:rPr>
    </w:lvl>
    <w:lvl w:ilvl="1" w:tplc="14FA0F86" w:tentative="1">
      <w:start w:val="1"/>
      <w:numFmt w:val="bullet"/>
      <w:lvlText w:val=""/>
      <w:lvlJc w:val="left"/>
      <w:pPr>
        <w:tabs>
          <w:tab w:val="num" w:pos="1440"/>
        </w:tabs>
        <w:ind w:left="1440" w:hanging="360"/>
      </w:pPr>
      <w:rPr>
        <w:rFonts w:ascii="Wingdings 3" w:hAnsi="Wingdings 3" w:hint="default"/>
      </w:rPr>
    </w:lvl>
    <w:lvl w:ilvl="2" w:tplc="D2CA4EEC" w:tentative="1">
      <w:start w:val="1"/>
      <w:numFmt w:val="bullet"/>
      <w:lvlText w:val=""/>
      <w:lvlJc w:val="left"/>
      <w:pPr>
        <w:tabs>
          <w:tab w:val="num" w:pos="2160"/>
        </w:tabs>
        <w:ind w:left="2160" w:hanging="360"/>
      </w:pPr>
      <w:rPr>
        <w:rFonts w:ascii="Wingdings 3" w:hAnsi="Wingdings 3" w:hint="default"/>
      </w:rPr>
    </w:lvl>
    <w:lvl w:ilvl="3" w:tplc="28B88004" w:tentative="1">
      <w:start w:val="1"/>
      <w:numFmt w:val="bullet"/>
      <w:lvlText w:val=""/>
      <w:lvlJc w:val="left"/>
      <w:pPr>
        <w:tabs>
          <w:tab w:val="num" w:pos="2880"/>
        </w:tabs>
        <w:ind w:left="2880" w:hanging="360"/>
      </w:pPr>
      <w:rPr>
        <w:rFonts w:ascii="Wingdings 3" w:hAnsi="Wingdings 3" w:hint="default"/>
      </w:rPr>
    </w:lvl>
    <w:lvl w:ilvl="4" w:tplc="B0CC12A0" w:tentative="1">
      <w:start w:val="1"/>
      <w:numFmt w:val="bullet"/>
      <w:lvlText w:val=""/>
      <w:lvlJc w:val="left"/>
      <w:pPr>
        <w:tabs>
          <w:tab w:val="num" w:pos="3600"/>
        </w:tabs>
        <w:ind w:left="3600" w:hanging="360"/>
      </w:pPr>
      <w:rPr>
        <w:rFonts w:ascii="Wingdings 3" w:hAnsi="Wingdings 3" w:hint="default"/>
      </w:rPr>
    </w:lvl>
    <w:lvl w:ilvl="5" w:tplc="C310C6EE" w:tentative="1">
      <w:start w:val="1"/>
      <w:numFmt w:val="bullet"/>
      <w:lvlText w:val=""/>
      <w:lvlJc w:val="left"/>
      <w:pPr>
        <w:tabs>
          <w:tab w:val="num" w:pos="4320"/>
        </w:tabs>
        <w:ind w:left="4320" w:hanging="360"/>
      </w:pPr>
      <w:rPr>
        <w:rFonts w:ascii="Wingdings 3" w:hAnsi="Wingdings 3" w:hint="default"/>
      </w:rPr>
    </w:lvl>
    <w:lvl w:ilvl="6" w:tplc="37D40A8A" w:tentative="1">
      <w:start w:val="1"/>
      <w:numFmt w:val="bullet"/>
      <w:lvlText w:val=""/>
      <w:lvlJc w:val="left"/>
      <w:pPr>
        <w:tabs>
          <w:tab w:val="num" w:pos="5040"/>
        </w:tabs>
        <w:ind w:left="5040" w:hanging="360"/>
      </w:pPr>
      <w:rPr>
        <w:rFonts w:ascii="Wingdings 3" w:hAnsi="Wingdings 3" w:hint="default"/>
      </w:rPr>
    </w:lvl>
    <w:lvl w:ilvl="7" w:tplc="B3B0E6F4" w:tentative="1">
      <w:start w:val="1"/>
      <w:numFmt w:val="bullet"/>
      <w:lvlText w:val=""/>
      <w:lvlJc w:val="left"/>
      <w:pPr>
        <w:tabs>
          <w:tab w:val="num" w:pos="5760"/>
        </w:tabs>
        <w:ind w:left="5760" w:hanging="360"/>
      </w:pPr>
      <w:rPr>
        <w:rFonts w:ascii="Wingdings 3" w:hAnsi="Wingdings 3" w:hint="default"/>
      </w:rPr>
    </w:lvl>
    <w:lvl w:ilvl="8" w:tplc="BD04EBA8"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AC72F1A"/>
    <w:multiLevelType w:val="hybridMultilevel"/>
    <w:tmpl w:val="58A2BF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CB294C"/>
    <w:multiLevelType w:val="hybridMultilevel"/>
    <w:tmpl w:val="B8BC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BB554B"/>
    <w:multiLevelType w:val="hybridMultilevel"/>
    <w:tmpl w:val="27DA5FAA"/>
    <w:lvl w:ilvl="0" w:tplc="37CE3E0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0E64C20"/>
    <w:multiLevelType w:val="hybridMultilevel"/>
    <w:tmpl w:val="5748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75745"/>
    <w:multiLevelType w:val="hybridMultilevel"/>
    <w:tmpl w:val="59C44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997208"/>
    <w:multiLevelType w:val="hybridMultilevel"/>
    <w:tmpl w:val="F5708C18"/>
    <w:lvl w:ilvl="0" w:tplc="087CE1A6">
      <w:start w:val="1"/>
      <w:numFmt w:val="bullet"/>
      <w:lvlText w:val=""/>
      <w:lvlJc w:val="left"/>
      <w:pPr>
        <w:tabs>
          <w:tab w:val="num" w:pos="720"/>
        </w:tabs>
        <w:ind w:left="720" w:hanging="360"/>
      </w:pPr>
      <w:rPr>
        <w:rFonts w:ascii="Wingdings 3" w:hAnsi="Wingdings 3" w:hint="default"/>
      </w:rPr>
    </w:lvl>
    <w:lvl w:ilvl="1" w:tplc="3BA8F9E8" w:tentative="1">
      <w:start w:val="1"/>
      <w:numFmt w:val="bullet"/>
      <w:lvlText w:val=""/>
      <w:lvlJc w:val="left"/>
      <w:pPr>
        <w:tabs>
          <w:tab w:val="num" w:pos="1440"/>
        </w:tabs>
        <w:ind w:left="1440" w:hanging="360"/>
      </w:pPr>
      <w:rPr>
        <w:rFonts w:ascii="Wingdings 3" w:hAnsi="Wingdings 3" w:hint="default"/>
      </w:rPr>
    </w:lvl>
    <w:lvl w:ilvl="2" w:tplc="E54877B8" w:tentative="1">
      <w:start w:val="1"/>
      <w:numFmt w:val="bullet"/>
      <w:lvlText w:val=""/>
      <w:lvlJc w:val="left"/>
      <w:pPr>
        <w:tabs>
          <w:tab w:val="num" w:pos="2160"/>
        </w:tabs>
        <w:ind w:left="2160" w:hanging="360"/>
      </w:pPr>
      <w:rPr>
        <w:rFonts w:ascii="Wingdings 3" w:hAnsi="Wingdings 3" w:hint="default"/>
      </w:rPr>
    </w:lvl>
    <w:lvl w:ilvl="3" w:tplc="366E6160" w:tentative="1">
      <w:start w:val="1"/>
      <w:numFmt w:val="bullet"/>
      <w:lvlText w:val=""/>
      <w:lvlJc w:val="left"/>
      <w:pPr>
        <w:tabs>
          <w:tab w:val="num" w:pos="2880"/>
        </w:tabs>
        <w:ind w:left="2880" w:hanging="360"/>
      </w:pPr>
      <w:rPr>
        <w:rFonts w:ascii="Wingdings 3" w:hAnsi="Wingdings 3" w:hint="default"/>
      </w:rPr>
    </w:lvl>
    <w:lvl w:ilvl="4" w:tplc="168A2D66" w:tentative="1">
      <w:start w:val="1"/>
      <w:numFmt w:val="bullet"/>
      <w:lvlText w:val=""/>
      <w:lvlJc w:val="left"/>
      <w:pPr>
        <w:tabs>
          <w:tab w:val="num" w:pos="3600"/>
        </w:tabs>
        <w:ind w:left="3600" w:hanging="360"/>
      </w:pPr>
      <w:rPr>
        <w:rFonts w:ascii="Wingdings 3" w:hAnsi="Wingdings 3" w:hint="default"/>
      </w:rPr>
    </w:lvl>
    <w:lvl w:ilvl="5" w:tplc="28743D70" w:tentative="1">
      <w:start w:val="1"/>
      <w:numFmt w:val="bullet"/>
      <w:lvlText w:val=""/>
      <w:lvlJc w:val="left"/>
      <w:pPr>
        <w:tabs>
          <w:tab w:val="num" w:pos="4320"/>
        </w:tabs>
        <w:ind w:left="4320" w:hanging="360"/>
      </w:pPr>
      <w:rPr>
        <w:rFonts w:ascii="Wingdings 3" w:hAnsi="Wingdings 3" w:hint="default"/>
      </w:rPr>
    </w:lvl>
    <w:lvl w:ilvl="6" w:tplc="5BAAE73C" w:tentative="1">
      <w:start w:val="1"/>
      <w:numFmt w:val="bullet"/>
      <w:lvlText w:val=""/>
      <w:lvlJc w:val="left"/>
      <w:pPr>
        <w:tabs>
          <w:tab w:val="num" w:pos="5040"/>
        </w:tabs>
        <w:ind w:left="5040" w:hanging="360"/>
      </w:pPr>
      <w:rPr>
        <w:rFonts w:ascii="Wingdings 3" w:hAnsi="Wingdings 3" w:hint="default"/>
      </w:rPr>
    </w:lvl>
    <w:lvl w:ilvl="7" w:tplc="86200D76" w:tentative="1">
      <w:start w:val="1"/>
      <w:numFmt w:val="bullet"/>
      <w:lvlText w:val=""/>
      <w:lvlJc w:val="left"/>
      <w:pPr>
        <w:tabs>
          <w:tab w:val="num" w:pos="5760"/>
        </w:tabs>
        <w:ind w:left="5760" w:hanging="360"/>
      </w:pPr>
      <w:rPr>
        <w:rFonts w:ascii="Wingdings 3" w:hAnsi="Wingdings 3" w:hint="default"/>
      </w:rPr>
    </w:lvl>
    <w:lvl w:ilvl="8" w:tplc="E530E6B2"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607F315A"/>
    <w:multiLevelType w:val="hybridMultilevel"/>
    <w:tmpl w:val="ED3A72F6"/>
    <w:lvl w:ilvl="0" w:tplc="08090005">
      <w:start w:val="1"/>
      <w:numFmt w:val="bullet"/>
      <w:lvlText w:val=""/>
      <w:lvlJc w:val="left"/>
      <w:pPr>
        <w:tabs>
          <w:tab w:val="num" w:pos="720"/>
        </w:tabs>
        <w:ind w:left="720" w:hanging="360"/>
      </w:pPr>
      <w:rPr>
        <w:rFonts w:ascii="Wingdings" w:hAnsi="Wingdings" w:hint="default"/>
      </w:rPr>
    </w:lvl>
    <w:lvl w:ilvl="1" w:tplc="3CBEC50C" w:tentative="1">
      <w:start w:val="1"/>
      <w:numFmt w:val="bullet"/>
      <w:lvlText w:val=""/>
      <w:lvlJc w:val="left"/>
      <w:pPr>
        <w:tabs>
          <w:tab w:val="num" w:pos="1440"/>
        </w:tabs>
        <w:ind w:left="1440" w:hanging="360"/>
      </w:pPr>
      <w:rPr>
        <w:rFonts w:ascii="Wingdings 3" w:hAnsi="Wingdings 3" w:hint="default"/>
      </w:rPr>
    </w:lvl>
    <w:lvl w:ilvl="2" w:tplc="E092EB04" w:tentative="1">
      <w:start w:val="1"/>
      <w:numFmt w:val="bullet"/>
      <w:lvlText w:val=""/>
      <w:lvlJc w:val="left"/>
      <w:pPr>
        <w:tabs>
          <w:tab w:val="num" w:pos="2160"/>
        </w:tabs>
        <w:ind w:left="2160" w:hanging="360"/>
      </w:pPr>
      <w:rPr>
        <w:rFonts w:ascii="Wingdings 3" w:hAnsi="Wingdings 3" w:hint="default"/>
      </w:rPr>
    </w:lvl>
    <w:lvl w:ilvl="3" w:tplc="7FAC4BC2" w:tentative="1">
      <w:start w:val="1"/>
      <w:numFmt w:val="bullet"/>
      <w:lvlText w:val=""/>
      <w:lvlJc w:val="left"/>
      <w:pPr>
        <w:tabs>
          <w:tab w:val="num" w:pos="2880"/>
        </w:tabs>
        <w:ind w:left="2880" w:hanging="360"/>
      </w:pPr>
      <w:rPr>
        <w:rFonts w:ascii="Wingdings 3" w:hAnsi="Wingdings 3" w:hint="default"/>
      </w:rPr>
    </w:lvl>
    <w:lvl w:ilvl="4" w:tplc="C98ED728" w:tentative="1">
      <w:start w:val="1"/>
      <w:numFmt w:val="bullet"/>
      <w:lvlText w:val=""/>
      <w:lvlJc w:val="left"/>
      <w:pPr>
        <w:tabs>
          <w:tab w:val="num" w:pos="3600"/>
        </w:tabs>
        <w:ind w:left="3600" w:hanging="360"/>
      </w:pPr>
      <w:rPr>
        <w:rFonts w:ascii="Wingdings 3" w:hAnsi="Wingdings 3" w:hint="default"/>
      </w:rPr>
    </w:lvl>
    <w:lvl w:ilvl="5" w:tplc="A0BCC1D6" w:tentative="1">
      <w:start w:val="1"/>
      <w:numFmt w:val="bullet"/>
      <w:lvlText w:val=""/>
      <w:lvlJc w:val="left"/>
      <w:pPr>
        <w:tabs>
          <w:tab w:val="num" w:pos="4320"/>
        </w:tabs>
        <w:ind w:left="4320" w:hanging="360"/>
      </w:pPr>
      <w:rPr>
        <w:rFonts w:ascii="Wingdings 3" w:hAnsi="Wingdings 3" w:hint="default"/>
      </w:rPr>
    </w:lvl>
    <w:lvl w:ilvl="6" w:tplc="EB6404D2" w:tentative="1">
      <w:start w:val="1"/>
      <w:numFmt w:val="bullet"/>
      <w:lvlText w:val=""/>
      <w:lvlJc w:val="left"/>
      <w:pPr>
        <w:tabs>
          <w:tab w:val="num" w:pos="5040"/>
        </w:tabs>
        <w:ind w:left="5040" w:hanging="360"/>
      </w:pPr>
      <w:rPr>
        <w:rFonts w:ascii="Wingdings 3" w:hAnsi="Wingdings 3" w:hint="default"/>
      </w:rPr>
    </w:lvl>
    <w:lvl w:ilvl="7" w:tplc="4CA4891C" w:tentative="1">
      <w:start w:val="1"/>
      <w:numFmt w:val="bullet"/>
      <w:lvlText w:val=""/>
      <w:lvlJc w:val="left"/>
      <w:pPr>
        <w:tabs>
          <w:tab w:val="num" w:pos="5760"/>
        </w:tabs>
        <w:ind w:left="5760" w:hanging="360"/>
      </w:pPr>
      <w:rPr>
        <w:rFonts w:ascii="Wingdings 3" w:hAnsi="Wingdings 3" w:hint="default"/>
      </w:rPr>
    </w:lvl>
    <w:lvl w:ilvl="8" w:tplc="71065C48"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68FE2746"/>
    <w:multiLevelType w:val="hybridMultilevel"/>
    <w:tmpl w:val="C2EC9442"/>
    <w:lvl w:ilvl="0" w:tplc="13C6D6CC">
      <w:start w:val="1"/>
      <w:numFmt w:val="bullet"/>
      <w:lvlText w:val=""/>
      <w:lvlJc w:val="left"/>
      <w:pPr>
        <w:tabs>
          <w:tab w:val="num" w:pos="720"/>
        </w:tabs>
        <w:ind w:left="720" w:hanging="360"/>
      </w:pPr>
      <w:rPr>
        <w:rFonts w:ascii="Wingdings 3" w:hAnsi="Wingdings 3" w:hint="default"/>
      </w:rPr>
    </w:lvl>
    <w:lvl w:ilvl="1" w:tplc="F28EB23C" w:tentative="1">
      <w:start w:val="1"/>
      <w:numFmt w:val="bullet"/>
      <w:lvlText w:val=""/>
      <w:lvlJc w:val="left"/>
      <w:pPr>
        <w:tabs>
          <w:tab w:val="num" w:pos="1440"/>
        </w:tabs>
        <w:ind w:left="1440" w:hanging="360"/>
      </w:pPr>
      <w:rPr>
        <w:rFonts w:ascii="Wingdings 3" w:hAnsi="Wingdings 3" w:hint="default"/>
      </w:rPr>
    </w:lvl>
    <w:lvl w:ilvl="2" w:tplc="4DC63330" w:tentative="1">
      <w:start w:val="1"/>
      <w:numFmt w:val="bullet"/>
      <w:lvlText w:val=""/>
      <w:lvlJc w:val="left"/>
      <w:pPr>
        <w:tabs>
          <w:tab w:val="num" w:pos="2160"/>
        </w:tabs>
        <w:ind w:left="2160" w:hanging="360"/>
      </w:pPr>
      <w:rPr>
        <w:rFonts w:ascii="Wingdings 3" w:hAnsi="Wingdings 3" w:hint="default"/>
      </w:rPr>
    </w:lvl>
    <w:lvl w:ilvl="3" w:tplc="0B726D86" w:tentative="1">
      <w:start w:val="1"/>
      <w:numFmt w:val="bullet"/>
      <w:lvlText w:val=""/>
      <w:lvlJc w:val="left"/>
      <w:pPr>
        <w:tabs>
          <w:tab w:val="num" w:pos="2880"/>
        </w:tabs>
        <w:ind w:left="2880" w:hanging="360"/>
      </w:pPr>
      <w:rPr>
        <w:rFonts w:ascii="Wingdings 3" w:hAnsi="Wingdings 3" w:hint="default"/>
      </w:rPr>
    </w:lvl>
    <w:lvl w:ilvl="4" w:tplc="4E9E5826" w:tentative="1">
      <w:start w:val="1"/>
      <w:numFmt w:val="bullet"/>
      <w:lvlText w:val=""/>
      <w:lvlJc w:val="left"/>
      <w:pPr>
        <w:tabs>
          <w:tab w:val="num" w:pos="3600"/>
        </w:tabs>
        <w:ind w:left="3600" w:hanging="360"/>
      </w:pPr>
      <w:rPr>
        <w:rFonts w:ascii="Wingdings 3" w:hAnsi="Wingdings 3" w:hint="default"/>
      </w:rPr>
    </w:lvl>
    <w:lvl w:ilvl="5" w:tplc="01768744" w:tentative="1">
      <w:start w:val="1"/>
      <w:numFmt w:val="bullet"/>
      <w:lvlText w:val=""/>
      <w:lvlJc w:val="left"/>
      <w:pPr>
        <w:tabs>
          <w:tab w:val="num" w:pos="4320"/>
        </w:tabs>
        <w:ind w:left="4320" w:hanging="360"/>
      </w:pPr>
      <w:rPr>
        <w:rFonts w:ascii="Wingdings 3" w:hAnsi="Wingdings 3" w:hint="default"/>
      </w:rPr>
    </w:lvl>
    <w:lvl w:ilvl="6" w:tplc="CA56C1C0" w:tentative="1">
      <w:start w:val="1"/>
      <w:numFmt w:val="bullet"/>
      <w:lvlText w:val=""/>
      <w:lvlJc w:val="left"/>
      <w:pPr>
        <w:tabs>
          <w:tab w:val="num" w:pos="5040"/>
        </w:tabs>
        <w:ind w:left="5040" w:hanging="360"/>
      </w:pPr>
      <w:rPr>
        <w:rFonts w:ascii="Wingdings 3" w:hAnsi="Wingdings 3" w:hint="default"/>
      </w:rPr>
    </w:lvl>
    <w:lvl w:ilvl="7" w:tplc="6CD8FB08" w:tentative="1">
      <w:start w:val="1"/>
      <w:numFmt w:val="bullet"/>
      <w:lvlText w:val=""/>
      <w:lvlJc w:val="left"/>
      <w:pPr>
        <w:tabs>
          <w:tab w:val="num" w:pos="5760"/>
        </w:tabs>
        <w:ind w:left="5760" w:hanging="360"/>
      </w:pPr>
      <w:rPr>
        <w:rFonts w:ascii="Wingdings 3" w:hAnsi="Wingdings 3" w:hint="default"/>
      </w:rPr>
    </w:lvl>
    <w:lvl w:ilvl="8" w:tplc="134A4B62"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6B206998"/>
    <w:multiLevelType w:val="hybridMultilevel"/>
    <w:tmpl w:val="605AE8C0"/>
    <w:lvl w:ilvl="0" w:tplc="94E22608">
      <w:start w:val="1"/>
      <w:numFmt w:val="bullet"/>
      <w:lvlText w:val="•"/>
      <w:lvlJc w:val="left"/>
      <w:pPr>
        <w:tabs>
          <w:tab w:val="num" w:pos="720"/>
        </w:tabs>
        <w:ind w:left="720" w:hanging="360"/>
      </w:pPr>
      <w:rPr>
        <w:rFonts w:ascii="Arial" w:hAnsi="Arial" w:hint="default"/>
      </w:rPr>
    </w:lvl>
    <w:lvl w:ilvl="1" w:tplc="6430E072" w:tentative="1">
      <w:start w:val="1"/>
      <w:numFmt w:val="bullet"/>
      <w:lvlText w:val="•"/>
      <w:lvlJc w:val="left"/>
      <w:pPr>
        <w:tabs>
          <w:tab w:val="num" w:pos="1440"/>
        </w:tabs>
        <w:ind w:left="1440" w:hanging="360"/>
      </w:pPr>
      <w:rPr>
        <w:rFonts w:ascii="Arial" w:hAnsi="Arial" w:hint="default"/>
      </w:rPr>
    </w:lvl>
    <w:lvl w:ilvl="2" w:tplc="099E6D16" w:tentative="1">
      <w:start w:val="1"/>
      <w:numFmt w:val="bullet"/>
      <w:lvlText w:val="•"/>
      <w:lvlJc w:val="left"/>
      <w:pPr>
        <w:tabs>
          <w:tab w:val="num" w:pos="2160"/>
        </w:tabs>
        <w:ind w:left="2160" w:hanging="360"/>
      </w:pPr>
      <w:rPr>
        <w:rFonts w:ascii="Arial" w:hAnsi="Arial" w:hint="default"/>
      </w:rPr>
    </w:lvl>
    <w:lvl w:ilvl="3" w:tplc="6E18FD08" w:tentative="1">
      <w:start w:val="1"/>
      <w:numFmt w:val="bullet"/>
      <w:lvlText w:val="•"/>
      <w:lvlJc w:val="left"/>
      <w:pPr>
        <w:tabs>
          <w:tab w:val="num" w:pos="2880"/>
        </w:tabs>
        <w:ind w:left="2880" w:hanging="360"/>
      </w:pPr>
      <w:rPr>
        <w:rFonts w:ascii="Arial" w:hAnsi="Arial" w:hint="default"/>
      </w:rPr>
    </w:lvl>
    <w:lvl w:ilvl="4" w:tplc="C5004C90" w:tentative="1">
      <w:start w:val="1"/>
      <w:numFmt w:val="bullet"/>
      <w:lvlText w:val="•"/>
      <w:lvlJc w:val="left"/>
      <w:pPr>
        <w:tabs>
          <w:tab w:val="num" w:pos="3600"/>
        </w:tabs>
        <w:ind w:left="3600" w:hanging="360"/>
      </w:pPr>
      <w:rPr>
        <w:rFonts w:ascii="Arial" w:hAnsi="Arial" w:hint="default"/>
      </w:rPr>
    </w:lvl>
    <w:lvl w:ilvl="5" w:tplc="9168E978" w:tentative="1">
      <w:start w:val="1"/>
      <w:numFmt w:val="bullet"/>
      <w:lvlText w:val="•"/>
      <w:lvlJc w:val="left"/>
      <w:pPr>
        <w:tabs>
          <w:tab w:val="num" w:pos="4320"/>
        </w:tabs>
        <w:ind w:left="4320" w:hanging="360"/>
      </w:pPr>
      <w:rPr>
        <w:rFonts w:ascii="Arial" w:hAnsi="Arial" w:hint="default"/>
      </w:rPr>
    </w:lvl>
    <w:lvl w:ilvl="6" w:tplc="4DD41012" w:tentative="1">
      <w:start w:val="1"/>
      <w:numFmt w:val="bullet"/>
      <w:lvlText w:val="•"/>
      <w:lvlJc w:val="left"/>
      <w:pPr>
        <w:tabs>
          <w:tab w:val="num" w:pos="5040"/>
        </w:tabs>
        <w:ind w:left="5040" w:hanging="360"/>
      </w:pPr>
      <w:rPr>
        <w:rFonts w:ascii="Arial" w:hAnsi="Arial" w:hint="default"/>
      </w:rPr>
    </w:lvl>
    <w:lvl w:ilvl="7" w:tplc="EAFEB162" w:tentative="1">
      <w:start w:val="1"/>
      <w:numFmt w:val="bullet"/>
      <w:lvlText w:val="•"/>
      <w:lvlJc w:val="left"/>
      <w:pPr>
        <w:tabs>
          <w:tab w:val="num" w:pos="5760"/>
        </w:tabs>
        <w:ind w:left="5760" w:hanging="360"/>
      </w:pPr>
      <w:rPr>
        <w:rFonts w:ascii="Arial" w:hAnsi="Arial" w:hint="default"/>
      </w:rPr>
    </w:lvl>
    <w:lvl w:ilvl="8" w:tplc="992CD2B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6CE0BB3"/>
    <w:multiLevelType w:val="hybridMultilevel"/>
    <w:tmpl w:val="AE8A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D1309A"/>
    <w:multiLevelType w:val="hybridMultilevel"/>
    <w:tmpl w:val="014E74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7"/>
  </w:num>
  <w:num w:numId="5">
    <w:abstractNumId w:val="14"/>
  </w:num>
  <w:num w:numId="6">
    <w:abstractNumId w:val="4"/>
  </w:num>
  <w:num w:numId="7">
    <w:abstractNumId w:val="0"/>
  </w:num>
  <w:num w:numId="8">
    <w:abstractNumId w:val="6"/>
  </w:num>
  <w:num w:numId="9">
    <w:abstractNumId w:val="8"/>
  </w:num>
  <w:num w:numId="10">
    <w:abstractNumId w:val="20"/>
  </w:num>
  <w:num w:numId="11">
    <w:abstractNumId w:val="10"/>
  </w:num>
  <w:num w:numId="12">
    <w:abstractNumId w:val="19"/>
  </w:num>
  <w:num w:numId="13">
    <w:abstractNumId w:val="18"/>
  </w:num>
  <w:num w:numId="14">
    <w:abstractNumId w:val="13"/>
  </w:num>
  <w:num w:numId="15">
    <w:abstractNumId w:val="12"/>
  </w:num>
  <w:num w:numId="16">
    <w:abstractNumId w:val="23"/>
  </w:num>
  <w:num w:numId="17">
    <w:abstractNumId w:val="9"/>
  </w:num>
  <w:num w:numId="18">
    <w:abstractNumId w:val="7"/>
  </w:num>
  <w:num w:numId="19">
    <w:abstractNumId w:val="3"/>
  </w:num>
  <w:num w:numId="20">
    <w:abstractNumId w:val="5"/>
  </w:num>
  <w:num w:numId="21">
    <w:abstractNumId w:val="21"/>
  </w:num>
  <w:num w:numId="22">
    <w:abstractNumId w:val="16"/>
  </w:num>
  <w:num w:numId="23">
    <w:abstractNumId w:val="1"/>
  </w:num>
  <w:num w:numId="24">
    <w:abstractNumId w:val="2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565"/>
    <w:rsid w:val="00000DEA"/>
    <w:rsid w:val="00007C56"/>
    <w:rsid w:val="000129D1"/>
    <w:rsid w:val="0001326D"/>
    <w:rsid w:val="00032774"/>
    <w:rsid w:val="00032898"/>
    <w:rsid w:val="00041D81"/>
    <w:rsid w:val="00041EF7"/>
    <w:rsid w:val="00082919"/>
    <w:rsid w:val="00083827"/>
    <w:rsid w:val="000847B2"/>
    <w:rsid w:val="00096D73"/>
    <w:rsid w:val="00096FF7"/>
    <w:rsid w:val="000A5CB1"/>
    <w:rsid w:val="000A69A7"/>
    <w:rsid w:val="000A7F6F"/>
    <w:rsid w:val="000B15F8"/>
    <w:rsid w:val="000B3052"/>
    <w:rsid w:val="000B3CB4"/>
    <w:rsid w:val="000B4444"/>
    <w:rsid w:val="000B45F6"/>
    <w:rsid w:val="000B4F85"/>
    <w:rsid w:val="000C16F0"/>
    <w:rsid w:val="000C5396"/>
    <w:rsid w:val="000D3C60"/>
    <w:rsid w:val="000F5D00"/>
    <w:rsid w:val="00105411"/>
    <w:rsid w:val="0012791A"/>
    <w:rsid w:val="00130AF7"/>
    <w:rsid w:val="00144C6C"/>
    <w:rsid w:val="001576DA"/>
    <w:rsid w:val="00170DB6"/>
    <w:rsid w:val="001940A7"/>
    <w:rsid w:val="001A529F"/>
    <w:rsid w:val="001A7FE0"/>
    <w:rsid w:val="001B6730"/>
    <w:rsid w:val="001C01FE"/>
    <w:rsid w:val="001D0B4C"/>
    <w:rsid w:val="001D6557"/>
    <w:rsid w:val="001F1768"/>
    <w:rsid w:val="001F23B8"/>
    <w:rsid w:val="0020355B"/>
    <w:rsid w:val="0020384C"/>
    <w:rsid w:val="002050E1"/>
    <w:rsid w:val="0023277C"/>
    <w:rsid w:val="00251651"/>
    <w:rsid w:val="00252A4D"/>
    <w:rsid w:val="00263A56"/>
    <w:rsid w:val="002673FE"/>
    <w:rsid w:val="00276784"/>
    <w:rsid w:val="00291EF8"/>
    <w:rsid w:val="002A45A4"/>
    <w:rsid w:val="002A56A4"/>
    <w:rsid w:val="002A6A4C"/>
    <w:rsid w:val="002B171F"/>
    <w:rsid w:val="002B7A5C"/>
    <w:rsid w:val="002C2CAB"/>
    <w:rsid w:val="002D059E"/>
    <w:rsid w:val="002F50AF"/>
    <w:rsid w:val="002F6049"/>
    <w:rsid w:val="0030503B"/>
    <w:rsid w:val="00311AEC"/>
    <w:rsid w:val="00320ED3"/>
    <w:rsid w:val="00323B60"/>
    <w:rsid w:val="00325B1A"/>
    <w:rsid w:val="0032761C"/>
    <w:rsid w:val="0033032C"/>
    <w:rsid w:val="00343CBB"/>
    <w:rsid w:val="0036792C"/>
    <w:rsid w:val="0037010F"/>
    <w:rsid w:val="003720A4"/>
    <w:rsid w:val="00376DA8"/>
    <w:rsid w:val="003B216D"/>
    <w:rsid w:val="003C31CE"/>
    <w:rsid w:val="003D785E"/>
    <w:rsid w:val="003F0FBF"/>
    <w:rsid w:val="00414F5F"/>
    <w:rsid w:val="004204AB"/>
    <w:rsid w:val="00423E42"/>
    <w:rsid w:val="00454AC8"/>
    <w:rsid w:val="00456123"/>
    <w:rsid w:val="00456716"/>
    <w:rsid w:val="00465910"/>
    <w:rsid w:val="00470C5A"/>
    <w:rsid w:val="00472DE2"/>
    <w:rsid w:val="0047304F"/>
    <w:rsid w:val="00477F5F"/>
    <w:rsid w:val="004869E3"/>
    <w:rsid w:val="004915AA"/>
    <w:rsid w:val="00494E54"/>
    <w:rsid w:val="004950D8"/>
    <w:rsid w:val="004A7D0B"/>
    <w:rsid w:val="004C3189"/>
    <w:rsid w:val="004D2310"/>
    <w:rsid w:val="004D7007"/>
    <w:rsid w:val="004E550B"/>
    <w:rsid w:val="004F6E3A"/>
    <w:rsid w:val="00502747"/>
    <w:rsid w:val="00506EC0"/>
    <w:rsid w:val="0053158D"/>
    <w:rsid w:val="005339DB"/>
    <w:rsid w:val="00534ED9"/>
    <w:rsid w:val="00537B80"/>
    <w:rsid w:val="0054442A"/>
    <w:rsid w:val="00550A1E"/>
    <w:rsid w:val="00574650"/>
    <w:rsid w:val="00574730"/>
    <w:rsid w:val="00581176"/>
    <w:rsid w:val="0058219C"/>
    <w:rsid w:val="00597DE2"/>
    <w:rsid w:val="005C2750"/>
    <w:rsid w:val="005E0D7B"/>
    <w:rsid w:val="005E5189"/>
    <w:rsid w:val="006006CE"/>
    <w:rsid w:val="00613458"/>
    <w:rsid w:val="00622C47"/>
    <w:rsid w:val="006338AA"/>
    <w:rsid w:val="0064387F"/>
    <w:rsid w:val="006468BE"/>
    <w:rsid w:val="0066158B"/>
    <w:rsid w:val="00684A80"/>
    <w:rsid w:val="006860E7"/>
    <w:rsid w:val="00692838"/>
    <w:rsid w:val="00693A24"/>
    <w:rsid w:val="006B3F53"/>
    <w:rsid w:val="006B5A65"/>
    <w:rsid w:val="006B5DF6"/>
    <w:rsid w:val="006C4405"/>
    <w:rsid w:val="006E22AA"/>
    <w:rsid w:val="006F581A"/>
    <w:rsid w:val="00701118"/>
    <w:rsid w:val="00702E3C"/>
    <w:rsid w:val="00706F14"/>
    <w:rsid w:val="00745A56"/>
    <w:rsid w:val="00767DB4"/>
    <w:rsid w:val="00770894"/>
    <w:rsid w:val="00773B9C"/>
    <w:rsid w:val="00773C36"/>
    <w:rsid w:val="007825A3"/>
    <w:rsid w:val="007B2357"/>
    <w:rsid w:val="007C1A16"/>
    <w:rsid w:val="007E35EE"/>
    <w:rsid w:val="007E395D"/>
    <w:rsid w:val="00802CE8"/>
    <w:rsid w:val="0083541A"/>
    <w:rsid w:val="008438F6"/>
    <w:rsid w:val="00844D8F"/>
    <w:rsid w:val="008576FD"/>
    <w:rsid w:val="00873FE4"/>
    <w:rsid w:val="00892E63"/>
    <w:rsid w:val="00897932"/>
    <w:rsid w:val="008A4AA6"/>
    <w:rsid w:val="008A7E72"/>
    <w:rsid w:val="008B5FE0"/>
    <w:rsid w:val="008D21FB"/>
    <w:rsid w:val="008D539A"/>
    <w:rsid w:val="008E23C0"/>
    <w:rsid w:val="008F05FB"/>
    <w:rsid w:val="008F569F"/>
    <w:rsid w:val="009113E3"/>
    <w:rsid w:val="00920AF9"/>
    <w:rsid w:val="00931D79"/>
    <w:rsid w:val="009422FE"/>
    <w:rsid w:val="00951F4C"/>
    <w:rsid w:val="00960A33"/>
    <w:rsid w:val="0096105F"/>
    <w:rsid w:val="00966074"/>
    <w:rsid w:val="00974512"/>
    <w:rsid w:val="0098169B"/>
    <w:rsid w:val="009857F3"/>
    <w:rsid w:val="00993B4A"/>
    <w:rsid w:val="009B03A7"/>
    <w:rsid w:val="009B0669"/>
    <w:rsid w:val="009B4563"/>
    <w:rsid w:val="009B4615"/>
    <w:rsid w:val="009B6FF4"/>
    <w:rsid w:val="009D74BC"/>
    <w:rsid w:val="009D77F0"/>
    <w:rsid w:val="009E156A"/>
    <w:rsid w:val="009F02F1"/>
    <w:rsid w:val="00A022ED"/>
    <w:rsid w:val="00A23BDA"/>
    <w:rsid w:val="00A26CFF"/>
    <w:rsid w:val="00A3229F"/>
    <w:rsid w:val="00A41C90"/>
    <w:rsid w:val="00A47C99"/>
    <w:rsid w:val="00A47DDE"/>
    <w:rsid w:val="00A503AC"/>
    <w:rsid w:val="00A768C7"/>
    <w:rsid w:val="00A862FA"/>
    <w:rsid w:val="00AB25C3"/>
    <w:rsid w:val="00AD588A"/>
    <w:rsid w:val="00AE0373"/>
    <w:rsid w:val="00B20835"/>
    <w:rsid w:val="00B31EF8"/>
    <w:rsid w:val="00B37AE6"/>
    <w:rsid w:val="00B41FDD"/>
    <w:rsid w:val="00B46275"/>
    <w:rsid w:val="00B50779"/>
    <w:rsid w:val="00B50871"/>
    <w:rsid w:val="00B56C81"/>
    <w:rsid w:val="00B6167C"/>
    <w:rsid w:val="00B764A1"/>
    <w:rsid w:val="00B84DAA"/>
    <w:rsid w:val="00BB75A6"/>
    <w:rsid w:val="00BC1B89"/>
    <w:rsid w:val="00BF13F1"/>
    <w:rsid w:val="00BF5F2C"/>
    <w:rsid w:val="00C11F6C"/>
    <w:rsid w:val="00C20F87"/>
    <w:rsid w:val="00C34230"/>
    <w:rsid w:val="00C344E4"/>
    <w:rsid w:val="00C3752D"/>
    <w:rsid w:val="00C4030C"/>
    <w:rsid w:val="00C83F50"/>
    <w:rsid w:val="00C84FFE"/>
    <w:rsid w:val="00C86182"/>
    <w:rsid w:val="00C86B95"/>
    <w:rsid w:val="00CA1BD7"/>
    <w:rsid w:val="00CA75BB"/>
    <w:rsid w:val="00CB7BD3"/>
    <w:rsid w:val="00CF0EB8"/>
    <w:rsid w:val="00D23B99"/>
    <w:rsid w:val="00D40AA1"/>
    <w:rsid w:val="00D42E41"/>
    <w:rsid w:val="00D5094F"/>
    <w:rsid w:val="00D57E2D"/>
    <w:rsid w:val="00D81F61"/>
    <w:rsid w:val="00D82B26"/>
    <w:rsid w:val="00D96460"/>
    <w:rsid w:val="00DB0FCF"/>
    <w:rsid w:val="00DD10DC"/>
    <w:rsid w:val="00DD5A6F"/>
    <w:rsid w:val="00DE3C65"/>
    <w:rsid w:val="00E13068"/>
    <w:rsid w:val="00E1496C"/>
    <w:rsid w:val="00E22894"/>
    <w:rsid w:val="00E326FC"/>
    <w:rsid w:val="00E4079B"/>
    <w:rsid w:val="00E43BC5"/>
    <w:rsid w:val="00E43CE3"/>
    <w:rsid w:val="00E54D55"/>
    <w:rsid w:val="00E56048"/>
    <w:rsid w:val="00E717D5"/>
    <w:rsid w:val="00E834D4"/>
    <w:rsid w:val="00EC3BA6"/>
    <w:rsid w:val="00EF468C"/>
    <w:rsid w:val="00F21AA9"/>
    <w:rsid w:val="00F4156A"/>
    <w:rsid w:val="00F53793"/>
    <w:rsid w:val="00F61E75"/>
    <w:rsid w:val="00F661F8"/>
    <w:rsid w:val="00F7688B"/>
    <w:rsid w:val="00F8354C"/>
    <w:rsid w:val="00F84086"/>
    <w:rsid w:val="00FB0460"/>
    <w:rsid w:val="00FB42E0"/>
    <w:rsid w:val="00FB5705"/>
    <w:rsid w:val="00FC16C1"/>
    <w:rsid w:val="00FC5836"/>
    <w:rsid w:val="00FC7565"/>
    <w:rsid w:val="00FD08C7"/>
    <w:rsid w:val="00FD4D97"/>
    <w:rsid w:val="00FE689A"/>
    <w:rsid w:val="00FF3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39B117"/>
  <w15:chartTrackingRefBased/>
  <w15:docId w15:val="{6B883AA0-6DD0-439F-B927-17B7F9F7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A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A16"/>
    <w:pPr>
      <w:spacing w:after="160" w:line="252" w:lineRule="auto"/>
      <w:ind w:left="720"/>
      <w:contextualSpacing/>
      <w:jc w:val="both"/>
    </w:pPr>
    <w:rPr>
      <w:rFonts w:eastAsiaTheme="minorEastAsia"/>
    </w:rPr>
  </w:style>
  <w:style w:type="table" w:styleId="TableGrid">
    <w:name w:val="Table Grid"/>
    <w:basedOn w:val="TableNormal"/>
    <w:uiPriority w:val="59"/>
    <w:rsid w:val="007C1A16"/>
    <w:pPr>
      <w:spacing w:after="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0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871"/>
  </w:style>
  <w:style w:type="paragraph" w:styleId="Footer">
    <w:name w:val="footer"/>
    <w:basedOn w:val="Normal"/>
    <w:link w:val="FooterChar"/>
    <w:uiPriority w:val="99"/>
    <w:unhideWhenUsed/>
    <w:rsid w:val="00B50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871"/>
  </w:style>
  <w:style w:type="paragraph" w:styleId="NoSpacing">
    <w:name w:val="No Spacing"/>
    <w:link w:val="NoSpacingChar"/>
    <w:uiPriority w:val="1"/>
    <w:qFormat/>
    <w:rsid w:val="009B6FF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B6FF4"/>
    <w:rPr>
      <w:rFonts w:eastAsiaTheme="minorEastAsia"/>
      <w:lang w:val="en-US"/>
    </w:rPr>
  </w:style>
  <w:style w:type="paragraph" w:styleId="NormalWeb">
    <w:name w:val="Normal (Web)"/>
    <w:basedOn w:val="Normal"/>
    <w:uiPriority w:val="99"/>
    <w:semiHidden/>
    <w:unhideWhenUsed/>
    <w:rsid w:val="0003289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1">
    <w:name w:val="Table Grid11"/>
    <w:basedOn w:val="TableNormal"/>
    <w:next w:val="TableGrid"/>
    <w:rsid w:val="00252A4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4AC8"/>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D42E4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42E41"/>
    <w:rPr>
      <w:rFonts w:ascii="Segoe UI" w:hAnsi="Segoe UI"/>
      <w:sz w:val="18"/>
      <w:szCs w:val="18"/>
    </w:rPr>
  </w:style>
  <w:style w:type="character" w:styleId="Hyperlink">
    <w:name w:val="Hyperlink"/>
    <w:basedOn w:val="DefaultParagraphFont"/>
    <w:uiPriority w:val="99"/>
    <w:unhideWhenUsed/>
    <w:rsid w:val="008A4AA6"/>
    <w:rPr>
      <w:color w:val="0563C1" w:themeColor="hyperlink"/>
      <w:u w:val="single"/>
    </w:rPr>
  </w:style>
  <w:style w:type="character" w:customStyle="1" w:styleId="UnresolvedMention">
    <w:name w:val="Unresolved Mention"/>
    <w:basedOn w:val="DefaultParagraphFont"/>
    <w:uiPriority w:val="99"/>
    <w:semiHidden/>
    <w:unhideWhenUsed/>
    <w:rsid w:val="008A4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57983">
      <w:bodyDiv w:val="1"/>
      <w:marLeft w:val="0"/>
      <w:marRight w:val="0"/>
      <w:marTop w:val="0"/>
      <w:marBottom w:val="0"/>
      <w:divBdr>
        <w:top w:val="none" w:sz="0" w:space="0" w:color="auto"/>
        <w:left w:val="none" w:sz="0" w:space="0" w:color="auto"/>
        <w:bottom w:val="none" w:sz="0" w:space="0" w:color="auto"/>
        <w:right w:val="none" w:sz="0" w:space="0" w:color="auto"/>
      </w:divBdr>
      <w:divsChild>
        <w:div w:id="1998454983">
          <w:marLeft w:val="274"/>
          <w:marRight w:val="0"/>
          <w:marTop w:val="0"/>
          <w:marBottom w:val="0"/>
          <w:divBdr>
            <w:top w:val="none" w:sz="0" w:space="0" w:color="auto"/>
            <w:left w:val="none" w:sz="0" w:space="0" w:color="auto"/>
            <w:bottom w:val="none" w:sz="0" w:space="0" w:color="auto"/>
            <w:right w:val="none" w:sz="0" w:space="0" w:color="auto"/>
          </w:divBdr>
        </w:div>
        <w:div w:id="1953130777">
          <w:marLeft w:val="274"/>
          <w:marRight w:val="0"/>
          <w:marTop w:val="0"/>
          <w:marBottom w:val="0"/>
          <w:divBdr>
            <w:top w:val="none" w:sz="0" w:space="0" w:color="auto"/>
            <w:left w:val="none" w:sz="0" w:space="0" w:color="auto"/>
            <w:bottom w:val="none" w:sz="0" w:space="0" w:color="auto"/>
            <w:right w:val="none" w:sz="0" w:space="0" w:color="auto"/>
          </w:divBdr>
        </w:div>
        <w:div w:id="447160285">
          <w:marLeft w:val="274"/>
          <w:marRight w:val="0"/>
          <w:marTop w:val="0"/>
          <w:marBottom w:val="0"/>
          <w:divBdr>
            <w:top w:val="none" w:sz="0" w:space="0" w:color="auto"/>
            <w:left w:val="none" w:sz="0" w:space="0" w:color="auto"/>
            <w:bottom w:val="none" w:sz="0" w:space="0" w:color="auto"/>
            <w:right w:val="none" w:sz="0" w:space="0" w:color="auto"/>
          </w:divBdr>
        </w:div>
        <w:div w:id="84427330">
          <w:marLeft w:val="274"/>
          <w:marRight w:val="0"/>
          <w:marTop w:val="0"/>
          <w:marBottom w:val="0"/>
          <w:divBdr>
            <w:top w:val="none" w:sz="0" w:space="0" w:color="auto"/>
            <w:left w:val="none" w:sz="0" w:space="0" w:color="auto"/>
            <w:bottom w:val="none" w:sz="0" w:space="0" w:color="auto"/>
            <w:right w:val="none" w:sz="0" w:space="0" w:color="auto"/>
          </w:divBdr>
        </w:div>
      </w:divsChild>
    </w:div>
    <w:div w:id="157771063">
      <w:bodyDiv w:val="1"/>
      <w:marLeft w:val="0"/>
      <w:marRight w:val="0"/>
      <w:marTop w:val="0"/>
      <w:marBottom w:val="0"/>
      <w:divBdr>
        <w:top w:val="none" w:sz="0" w:space="0" w:color="auto"/>
        <w:left w:val="none" w:sz="0" w:space="0" w:color="auto"/>
        <w:bottom w:val="none" w:sz="0" w:space="0" w:color="auto"/>
        <w:right w:val="none" w:sz="0" w:space="0" w:color="auto"/>
      </w:divBdr>
      <w:divsChild>
        <w:div w:id="2079278155">
          <w:marLeft w:val="274"/>
          <w:marRight w:val="0"/>
          <w:marTop w:val="0"/>
          <w:marBottom w:val="0"/>
          <w:divBdr>
            <w:top w:val="none" w:sz="0" w:space="0" w:color="auto"/>
            <w:left w:val="none" w:sz="0" w:space="0" w:color="auto"/>
            <w:bottom w:val="none" w:sz="0" w:space="0" w:color="auto"/>
            <w:right w:val="none" w:sz="0" w:space="0" w:color="auto"/>
          </w:divBdr>
        </w:div>
        <w:div w:id="510411404">
          <w:marLeft w:val="274"/>
          <w:marRight w:val="0"/>
          <w:marTop w:val="0"/>
          <w:marBottom w:val="0"/>
          <w:divBdr>
            <w:top w:val="none" w:sz="0" w:space="0" w:color="auto"/>
            <w:left w:val="none" w:sz="0" w:space="0" w:color="auto"/>
            <w:bottom w:val="none" w:sz="0" w:space="0" w:color="auto"/>
            <w:right w:val="none" w:sz="0" w:space="0" w:color="auto"/>
          </w:divBdr>
        </w:div>
        <w:div w:id="1717780604">
          <w:marLeft w:val="274"/>
          <w:marRight w:val="0"/>
          <w:marTop w:val="0"/>
          <w:marBottom w:val="0"/>
          <w:divBdr>
            <w:top w:val="none" w:sz="0" w:space="0" w:color="auto"/>
            <w:left w:val="none" w:sz="0" w:space="0" w:color="auto"/>
            <w:bottom w:val="none" w:sz="0" w:space="0" w:color="auto"/>
            <w:right w:val="none" w:sz="0" w:space="0" w:color="auto"/>
          </w:divBdr>
        </w:div>
        <w:div w:id="1115632080">
          <w:marLeft w:val="274"/>
          <w:marRight w:val="0"/>
          <w:marTop w:val="0"/>
          <w:marBottom w:val="0"/>
          <w:divBdr>
            <w:top w:val="none" w:sz="0" w:space="0" w:color="auto"/>
            <w:left w:val="none" w:sz="0" w:space="0" w:color="auto"/>
            <w:bottom w:val="none" w:sz="0" w:space="0" w:color="auto"/>
            <w:right w:val="none" w:sz="0" w:space="0" w:color="auto"/>
          </w:divBdr>
        </w:div>
      </w:divsChild>
    </w:div>
    <w:div w:id="1007437950">
      <w:bodyDiv w:val="1"/>
      <w:marLeft w:val="0"/>
      <w:marRight w:val="0"/>
      <w:marTop w:val="0"/>
      <w:marBottom w:val="0"/>
      <w:divBdr>
        <w:top w:val="none" w:sz="0" w:space="0" w:color="auto"/>
        <w:left w:val="none" w:sz="0" w:space="0" w:color="auto"/>
        <w:bottom w:val="none" w:sz="0" w:space="0" w:color="auto"/>
        <w:right w:val="none" w:sz="0" w:space="0" w:color="auto"/>
      </w:divBdr>
      <w:divsChild>
        <w:div w:id="2100445298">
          <w:marLeft w:val="274"/>
          <w:marRight w:val="0"/>
          <w:marTop w:val="0"/>
          <w:marBottom w:val="0"/>
          <w:divBdr>
            <w:top w:val="none" w:sz="0" w:space="0" w:color="auto"/>
            <w:left w:val="none" w:sz="0" w:space="0" w:color="auto"/>
            <w:bottom w:val="none" w:sz="0" w:space="0" w:color="auto"/>
            <w:right w:val="none" w:sz="0" w:space="0" w:color="auto"/>
          </w:divBdr>
        </w:div>
        <w:div w:id="1051073321">
          <w:marLeft w:val="274"/>
          <w:marRight w:val="0"/>
          <w:marTop w:val="0"/>
          <w:marBottom w:val="0"/>
          <w:divBdr>
            <w:top w:val="none" w:sz="0" w:space="0" w:color="auto"/>
            <w:left w:val="none" w:sz="0" w:space="0" w:color="auto"/>
            <w:bottom w:val="none" w:sz="0" w:space="0" w:color="auto"/>
            <w:right w:val="none" w:sz="0" w:space="0" w:color="auto"/>
          </w:divBdr>
        </w:div>
        <w:div w:id="1065177408">
          <w:marLeft w:val="274"/>
          <w:marRight w:val="0"/>
          <w:marTop w:val="0"/>
          <w:marBottom w:val="0"/>
          <w:divBdr>
            <w:top w:val="none" w:sz="0" w:space="0" w:color="auto"/>
            <w:left w:val="none" w:sz="0" w:space="0" w:color="auto"/>
            <w:bottom w:val="none" w:sz="0" w:space="0" w:color="auto"/>
            <w:right w:val="none" w:sz="0" w:space="0" w:color="auto"/>
          </w:divBdr>
        </w:div>
        <w:div w:id="424377948">
          <w:marLeft w:val="274"/>
          <w:marRight w:val="0"/>
          <w:marTop w:val="0"/>
          <w:marBottom w:val="0"/>
          <w:divBdr>
            <w:top w:val="none" w:sz="0" w:space="0" w:color="auto"/>
            <w:left w:val="none" w:sz="0" w:space="0" w:color="auto"/>
            <w:bottom w:val="none" w:sz="0" w:space="0" w:color="auto"/>
            <w:right w:val="none" w:sz="0" w:space="0" w:color="auto"/>
          </w:divBdr>
        </w:div>
      </w:divsChild>
    </w:div>
    <w:div w:id="130273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1B7E9-4CA3-4475-B617-DAD8A0A1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294</Words>
  <Characters>1676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Kingston</dc:creator>
  <cp:keywords/>
  <dc:description/>
  <cp:lastModifiedBy>Rachael Rudge</cp:lastModifiedBy>
  <cp:revision>2</cp:revision>
  <cp:lastPrinted>2020-01-21T16:54:00Z</cp:lastPrinted>
  <dcterms:created xsi:type="dcterms:W3CDTF">2020-07-02T14:18:00Z</dcterms:created>
  <dcterms:modified xsi:type="dcterms:W3CDTF">2020-07-02T14:18:00Z</dcterms:modified>
</cp:coreProperties>
</file>