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5B80A" w14:textId="4D650A1F" w:rsidR="00291410" w:rsidRPr="002315C6" w:rsidRDefault="00291410" w:rsidP="002315C6">
      <w:pPr>
        <w:jc w:val="center"/>
        <w:rPr>
          <w:rFonts w:ascii="Comic Sans MS" w:eastAsia="Comic Sans MS" w:hAnsi="Comic Sans MS" w:cs="Comic Sans MS"/>
          <w:b/>
          <w:bCs/>
          <w:sz w:val="20"/>
          <w:szCs w:val="20"/>
        </w:rPr>
      </w:pPr>
      <w:bookmarkStart w:id="0" w:name="_GoBack"/>
      <w:bookmarkEnd w:id="0"/>
      <w:r w:rsidRPr="6AB62BBB">
        <w:rPr>
          <w:rFonts w:ascii="Comic Sans MS" w:eastAsia="Comic Sans MS" w:hAnsi="Comic Sans MS" w:cs="Comic Sans MS"/>
          <w:b/>
          <w:bCs/>
          <w:sz w:val="20"/>
          <w:szCs w:val="20"/>
        </w:rPr>
        <w:t>Northway Community Primary School</w:t>
      </w:r>
      <w:r w:rsidR="002315C6" w:rsidRPr="6AB62BBB">
        <w:rPr>
          <w:rFonts w:ascii="Comic Sans MS" w:eastAsia="Comic Sans MS" w:hAnsi="Comic Sans MS" w:cs="Comic Sans MS"/>
          <w:b/>
          <w:bCs/>
          <w:sz w:val="20"/>
          <w:szCs w:val="20"/>
        </w:rPr>
        <w:t xml:space="preserve">           </w:t>
      </w:r>
      <w:r w:rsidRPr="6AB62BBB">
        <w:rPr>
          <w:rFonts w:ascii="Comic Sans MS" w:eastAsia="Comic Sans MS" w:hAnsi="Comic Sans MS" w:cs="Comic Sans MS"/>
          <w:b/>
          <w:bCs/>
          <w:sz w:val="20"/>
          <w:szCs w:val="20"/>
        </w:rPr>
        <w:t>LOOK WHAT’S COMING UP IN Y</w:t>
      </w:r>
      <w:r w:rsidR="00856225" w:rsidRPr="6AB62BBB">
        <w:rPr>
          <w:rFonts w:ascii="Comic Sans MS" w:eastAsia="Comic Sans MS" w:hAnsi="Comic Sans MS" w:cs="Comic Sans MS"/>
          <w:b/>
          <w:bCs/>
          <w:sz w:val="20"/>
          <w:szCs w:val="20"/>
        </w:rPr>
        <w:t>4</w:t>
      </w:r>
      <w:r w:rsidRPr="6AB62BBB">
        <w:rPr>
          <w:rFonts w:ascii="Comic Sans MS" w:eastAsia="Comic Sans MS" w:hAnsi="Comic Sans MS" w:cs="Comic Sans MS"/>
          <w:b/>
          <w:bCs/>
          <w:sz w:val="20"/>
          <w:szCs w:val="20"/>
        </w:rPr>
        <w:t xml:space="preserve"> IN </w:t>
      </w:r>
      <w:r w:rsidR="7F5AF4D5" w:rsidRPr="6AB62BBB">
        <w:rPr>
          <w:rFonts w:ascii="Comic Sans MS" w:eastAsia="Comic Sans MS" w:hAnsi="Comic Sans MS" w:cs="Comic Sans MS"/>
          <w:b/>
          <w:bCs/>
          <w:sz w:val="20"/>
          <w:szCs w:val="20"/>
        </w:rPr>
        <w:t>AUTUMN</w:t>
      </w:r>
      <w:r w:rsidR="00092617" w:rsidRPr="6AB62BBB">
        <w:rPr>
          <w:rFonts w:ascii="Comic Sans MS" w:eastAsia="Comic Sans MS" w:hAnsi="Comic Sans MS" w:cs="Comic Sans MS"/>
          <w:b/>
          <w:bCs/>
          <w:sz w:val="20"/>
          <w:szCs w:val="20"/>
        </w:rPr>
        <w:t xml:space="preserve"> </w:t>
      </w:r>
      <w:r w:rsidR="7CE7F5EC" w:rsidRPr="6AB62BBB">
        <w:rPr>
          <w:rFonts w:ascii="Comic Sans MS" w:eastAsia="Comic Sans MS" w:hAnsi="Comic Sans MS" w:cs="Comic Sans MS"/>
          <w:b/>
          <w:bCs/>
          <w:sz w:val="20"/>
          <w:szCs w:val="20"/>
        </w:rPr>
        <w:t>1</w:t>
      </w:r>
      <w:r w:rsidRPr="6AB62BBB">
        <w:rPr>
          <w:rFonts w:ascii="Comic Sans MS" w:eastAsia="Comic Sans MS" w:hAnsi="Comic Sans MS" w:cs="Comic Sans MS"/>
          <w:b/>
          <w:bCs/>
          <w:sz w:val="20"/>
          <w:szCs w:val="20"/>
        </w:rPr>
        <w:t xml:space="preserve"> 202</w:t>
      </w:r>
      <w:r w:rsidR="5FFB084E" w:rsidRPr="6AB62BBB">
        <w:rPr>
          <w:rFonts w:ascii="Comic Sans MS" w:eastAsia="Comic Sans MS" w:hAnsi="Comic Sans MS" w:cs="Comic Sans MS"/>
          <w:b/>
          <w:bCs/>
          <w:sz w:val="20"/>
          <w:szCs w:val="20"/>
        </w:rPr>
        <w:t>5</w:t>
      </w:r>
    </w:p>
    <w:p w14:paraId="07C714B6" w14:textId="7B7249F4" w:rsidR="00291410" w:rsidRPr="002315C6" w:rsidRDefault="00291410" w:rsidP="386F59B8">
      <w:pPr>
        <w:jc w:val="center"/>
        <w:rPr>
          <w:rFonts w:ascii="Comic Sans MS" w:eastAsia="Comic Sans MS" w:hAnsi="Comic Sans MS" w:cs="Comic Sans MS"/>
          <w:b/>
          <w:bCs/>
          <w:sz w:val="20"/>
          <w:szCs w:val="20"/>
        </w:rPr>
      </w:pPr>
    </w:p>
    <w:tbl>
      <w:tblPr>
        <w:tblStyle w:val="PlainTable1"/>
        <w:tblW w:w="16161" w:type="dxa"/>
        <w:tblInd w:w="-431" w:type="dxa"/>
        <w:tblLook w:val="04A0" w:firstRow="1" w:lastRow="0" w:firstColumn="1" w:lastColumn="0" w:noHBand="0" w:noVBand="1"/>
      </w:tblPr>
      <w:tblGrid>
        <w:gridCol w:w="1477"/>
        <w:gridCol w:w="2777"/>
        <w:gridCol w:w="11907"/>
      </w:tblGrid>
      <w:tr w:rsidR="001876A0" w:rsidRPr="002315C6" w14:paraId="75A89DD0" w14:textId="77777777" w:rsidTr="4C28DB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tcPr>
          <w:p w14:paraId="2DE00A7E" w14:textId="0E8CAD04" w:rsidR="00291410" w:rsidRPr="002315C6" w:rsidRDefault="00291410" w:rsidP="386F59B8">
            <w:pPr>
              <w:jc w:val="center"/>
              <w:rPr>
                <w:rFonts w:ascii="Comic Sans MS" w:eastAsia="Comic Sans MS" w:hAnsi="Comic Sans MS" w:cs="Comic Sans MS"/>
                <w:sz w:val="20"/>
                <w:szCs w:val="20"/>
              </w:rPr>
            </w:pPr>
            <w:r w:rsidRPr="002315C6">
              <w:rPr>
                <w:rFonts w:ascii="Comic Sans MS" w:eastAsia="Comic Sans MS" w:hAnsi="Comic Sans MS" w:cs="Comic Sans MS"/>
                <w:sz w:val="20"/>
                <w:szCs w:val="20"/>
              </w:rPr>
              <w:t>SUBJECT</w:t>
            </w:r>
          </w:p>
        </w:tc>
        <w:tc>
          <w:tcPr>
            <w:tcW w:w="2777" w:type="dxa"/>
          </w:tcPr>
          <w:p w14:paraId="06FF3CF3" w14:textId="471E5246" w:rsidR="00291410" w:rsidRPr="002315C6" w:rsidRDefault="00291410" w:rsidP="386F59B8">
            <w:pPr>
              <w:jc w:val="center"/>
              <w:cnfStyle w:val="100000000000" w:firstRow="1" w:lastRow="0" w:firstColumn="0" w:lastColumn="0" w:oddVBand="0" w:evenVBand="0" w:oddHBand="0" w:evenHBand="0" w:firstRowFirstColumn="0" w:firstRowLastColumn="0" w:lastRowFirstColumn="0" w:lastRowLastColumn="0"/>
              <w:rPr>
                <w:rFonts w:ascii="Comic Sans MS" w:eastAsia="Comic Sans MS" w:hAnsi="Comic Sans MS" w:cs="Comic Sans MS"/>
                <w:b w:val="0"/>
                <w:bCs w:val="0"/>
                <w:sz w:val="20"/>
                <w:szCs w:val="20"/>
              </w:rPr>
            </w:pPr>
            <w:r w:rsidRPr="002315C6">
              <w:rPr>
                <w:rFonts w:ascii="Comic Sans MS" w:eastAsia="Comic Sans MS" w:hAnsi="Comic Sans MS" w:cs="Comic Sans MS"/>
                <w:sz w:val="20"/>
                <w:szCs w:val="20"/>
              </w:rPr>
              <w:t>TOPIC</w:t>
            </w:r>
          </w:p>
        </w:tc>
        <w:tc>
          <w:tcPr>
            <w:tcW w:w="11907" w:type="dxa"/>
          </w:tcPr>
          <w:p w14:paraId="08D1DA19" w14:textId="51900EED" w:rsidR="00291410" w:rsidRPr="002315C6" w:rsidRDefault="00291410" w:rsidP="386F59B8">
            <w:pPr>
              <w:jc w:val="center"/>
              <w:cnfStyle w:val="100000000000" w:firstRow="1" w:lastRow="0" w:firstColumn="0" w:lastColumn="0" w:oddVBand="0" w:evenVBand="0" w:oddHBand="0" w:evenHBand="0" w:firstRowFirstColumn="0" w:firstRowLastColumn="0" w:lastRowFirstColumn="0" w:lastRowLastColumn="0"/>
              <w:rPr>
                <w:rFonts w:ascii="Comic Sans MS" w:eastAsia="Comic Sans MS" w:hAnsi="Comic Sans MS" w:cs="Comic Sans MS"/>
                <w:b w:val="0"/>
                <w:bCs w:val="0"/>
                <w:sz w:val="20"/>
                <w:szCs w:val="20"/>
              </w:rPr>
            </w:pPr>
            <w:r w:rsidRPr="002315C6">
              <w:rPr>
                <w:rFonts w:ascii="Comic Sans MS" w:eastAsia="Comic Sans MS" w:hAnsi="Comic Sans MS" w:cs="Comic Sans MS"/>
                <w:sz w:val="20"/>
                <w:szCs w:val="20"/>
              </w:rPr>
              <w:t>FOCUS OF LEARNING</w:t>
            </w:r>
          </w:p>
        </w:tc>
      </w:tr>
      <w:tr w:rsidR="00EA301B" w:rsidRPr="002315C6" w14:paraId="760C793B" w14:textId="77777777" w:rsidTr="4C28D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vMerge w:val="restart"/>
          </w:tcPr>
          <w:p w14:paraId="60BB1F42" w14:textId="63DCAEDE" w:rsidR="00EA301B" w:rsidRPr="002315C6" w:rsidRDefault="00EA301B" w:rsidP="00EA301B">
            <w:pPr>
              <w:jc w:val="center"/>
              <w:rPr>
                <w:rFonts w:ascii="Comic Sans MS" w:eastAsia="Comic Sans MS" w:hAnsi="Comic Sans MS" w:cs="Comic Sans MS"/>
                <w:sz w:val="20"/>
                <w:szCs w:val="20"/>
              </w:rPr>
            </w:pPr>
            <w:r w:rsidRPr="002315C6">
              <w:rPr>
                <w:rFonts w:ascii="Comic Sans MS" w:eastAsia="Comic Sans MS" w:hAnsi="Comic Sans MS" w:cs="Comic Sans MS"/>
                <w:sz w:val="20"/>
                <w:szCs w:val="20"/>
              </w:rPr>
              <w:t>ENGLISH</w:t>
            </w:r>
          </w:p>
        </w:tc>
        <w:tc>
          <w:tcPr>
            <w:tcW w:w="2777" w:type="dxa"/>
          </w:tcPr>
          <w:p w14:paraId="05AB19FF" w14:textId="5B7BEED5" w:rsidR="00EA301B" w:rsidRPr="002315C6" w:rsidRDefault="00EA301B" w:rsidP="00EA301B">
            <w:pPr>
              <w:cnfStyle w:val="000000100000" w:firstRow="0" w:lastRow="0" w:firstColumn="0" w:lastColumn="0" w:oddVBand="0" w:evenVBand="0" w:oddHBand="1" w:evenHBand="0" w:firstRowFirstColumn="0" w:firstRowLastColumn="0" w:lastRowFirstColumn="0" w:lastRowLastColumn="0"/>
              <w:rPr>
                <w:rFonts w:ascii="Comic Sans MS" w:eastAsia="Comic Sans MS" w:hAnsi="Comic Sans MS" w:cs="Comic Sans MS"/>
                <w:b/>
                <w:bCs/>
                <w:sz w:val="20"/>
                <w:szCs w:val="20"/>
              </w:rPr>
            </w:pPr>
            <w:r w:rsidRPr="002315C6">
              <w:rPr>
                <w:rFonts w:ascii="Comic Sans MS" w:hAnsi="Comic Sans MS"/>
                <w:b/>
                <w:bCs/>
                <w:noProof/>
                <w:sz w:val="20"/>
                <w:szCs w:val="20"/>
                <w:lang w:eastAsia="en-GB"/>
              </w:rPr>
              <w:drawing>
                <wp:anchor distT="0" distB="0" distL="114300" distR="114300" simplePos="0" relativeHeight="251680768" behindDoc="1" locked="0" layoutInCell="1" allowOverlap="1" wp14:anchorId="01B2E368" wp14:editId="74D493CC">
                  <wp:simplePos x="0" y="0"/>
                  <wp:positionH relativeFrom="column">
                    <wp:posOffset>231775</wp:posOffset>
                  </wp:positionH>
                  <wp:positionV relativeFrom="paragraph">
                    <wp:posOffset>256540</wp:posOffset>
                  </wp:positionV>
                  <wp:extent cx="633095" cy="489585"/>
                  <wp:effectExtent l="0" t="0" r="1905" b="5715"/>
                  <wp:wrapTight wrapText="bothSides">
                    <wp:wrapPolygon edited="0">
                      <wp:start x="0" y="0"/>
                      <wp:lineTo x="0" y="21292"/>
                      <wp:lineTo x="21232" y="21292"/>
                      <wp:lineTo x="21232" y="0"/>
                      <wp:lineTo x="0" y="0"/>
                    </wp:wrapPolygon>
                  </wp:wrapTight>
                  <wp:docPr id="1" name="Picture 1" descr="Free Children Reading Books Images, Download Free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ildren Reading Books Images, Download Free Clip Art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09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15C6">
              <w:rPr>
                <w:rFonts w:ascii="Comic Sans MS" w:hAnsi="Comic Sans MS"/>
                <w:b/>
                <w:bCs/>
                <w:sz w:val="20"/>
                <w:szCs w:val="20"/>
              </w:rPr>
              <w:fldChar w:fldCharType="begin"/>
            </w:r>
            <w:r w:rsidRPr="002315C6">
              <w:rPr>
                <w:rFonts w:ascii="Comic Sans MS" w:hAnsi="Comic Sans MS"/>
                <w:b/>
                <w:bCs/>
                <w:sz w:val="20"/>
                <w:szCs w:val="20"/>
              </w:rPr>
              <w:instrText xml:space="preserve"> INCLUDEPICTURE "https://i.pinimg.com/originals/c1/62/cf/c162cf8e928e37125b97421148d2772a.jpg" \* MERGEFORMATINET </w:instrText>
            </w:r>
            <w:r w:rsidRPr="002315C6">
              <w:rPr>
                <w:rFonts w:ascii="Comic Sans MS" w:hAnsi="Comic Sans MS"/>
                <w:b/>
                <w:bCs/>
                <w:sz w:val="20"/>
                <w:szCs w:val="20"/>
              </w:rPr>
              <w:fldChar w:fldCharType="end"/>
            </w:r>
            <w:r w:rsidRPr="002315C6">
              <w:rPr>
                <w:rFonts w:ascii="Comic Sans MS" w:eastAsia="Comic Sans MS" w:hAnsi="Comic Sans MS" w:cs="Comic Sans MS"/>
                <w:b/>
                <w:bCs/>
                <w:sz w:val="20"/>
                <w:szCs w:val="20"/>
              </w:rPr>
              <w:t>READING FOCUS</w:t>
            </w:r>
          </w:p>
        </w:tc>
        <w:tc>
          <w:tcPr>
            <w:tcW w:w="11907" w:type="dxa"/>
          </w:tcPr>
          <w:p w14:paraId="4FF8E3BB" w14:textId="77777777" w:rsidR="00EA301B" w:rsidRPr="002315C6" w:rsidRDefault="00EA301B" w:rsidP="00EA301B">
            <w:pPr>
              <w:cnfStyle w:val="000000100000" w:firstRow="0" w:lastRow="0" w:firstColumn="0" w:lastColumn="0" w:oddVBand="0" w:evenVBand="0" w:oddHBand="1" w:evenHBand="0" w:firstRowFirstColumn="0" w:firstRowLastColumn="0" w:lastRowFirstColumn="0" w:lastRowLastColumn="0"/>
              <w:rPr>
                <w:rFonts w:ascii="Comic Sans MS" w:eastAsia="Comic Sans MS" w:hAnsi="Comic Sans MS" w:cs="Comic Sans MS"/>
                <w:b/>
                <w:bCs/>
                <w:sz w:val="20"/>
                <w:szCs w:val="20"/>
              </w:rPr>
            </w:pPr>
            <w:r w:rsidRPr="002315C6">
              <w:rPr>
                <w:rFonts w:ascii="Comic Sans MS" w:eastAsia="Comic Sans MS" w:hAnsi="Comic Sans MS" w:cs="Comic Sans MS"/>
                <w:b/>
                <w:bCs/>
                <w:sz w:val="20"/>
                <w:szCs w:val="20"/>
              </w:rPr>
              <w:t xml:space="preserve">This term we will study these texts: </w:t>
            </w:r>
          </w:p>
          <w:p w14:paraId="1A454C96" w14:textId="77777777" w:rsidR="00EA301B" w:rsidRDefault="00EA301B" w:rsidP="00EA301B">
            <w:pPr>
              <w:tabs>
                <w:tab w:val="left" w:pos="2025"/>
              </w:tabs>
              <w:cnfStyle w:val="000000100000" w:firstRow="0" w:lastRow="0" w:firstColumn="0" w:lastColumn="0" w:oddVBand="0" w:evenVBand="0" w:oddHBand="1" w:evenHBand="0" w:firstRowFirstColumn="0" w:firstRowLastColumn="0" w:lastRowFirstColumn="0" w:lastRowLastColumn="0"/>
              <w:rPr>
                <w:rFonts w:ascii="Comic Sans MS" w:eastAsia="Comic Sans MS" w:hAnsi="Comic Sans MS" w:cs="Comic Sans MS"/>
                <w:sz w:val="20"/>
                <w:szCs w:val="20"/>
              </w:rPr>
            </w:pPr>
            <w:r>
              <w:rPr>
                <w:rFonts w:ascii="Comic Sans MS" w:eastAsia="Comic Sans MS" w:hAnsi="Comic Sans MS" w:cs="Comic Sans MS"/>
                <w:sz w:val="20"/>
                <w:szCs w:val="20"/>
              </w:rPr>
              <w:t>The Green Ship by Quentin Blake</w:t>
            </w:r>
          </w:p>
          <w:p w14:paraId="1010F826" w14:textId="6F97CD30" w:rsidR="00EA301B" w:rsidRPr="001876A0" w:rsidRDefault="00EA301B" w:rsidP="00EA301B">
            <w:pPr>
              <w:cnfStyle w:val="000000100000" w:firstRow="0" w:lastRow="0" w:firstColumn="0" w:lastColumn="0" w:oddVBand="0" w:evenVBand="0" w:oddHBand="1" w:evenHBand="0" w:firstRowFirstColumn="0" w:firstRowLastColumn="0" w:lastRowFirstColumn="0" w:lastRowLastColumn="0"/>
              <w:rPr>
                <w:rFonts w:ascii="Comic Sans MS" w:eastAsia="Comic Sans MS" w:hAnsi="Comic Sans MS" w:cs="Comic Sans MS"/>
                <w:sz w:val="20"/>
                <w:szCs w:val="20"/>
              </w:rPr>
            </w:pPr>
            <w:r>
              <w:rPr>
                <w:rFonts w:ascii="Comic Sans MS" w:eastAsia="Comic Sans MS" w:hAnsi="Comic Sans MS" w:cs="Comic Sans MS"/>
                <w:sz w:val="20"/>
                <w:szCs w:val="20"/>
              </w:rPr>
              <w:t>The Iron Man by Ted Hughes</w:t>
            </w:r>
          </w:p>
        </w:tc>
      </w:tr>
      <w:tr w:rsidR="00EA301B" w:rsidRPr="002315C6" w14:paraId="2E01208E" w14:textId="77777777" w:rsidTr="4C28DBE7">
        <w:tc>
          <w:tcPr>
            <w:cnfStyle w:val="001000000000" w:firstRow="0" w:lastRow="0" w:firstColumn="1" w:lastColumn="0" w:oddVBand="0" w:evenVBand="0" w:oddHBand="0" w:evenHBand="0" w:firstRowFirstColumn="0" w:firstRowLastColumn="0" w:lastRowFirstColumn="0" w:lastRowLastColumn="0"/>
            <w:tcW w:w="1477" w:type="dxa"/>
            <w:vMerge/>
          </w:tcPr>
          <w:p w14:paraId="5793CBD0" w14:textId="77777777" w:rsidR="00EA301B" w:rsidRPr="002315C6" w:rsidRDefault="00EA301B" w:rsidP="00EA301B">
            <w:pPr>
              <w:jc w:val="center"/>
              <w:rPr>
                <w:rFonts w:ascii="Comic Sans MS" w:hAnsi="Comic Sans MS"/>
                <w:sz w:val="20"/>
                <w:szCs w:val="20"/>
              </w:rPr>
            </w:pPr>
          </w:p>
        </w:tc>
        <w:tc>
          <w:tcPr>
            <w:tcW w:w="2777" w:type="dxa"/>
          </w:tcPr>
          <w:p w14:paraId="5BFEBC4F" w14:textId="0424CA52" w:rsidR="00EA301B" w:rsidRPr="002315C6" w:rsidRDefault="00EA301B" w:rsidP="00EA301B">
            <w:pPr>
              <w:cnfStyle w:val="000000000000" w:firstRow="0" w:lastRow="0" w:firstColumn="0" w:lastColumn="0" w:oddVBand="0" w:evenVBand="0" w:oddHBand="0" w:evenHBand="0" w:firstRowFirstColumn="0" w:firstRowLastColumn="0" w:lastRowFirstColumn="0" w:lastRowLastColumn="0"/>
              <w:rPr>
                <w:rFonts w:ascii="Comic Sans MS" w:eastAsia="Comic Sans MS" w:hAnsi="Comic Sans MS" w:cs="Comic Sans MS"/>
                <w:b/>
                <w:bCs/>
                <w:sz w:val="20"/>
                <w:szCs w:val="20"/>
              </w:rPr>
            </w:pPr>
            <w:r w:rsidRPr="002315C6">
              <w:rPr>
                <w:rFonts w:ascii="Comic Sans MS" w:eastAsia="Times New Roman" w:hAnsi="Comic Sans MS" w:cs="Times New Roman"/>
                <w:noProof/>
                <w:sz w:val="20"/>
                <w:szCs w:val="20"/>
                <w:lang w:eastAsia="en-GB"/>
              </w:rPr>
              <w:drawing>
                <wp:anchor distT="0" distB="0" distL="114300" distR="114300" simplePos="0" relativeHeight="251681792" behindDoc="1" locked="0" layoutInCell="1" allowOverlap="1" wp14:anchorId="07ECB878" wp14:editId="1B15E98A">
                  <wp:simplePos x="0" y="0"/>
                  <wp:positionH relativeFrom="column">
                    <wp:posOffset>285750</wp:posOffset>
                  </wp:positionH>
                  <wp:positionV relativeFrom="paragraph">
                    <wp:posOffset>294640</wp:posOffset>
                  </wp:positionV>
                  <wp:extent cx="416560" cy="416560"/>
                  <wp:effectExtent l="0" t="0" r="2540" b="2540"/>
                  <wp:wrapTight wrapText="bothSides">
                    <wp:wrapPolygon edited="0">
                      <wp:start x="0" y="0"/>
                      <wp:lineTo x="0" y="21073"/>
                      <wp:lineTo x="21073" y="21073"/>
                      <wp:lineTo x="21073" y="0"/>
                      <wp:lineTo x="0" y="0"/>
                    </wp:wrapPolygon>
                  </wp:wrapTight>
                  <wp:docPr id="2" name="Picture 2" descr="Writing clipart 2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iting clipart 2 - Cliparti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6560" cy="416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15C6">
              <w:rPr>
                <w:rFonts w:ascii="Comic Sans MS" w:eastAsia="Comic Sans MS" w:hAnsi="Comic Sans MS" w:cs="Comic Sans MS"/>
                <w:b/>
                <w:bCs/>
                <w:sz w:val="20"/>
                <w:szCs w:val="20"/>
              </w:rPr>
              <w:t>WRITING FOCUS</w:t>
            </w:r>
          </w:p>
        </w:tc>
        <w:tc>
          <w:tcPr>
            <w:tcW w:w="11907" w:type="dxa"/>
          </w:tcPr>
          <w:p w14:paraId="2DA79B35" w14:textId="77777777" w:rsidR="00EA301B" w:rsidRPr="002315C6" w:rsidRDefault="00EA301B" w:rsidP="00EA301B">
            <w:pPr>
              <w:cnfStyle w:val="000000000000" w:firstRow="0" w:lastRow="0" w:firstColumn="0" w:lastColumn="0" w:oddVBand="0" w:evenVBand="0" w:oddHBand="0" w:evenHBand="0" w:firstRowFirstColumn="0" w:firstRowLastColumn="0" w:lastRowFirstColumn="0" w:lastRowLastColumn="0"/>
              <w:rPr>
                <w:rFonts w:ascii="Comic Sans MS" w:eastAsia="Comic Sans MS" w:hAnsi="Comic Sans MS" w:cs="Comic Sans MS"/>
                <w:b/>
                <w:bCs/>
                <w:sz w:val="20"/>
                <w:szCs w:val="20"/>
              </w:rPr>
            </w:pPr>
            <w:r w:rsidRPr="0049BF9B">
              <w:rPr>
                <w:rFonts w:ascii="Comic Sans MS" w:eastAsia="Comic Sans MS" w:hAnsi="Comic Sans MS" w:cs="Comic Sans MS"/>
                <w:b/>
                <w:bCs/>
                <w:sz w:val="20"/>
                <w:szCs w:val="20"/>
              </w:rPr>
              <w:t>Using the above text, we will write a variety of fiction and non-fiction:</w:t>
            </w:r>
          </w:p>
          <w:p w14:paraId="11FA01F8" w14:textId="77777777" w:rsidR="00EA301B" w:rsidRDefault="00EA301B" w:rsidP="00EA301B">
            <w:pPr>
              <w:cnfStyle w:val="000000000000" w:firstRow="0" w:lastRow="0" w:firstColumn="0" w:lastColumn="0" w:oddVBand="0" w:evenVBand="0" w:oddHBand="0" w:evenHBand="0" w:firstRowFirstColumn="0" w:firstRowLastColumn="0" w:lastRowFirstColumn="0" w:lastRowLastColumn="0"/>
              <w:rPr>
                <w:rFonts w:ascii="Comic Sans MS" w:eastAsia="Comic Sans MS" w:hAnsi="Comic Sans MS" w:cs="Comic Sans MS"/>
                <w:sz w:val="20"/>
                <w:szCs w:val="20"/>
              </w:rPr>
            </w:pPr>
            <w:r>
              <w:rPr>
                <w:rFonts w:ascii="Comic Sans MS" w:eastAsia="Comic Sans MS" w:hAnsi="Comic Sans MS" w:cs="Comic Sans MS"/>
                <w:sz w:val="20"/>
                <w:szCs w:val="20"/>
              </w:rPr>
              <w:t>Letter</w:t>
            </w:r>
          </w:p>
          <w:p w14:paraId="3F2A4609" w14:textId="77777777" w:rsidR="00EA301B" w:rsidRDefault="00EA301B" w:rsidP="00EA301B">
            <w:pPr>
              <w:cnfStyle w:val="000000000000" w:firstRow="0" w:lastRow="0" w:firstColumn="0" w:lastColumn="0" w:oddVBand="0" w:evenVBand="0" w:oddHBand="0" w:evenHBand="0" w:firstRowFirstColumn="0" w:firstRowLastColumn="0" w:lastRowFirstColumn="0" w:lastRowLastColumn="0"/>
              <w:rPr>
                <w:rFonts w:ascii="Comic Sans MS" w:eastAsia="Comic Sans MS" w:hAnsi="Comic Sans MS" w:cs="Comic Sans MS"/>
                <w:sz w:val="20"/>
                <w:szCs w:val="20"/>
              </w:rPr>
            </w:pPr>
            <w:r>
              <w:rPr>
                <w:rFonts w:ascii="Comic Sans MS" w:eastAsia="Comic Sans MS" w:hAnsi="Comic Sans MS" w:cs="Comic Sans MS"/>
                <w:sz w:val="20"/>
                <w:szCs w:val="20"/>
              </w:rPr>
              <w:t>Setting description</w:t>
            </w:r>
          </w:p>
          <w:p w14:paraId="568B030E" w14:textId="53CD90EC" w:rsidR="00EA301B" w:rsidRPr="001876A0" w:rsidRDefault="00EA301B" w:rsidP="00EA301B">
            <w:pPr>
              <w:cnfStyle w:val="000000000000" w:firstRow="0" w:lastRow="0" w:firstColumn="0" w:lastColumn="0" w:oddVBand="0" w:evenVBand="0" w:oddHBand="0" w:evenHBand="0" w:firstRowFirstColumn="0" w:firstRowLastColumn="0" w:lastRowFirstColumn="0" w:lastRowLastColumn="0"/>
              <w:rPr>
                <w:rFonts w:ascii="Comic Sans MS" w:eastAsia="Comic Sans MS" w:hAnsi="Comic Sans MS" w:cs="Comic Sans MS"/>
                <w:sz w:val="20"/>
                <w:szCs w:val="20"/>
              </w:rPr>
            </w:pPr>
            <w:r>
              <w:rPr>
                <w:rFonts w:ascii="Comic Sans MS" w:eastAsia="Comic Sans MS" w:hAnsi="Comic Sans MS" w:cs="Comic Sans MS"/>
                <w:sz w:val="20"/>
                <w:szCs w:val="20"/>
              </w:rPr>
              <w:t>Character description</w:t>
            </w:r>
          </w:p>
        </w:tc>
      </w:tr>
      <w:tr w:rsidR="00EA301B" w:rsidRPr="002315C6" w14:paraId="580CB57E" w14:textId="77777777" w:rsidTr="4C28D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vMerge/>
          </w:tcPr>
          <w:p w14:paraId="7C4AB3B6" w14:textId="77777777" w:rsidR="00EA301B" w:rsidRPr="002315C6" w:rsidRDefault="00EA301B" w:rsidP="00EA301B">
            <w:pPr>
              <w:jc w:val="center"/>
              <w:rPr>
                <w:rFonts w:ascii="Comic Sans MS" w:hAnsi="Comic Sans MS"/>
                <w:sz w:val="20"/>
                <w:szCs w:val="20"/>
              </w:rPr>
            </w:pPr>
          </w:p>
        </w:tc>
        <w:tc>
          <w:tcPr>
            <w:tcW w:w="2777" w:type="dxa"/>
          </w:tcPr>
          <w:p w14:paraId="58DD3BEF" w14:textId="1FAFC928" w:rsidR="00EA301B" w:rsidRPr="002315C6" w:rsidRDefault="00E4530F" w:rsidP="00E4530F">
            <w:pPr>
              <w:cnfStyle w:val="000000100000" w:firstRow="0" w:lastRow="0" w:firstColumn="0" w:lastColumn="0" w:oddVBand="0" w:evenVBand="0" w:oddHBand="1" w:evenHBand="0" w:firstRowFirstColumn="0" w:firstRowLastColumn="0" w:lastRowFirstColumn="0" w:lastRowLastColumn="0"/>
              <w:rPr>
                <w:rFonts w:ascii="Comic Sans MS" w:eastAsia="Comic Sans MS" w:hAnsi="Comic Sans MS" w:cs="Comic Sans MS"/>
                <w:b/>
                <w:bCs/>
                <w:sz w:val="20"/>
                <w:szCs w:val="20"/>
              </w:rPr>
            </w:pPr>
            <w:r w:rsidRPr="002315C6">
              <w:rPr>
                <w:rFonts w:ascii="Comic Sans MS" w:hAnsi="Comic Sans MS"/>
                <w:noProof/>
                <w:sz w:val="20"/>
                <w:szCs w:val="20"/>
                <w:lang w:eastAsia="en-GB"/>
              </w:rPr>
              <w:drawing>
                <wp:anchor distT="0" distB="0" distL="114300" distR="114300" simplePos="0" relativeHeight="251682816" behindDoc="1" locked="0" layoutInCell="1" allowOverlap="1" wp14:anchorId="7B6C856E" wp14:editId="0A2C5041">
                  <wp:simplePos x="0" y="0"/>
                  <wp:positionH relativeFrom="column">
                    <wp:posOffset>241935</wp:posOffset>
                  </wp:positionH>
                  <wp:positionV relativeFrom="paragraph">
                    <wp:posOffset>249555</wp:posOffset>
                  </wp:positionV>
                  <wp:extent cx="977900" cy="392430"/>
                  <wp:effectExtent l="0" t="0" r="0" b="7620"/>
                  <wp:wrapTight wrapText="bothSides">
                    <wp:wrapPolygon edited="0">
                      <wp:start x="0" y="0"/>
                      <wp:lineTo x="0" y="20971"/>
                      <wp:lineTo x="21039" y="20971"/>
                      <wp:lineTo x="21039" y="0"/>
                      <wp:lineTo x="0" y="0"/>
                    </wp:wrapPolygon>
                  </wp:wrapTight>
                  <wp:docPr id="3" name="Picture 3" descr="Read Write Inc - High View Primary Learning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ad Write Inc - High View Primary Learning Cent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7900" cy="392430"/>
                          </a:xfrm>
                          <a:prstGeom prst="rect">
                            <a:avLst/>
                          </a:prstGeom>
                          <a:noFill/>
                          <a:ln>
                            <a:noFill/>
                          </a:ln>
                        </pic:spPr>
                      </pic:pic>
                    </a:graphicData>
                  </a:graphic>
                  <wp14:sizeRelH relativeFrom="page">
                    <wp14:pctWidth>0</wp14:pctWidth>
                  </wp14:sizeRelH>
                  <wp14:sizeRelV relativeFrom="page">
                    <wp14:pctHeight>0</wp14:pctHeight>
                  </wp14:sizeRelV>
                </wp:anchor>
              </w:drawing>
            </w:r>
            <w:r w:rsidR="00EA301B" w:rsidRPr="002315C6">
              <w:rPr>
                <w:rFonts w:ascii="Comic Sans MS" w:eastAsia="Comic Sans MS" w:hAnsi="Comic Sans MS" w:cs="Comic Sans MS"/>
                <w:b/>
                <w:bCs/>
                <w:sz w:val="20"/>
                <w:szCs w:val="20"/>
              </w:rPr>
              <w:t>SPELLING FOCUS</w:t>
            </w:r>
          </w:p>
        </w:tc>
        <w:tc>
          <w:tcPr>
            <w:tcW w:w="11907" w:type="dxa"/>
          </w:tcPr>
          <w:p w14:paraId="26B45F7A" w14:textId="77777777" w:rsidR="00EA301B" w:rsidRPr="00824ACF" w:rsidRDefault="00EA301B" w:rsidP="00EA301B">
            <w:pPr>
              <w:cnfStyle w:val="000000100000" w:firstRow="0" w:lastRow="0" w:firstColumn="0" w:lastColumn="0" w:oddVBand="0" w:evenVBand="0" w:oddHBand="1" w:evenHBand="0" w:firstRowFirstColumn="0" w:firstRowLastColumn="0" w:lastRowFirstColumn="0" w:lastRowLastColumn="0"/>
              <w:rPr>
                <w:rFonts w:ascii="Comic Sans MS" w:eastAsia="Comic Sans MS" w:hAnsi="Comic Sans MS" w:cs="Comic Sans MS"/>
                <w:sz w:val="20"/>
                <w:szCs w:val="20"/>
              </w:rPr>
            </w:pPr>
            <w:r w:rsidRPr="00824ACF">
              <w:rPr>
                <w:rFonts w:ascii="Comic Sans MS" w:eastAsia="Comic Sans MS" w:hAnsi="Comic Sans MS" w:cs="Comic Sans MS"/>
                <w:bCs/>
                <w:sz w:val="20"/>
                <w:szCs w:val="20"/>
              </w:rPr>
              <w:t>We will review the previous year group’s National Curriculum Spelling words</w:t>
            </w:r>
          </w:p>
          <w:p w14:paraId="00D162DC" w14:textId="77777777" w:rsidR="00EA301B" w:rsidRPr="002315C6" w:rsidRDefault="00EA301B" w:rsidP="00EA301B">
            <w:pPr>
              <w:tabs>
                <w:tab w:val="center" w:pos="5314"/>
              </w:tabs>
              <w:cnfStyle w:val="000000100000" w:firstRow="0" w:lastRow="0" w:firstColumn="0" w:lastColumn="0" w:oddVBand="0" w:evenVBand="0" w:oddHBand="1" w:evenHBand="0" w:firstRowFirstColumn="0" w:firstRowLastColumn="0" w:lastRowFirstColumn="0" w:lastRowLastColumn="0"/>
              <w:rPr>
                <w:rFonts w:ascii="Comic Sans MS" w:eastAsia="Comic Sans MS" w:hAnsi="Comic Sans MS" w:cs="Comic Sans MS"/>
                <w:b/>
                <w:bCs/>
                <w:sz w:val="20"/>
                <w:szCs w:val="20"/>
              </w:rPr>
            </w:pPr>
            <w:r w:rsidRPr="0049BF9B">
              <w:rPr>
                <w:rFonts w:ascii="Comic Sans MS" w:eastAsia="Comic Sans MS" w:hAnsi="Comic Sans MS" w:cs="Comic Sans MS"/>
                <w:b/>
                <w:bCs/>
                <w:sz w:val="20"/>
                <w:szCs w:val="20"/>
              </w:rPr>
              <w:t>We will also learn the following Spelling Rules:</w:t>
            </w:r>
            <w:r>
              <w:tab/>
            </w:r>
          </w:p>
          <w:p w14:paraId="29C14E2B" w14:textId="77777777" w:rsidR="00EA301B" w:rsidRDefault="00EA301B" w:rsidP="00EA301B">
            <w:pPr>
              <w:tabs>
                <w:tab w:val="center" w:pos="5314"/>
              </w:tabs>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r>
              <w:rPr>
                <w:rFonts w:ascii="Comic Sans MS" w:hAnsi="Comic Sans MS"/>
                <w:sz w:val="20"/>
                <w:szCs w:val="20"/>
              </w:rPr>
              <w:t>Adding the prefixes ‘</w:t>
            </w:r>
            <w:proofErr w:type="spellStart"/>
            <w:r>
              <w:rPr>
                <w:rFonts w:ascii="Comic Sans MS" w:hAnsi="Comic Sans MS"/>
                <w:sz w:val="20"/>
                <w:szCs w:val="20"/>
              </w:rPr>
              <w:t>mis</w:t>
            </w:r>
            <w:proofErr w:type="spellEnd"/>
            <w:r>
              <w:rPr>
                <w:rFonts w:ascii="Comic Sans MS" w:hAnsi="Comic Sans MS"/>
                <w:sz w:val="20"/>
                <w:szCs w:val="20"/>
              </w:rPr>
              <w:t>’</w:t>
            </w:r>
          </w:p>
          <w:p w14:paraId="3A51328A" w14:textId="3D3319E5" w:rsidR="00EA301B" w:rsidRPr="001876A0" w:rsidRDefault="00EA301B" w:rsidP="00EA301B">
            <w:pPr>
              <w:tabs>
                <w:tab w:val="center" w:pos="5314"/>
              </w:tabs>
              <w:cnfStyle w:val="000000100000" w:firstRow="0" w:lastRow="0" w:firstColumn="0" w:lastColumn="0" w:oddVBand="0" w:evenVBand="0" w:oddHBand="1" w:evenHBand="0" w:firstRowFirstColumn="0" w:firstRowLastColumn="0" w:lastRowFirstColumn="0" w:lastRowLastColumn="0"/>
              <w:rPr>
                <w:rFonts w:ascii="Comic Sans MS" w:eastAsia="Comic Sans MS" w:hAnsi="Comic Sans MS" w:cs="Comic Sans MS"/>
                <w:sz w:val="20"/>
                <w:szCs w:val="20"/>
              </w:rPr>
            </w:pPr>
            <w:r>
              <w:rPr>
                <w:rFonts w:ascii="Comic Sans MS" w:hAnsi="Comic Sans MS"/>
                <w:sz w:val="20"/>
                <w:szCs w:val="20"/>
              </w:rPr>
              <w:t xml:space="preserve">Revising un-. </w:t>
            </w:r>
            <w:proofErr w:type="spellStart"/>
            <w:r>
              <w:rPr>
                <w:rFonts w:ascii="Comic Sans MS" w:hAnsi="Comic Sans MS"/>
                <w:sz w:val="20"/>
                <w:szCs w:val="20"/>
              </w:rPr>
              <w:t>im</w:t>
            </w:r>
            <w:proofErr w:type="spellEnd"/>
            <w:r>
              <w:rPr>
                <w:rFonts w:ascii="Comic Sans MS" w:hAnsi="Comic Sans MS"/>
                <w:sz w:val="20"/>
                <w:szCs w:val="20"/>
              </w:rPr>
              <w:t>-, dis-</w:t>
            </w:r>
            <w:r w:rsidRPr="0049BF9B">
              <w:rPr>
                <w:rFonts w:ascii="Comic Sans MS" w:hAnsi="Comic Sans MS"/>
                <w:sz w:val="20"/>
                <w:szCs w:val="20"/>
              </w:rPr>
              <w:fldChar w:fldCharType="begin"/>
            </w:r>
            <w:r w:rsidRPr="0049BF9B">
              <w:rPr>
                <w:rFonts w:ascii="Comic Sans MS" w:hAnsi="Comic Sans MS"/>
                <w:sz w:val="20"/>
                <w:szCs w:val="20"/>
              </w:rPr>
              <w:instrText xml:space="preserve"> INCLUDEPICTURE "https://www.highviewprimary.co.uk/uploads/7/8/5/2/78529172/rwi_orig.jpg" \* MERGEFORMATINET </w:instrText>
            </w:r>
            <w:r w:rsidRPr="0049BF9B">
              <w:rPr>
                <w:rFonts w:ascii="Comic Sans MS" w:hAnsi="Comic Sans MS"/>
                <w:sz w:val="20"/>
                <w:szCs w:val="20"/>
              </w:rPr>
              <w:fldChar w:fldCharType="end"/>
            </w:r>
          </w:p>
        </w:tc>
      </w:tr>
      <w:tr w:rsidR="00AA2036" w14:paraId="69745453" w14:textId="77777777" w:rsidTr="4C28DBE7">
        <w:tc>
          <w:tcPr>
            <w:cnfStyle w:val="001000000000" w:firstRow="0" w:lastRow="0" w:firstColumn="1" w:lastColumn="0" w:oddVBand="0" w:evenVBand="0" w:oddHBand="0" w:evenHBand="0" w:firstRowFirstColumn="0" w:firstRowLastColumn="0" w:lastRowFirstColumn="0" w:lastRowLastColumn="0"/>
            <w:tcW w:w="1477" w:type="dxa"/>
            <w:vMerge w:val="restart"/>
          </w:tcPr>
          <w:p w14:paraId="7A9B890C" w14:textId="1716566D" w:rsidR="00AA2036" w:rsidRPr="00291410" w:rsidRDefault="00AA2036" w:rsidP="00AA2036">
            <w:pPr>
              <w:jc w:val="center"/>
              <w:rPr>
                <w:rFonts w:ascii="Comic Sans MS" w:eastAsia="Comic Sans MS" w:hAnsi="Comic Sans MS" w:cs="Comic Sans MS"/>
                <w:sz w:val="20"/>
                <w:szCs w:val="20"/>
              </w:rPr>
            </w:pPr>
            <w:r w:rsidRPr="04889D46">
              <w:rPr>
                <w:rFonts w:ascii="Comic Sans MS" w:eastAsia="Comic Sans MS" w:hAnsi="Comic Sans MS" w:cs="Comic Sans MS"/>
                <w:sz w:val="20"/>
                <w:szCs w:val="20"/>
              </w:rPr>
              <w:t>MATHS</w:t>
            </w:r>
          </w:p>
        </w:tc>
        <w:tc>
          <w:tcPr>
            <w:tcW w:w="2777" w:type="dxa"/>
            <w:tcBorders>
              <w:top w:val="single" w:sz="6" w:space="0" w:color="auto"/>
              <w:left w:val="single" w:sz="6" w:space="0" w:color="auto"/>
              <w:bottom w:val="single" w:sz="6" w:space="0" w:color="auto"/>
              <w:right w:val="single" w:sz="6" w:space="0" w:color="auto"/>
            </w:tcBorders>
            <w:shd w:val="clear" w:color="auto" w:fill="auto"/>
          </w:tcPr>
          <w:p w14:paraId="3BE58F3D" w14:textId="308CAC03" w:rsidR="00AA2036" w:rsidRPr="00900496" w:rsidRDefault="00AA2036" w:rsidP="00AA2036">
            <w:pPr>
              <w:cnfStyle w:val="000000000000" w:firstRow="0" w:lastRow="0" w:firstColumn="0" w:lastColumn="0" w:oddVBand="0" w:evenVBand="0" w:oddHBand="0" w:evenHBand="0" w:firstRowFirstColumn="0" w:firstRowLastColumn="0" w:lastRowFirstColumn="0" w:lastRowLastColumn="0"/>
              <w:rPr>
                <w:rFonts w:ascii="Comic Sans MS" w:eastAsia="Comic Sans MS" w:hAnsi="Comic Sans MS" w:cs="Comic Sans MS"/>
                <w:b/>
                <w:bCs/>
                <w:sz w:val="20"/>
                <w:szCs w:val="20"/>
              </w:rPr>
            </w:pPr>
            <w:r>
              <w:rPr>
                <w:rStyle w:val="normaltextrun"/>
                <w:rFonts w:ascii="Comic Sans MS" w:hAnsi="Comic Sans MS" w:cs="Segoe UI"/>
                <w:b/>
                <w:bCs/>
                <w:sz w:val="21"/>
                <w:szCs w:val="21"/>
              </w:rPr>
              <w:t>NUMBER</w:t>
            </w:r>
            <w:r>
              <w:rPr>
                <w:rStyle w:val="eop"/>
                <w:rFonts w:ascii="Comic Sans MS" w:hAnsi="Comic Sans MS" w:cs="Segoe UI"/>
                <w:sz w:val="21"/>
                <w:szCs w:val="21"/>
              </w:rPr>
              <w:t> </w:t>
            </w:r>
          </w:p>
        </w:tc>
        <w:tc>
          <w:tcPr>
            <w:tcW w:w="11907" w:type="dxa"/>
            <w:tcBorders>
              <w:top w:val="single" w:sz="6" w:space="0" w:color="auto"/>
              <w:left w:val="single" w:sz="6" w:space="0" w:color="auto"/>
              <w:bottom w:val="single" w:sz="6" w:space="0" w:color="auto"/>
              <w:right w:val="single" w:sz="6" w:space="0" w:color="auto"/>
            </w:tcBorders>
            <w:shd w:val="clear" w:color="auto" w:fill="auto"/>
          </w:tcPr>
          <w:p w14:paraId="70B4F6FE" w14:textId="3EEFBD74" w:rsidR="00AA2036" w:rsidRPr="00A60BF2" w:rsidRDefault="00AA2036" w:rsidP="00E4530F">
            <w:pPr>
              <w:pStyle w:val="ListParagraph"/>
              <w:ind w:left="0"/>
              <w:cnfStyle w:val="000000000000" w:firstRow="0" w:lastRow="0" w:firstColumn="0" w:lastColumn="0" w:oddVBand="0" w:evenVBand="0" w:oddHBand="0" w:evenHBand="0" w:firstRowFirstColumn="0" w:firstRowLastColumn="0" w:lastRowFirstColumn="0" w:lastRowLastColumn="0"/>
              <w:rPr>
                <w:rFonts w:ascii="Comic Sans MS" w:eastAsia="Comic Sans MS" w:hAnsi="Comic Sans MS" w:cs="Comic Sans MS"/>
                <w:sz w:val="20"/>
                <w:szCs w:val="20"/>
              </w:rPr>
            </w:pPr>
            <w:r>
              <w:rPr>
                <w:rStyle w:val="normaltextrun"/>
                <w:rFonts w:ascii="Comic Sans MS" w:hAnsi="Comic Sans MS" w:cs="Segoe UI"/>
                <w:sz w:val="22"/>
                <w:szCs w:val="22"/>
              </w:rPr>
              <w:t>We will be learning to read, write and understand the place value of numbers to 10,000. We will count in multiples of 25,50,100 and 1000. We will find 100 and 1000 more and less than a number and represent numbers in different ways.</w:t>
            </w:r>
            <w:r>
              <w:rPr>
                <w:rStyle w:val="eop"/>
                <w:rFonts w:ascii="Comic Sans MS" w:hAnsi="Comic Sans MS" w:cs="Segoe UI"/>
                <w:sz w:val="22"/>
                <w:szCs w:val="22"/>
              </w:rPr>
              <w:t> </w:t>
            </w:r>
          </w:p>
        </w:tc>
      </w:tr>
      <w:tr w:rsidR="00AA2036" w14:paraId="6B87823D" w14:textId="77777777" w:rsidTr="4C28DBE7">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477" w:type="dxa"/>
            <w:vMerge/>
          </w:tcPr>
          <w:p w14:paraId="08C4C509" w14:textId="77777777" w:rsidR="00AA2036" w:rsidRPr="00291410" w:rsidRDefault="00AA2036" w:rsidP="00AA2036">
            <w:pPr>
              <w:jc w:val="center"/>
              <w:rPr>
                <w:rFonts w:ascii="Comic Sans MS" w:hAnsi="Comic Sans MS"/>
                <w:sz w:val="21"/>
                <w:szCs w:val="21"/>
              </w:rPr>
            </w:pPr>
          </w:p>
        </w:tc>
        <w:tc>
          <w:tcPr>
            <w:tcW w:w="2777" w:type="dxa"/>
            <w:tcBorders>
              <w:top w:val="single" w:sz="6" w:space="0" w:color="auto"/>
              <w:left w:val="single" w:sz="6" w:space="0" w:color="auto"/>
              <w:bottom w:val="single" w:sz="6" w:space="0" w:color="auto"/>
              <w:right w:val="single" w:sz="6" w:space="0" w:color="auto"/>
            </w:tcBorders>
            <w:shd w:val="clear" w:color="auto" w:fill="auto"/>
          </w:tcPr>
          <w:p w14:paraId="7FC7A3BC" w14:textId="3C2642D5" w:rsidR="00AA2036" w:rsidRPr="00E4530F" w:rsidRDefault="00AA2036" w:rsidP="00AA2036">
            <w:pPr>
              <w:cnfStyle w:val="000000100000" w:firstRow="0" w:lastRow="0" w:firstColumn="0" w:lastColumn="0" w:oddVBand="0" w:evenVBand="0" w:oddHBand="1" w:evenHBand="0" w:firstRowFirstColumn="0" w:firstRowLastColumn="0" w:lastRowFirstColumn="0" w:lastRowLastColumn="0"/>
              <w:rPr>
                <w:rFonts w:ascii="Comic Sans MS" w:eastAsia="Comic Sans MS" w:hAnsi="Comic Sans MS" w:cs="Comic Sans MS"/>
                <w:b/>
                <w:bCs/>
                <w:noProof/>
                <w:sz w:val="20"/>
                <w:szCs w:val="20"/>
              </w:rPr>
            </w:pPr>
            <w:r w:rsidRPr="00E4530F">
              <w:rPr>
                <w:rStyle w:val="normaltextrun"/>
                <w:rFonts w:ascii="Comic Sans MS" w:hAnsi="Comic Sans MS" w:cs="Segoe UI"/>
                <w:b/>
                <w:bCs/>
                <w:sz w:val="20"/>
                <w:szCs w:val="20"/>
              </w:rPr>
              <w:t>CALCULATION</w:t>
            </w:r>
            <w:r w:rsidRPr="00E4530F">
              <w:rPr>
                <w:rStyle w:val="eop"/>
                <w:rFonts w:ascii="Comic Sans MS" w:hAnsi="Comic Sans MS" w:cs="Segoe UI"/>
                <w:b/>
                <w:sz w:val="20"/>
                <w:szCs w:val="20"/>
              </w:rPr>
              <w:t> </w:t>
            </w:r>
          </w:p>
        </w:tc>
        <w:tc>
          <w:tcPr>
            <w:tcW w:w="11907" w:type="dxa"/>
            <w:tcBorders>
              <w:top w:val="single" w:sz="6" w:space="0" w:color="auto"/>
              <w:left w:val="single" w:sz="6" w:space="0" w:color="auto"/>
              <w:bottom w:val="single" w:sz="6" w:space="0" w:color="auto"/>
              <w:right w:val="single" w:sz="6" w:space="0" w:color="auto"/>
            </w:tcBorders>
            <w:shd w:val="clear" w:color="auto" w:fill="auto"/>
          </w:tcPr>
          <w:p w14:paraId="28E16FB7" w14:textId="22DEB9AD" w:rsidR="00AA2036" w:rsidRPr="00A60BF2" w:rsidRDefault="00AA2036" w:rsidP="00E4530F">
            <w:pPr>
              <w:pStyle w:val="ListParagraph"/>
              <w:ind w:left="29"/>
              <w:jc w:val="both"/>
              <w:cnfStyle w:val="000000100000" w:firstRow="0" w:lastRow="0" w:firstColumn="0" w:lastColumn="0" w:oddVBand="0" w:evenVBand="0" w:oddHBand="1" w:evenHBand="0" w:firstRowFirstColumn="0" w:firstRowLastColumn="0" w:lastRowFirstColumn="0" w:lastRowLastColumn="0"/>
              <w:rPr>
                <w:rStyle w:val="normaltextrun"/>
                <w:rFonts w:ascii="Comic Sans MS" w:hAnsi="Comic Sans MS" w:cs="Arial"/>
                <w:color w:val="0B0C0C"/>
                <w:sz w:val="20"/>
                <w:szCs w:val="20"/>
              </w:rPr>
            </w:pPr>
            <w:r>
              <w:rPr>
                <w:rStyle w:val="normaltextrun"/>
                <w:rFonts w:ascii="Comic Sans MS" w:hAnsi="Comic Sans MS" w:cs="Segoe UI"/>
                <w:sz w:val="22"/>
                <w:szCs w:val="22"/>
              </w:rPr>
              <w:t>We will develop our mental addition and subtraction skills to calculate more efficiently. We will revisit column addition and subtraction to calculate with numbers with up to four digits. We will be learning the multiplication and division facts for the times tables to 12x12. We will use formal written multiplication to multiply two-digit and three-digit numbers. We will use written division methods to divide three-digit numbers.</w:t>
            </w:r>
            <w:r>
              <w:rPr>
                <w:rStyle w:val="eop"/>
                <w:rFonts w:ascii="Comic Sans MS" w:hAnsi="Comic Sans MS" w:cs="Segoe UI"/>
                <w:sz w:val="22"/>
                <w:szCs w:val="22"/>
              </w:rPr>
              <w:t> </w:t>
            </w:r>
          </w:p>
        </w:tc>
      </w:tr>
      <w:tr w:rsidR="00AA2036" w14:paraId="7C2B9082" w14:textId="77777777" w:rsidTr="4C28DBE7">
        <w:trPr>
          <w:trHeight w:val="375"/>
        </w:trPr>
        <w:tc>
          <w:tcPr>
            <w:cnfStyle w:val="001000000000" w:firstRow="0" w:lastRow="0" w:firstColumn="1" w:lastColumn="0" w:oddVBand="0" w:evenVBand="0" w:oddHBand="0" w:evenHBand="0" w:firstRowFirstColumn="0" w:firstRowLastColumn="0" w:lastRowFirstColumn="0" w:lastRowLastColumn="0"/>
            <w:tcW w:w="1477" w:type="dxa"/>
            <w:vMerge/>
          </w:tcPr>
          <w:p w14:paraId="0A6D926A" w14:textId="77777777" w:rsidR="00AA2036" w:rsidRPr="00291410" w:rsidRDefault="00AA2036" w:rsidP="00AA2036">
            <w:pPr>
              <w:jc w:val="center"/>
              <w:rPr>
                <w:rFonts w:ascii="Comic Sans MS" w:hAnsi="Comic Sans MS"/>
                <w:sz w:val="21"/>
                <w:szCs w:val="21"/>
              </w:rPr>
            </w:pPr>
          </w:p>
        </w:tc>
        <w:tc>
          <w:tcPr>
            <w:tcW w:w="2777" w:type="dxa"/>
            <w:tcBorders>
              <w:top w:val="single" w:sz="6" w:space="0" w:color="auto"/>
              <w:left w:val="single" w:sz="6" w:space="0" w:color="auto"/>
              <w:bottom w:val="single" w:sz="6" w:space="0" w:color="auto"/>
              <w:right w:val="single" w:sz="6" w:space="0" w:color="auto"/>
            </w:tcBorders>
            <w:shd w:val="clear" w:color="auto" w:fill="auto"/>
          </w:tcPr>
          <w:p w14:paraId="28969B57" w14:textId="5D59084D" w:rsidR="00AA2036" w:rsidRPr="00900496" w:rsidRDefault="00AA2036" w:rsidP="00AA2036">
            <w:pPr>
              <w:cnfStyle w:val="000000000000" w:firstRow="0" w:lastRow="0" w:firstColumn="0" w:lastColumn="0" w:oddVBand="0" w:evenVBand="0" w:oddHBand="0" w:evenHBand="0" w:firstRowFirstColumn="0" w:firstRowLastColumn="0" w:lastRowFirstColumn="0" w:lastRowLastColumn="0"/>
              <w:rPr>
                <w:rFonts w:ascii="Comic Sans MS" w:eastAsia="Comic Sans MS" w:hAnsi="Comic Sans MS" w:cs="Comic Sans MS"/>
                <w:b/>
                <w:bCs/>
                <w:noProof/>
                <w:sz w:val="20"/>
                <w:szCs w:val="20"/>
              </w:rPr>
            </w:pPr>
            <w:r>
              <w:rPr>
                <w:rStyle w:val="normaltextrun"/>
                <w:rFonts w:ascii="Comic Sans MS" w:hAnsi="Comic Sans MS" w:cs="Segoe UI"/>
                <w:b/>
                <w:bCs/>
                <w:sz w:val="21"/>
                <w:szCs w:val="21"/>
              </w:rPr>
              <w:t>FRACTIONS &amp; DECIMALS</w:t>
            </w:r>
            <w:r>
              <w:rPr>
                <w:rStyle w:val="eop"/>
                <w:rFonts w:ascii="Comic Sans MS" w:hAnsi="Comic Sans MS" w:cs="Segoe UI"/>
                <w:sz w:val="21"/>
                <w:szCs w:val="21"/>
              </w:rPr>
              <w:t> </w:t>
            </w:r>
          </w:p>
        </w:tc>
        <w:tc>
          <w:tcPr>
            <w:tcW w:w="11907" w:type="dxa"/>
            <w:tcBorders>
              <w:top w:val="single" w:sz="6" w:space="0" w:color="auto"/>
              <w:left w:val="single" w:sz="6" w:space="0" w:color="auto"/>
              <w:bottom w:val="single" w:sz="6" w:space="0" w:color="auto"/>
              <w:right w:val="single" w:sz="6" w:space="0" w:color="auto"/>
            </w:tcBorders>
            <w:shd w:val="clear" w:color="auto" w:fill="auto"/>
          </w:tcPr>
          <w:p w14:paraId="34D2203D" w14:textId="3BA05DCC" w:rsidR="00AA2036" w:rsidRPr="00A60BF2" w:rsidRDefault="00AA2036" w:rsidP="00E4530F">
            <w:pPr>
              <w:pStyle w:val="ListParagraph"/>
              <w:ind w:left="29"/>
              <w:jc w:val="both"/>
              <w:cnfStyle w:val="000000000000" w:firstRow="0" w:lastRow="0" w:firstColumn="0" w:lastColumn="0" w:oddVBand="0" w:evenVBand="0" w:oddHBand="0" w:evenHBand="0" w:firstRowFirstColumn="0" w:firstRowLastColumn="0" w:lastRowFirstColumn="0" w:lastRowLastColumn="0"/>
              <w:rPr>
                <w:rFonts w:ascii="Comic Sans MS" w:eastAsia="Comic Sans MS" w:hAnsi="Comic Sans MS" w:cs="Comic Sans MS"/>
                <w:sz w:val="20"/>
                <w:szCs w:val="20"/>
              </w:rPr>
            </w:pPr>
            <w:r>
              <w:rPr>
                <w:rStyle w:val="normaltextrun"/>
                <w:rFonts w:ascii="Comic Sans MS" w:hAnsi="Comic Sans MS" w:cs="Segoe UI"/>
                <w:sz w:val="21"/>
                <w:szCs w:val="21"/>
              </w:rPr>
              <w:t>We will learn that fractions can be greater than a whole. We will learn about decimals and their equivalent fractions. We will be adding, subtracting, comparing and ordering fractions as well as finding fractions of larger quantities and numbers.</w:t>
            </w:r>
            <w:r>
              <w:rPr>
                <w:rStyle w:val="eop"/>
                <w:rFonts w:ascii="Comic Sans MS" w:hAnsi="Comic Sans MS" w:cs="Segoe UI"/>
                <w:sz w:val="21"/>
                <w:szCs w:val="21"/>
              </w:rPr>
              <w:t> </w:t>
            </w:r>
          </w:p>
        </w:tc>
      </w:tr>
      <w:tr w:rsidR="00554179" w14:paraId="5D5FA6D6" w14:textId="77777777" w:rsidTr="4C28DBE7">
        <w:trPr>
          <w:cnfStyle w:val="000000100000" w:firstRow="0" w:lastRow="0" w:firstColumn="0" w:lastColumn="0" w:oddVBand="0" w:evenVBand="0" w:oddHBand="1" w:evenHBand="0"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1477" w:type="dxa"/>
            <w:vAlign w:val="center"/>
          </w:tcPr>
          <w:p w14:paraId="3E885BAF" w14:textId="77777777" w:rsidR="00554179" w:rsidRDefault="00554179" w:rsidP="00554179">
            <w:pPr>
              <w:rPr>
                <w:rFonts w:ascii="Comic Sans MS" w:eastAsia="Comic Sans MS" w:hAnsi="Comic Sans MS" w:cs="Comic Sans MS"/>
                <w:sz w:val="20"/>
                <w:szCs w:val="20"/>
              </w:rPr>
            </w:pPr>
          </w:p>
          <w:p w14:paraId="1032135B" w14:textId="77777777" w:rsidR="00554179" w:rsidRPr="00291410" w:rsidRDefault="00554179" w:rsidP="00554179">
            <w:pPr>
              <w:rPr>
                <w:rFonts w:ascii="Comic Sans MS" w:eastAsia="Comic Sans MS" w:hAnsi="Comic Sans MS" w:cs="Comic Sans MS"/>
                <w:sz w:val="20"/>
                <w:szCs w:val="20"/>
              </w:rPr>
            </w:pPr>
            <w:r w:rsidRPr="04889D46">
              <w:rPr>
                <w:rFonts w:ascii="Comic Sans MS" w:eastAsia="Comic Sans MS" w:hAnsi="Comic Sans MS" w:cs="Comic Sans MS"/>
                <w:sz w:val="20"/>
                <w:szCs w:val="20"/>
              </w:rPr>
              <w:t>SCIENCE</w:t>
            </w:r>
          </w:p>
          <w:p w14:paraId="298D4D19" w14:textId="47D9901B" w:rsidR="00554179" w:rsidRPr="00291410" w:rsidRDefault="00554179" w:rsidP="00554179">
            <w:pPr>
              <w:rPr>
                <w:rFonts w:ascii="Comic Sans MS" w:eastAsia="Comic Sans MS" w:hAnsi="Comic Sans MS" w:cs="Comic Sans MS"/>
                <w:sz w:val="20"/>
                <w:szCs w:val="20"/>
              </w:rPr>
            </w:pPr>
          </w:p>
        </w:tc>
        <w:tc>
          <w:tcPr>
            <w:tcW w:w="2777" w:type="dxa"/>
            <w:vAlign w:val="center"/>
          </w:tcPr>
          <w:p w14:paraId="3A66B014" w14:textId="77777777" w:rsidR="00554179" w:rsidRPr="00D11109" w:rsidRDefault="00554179" w:rsidP="00554179">
            <w:pPr>
              <w:spacing w:line="259" w:lineRule="auto"/>
              <w:jc w:val="center"/>
              <w:cnfStyle w:val="000000100000" w:firstRow="0" w:lastRow="0" w:firstColumn="0" w:lastColumn="0" w:oddVBand="0" w:evenVBand="0" w:oddHBand="1" w:evenHBand="0" w:firstRowFirstColumn="0" w:firstRowLastColumn="0" w:lastRowFirstColumn="0" w:lastRowLastColumn="0"/>
              <w:rPr>
                <w:rFonts w:ascii="Comic Sans MS" w:eastAsia="Comic Sans MS" w:hAnsi="Comic Sans MS" w:cs="Comic Sans MS"/>
                <w:b/>
                <w:bCs/>
                <w:sz w:val="20"/>
                <w:szCs w:val="20"/>
              </w:rPr>
            </w:pPr>
            <w:r w:rsidRPr="0049BF9B">
              <w:rPr>
                <w:rFonts w:ascii="Comic Sans MS" w:eastAsia="Comic Sans MS" w:hAnsi="Comic Sans MS" w:cs="Comic Sans MS"/>
                <w:b/>
                <w:bCs/>
                <w:sz w:val="20"/>
                <w:szCs w:val="20"/>
              </w:rPr>
              <w:t>STATES OF MATTER</w:t>
            </w:r>
          </w:p>
          <w:p w14:paraId="2CD3888E" w14:textId="107DBEEB" w:rsidR="00554179" w:rsidRPr="00963FA9" w:rsidRDefault="00554179" w:rsidP="00554179">
            <w:pPr>
              <w:jc w:val="center"/>
              <w:cnfStyle w:val="000000100000" w:firstRow="0" w:lastRow="0" w:firstColumn="0" w:lastColumn="0" w:oddVBand="0" w:evenVBand="0" w:oddHBand="1" w:evenHBand="0" w:firstRowFirstColumn="0" w:firstRowLastColumn="0" w:lastRowFirstColumn="0" w:lastRowLastColumn="0"/>
              <w:rPr>
                <w:rFonts w:ascii="Comic Sans MS" w:eastAsia="Comic Sans MS" w:hAnsi="Comic Sans MS" w:cs="Comic Sans MS"/>
                <w:sz w:val="20"/>
                <w:szCs w:val="20"/>
              </w:rPr>
            </w:pPr>
            <w:r w:rsidRPr="00D11109">
              <w:rPr>
                <w:rFonts w:ascii="Comic Sans MS" w:eastAsia="Comic Sans MS" w:hAnsi="Comic Sans MS" w:cs="Comic Sans MS"/>
                <w:noProof/>
                <w:sz w:val="20"/>
                <w:szCs w:val="20"/>
                <w:lang w:eastAsia="en-GB"/>
              </w:rPr>
              <w:drawing>
                <wp:inline distT="0" distB="0" distL="0" distR="0" wp14:anchorId="4311F412" wp14:editId="22CD20F2">
                  <wp:extent cx="1007213" cy="61722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17300" cy="623401"/>
                          </a:xfrm>
                          <a:prstGeom prst="rect">
                            <a:avLst/>
                          </a:prstGeom>
                        </pic:spPr>
                      </pic:pic>
                    </a:graphicData>
                  </a:graphic>
                </wp:inline>
              </w:drawing>
            </w:r>
          </w:p>
        </w:tc>
        <w:tc>
          <w:tcPr>
            <w:tcW w:w="11907" w:type="dxa"/>
            <w:vAlign w:val="center"/>
          </w:tcPr>
          <w:p w14:paraId="665CF08E" w14:textId="77777777" w:rsidR="00554179" w:rsidRPr="00963FA9" w:rsidRDefault="00554179" w:rsidP="00554179">
            <w:pPr>
              <w:cnfStyle w:val="000000100000" w:firstRow="0" w:lastRow="0" w:firstColumn="0" w:lastColumn="0" w:oddVBand="0" w:evenVBand="0" w:oddHBand="1" w:evenHBand="0" w:firstRowFirstColumn="0" w:firstRowLastColumn="0" w:lastRowFirstColumn="0" w:lastRowLastColumn="0"/>
              <w:rPr>
                <w:rFonts w:ascii="Comic Sans MS" w:eastAsia="Comic Sans MS" w:hAnsi="Comic Sans MS" w:cs="Comic Sans MS"/>
                <w:sz w:val="20"/>
                <w:szCs w:val="20"/>
              </w:rPr>
            </w:pPr>
            <w:r w:rsidRPr="0049BF9B">
              <w:rPr>
                <w:rFonts w:ascii="Comic Sans MS" w:eastAsia="Comic Sans MS" w:hAnsi="Comic Sans MS" w:cs="Comic Sans MS"/>
                <w:sz w:val="20"/>
                <w:szCs w:val="20"/>
              </w:rPr>
              <w:t>We will:</w:t>
            </w:r>
          </w:p>
          <w:p w14:paraId="16856BBA" w14:textId="77777777" w:rsidR="00554179" w:rsidRPr="0059566E" w:rsidRDefault="00554179" w:rsidP="0055417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omic Sans MS" w:eastAsia="Comic Sans MS" w:hAnsi="Comic Sans MS" w:cs="Comic Sans MS"/>
                <w:sz w:val="20"/>
                <w:szCs w:val="20"/>
              </w:rPr>
            </w:pPr>
            <w:r w:rsidRPr="0059566E">
              <w:rPr>
                <w:rFonts w:ascii="Comic Sans MS" w:eastAsia="Comic Sans MS" w:hAnsi="Comic Sans MS" w:cs="Comic Sans MS"/>
                <w:sz w:val="20"/>
                <w:szCs w:val="20"/>
              </w:rPr>
              <w:t xml:space="preserve">describe the characteristics of different states of matter group materials </w:t>
            </w:r>
            <w:r w:rsidRPr="00252454">
              <w:rPr>
                <w:rFonts w:ascii="Comic Sans MS" w:eastAsia="Comic Sans MS" w:hAnsi="Comic Sans MS" w:cs="Comic Sans MS"/>
                <w:sz w:val="20"/>
                <w:szCs w:val="20"/>
              </w:rPr>
              <w:t>into solids, liquids and gases.</w:t>
            </w:r>
          </w:p>
          <w:p w14:paraId="178286E1" w14:textId="77777777" w:rsidR="00554179" w:rsidRDefault="00554179" w:rsidP="0055417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omic Sans MS" w:eastAsia="Comic Sans MS" w:hAnsi="Comic Sans MS" w:cs="Comic Sans MS"/>
                <w:sz w:val="20"/>
                <w:szCs w:val="20"/>
              </w:rPr>
            </w:pPr>
            <w:r w:rsidRPr="0059566E">
              <w:rPr>
                <w:rFonts w:ascii="Comic Sans MS" w:eastAsia="Comic Sans MS" w:hAnsi="Comic Sans MS" w:cs="Comic Sans MS"/>
                <w:sz w:val="20"/>
                <w:szCs w:val="20"/>
              </w:rPr>
              <w:t>describe how materials change state at different temperatures, using this to explain everyday phenomena</w:t>
            </w:r>
            <w:r>
              <w:rPr>
                <w:rFonts w:ascii="Comic Sans MS" w:eastAsia="Comic Sans MS" w:hAnsi="Comic Sans MS" w:cs="Comic Sans MS"/>
                <w:sz w:val="20"/>
                <w:szCs w:val="20"/>
              </w:rPr>
              <w:t>, e.g. melting, freezing, evaporating and condensing.</w:t>
            </w:r>
          </w:p>
          <w:p w14:paraId="4A2A8C92" w14:textId="057D2415" w:rsidR="00554179" w:rsidRPr="00963FA9" w:rsidRDefault="00554179" w:rsidP="0055417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omic Sans MS" w:eastAsia="Comic Sans MS" w:hAnsi="Comic Sans MS" w:cs="Comic Sans MS"/>
                <w:sz w:val="20"/>
                <w:szCs w:val="20"/>
              </w:rPr>
            </w:pPr>
            <w:r w:rsidRPr="0059566E">
              <w:rPr>
                <w:rFonts w:ascii="Comic Sans MS" w:eastAsia="Comic Sans MS" w:hAnsi="Comic Sans MS" w:cs="Comic Sans MS"/>
                <w:sz w:val="20"/>
                <w:szCs w:val="20"/>
              </w:rPr>
              <w:t xml:space="preserve"> </w:t>
            </w:r>
            <w:r>
              <w:rPr>
                <w:rFonts w:ascii="Comic Sans MS" w:eastAsia="Comic Sans MS" w:hAnsi="Comic Sans MS" w:cs="Comic Sans MS"/>
                <w:sz w:val="20"/>
                <w:szCs w:val="20"/>
              </w:rPr>
              <w:t>Relate change of state to explain</w:t>
            </w:r>
            <w:r w:rsidRPr="0059566E">
              <w:rPr>
                <w:rFonts w:ascii="Comic Sans MS" w:eastAsia="Comic Sans MS" w:hAnsi="Comic Sans MS" w:cs="Comic Sans MS"/>
                <w:sz w:val="20"/>
                <w:szCs w:val="20"/>
              </w:rPr>
              <w:t xml:space="preserve"> the water cycle</w:t>
            </w:r>
            <w:r>
              <w:rPr>
                <w:rFonts w:ascii="Comic Sans MS" w:eastAsia="Comic Sans MS" w:hAnsi="Comic Sans MS" w:cs="Comic Sans MS"/>
                <w:sz w:val="20"/>
                <w:szCs w:val="20"/>
              </w:rPr>
              <w:t>.</w:t>
            </w:r>
          </w:p>
        </w:tc>
      </w:tr>
      <w:tr w:rsidR="00554179" w14:paraId="42E9DD46" w14:textId="77777777" w:rsidTr="4C28DBE7">
        <w:tc>
          <w:tcPr>
            <w:cnfStyle w:val="001000000000" w:firstRow="0" w:lastRow="0" w:firstColumn="1" w:lastColumn="0" w:oddVBand="0" w:evenVBand="0" w:oddHBand="0" w:evenHBand="0" w:firstRowFirstColumn="0" w:firstRowLastColumn="0" w:lastRowFirstColumn="0" w:lastRowLastColumn="0"/>
            <w:tcW w:w="1477" w:type="dxa"/>
            <w:vAlign w:val="center"/>
          </w:tcPr>
          <w:p w14:paraId="5995EE34" w14:textId="77777777" w:rsidR="00554179" w:rsidRPr="0083484C" w:rsidRDefault="00554179" w:rsidP="00554179">
            <w:pPr>
              <w:rPr>
                <w:rFonts w:ascii="Comic Sans MS" w:eastAsia="Comic Sans MS" w:hAnsi="Comic Sans MS" w:cs="Comic Sans MS"/>
                <w:sz w:val="20"/>
                <w:szCs w:val="20"/>
              </w:rPr>
            </w:pPr>
          </w:p>
          <w:p w14:paraId="30A32434" w14:textId="67E01F13" w:rsidR="00554179" w:rsidRPr="00291410" w:rsidRDefault="00554179" w:rsidP="00554179">
            <w:pPr>
              <w:rPr>
                <w:rFonts w:ascii="Comic Sans MS" w:eastAsia="Comic Sans MS" w:hAnsi="Comic Sans MS" w:cs="Comic Sans MS"/>
                <w:sz w:val="20"/>
                <w:szCs w:val="20"/>
              </w:rPr>
            </w:pPr>
            <w:r w:rsidRPr="33AD8E8E">
              <w:rPr>
                <w:rFonts w:ascii="Comic Sans MS" w:eastAsia="Comic Sans MS" w:hAnsi="Comic Sans MS" w:cs="Comic Sans MS"/>
                <w:sz w:val="20"/>
                <w:szCs w:val="20"/>
              </w:rPr>
              <w:t>GEOGRAPHY</w:t>
            </w:r>
          </w:p>
        </w:tc>
        <w:tc>
          <w:tcPr>
            <w:tcW w:w="2777" w:type="dxa"/>
            <w:vAlign w:val="center"/>
          </w:tcPr>
          <w:p w14:paraId="7DB0A162" w14:textId="6CFE965B" w:rsidR="00554179" w:rsidRPr="00963FA9" w:rsidRDefault="00554179" w:rsidP="00554179">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bCs/>
                <w:sz w:val="20"/>
                <w:szCs w:val="20"/>
              </w:rPr>
            </w:pPr>
            <w:r w:rsidRPr="33AD8E8E">
              <w:rPr>
                <w:rFonts w:ascii="Comic Sans MS" w:hAnsi="Comic Sans MS"/>
                <w:b/>
                <w:bCs/>
                <w:sz w:val="20"/>
                <w:szCs w:val="20"/>
              </w:rPr>
              <w:t>A NORTH WEST STUDY</w:t>
            </w:r>
            <w:r>
              <w:rPr>
                <w:noProof/>
                <w:lang w:eastAsia="en-GB"/>
              </w:rPr>
              <w:drawing>
                <wp:inline distT="0" distB="0" distL="0" distR="0" wp14:anchorId="7DDB0502" wp14:editId="565C29EB">
                  <wp:extent cx="612250" cy="798527"/>
                  <wp:effectExtent l="0" t="0" r="0" b="1905"/>
                  <wp:docPr id="5" name="Picture 5" descr="30+ Lake District Uk Tourism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 Lake District Uk Tourism Illustrations, Royalty-Free Vector Graphics &amp; Clip  Art - iSto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3137" cy="812727"/>
                          </a:xfrm>
                          <a:prstGeom prst="rect">
                            <a:avLst/>
                          </a:prstGeom>
                          <a:noFill/>
                          <a:ln>
                            <a:noFill/>
                          </a:ln>
                        </pic:spPr>
                      </pic:pic>
                    </a:graphicData>
                  </a:graphic>
                </wp:inline>
              </w:drawing>
            </w:r>
          </w:p>
        </w:tc>
        <w:tc>
          <w:tcPr>
            <w:tcW w:w="11907" w:type="dxa"/>
            <w:vAlign w:val="center"/>
          </w:tcPr>
          <w:p w14:paraId="0CD7D11F" w14:textId="77777777" w:rsidR="00554179" w:rsidRPr="00586643" w:rsidRDefault="00554179" w:rsidP="00554179">
            <w:pPr>
              <w:spacing w:line="257" w:lineRule="auto"/>
              <w:cnfStyle w:val="000000000000" w:firstRow="0" w:lastRow="0" w:firstColumn="0" w:lastColumn="0" w:oddVBand="0" w:evenVBand="0" w:oddHBand="0" w:evenHBand="0" w:firstRowFirstColumn="0" w:firstRowLastColumn="0" w:lastRowFirstColumn="0" w:lastRowLastColumn="0"/>
              <w:rPr>
                <w:rFonts w:ascii="Comic Sans MS" w:eastAsia="Comic Sans MS" w:hAnsi="Comic Sans MS" w:cs="Comic Sans MS"/>
                <w:color w:val="000000" w:themeColor="text1"/>
                <w:sz w:val="20"/>
                <w:szCs w:val="19"/>
              </w:rPr>
            </w:pPr>
            <w:r w:rsidRPr="00586643">
              <w:rPr>
                <w:rFonts w:ascii="Comic Sans MS" w:eastAsia="Comic Sans MS" w:hAnsi="Comic Sans MS" w:cs="Comic Sans MS"/>
                <w:color w:val="000000" w:themeColor="text1"/>
                <w:sz w:val="20"/>
                <w:szCs w:val="19"/>
              </w:rPr>
              <w:t>We will learn that The North West is a region of the UK, there are different counties and cities in the North West and The North West region has a coastline meeting the Irish Sea. We shall compare land-use in The Lake District (Cumbria) with our local area (Merseyside). We shall learn about physical and human features We shall use 8-point compass points and four figure grid references.</w:t>
            </w:r>
          </w:p>
          <w:p w14:paraId="001A26CF" w14:textId="2AFA9F7A" w:rsidR="00554179" w:rsidRPr="001876A0" w:rsidRDefault="00554179" w:rsidP="00554179">
            <w:pPr>
              <w:spacing w:line="257" w:lineRule="auto"/>
              <w:cnfStyle w:val="000000000000" w:firstRow="0" w:lastRow="0" w:firstColumn="0" w:lastColumn="0" w:oddVBand="0" w:evenVBand="0" w:oddHBand="0" w:evenHBand="0" w:firstRowFirstColumn="0" w:firstRowLastColumn="0" w:lastRowFirstColumn="0" w:lastRowLastColumn="0"/>
              <w:rPr>
                <w:rFonts w:ascii="Comic Sans MS" w:eastAsia="Comic Sans MS" w:hAnsi="Comic Sans MS" w:cs="Comic Sans MS"/>
                <w:sz w:val="20"/>
                <w:szCs w:val="20"/>
              </w:rPr>
            </w:pPr>
          </w:p>
        </w:tc>
      </w:tr>
      <w:tr w:rsidR="00554179" w14:paraId="4FBB8C8C" w14:textId="77777777" w:rsidTr="4C28D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vAlign w:val="center"/>
          </w:tcPr>
          <w:p w14:paraId="02ED1ABE" w14:textId="77777777" w:rsidR="00554179" w:rsidRDefault="00554179" w:rsidP="00554179">
            <w:pPr>
              <w:rPr>
                <w:rFonts w:ascii="Comic Sans MS" w:eastAsia="Comic Sans MS" w:hAnsi="Comic Sans MS" w:cs="Comic Sans MS"/>
                <w:sz w:val="20"/>
                <w:szCs w:val="20"/>
              </w:rPr>
            </w:pPr>
          </w:p>
          <w:p w14:paraId="71DBDDCB" w14:textId="5D27B01B" w:rsidR="00554179" w:rsidRPr="00291410" w:rsidRDefault="00554179" w:rsidP="00554179">
            <w:pPr>
              <w:rPr>
                <w:rFonts w:ascii="Comic Sans MS" w:eastAsia="Comic Sans MS" w:hAnsi="Comic Sans MS" w:cs="Comic Sans MS"/>
                <w:sz w:val="20"/>
                <w:szCs w:val="20"/>
              </w:rPr>
            </w:pPr>
            <w:r w:rsidRPr="04889D46">
              <w:rPr>
                <w:rFonts w:ascii="Comic Sans MS" w:eastAsia="Comic Sans MS" w:hAnsi="Comic Sans MS" w:cs="Comic Sans MS"/>
                <w:sz w:val="20"/>
                <w:szCs w:val="20"/>
              </w:rPr>
              <w:t>COMPUTING</w:t>
            </w:r>
          </w:p>
        </w:tc>
        <w:tc>
          <w:tcPr>
            <w:tcW w:w="2777" w:type="dxa"/>
            <w:vAlign w:val="center"/>
          </w:tcPr>
          <w:p w14:paraId="3617CAAF" w14:textId="77777777" w:rsidR="00554179" w:rsidRDefault="00554179" w:rsidP="00554179">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sz w:val="20"/>
              </w:rPr>
            </w:pPr>
            <w:r>
              <w:rPr>
                <w:rFonts w:ascii="Comic Sans MS" w:hAnsi="Comic Sans MS"/>
                <w:b/>
                <w:sz w:val="20"/>
              </w:rPr>
              <w:t>ESAFETY</w:t>
            </w:r>
          </w:p>
          <w:p w14:paraId="1AD8A1D8" w14:textId="49C76C0C" w:rsidR="00554179" w:rsidRDefault="00554179" w:rsidP="00554179">
            <w:pPr>
              <w:jc w:val="cente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0288E559" wp14:editId="58D34AC4">
                  <wp:extent cx="1009815" cy="569190"/>
                  <wp:effectExtent l="0" t="0" r="0" b="2540"/>
                  <wp:docPr id="6" name="Picture 6" descr="Free Online Safety Cliparts, Download Free Online Safety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Online Safety Cliparts, Download Free Online Safety Cliparts png  images, Free ClipArts on Clipart Librar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691" cy="596176"/>
                          </a:xfrm>
                          <a:prstGeom prst="rect">
                            <a:avLst/>
                          </a:prstGeom>
                          <a:noFill/>
                          <a:ln>
                            <a:noFill/>
                          </a:ln>
                        </pic:spPr>
                      </pic:pic>
                    </a:graphicData>
                  </a:graphic>
                </wp:inline>
              </w:drawing>
            </w:r>
          </w:p>
        </w:tc>
        <w:tc>
          <w:tcPr>
            <w:tcW w:w="11907" w:type="dxa"/>
            <w:vAlign w:val="center"/>
          </w:tcPr>
          <w:p w14:paraId="03C5A0EE" w14:textId="321FBE1E" w:rsidR="00554179" w:rsidRPr="00ED5CD7" w:rsidRDefault="00554179" w:rsidP="00554179">
            <w:pPr>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r w:rsidRPr="0049BF9B">
              <w:rPr>
                <w:rFonts w:ascii="Comic Sans MS" w:hAnsi="Comic Sans MS"/>
                <w:sz w:val="20"/>
                <w:szCs w:val="20"/>
              </w:rPr>
              <w:t xml:space="preserve">We will </w:t>
            </w:r>
            <w:r>
              <w:rPr>
                <w:rFonts w:ascii="Comic Sans MS" w:hAnsi="Comic Sans MS"/>
                <w:sz w:val="20"/>
                <w:szCs w:val="20"/>
              </w:rPr>
              <w:t xml:space="preserve">learn about how people can have different identities online and in real life. We will learn about the differences between facts and opinions that are shared online. We will discuss what private information is and how to keep it secure. We will identify who we can go to for help and support if we are concerned by anything that see online. We will learn about setting personal boundaries and understand influences on body image. </w:t>
            </w:r>
          </w:p>
        </w:tc>
      </w:tr>
      <w:tr w:rsidR="00554179" w14:paraId="09C7C08A" w14:textId="77777777" w:rsidTr="4C28DBE7">
        <w:tc>
          <w:tcPr>
            <w:cnfStyle w:val="001000000000" w:firstRow="0" w:lastRow="0" w:firstColumn="1" w:lastColumn="0" w:oddVBand="0" w:evenVBand="0" w:oddHBand="0" w:evenHBand="0" w:firstRowFirstColumn="0" w:firstRowLastColumn="0" w:lastRowFirstColumn="0" w:lastRowLastColumn="0"/>
            <w:tcW w:w="1477" w:type="dxa"/>
            <w:vAlign w:val="center"/>
          </w:tcPr>
          <w:p w14:paraId="0DC7C9E9" w14:textId="0D14C8BA" w:rsidR="00554179" w:rsidRDefault="00554179" w:rsidP="00554179">
            <w:pPr>
              <w:rPr>
                <w:rFonts w:ascii="Comic Sans MS" w:eastAsia="Comic Sans MS" w:hAnsi="Comic Sans MS" w:cs="Comic Sans MS"/>
                <w:color w:val="000000" w:themeColor="text1"/>
                <w:sz w:val="20"/>
                <w:szCs w:val="20"/>
              </w:rPr>
            </w:pPr>
            <w:r w:rsidRPr="6FF655CA">
              <w:rPr>
                <w:rFonts w:ascii="Comic Sans MS" w:eastAsia="Comic Sans MS" w:hAnsi="Comic Sans MS" w:cs="Comic Sans MS"/>
                <w:color w:val="000000" w:themeColor="text1"/>
                <w:sz w:val="20"/>
                <w:szCs w:val="20"/>
              </w:rPr>
              <w:t>ART</w:t>
            </w:r>
          </w:p>
        </w:tc>
        <w:tc>
          <w:tcPr>
            <w:tcW w:w="2777" w:type="dxa"/>
            <w:vAlign w:val="center"/>
          </w:tcPr>
          <w:p w14:paraId="54ED1DA4" w14:textId="77777777" w:rsidR="00554179" w:rsidRDefault="00554179" w:rsidP="00554179">
            <w:pPr>
              <w:spacing w:line="259" w:lineRule="auto"/>
              <w:jc w:val="center"/>
              <w:cnfStyle w:val="000000000000" w:firstRow="0" w:lastRow="0" w:firstColumn="0" w:lastColumn="0" w:oddVBand="0" w:evenVBand="0" w:oddHBand="0" w:evenHBand="0" w:firstRowFirstColumn="0" w:firstRowLastColumn="0" w:lastRowFirstColumn="0" w:lastRowLastColumn="0"/>
              <w:rPr>
                <w:rFonts w:ascii="Comic Sans MS" w:eastAsia="Comic Sans MS" w:hAnsi="Comic Sans MS" w:cs="Comic Sans MS"/>
                <w:b/>
                <w:bCs/>
                <w:color w:val="000000" w:themeColor="text1"/>
                <w:sz w:val="20"/>
                <w:szCs w:val="20"/>
              </w:rPr>
            </w:pPr>
            <w:r w:rsidRPr="6FF655CA">
              <w:rPr>
                <w:rFonts w:ascii="Comic Sans MS" w:eastAsia="Comic Sans MS" w:hAnsi="Comic Sans MS" w:cs="Comic Sans MS"/>
                <w:b/>
                <w:bCs/>
                <w:color w:val="000000" w:themeColor="text1"/>
                <w:sz w:val="20"/>
                <w:szCs w:val="20"/>
              </w:rPr>
              <w:t>TED HARRISON WATERCOLOUR</w:t>
            </w:r>
          </w:p>
          <w:p w14:paraId="4824C16E" w14:textId="2796FE5D" w:rsidR="00554179" w:rsidRPr="007E50D6" w:rsidRDefault="00554179" w:rsidP="00554179">
            <w:pPr>
              <w:spacing w:line="259" w:lineRule="auto"/>
              <w:jc w:val="center"/>
              <w:cnfStyle w:val="000000000000" w:firstRow="0" w:lastRow="0" w:firstColumn="0" w:lastColumn="0" w:oddVBand="0" w:evenVBand="0" w:oddHBand="0" w:evenHBand="0" w:firstRowFirstColumn="0" w:firstRowLastColumn="0" w:lastRowFirstColumn="0" w:lastRowLastColumn="0"/>
              <w:rPr>
                <w:rFonts w:ascii="Comic Sans MS" w:eastAsia="Comic Sans MS" w:hAnsi="Comic Sans MS" w:cs="Comic Sans MS"/>
                <w:b/>
                <w:bCs/>
                <w:color w:val="000000" w:themeColor="text1"/>
                <w:sz w:val="20"/>
                <w:szCs w:val="20"/>
              </w:rPr>
            </w:pPr>
            <w:r>
              <w:rPr>
                <w:noProof/>
                <w:lang w:eastAsia="en-GB"/>
              </w:rPr>
              <w:drawing>
                <wp:inline distT="0" distB="0" distL="0" distR="0" wp14:anchorId="66A8EAD5" wp14:editId="7945DE4B">
                  <wp:extent cx="1016598" cy="572494"/>
                  <wp:effectExtent l="0" t="0" r="0" b="0"/>
                  <wp:docPr id="7" name="Picture 7" descr="Ted Harrison, Canadian painter, dead at 88 | C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d Harrison, Canadian painter, dead at 88 | CBC New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9526" cy="585406"/>
                          </a:xfrm>
                          <a:prstGeom prst="rect">
                            <a:avLst/>
                          </a:prstGeom>
                          <a:noFill/>
                          <a:ln>
                            <a:noFill/>
                          </a:ln>
                        </pic:spPr>
                      </pic:pic>
                    </a:graphicData>
                  </a:graphic>
                </wp:inline>
              </w:drawing>
            </w:r>
          </w:p>
        </w:tc>
        <w:tc>
          <w:tcPr>
            <w:tcW w:w="11907" w:type="dxa"/>
            <w:vAlign w:val="center"/>
          </w:tcPr>
          <w:p w14:paraId="0C66BC6C" w14:textId="086DD930" w:rsidR="00554179" w:rsidRDefault="00554179" w:rsidP="00554179">
            <w:pPr>
              <w:spacing w:before="40" w:line="259" w:lineRule="auto"/>
              <w:cnfStyle w:val="000000000000" w:firstRow="0" w:lastRow="0" w:firstColumn="0" w:lastColumn="0" w:oddVBand="0" w:evenVBand="0" w:oddHBand="0" w:evenHBand="0" w:firstRowFirstColumn="0" w:firstRowLastColumn="0" w:lastRowFirstColumn="0" w:lastRowLastColumn="0"/>
              <w:rPr>
                <w:rFonts w:ascii="Comic Sans MS" w:eastAsia="Comic Sans MS" w:hAnsi="Comic Sans MS" w:cs="Comic Sans MS"/>
                <w:color w:val="000000" w:themeColor="text1"/>
                <w:sz w:val="20"/>
                <w:szCs w:val="20"/>
              </w:rPr>
            </w:pPr>
            <w:r w:rsidRPr="00586643">
              <w:rPr>
                <w:rFonts w:ascii="Comic Sans MS" w:eastAsia="Comic Sans MS" w:hAnsi="Comic Sans MS" w:cs="Comic Sans MS"/>
                <w:color w:val="000000" w:themeColor="text1"/>
                <w:sz w:val="20"/>
                <w:szCs w:val="19"/>
              </w:rPr>
              <w:t xml:space="preserve">We </w:t>
            </w:r>
            <w:r>
              <w:rPr>
                <w:rFonts w:ascii="Comic Sans MS" w:eastAsia="Comic Sans MS" w:hAnsi="Comic Sans MS" w:cs="Comic Sans MS"/>
                <w:color w:val="000000" w:themeColor="text1"/>
                <w:sz w:val="20"/>
                <w:szCs w:val="19"/>
              </w:rPr>
              <w:t>wi</w:t>
            </w:r>
            <w:r w:rsidRPr="00586643">
              <w:rPr>
                <w:rFonts w:ascii="Comic Sans MS" w:eastAsia="Comic Sans MS" w:hAnsi="Comic Sans MS" w:cs="Comic Sans MS"/>
                <w:color w:val="000000" w:themeColor="text1"/>
                <w:sz w:val="20"/>
                <w:szCs w:val="19"/>
              </w:rPr>
              <w:t>ll develop our painting skills, using water colours to paint Lake District scenes. We shall study the work of Ted Harrison and experiment with using his bold style to paint landscapes.</w:t>
            </w:r>
          </w:p>
        </w:tc>
      </w:tr>
      <w:tr w:rsidR="00554179" w14:paraId="7F703504" w14:textId="77777777" w:rsidTr="4C28D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vAlign w:val="center"/>
          </w:tcPr>
          <w:p w14:paraId="7931B650" w14:textId="77777777" w:rsidR="00554179" w:rsidRPr="00B41B28" w:rsidRDefault="00554179" w:rsidP="00554179">
            <w:pPr>
              <w:rPr>
                <w:rFonts w:ascii="Comic Sans MS" w:eastAsia="Comic Sans MS" w:hAnsi="Comic Sans MS" w:cs="Comic Sans MS"/>
                <w:sz w:val="20"/>
                <w:szCs w:val="20"/>
              </w:rPr>
            </w:pPr>
          </w:p>
          <w:p w14:paraId="032C1DE4" w14:textId="77777777" w:rsidR="00554179" w:rsidRPr="00B41B28" w:rsidRDefault="00554179" w:rsidP="00554179">
            <w:pPr>
              <w:rPr>
                <w:rFonts w:ascii="Comic Sans MS" w:eastAsia="Comic Sans MS" w:hAnsi="Comic Sans MS" w:cs="Comic Sans MS"/>
                <w:sz w:val="20"/>
                <w:szCs w:val="20"/>
              </w:rPr>
            </w:pPr>
            <w:r w:rsidRPr="04889D46">
              <w:rPr>
                <w:rFonts w:ascii="Comic Sans MS" w:eastAsia="Comic Sans MS" w:hAnsi="Comic Sans MS" w:cs="Comic Sans MS"/>
                <w:sz w:val="20"/>
                <w:szCs w:val="20"/>
              </w:rPr>
              <w:t>PE</w:t>
            </w:r>
          </w:p>
          <w:p w14:paraId="6A279B05" w14:textId="27536288" w:rsidR="00554179" w:rsidRPr="00291410" w:rsidRDefault="00554179" w:rsidP="00554179">
            <w:pPr>
              <w:rPr>
                <w:rFonts w:ascii="Comic Sans MS" w:eastAsia="Comic Sans MS" w:hAnsi="Comic Sans MS" w:cs="Comic Sans MS"/>
                <w:sz w:val="20"/>
                <w:szCs w:val="20"/>
              </w:rPr>
            </w:pPr>
          </w:p>
        </w:tc>
        <w:tc>
          <w:tcPr>
            <w:tcW w:w="2777" w:type="dxa"/>
            <w:vAlign w:val="center"/>
          </w:tcPr>
          <w:p w14:paraId="22F9632F" w14:textId="77777777" w:rsidR="00554179" w:rsidRDefault="00554179" w:rsidP="00554179">
            <w:pPr>
              <w:jc w:val="center"/>
              <w:cnfStyle w:val="000000100000" w:firstRow="0" w:lastRow="0" w:firstColumn="0" w:lastColumn="0" w:oddVBand="0" w:evenVBand="0" w:oddHBand="1" w:evenHBand="0" w:firstRowFirstColumn="0" w:firstRowLastColumn="0" w:lastRowFirstColumn="0" w:lastRowLastColumn="0"/>
              <w:rPr>
                <w:rStyle w:val="eop"/>
                <w:rFonts w:ascii="Comic Sans MS" w:hAnsi="Comic Sans MS" w:cs="Segoe UI"/>
                <w:b/>
                <w:sz w:val="20"/>
              </w:rPr>
            </w:pPr>
            <w:r w:rsidRPr="005944A5">
              <w:rPr>
                <w:rStyle w:val="eop"/>
                <w:rFonts w:ascii="Comic Sans MS" w:hAnsi="Comic Sans MS" w:cs="Segoe UI"/>
                <w:b/>
                <w:sz w:val="20"/>
                <w:szCs w:val="20"/>
              </w:rPr>
              <w:t> P</w:t>
            </w:r>
            <w:r w:rsidRPr="005944A5">
              <w:rPr>
                <w:rStyle w:val="eop"/>
                <w:rFonts w:ascii="Comic Sans MS" w:hAnsi="Comic Sans MS" w:cs="Segoe UI"/>
                <w:b/>
                <w:sz w:val="20"/>
              </w:rPr>
              <w:t>ERSONAL SKILLS</w:t>
            </w:r>
          </w:p>
          <w:p w14:paraId="0C730EDF" w14:textId="545EC5CF" w:rsidR="00554179" w:rsidRPr="00924E44" w:rsidRDefault="00554179" w:rsidP="00554179">
            <w:pPr>
              <w:jc w:val="center"/>
              <w:cnfStyle w:val="000000100000" w:firstRow="0" w:lastRow="0" w:firstColumn="0" w:lastColumn="0" w:oddVBand="0" w:evenVBand="0" w:oddHBand="1" w:evenHBand="0" w:firstRowFirstColumn="0" w:firstRowLastColumn="0" w:lastRowFirstColumn="0" w:lastRowLastColumn="0"/>
              <w:rPr>
                <w:rFonts w:ascii="Comic Sans MS" w:eastAsia="Comic Sans MS" w:hAnsi="Comic Sans MS" w:cs="Comic Sans MS"/>
                <w:b/>
                <w:bCs/>
                <w:sz w:val="20"/>
                <w:szCs w:val="20"/>
              </w:rPr>
            </w:pPr>
            <w:r>
              <w:rPr>
                <w:noProof/>
                <w:lang w:eastAsia="en-GB"/>
              </w:rPr>
              <w:drawing>
                <wp:inline distT="0" distB="0" distL="0" distR="0" wp14:anchorId="52D777D4" wp14:editId="2F1CF3DB">
                  <wp:extent cx="985961" cy="728205"/>
                  <wp:effectExtent l="0" t="0" r="5080" b="0"/>
                  <wp:docPr id="9" name="Picture 9" descr="PE clipart – St Peters Catholic Academy | Stoke-on-Trent | Stafford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E clipart – St Peters Catholic Academy | Stoke-on-Trent | Staffordshi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0151" cy="746071"/>
                          </a:xfrm>
                          <a:prstGeom prst="rect">
                            <a:avLst/>
                          </a:prstGeom>
                          <a:noFill/>
                          <a:ln>
                            <a:noFill/>
                          </a:ln>
                        </pic:spPr>
                      </pic:pic>
                    </a:graphicData>
                  </a:graphic>
                </wp:inline>
              </w:drawing>
            </w:r>
          </w:p>
        </w:tc>
        <w:tc>
          <w:tcPr>
            <w:tcW w:w="11907" w:type="dxa"/>
            <w:vAlign w:val="center"/>
          </w:tcPr>
          <w:p w14:paraId="350E44BF" w14:textId="6B28D0E1" w:rsidR="00554179" w:rsidRPr="00307424" w:rsidRDefault="00554179" w:rsidP="00554179">
            <w:pPr>
              <w:cnfStyle w:val="000000100000" w:firstRow="0" w:lastRow="0" w:firstColumn="0" w:lastColumn="0" w:oddVBand="0" w:evenVBand="0" w:oddHBand="1" w:evenHBand="0" w:firstRowFirstColumn="0" w:firstRowLastColumn="0" w:lastRowFirstColumn="0" w:lastRowLastColumn="0"/>
              <w:rPr>
                <w:rStyle w:val="eop"/>
                <w:rFonts w:ascii="Comic Sans MS" w:hAnsi="Comic Sans MS" w:cs="Segoe UI"/>
                <w:color w:val="333333"/>
                <w:sz w:val="20"/>
                <w:szCs w:val="20"/>
              </w:rPr>
            </w:pPr>
            <w:r w:rsidRPr="00BC3003">
              <w:rPr>
                <w:rStyle w:val="eop"/>
                <w:rFonts w:ascii="Comic Sans MS" w:hAnsi="Comic Sans MS" w:cs="Segoe UI"/>
                <w:color w:val="333333"/>
                <w:sz w:val="20"/>
                <w:szCs w:val="20"/>
              </w:rPr>
              <w:t xml:space="preserve">We will focus on the fundamental movement skills of coordination &amp; footwork and static balances on one leg. We will learn about how to challenge ourselves and react positively when things become difficult. We will learn how to persevere with a task and recognise how we can improve through regular practice. </w:t>
            </w:r>
          </w:p>
        </w:tc>
      </w:tr>
      <w:tr w:rsidR="00554179" w14:paraId="71274548" w14:textId="77777777" w:rsidTr="4C28DBE7">
        <w:tc>
          <w:tcPr>
            <w:cnfStyle w:val="001000000000" w:firstRow="0" w:lastRow="0" w:firstColumn="1" w:lastColumn="0" w:oddVBand="0" w:evenVBand="0" w:oddHBand="0" w:evenHBand="0" w:firstRowFirstColumn="0" w:firstRowLastColumn="0" w:lastRowFirstColumn="0" w:lastRowLastColumn="0"/>
            <w:tcW w:w="1477" w:type="dxa"/>
            <w:vAlign w:val="center"/>
          </w:tcPr>
          <w:p w14:paraId="17E24B3D" w14:textId="77777777" w:rsidR="00554179" w:rsidRDefault="00554179" w:rsidP="00554179">
            <w:pPr>
              <w:rPr>
                <w:rFonts w:ascii="Comic Sans MS" w:eastAsia="Comic Sans MS" w:hAnsi="Comic Sans MS" w:cs="Comic Sans MS"/>
                <w:sz w:val="20"/>
                <w:szCs w:val="20"/>
              </w:rPr>
            </w:pPr>
          </w:p>
          <w:p w14:paraId="5F6D349B" w14:textId="77777777" w:rsidR="00554179" w:rsidRDefault="00554179" w:rsidP="00554179">
            <w:pPr>
              <w:rPr>
                <w:rFonts w:ascii="Comic Sans MS" w:eastAsia="Comic Sans MS" w:hAnsi="Comic Sans MS" w:cs="Comic Sans MS"/>
                <w:sz w:val="20"/>
                <w:szCs w:val="20"/>
              </w:rPr>
            </w:pPr>
            <w:r w:rsidRPr="04889D46">
              <w:rPr>
                <w:rFonts w:ascii="Comic Sans MS" w:eastAsia="Comic Sans MS" w:hAnsi="Comic Sans MS" w:cs="Comic Sans MS"/>
                <w:sz w:val="20"/>
                <w:szCs w:val="20"/>
              </w:rPr>
              <w:t>PSHE</w:t>
            </w:r>
          </w:p>
          <w:p w14:paraId="075851B7" w14:textId="192D4A05" w:rsidR="00554179" w:rsidRDefault="00554179" w:rsidP="00554179">
            <w:pPr>
              <w:rPr>
                <w:rFonts w:ascii="Comic Sans MS" w:eastAsia="Comic Sans MS" w:hAnsi="Comic Sans MS" w:cs="Comic Sans MS"/>
                <w:sz w:val="20"/>
                <w:szCs w:val="20"/>
              </w:rPr>
            </w:pPr>
          </w:p>
        </w:tc>
        <w:tc>
          <w:tcPr>
            <w:tcW w:w="2777" w:type="dxa"/>
            <w:vAlign w:val="center"/>
          </w:tcPr>
          <w:p w14:paraId="2CD41E1F" w14:textId="77777777" w:rsidR="00554179" w:rsidRDefault="00554179" w:rsidP="00554179">
            <w:pPr>
              <w:spacing w:line="259" w:lineRule="auto"/>
              <w:jc w:val="center"/>
              <w:cnfStyle w:val="000000000000" w:firstRow="0" w:lastRow="0" w:firstColumn="0" w:lastColumn="0" w:oddVBand="0" w:evenVBand="0" w:oddHBand="0" w:evenHBand="0" w:firstRowFirstColumn="0" w:firstRowLastColumn="0" w:lastRowFirstColumn="0" w:lastRowLastColumn="0"/>
              <w:rPr>
                <w:rFonts w:ascii="Comic Sans MS" w:eastAsia="Comic Sans MS" w:hAnsi="Comic Sans MS" w:cs="Comic Sans MS"/>
                <w:b/>
                <w:bCs/>
                <w:sz w:val="20"/>
                <w:szCs w:val="20"/>
              </w:rPr>
            </w:pPr>
            <w:r>
              <w:rPr>
                <w:rFonts w:ascii="Comic Sans MS" w:eastAsia="Comic Sans MS" w:hAnsi="Comic Sans MS" w:cs="Comic Sans MS"/>
                <w:b/>
                <w:bCs/>
                <w:sz w:val="20"/>
                <w:szCs w:val="20"/>
              </w:rPr>
              <w:t xml:space="preserve">RELATIONSHIPS </w:t>
            </w:r>
          </w:p>
          <w:p w14:paraId="62438EFA" w14:textId="609455F7" w:rsidR="00554179" w:rsidRPr="00924E44" w:rsidRDefault="00554179" w:rsidP="00554179">
            <w:pPr>
              <w:jc w:val="center"/>
              <w:cnfStyle w:val="000000000000" w:firstRow="0" w:lastRow="0" w:firstColumn="0" w:lastColumn="0" w:oddVBand="0" w:evenVBand="0" w:oddHBand="0" w:evenHBand="0" w:firstRowFirstColumn="0" w:firstRowLastColumn="0" w:lastRowFirstColumn="0" w:lastRowLastColumn="0"/>
              <w:rPr>
                <w:rFonts w:ascii="Comic Sans MS" w:eastAsia="Comic Sans MS" w:hAnsi="Comic Sans MS" w:cs="Comic Sans MS"/>
                <w:sz w:val="20"/>
                <w:szCs w:val="20"/>
              </w:rPr>
            </w:pPr>
            <w:r>
              <w:rPr>
                <w:noProof/>
                <w:lang w:eastAsia="en-GB"/>
              </w:rPr>
              <w:drawing>
                <wp:inline distT="0" distB="0" distL="0" distR="0" wp14:anchorId="35B2C23E" wp14:editId="25D29260">
                  <wp:extent cx="830790" cy="755374"/>
                  <wp:effectExtent l="0" t="0" r="7620" b="6985"/>
                  <wp:docPr id="10" name="Picture 10" descr="Friendship friends clip art black and white free clipart images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riendship friends clip art black and white free clipart images - Cliparti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7685" cy="761643"/>
                          </a:xfrm>
                          <a:prstGeom prst="rect">
                            <a:avLst/>
                          </a:prstGeom>
                          <a:noFill/>
                          <a:ln>
                            <a:noFill/>
                          </a:ln>
                        </pic:spPr>
                      </pic:pic>
                    </a:graphicData>
                  </a:graphic>
                </wp:inline>
              </w:drawing>
            </w:r>
          </w:p>
        </w:tc>
        <w:tc>
          <w:tcPr>
            <w:tcW w:w="11907" w:type="dxa"/>
            <w:vAlign w:val="center"/>
          </w:tcPr>
          <w:p w14:paraId="363972DE" w14:textId="137E5E64" w:rsidR="00554179" w:rsidRPr="00ED5CD7" w:rsidRDefault="00554179" w:rsidP="00554179">
            <w:pPr>
              <w:cnfStyle w:val="000000000000" w:firstRow="0" w:lastRow="0" w:firstColumn="0" w:lastColumn="0" w:oddVBand="0" w:evenVBand="0" w:oddHBand="0" w:evenHBand="0" w:firstRowFirstColumn="0" w:firstRowLastColumn="0" w:lastRowFirstColumn="0" w:lastRowLastColumn="0"/>
              <w:rPr>
                <w:rFonts w:ascii="Comic Sans MS" w:eastAsia="Comic Sans MS" w:hAnsi="Comic Sans MS" w:cs="Comic Sans MS"/>
                <w:sz w:val="20"/>
                <w:szCs w:val="20"/>
              </w:rPr>
            </w:pPr>
            <w:r w:rsidRPr="0083484C">
              <w:rPr>
                <w:rFonts w:ascii="Comic Sans MS" w:eastAsia="Comic Sans MS" w:hAnsi="Comic Sans MS" w:cs="Comic Sans MS"/>
                <w:sz w:val="20"/>
                <w:szCs w:val="20"/>
              </w:rPr>
              <w:t xml:space="preserve">We will learn about healthy friendships in person and online and how to solve disagreements within friendships. We will learn about the difference between joking, banter and bullying and how these can make people feel. We will learn about who our trusted adults are and who we can go to for support. </w:t>
            </w:r>
          </w:p>
        </w:tc>
      </w:tr>
      <w:tr w:rsidR="00554179" w14:paraId="4A363ECA" w14:textId="77777777" w:rsidTr="4C28D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vAlign w:val="center"/>
          </w:tcPr>
          <w:p w14:paraId="5E081054" w14:textId="4C986895" w:rsidR="00554179" w:rsidRPr="00207230" w:rsidRDefault="00554179" w:rsidP="00554179">
            <w:pPr>
              <w:rPr>
                <w:rFonts w:ascii="Comic Sans MS" w:eastAsia="Comic Sans MS" w:hAnsi="Comic Sans MS" w:cs="Comic Sans MS"/>
                <w:sz w:val="20"/>
                <w:szCs w:val="20"/>
                <w:highlight w:val="cyan"/>
              </w:rPr>
            </w:pPr>
            <w:r w:rsidRPr="00214879">
              <w:rPr>
                <w:rFonts w:ascii="Comic Sans MS" w:eastAsia="Comic Sans MS" w:hAnsi="Comic Sans MS" w:cs="Comic Sans MS"/>
                <w:sz w:val="20"/>
                <w:szCs w:val="20"/>
              </w:rPr>
              <w:t>MUSIC</w:t>
            </w:r>
          </w:p>
        </w:tc>
        <w:tc>
          <w:tcPr>
            <w:tcW w:w="2777" w:type="dxa"/>
            <w:vAlign w:val="center"/>
          </w:tcPr>
          <w:p w14:paraId="736BD67B" w14:textId="77777777" w:rsidR="00554179" w:rsidRDefault="00554179" w:rsidP="00554179">
            <w:pPr>
              <w:spacing w:line="259" w:lineRule="auto"/>
              <w:jc w:val="center"/>
              <w:cnfStyle w:val="000000100000" w:firstRow="0" w:lastRow="0" w:firstColumn="0" w:lastColumn="0" w:oddVBand="0" w:evenVBand="0" w:oddHBand="1" w:evenHBand="0" w:firstRowFirstColumn="0" w:firstRowLastColumn="0" w:lastRowFirstColumn="0" w:lastRowLastColumn="0"/>
              <w:rPr>
                <w:rFonts w:ascii="Comic Sans MS" w:hAnsi="Comic Sans MS"/>
                <w:b/>
                <w:sz w:val="20"/>
              </w:rPr>
            </w:pPr>
            <w:r>
              <w:rPr>
                <w:rFonts w:ascii="Comic Sans MS" w:hAnsi="Comic Sans MS"/>
                <w:b/>
                <w:sz w:val="20"/>
              </w:rPr>
              <w:t>CREATIVE MINDS</w:t>
            </w:r>
          </w:p>
          <w:p w14:paraId="1E81CE22" w14:textId="0B10343C" w:rsidR="00554179" w:rsidRPr="008A73D6" w:rsidRDefault="00554179" w:rsidP="00554179">
            <w:pPr>
              <w:spacing w:line="259" w:lineRule="auto"/>
              <w:jc w:val="center"/>
              <w:cnfStyle w:val="000000100000" w:firstRow="0" w:lastRow="0" w:firstColumn="0" w:lastColumn="0" w:oddVBand="0" w:evenVBand="0" w:oddHBand="1" w:evenHBand="0" w:firstRowFirstColumn="0" w:firstRowLastColumn="0" w:lastRowFirstColumn="0" w:lastRowLastColumn="0"/>
              <w:rPr>
                <w:rFonts w:ascii="Comic Sans MS" w:eastAsia="Comic Sans MS" w:hAnsi="Comic Sans MS" w:cs="Comic Sans MS"/>
                <w:b/>
                <w:bCs/>
                <w:color w:val="000000" w:themeColor="text1"/>
                <w:sz w:val="20"/>
                <w:szCs w:val="20"/>
              </w:rPr>
            </w:pPr>
            <w:r>
              <w:rPr>
                <w:noProof/>
                <w:lang w:eastAsia="en-GB"/>
              </w:rPr>
              <w:drawing>
                <wp:inline distT="0" distB="0" distL="0" distR="0" wp14:anchorId="07B0858B" wp14:editId="19FFCB43">
                  <wp:extent cx="1065474" cy="483183"/>
                  <wp:effectExtent l="0" t="0" r="1905" b="0"/>
                  <wp:docPr id="11" name="Picture 11" descr="recorder-instrument-clipart-1.jpg – St. Matthew's Primary School, Lu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corder-instrument-clipart-1.jpg – St. Matthew's Primary School, Lut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6342" cy="510786"/>
                          </a:xfrm>
                          <a:prstGeom prst="rect">
                            <a:avLst/>
                          </a:prstGeom>
                          <a:noFill/>
                          <a:ln>
                            <a:noFill/>
                          </a:ln>
                        </pic:spPr>
                      </pic:pic>
                    </a:graphicData>
                  </a:graphic>
                </wp:inline>
              </w:drawing>
            </w:r>
            <w:r>
              <w:fldChar w:fldCharType="begin"/>
            </w:r>
            <w:r>
              <w:instrText xml:space="preserve"> INCLUDEPICTURE "https://cdn4.vectorstock.com/i/1000x1000/78/78/fly-stars-background-vector-7127878.jpg" \* MERGEFORMATINET </w:instrText>
            </w:r>
            <w:r>
              <w:fldChar w:fldCharType="end"/>
            </w:r>
          </w:p>
        </w:tc>
        <w:tc>
          <w:tcPr>
            <w:tcW w:w="11907" w:type="dxa"/>
            <w:vAlign w:val="center"/>
          </w:tcPr>
          <w:p w14:paraId="3D57A8BA" w14:textId="0D570B64" w:rsidR="00554179" w:rsidRPr="00214879" w:rsidRDefault="00554179" w:rsidP="00554179">
            <w:pPr>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r>
              <w:rPr>
                <w:rFonts w:ascii="Comic Sans MS" w:hAnsi="Comic Sans MS"/>
                <w:sz w:val="20"/>
                <w:szCs w:val="20"/>
              </w:rPr>
              <w:t>We</w:t>
            </w:r>
            <w:r w:rsidRPr="00AF34F0">
              <w:rPr>
                <w:rFonts w:ascii="Comic Sans MS" w:hAnsi="Comic Sans MS"/>
                <w:sz w:val="20"/>
                <w:szCs w:val="20"/>
              </w:rPr>
              <w:t xml:space="preserve"> will take part in lessons from Creative Minds across the Autumn and Spring Term. </w:t>
            </w:r>
            <w:r>
              <w:rPr>
                <w:rFonts w:ascii="Comic Sans MS" w:hAnsi="Comic Sans MS"/>
                <w:sz w:val="20"/>
                <w:szCs w:val="20"/>
              </w:rPr>
              <w:t>We</w:t>
            </w:r>
            <w:r w:rsidRPr="00AF34F0">
              <w:rPr>
                <w:rFonts w:ascii="Comic Sans MS" w:hAnsi="Comic Sans MS"/>
                <w:sz w:val="20"/>
                <w:szCs w:val="20"/>
              </w:rPr>
              <w:t xml:space="preserve"> will have an introduction to music</w:t>
            </w:r>
            <w:r>
              <w:rPr>
                <w:rFonts w:ascii="Comic Sans MS" w:hAnsi="Comic Sans MS"/>
                <w:sz w:val="20"/>
                <w:szCs w:val="20"/>
              </w:rPr>
              <w:t xml:space="preserve"> by </w:t>
            </w:r>
            <w:r w:rsidRPr="00AF34F0">
              <w:rPr>
                <w:rFonts w:ascii="Comic Sans MS" w:hAnsi="Comic Sans MS"/>
                <w:sz w:val="20"/>
                <w:szCs w:val="20"/>
              </w:rPr>
              <w:t xml:space="preserve">learning about key words in the form of contrasts.  </w:t>
            </w:r>
            <w:r>
              <w:rPr>
                <w:rFonts w:ascii="Comic Sans MS" w:hAnsi="Comic Sans MS"/>
                <w:sz w:val="20"/>
                <w:szCs w:val="20"/>
              </w:rPr>
              <w:t xml:space="preserve">We </w:t>
            </w:r>
            <w:r w:rsidRPr="00AF34F0">
              <w:rPr>
                <w:rFonts w:ascii="Comic Sans MS" w:hAnsi="Comic Sans MS"/>
                <w:sz w:val="20"/>
                <w:szCs w:val="20"/>
              </w:rPr>
              <w:t xml:space="preserve">will learn about reading, writing and playing rhythms using a variety of notes. </w:t>
            </w:r>
            <w:r>
              <w:rPr>
                <w:rFonts w:ascii="Comic Sans MS" w:hAnsi="Comic Sans MS"/>
                <w:sz w:val="20"/>
                <w:szCs w:val="20"/>
              </w:rPr>
              <w:t xml:space="preserve">Then, for the second half term, we will learn to play the recorder. We will work </w:t>
            </w:r>
            <w:r w:rsidRPr="00AF34F0">
              <w:rPr>
                <w:rFonts w:ascii="Comic Sans MS" w:hAnsi="Comic Sans MS"/>
                <w:sz w:val="20"/>
                <w:szCs w:val="20"/>
              </w:rPr>
              <w:t xml:space="preserve">towards collectively composing a melodic three note song and perform as an ensemble. </w:t>
            </w:r>
          </w:p>
        </w:tc>
      </w:tr>
      <w:tr w:rsidR="00554179" w14:paraId="7B5FC334" w14:textId="77777777" w:rsidTr="4C28DBE7">
        <w:trPr>
          <w:trHeight w:val="498"/>
        </w:trPr>
        <w:tc>
          <w:tcPr>
            <w:cnfStyle w:val="001000000000" w:firstRow="0" w:lastRow="0" w:firstColumn="1" w:lastColumn="0" w:oddVBand="0" w:evenVBand="0" w:oddHBand="0" w:evenHBand="0" w:firstRowFirstColumn="0" w:firstRowLastColumn="0" w:lastRowFirstColumn="0" w:lastRowLastColumn="0"/>
            <w:tcW w:w="1477" w:type="dxa"/>
            <w:vAlign w:val="center"/>
          </w:tcPr>
          <w:p w14:paraId="104ECC0A" w14:textId="0126AC76" w:rsidR="00554179" w:rsidRPr="00207230" w:rsidRDefault="00554179" w:rsidP="00554179">
            <w:pPr>
              <w:rPr>
                <w:rFonts w:ascii="Comic Sans MS" w:eastAsia="Comic Sans MS" w:hAnsi="Comic Sans MS" w:cs="Comic Sans MS"/>
                <w:sz w:val="20"/>
                <w:szCs w:val="20"/>
                <w:highlight w:val="cyan"/>
              </w:rPr>
            </w:pPr>
            <w:r w:rsidRPr="001B4D4E">
              <w:rPr>
                <w:rFonts w:ascii="Comic Sans MS" w:eastAsia="Comic Sans MS" w:hAnsi="Comic Sans MS" w:cs="Comic Sans MS"/>
                <w:sz w:val="20"/>
                <w:szCs w:val="20"/>
              </w:rPr>
              <w:t>FRENCH</w:t>
            </w:r>
          </w:p>
        </w:tc>
        <w:tc>
          <w:tcPr>
            <w:tcW w:w="2777" w:type="dxa"/>
            <w:vAlign w:val="center"/>
          </w:tcPr>
          <w:p w14:paraId="3FA12C4C" w14:textId="77777777" w:rsidR="00554179" w:rsidRDefault="00554179" w:rsidP="00554179">
            <w:pPr>
              <w:jc w:val="center"/>
              <w:cnfStyle w:val="000000000000" w:firstRow="0" w:lastRow="0" w:firstColumn="0" w:lastColumn="0" w:oddVBand="0" w:evenVBand="0" w:oddHBand="0" w:evenHBand="0" w:firstRowFirstColumn="0" w:firstRowLastColumn="0" w:lastRowFirstColumn="0" w:lastRowLastColumn="0"/>
              <w:rPr>
                <w:rFonts w:ascii="Comic Sans MS" w:eastAsia="Comic Sans MS" w:hAnsi="Comic Sans MS" w:cs="Comic Sans MS"/>
                <w:b/>
                <w:bCs/>
                <w:sz w:val="20"/>
                <w:szCs w:val="20"/>
              </w:rPr>
            </w:pPr>
            <w:r>
              <w:rPr>
                <w:rFonts w:ascii="Comic Sans MS" w:eastAsia="Comic Sans MS" w:hAnsi="Comic Sans MS" w:cs="Comic Sans MS"/>
                <w:b/>
                <w:bCs/>
                <w:sz w:val="20"/>
                <w:szCs w:val="20"/>
              </w:rPr>
              <w:t>LES COLEURS ET LES NOMBRES</w:t>
            </w:r>
          </w:p>
          <w:p w14:paraId="39F65926" w14:textId="252D3F5F" w:rsidR="00554179" w:rsidRPr="004C0EDD" w:rsidRDefault="00554179" w:rsidP="00554179">
            <w:pPr>
              <w:jc w:val="center"/>
              <w:cnfStyle w:val="000000000000" w:firstRow="0" w:lastRow="0" w:firstColumn="0" w:lastColumn="0" w:oddVBand="0" w:evenVBand="0" w:oddHBand="0" w:evenHBand="0" w:firstRowFirstColumn="0" w:firstRowLastColumn="0" w:lastRowFirstColumn="0" w:lastRowLastColumn="0"/>
              <w:rPr>
                <w:rFonts w:ascii="Comic Sans MS" w:eastAsia="Comic Sans MS" w:hAnsi="Comic Sans MS" w:cs="Comic Sans MS"/>
                <w:b/>
                <w:bCs/>
                <w:sz w:val="20"/>
                <w:szCs w:val="20"/>
              </w:rPr>
            </w:pPr>
            <w:r>
              <w:rPr>
                <w:noProof/>
                <w:lang w:eastAsia="en-GB"/>
              </w:rPr>
              <w:drawing>
                <wp:inline distT="0" distB="0" distL="0" distR="0" wp14:anchorId="53E4D83B" wp14:editId="0D483C88">
                  <wp:extent cx="659958" cy="570216"/>
                  <wp:effectExtent l="0" t="0" r="6985" b="1905"/>
                  <wp:docPr id="12" name="Picture 12" descr="Paint Clipart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aint Clipart Images - Free Download on Freepi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9750" cy="587317"/>
                          </a:xfrm>
                          <a:prstGeom prst="rect">
                            <a:avLst/>
                          </a:prstGeom>
                          <a:noFill/>
                          <a:ln>
                            <a:noFill/>
                          </a:ln>
                        </pic:spPr>
                      </pic:pic>
                    </a:graphicData>
                  </a:graphic>
                </wp:inline>
              </w:drawing>
            </w:r>
          </w:p>
        </w:tc>
        <w:tc>
          <w:tcPr>
            <w:tcW w:w="11907" w:type="dxa"/>
            <w:vAlign w:val="center"/>
          </w:tcPr>
          <w:p w14:paraId="3AC6E584" w14:textId="2746F2DE" w:rsidR="00554179" w:rsidRPr="00307424" w:rsidRDefault="00554179" w:rsidP="0055417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omic Sans MS" w:hAnsi="Comic Sans MS" w:cs="Comic Sans MS"/>
                <w:color w:val="000000" w:themeColor="text1"/>
                <w:sz w:val="20"/>
                <w:szCs w:val="20"/>
              </w:rPr>
            </w:pPr>
            <w:r>
              <w:rPr>
                <w:rFonts w:ascii="Comic Sans MS" w:hAnsi="Comic Sans MS" w:cs="Comic Sans MS"/>
                <w:color w:val="000000" w:themeColor="text1"/>
                <w:sz w:val="20"/>
                <w:szCs w:val="20"/>
              </w:rPr>
              <w:t xml:space="preserve">We will learn to read and write colours in French. We will recognise numbers from 1-10 and count in French. </w:t>
            </w:r>
          </w:p>
        </w:tc>
      </w:tr>
      <w:tr w:rsidR="00554179" w14:paraId="1FE51EE8" w14:textId="77777777" w:rsidTr="4C28D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7" w:type="dxa"/>
            <w:vAlign w:val="center"/>
          </w:tcPr>
          <w:p w14:paraId="67DFF0BC" w14:textId="77777777" w:rsidR="00554179" w:rsidRPr="00B41B28" w:rsidRDefault="00554179" w:rsidP="00554179">
            <w:pPr>
              <w:rPr>
                <w:rFonts w:ascii="Comic Sans MS" w:eastAsia="Comic Sans MS" w:hAnsi="Comic Sans MS" w:cs="Comic Sans MS"/>
                <w:sz w:val="20"/>
                <w:szCs w:val="20"/>
              </w:rPr>
            </w:pPr>
          </w:p>
          <w:p w14:paraId="15233E15" w14:textId="77777777" w:rsidR="00554179" w:rsidRPr="00B41B28" w:rsidRDefault="00554179" w:rsidP="00554179">
            <w:pPr>
              <w:rPr>
                <w:rFonts w:ascii="Comic Sans MS" w:eastAsia="Comic Sans MS" w:hAnsi="Comic Sans MS" w:cs="Comic Sans MS"/>
                <w:sz w:val="20"/>
                <w:szCs w:val="20"/>
              </w:rPr>
            </w:pPr>
            <w:r w:rsidRPr="04889D46">
              <w:rPr>
                <w:rFonts w:ascii="Comic Sans MS" w:eastAsia="Comic Sans MS" w:hAnsi="Comic Sans MS" w:cs="Comic Sans MS"/>
                <w:sz w:val="20"/>
                <w:szCs w:val="20"/>
              </w:rPr>
              <w:t>RE</w:t>
            </w:r>
          </w:p>
          <w:p w14:paraId="0BDD3B9F" w14:textId="72F3B6C6" w:rsidR="00554179" w:rsidRDefault="00554179" w:rsidP="00554179">
            <w:pPr>
              <w:rPr>
                <w:rFonts w:ascii="Comic Sans MS" w:eastAsia="Comic Sans MS" w:hAnsi="Comic Sans MS" w:cs="Comic Sans MS"/>
                <w:sz w:val="20"/>
                <w:szCs w:val="20"/>
              </w:rPr>
            </w:pPr>
          </w:p>
        </w:tc>
        <w:tc>
          <w:tcPr>
            <w:tcW w:w="2777" w:type="dxa"/>
            <w:vAlign w:val="center"/>
          </w:tcPr>
          <w:p w14:paraId="0719546E" w14:textId="29B6BDC4" w:rsidR="00554179" w:rsidRDefault="00554179" w:rsidP="00554179">
            <w:pPr>
              <w:pStyle w:val="paragraph"/>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noProof/>
              </w:rPr>
              <w:drawing>
                <wp:anchor distT="0" distB="0" distL="114300" distR="114300" simplePos="0" relativeHeight="251694080" behindDoc="0" locked="0" layoutInCell="1" allowOverlap="1" wp14:anchorId="629AD7C6" wp14:editId="6954C362">
                  <wp:simplePos x="0" y="0"/>
                  <wp:positionH relativeFrom="column">
                    <wp:posOffset>1054735</wp:posOffset>
                  </wp:positionH>
                  <wp:positionV relativeFrom="paragraph">
                    <wp:posOffset>-33655</wp:posOffset>
                  </wp:positionV>
                  <wp:extent cx="563245" cy="556260"/>
                  <wp:effectExtent l="0" t="0" r="8255" b="0"/>
                  <wp:wrapThrough wrapText="bothSides">
                    <wp:wrapPolygon edited="0">
                      <wp:start x="0" y="0"/>
                      <wp:lineTo x="0" y="20712"/>
                      <wp:lineTo x="21186" y="20712"/>
                      <wp:lineTo x="21186" y="0"/>
                      <wp:lineTo x="0" y="0"/>
                    </wp:wrapPolygon>
                  </wp:wrapThrough>
                  <wp:docPr id="659092096" name="Picture 659092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63245" cy="556260"/>
                          </a:xfrm>
                          <a:prstGeom prst="rect">
                            <a:avLst/>
                          </a:prstGeom>
                        </pic:spPr>
                      </pic:pic>
                    </a:graphicData>
                  </a:graphic>
                  <wp14:sizeRelH relativeFrom="margin">
                    <wp14:pctWidth>0</wp14:pctWidth>
                  </wp14:sizeRelH>
                  <wp14:sizeRelV relativeFrom="margin">
                    <wp14:pctHeight>0</wp14:pctHeight>
                  </wp14:sizeRelV>
                </wp:anchor>
              </w:drawing>
            </w:r>
            <w:r w:rsidRPr="0049BF9B">
              <w:rPr>
                <w:rFonts w:ascii="Comic Sans MS" w:hAnsi="Comic Sans MS" w:cs="Segoe UI"/>
                <w:b/>
                <w:bCs/>
                <w:sz w:val="20"/>
                <w:szCs w:val="20"/>
              </w:rPr>
              <w:t>What does it mean to be Christian in Britain today?</w:t>
            </w:r>
          </w:p>
        </w:tc>
        <w:tc>
          <w:tcPr>
            <w:tcW w:w="11907" w:type="dxa"/>
            <w:vAlign w:val="center"/>
          </w:tcPr>
          <w:p w14:paraId="588B0368" w14:textId="53065209" w:rsidR="00554179" w:rsidRPr="00E013BB" w:rsidRDefault="00554179" w:rsidP="00554179">
            <w:pPr>
              <w:spacing w:after="160" w:line="257" w:lineRule="auto"/>
              <w:jc w:val="both"/>
              <w:cnfStyle w:val="000000100000" w:firstRow="0" w:lastRow="0" w:firstColumn="0" w:lastColumn="0" w:oddVBand="0" w:evenVBand="0" w:oddHBand="1" w:evenHBand="0" w:firstRowFirstColumn="0" w:firstRowLastColumn="0" w:lastRowFirstColumn="0" w:lastRowLastColumn="0"/>
            </w:pPr>
            <w:r w:rsidRPr="0083484C">
              <w:rPr>
                <w:rFonts w:ascii="Comic Sans MS" w:hAnsi="Comic Sans MS"/>
                <w:sz w:val="20"/>
                <w:szCs w:val="20"/>
              </w:rPr>
              <w:t>We will think about what life is like for Christians today. We will</w:t>
            </w:r>
            <w:r w:rsidRPr="0083484C">
              <w:rPr>
                <w:rFonts w:ascii="Comic Sans MS" w:eastAsia="Comic Sans MS" w:hAnsi="Comic Sans MS" w:cs="Comic Sans MS"/>
                <w:sz w:val="20"/>
                <w:szCs w:val="20"/>
              </w:rPr>
              <w:t xml:space="preserve"> investigate </w:t>
            </w:r>
            <w:r w:rsidRPr="0083484C">
              <w:rPr>
                <w:rFonts w:ascii="Comic Sans MS" w:eastAsia="Comic Sans MS" w:hAnsi="Comic Sans MS" w:cs="Comic Sans MS"/>
                <w:color w:val="000000" w:themeColor="text1"/>
                <w:sz w:val="20"/>
                <w:szCs w:val="20"/>
              </w:rPr>
              <w:t>what Christians do at home, in church and in the wider community and why these things are important to them. We will consider how Christians and non-Christians help their community and look at the links between some of our local churches and the surrounding area.</w:t>
            </w:r>
          </w:p>
        </w:tc>
      </w:tr>
    </w:tbl>
    <w:p w14:paraId="6A8C0C8D" w14:textId="38A11AAD" w:rsidR="00291410" w:rsidRPr="00291410" w:rsidRDefault="00291410" w:rsidP="001876A0">
      <w:pPr>
        <w:rPr>
          <w:rFonts w:ascii="Comic Sans MS" w:hAnsi="Comic Sans MS"/>
          <w:b/>
          <w:bCs/>
        </w:rPr>
      </w:pPr>
    </w:p>
    <w:sectPr w:rsidR="00291410" w:rsidRPr="00291410" w:rsidSect="0029141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135A1"/>
    <w:multiLevelType w:val="multilevel"/>
    <w:tmpl w:val="3902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F3BD4F"/>
    <w:multiLevelType w:val="hybridMultilevel"/>
    <w:tmpl w:val="078A77A6"/>
    <w:lvl w:ilvl="0" w:tplc="B6F8F592">
      <w:start w:val="1"/>
      <w:numFmt w:val="bullet"/>
      <w:lvlText w:val=""/>
      <w:lvlJc w:val="left"/>
      <w:pPr>
        <w:ind w:left="720" w:hanging="360"/>
      </w:pPr>
      <w:rPr>
        <w:rFonts w:ascii="Symbol" w:hAnsi="Symbol" w:hint="default"/>
      </w:rPr>
    </w:lvl>
    <w:lvl w:ilvl="1" w:tplc="7722E118">
      <w:start w:val="1"/>
      <w:numFmt w:val="bullet"/>
      <w:lvlText w:val="o"/>
      <w:lvlJc w:val="left"/>
      <w:pPr>
        <w:ind w:left="1440" w:hanging="360"/>
      </w:pPr>
      <w:rPr>
        <w:rFonts w:ascii="Courier New" w:hAnsi="Courier New" w:hint="default"/>
      </w:rPr>
    </w:lvl>
    <w:lvl w:ilvl="2" w:tplc="ECD2EDF8">
      <w:start w:val="1"/>
      <w:numFmt w:val="bullet"/>
      <w:lvlText w:val=""/>
      <w:lvlJc w:val="left"/>
      <w:pPr>
        <w:ind w:left="2160" w:hanging="360"/>
      </w:pPr>
      <w:rPr>
        <w:rFonts w:ascii="Wingdings" w:hAnsi="Wingdings" w:hint="default"/>
      </w:rPr>
    </w:lvl>
    <w:lvl w:ilvl="3" w:tplc="04DE028C">
      <w:start w:val="1"/>
      <w:numFmt w:val="bullet"/>
      <w:lvlText w:val=""/>
      <w:lvlJc w:val="left"/>
      <w:pPr>
        <w:ind w:left="2880" w:hanging="360"/>
      </w:pPr>
      <w:rPr>
        <w:rFonts w:ascii="Symbol" w:hAnsi="Symbol" w:hint="default"/>
      </w:rPr>
    </w:lvl>
    <w:lvl w:ilvl="4" w:tplc="03C86316">
      <w:start w:val="1"/>
      <w:numFmt w:val="bullet"/>
      <w:lvlText w:val="o"/>
      <w:lvlJc w:val="left"/>
      <w:pPr>
        <w:ind w:left="3600" w:hanging="360"/>
      </w:pPr>
      <w:rPr>
        <w:rFonts w:ascii="Courier New" w:hAnsi="Courier New" w:hint="default"/>
      </w:rPr>
    </w:lvl>
    <w:lvl w:ilvl="5" w:tplc="D3AC0A52">
      <w:start w:val="1"/>
      <w:numFmt w:val="bullet"/>
      <w:lvlText w:val=""/>
      <w:lvlJc w:val="left"/>
      <w:pPr>
        <w:ind w:left="4320" w:hanging="360"/>
      </w:pPr>
      <w:rPr>
        <w:rFonts w:ascii="Wingdings" w:hAnsi="Wingdings" w:hint="default"/>
      </w:rPr>
    </w:lvl>
    <w:lvl w:ilvl="6" w:tplc="63B801A2">
      <w:start w:val="1"/>
      <w:numFmt w:val="bullet"/>
      <w:lvlText w:val=""/>
      <w:lvlJc w:val="left"/>
      <w:pPr>
        <w:ind w:left="5040" w:hanging="360"/>
      </w:pPr>
      <w:rPr>
        <w:rFonts w:ascii="Symbol" w:hAnsi="Symbol" w:hint="default"/>
      </w:rPr>
    </w:lvl>
    <w:lvl w:ilvl="7" w:tplc="EEF0143A">
      <w:start w:val="1"/>
      <w:numFmt w:val="bullet"/>
      <w:lvlText w:val="o"/>
      <w:lvlJc w:val="left"/>
      <w:pPr>
        <w:ind w:left="5760" w:hanging="360"/>
      </w:pPr>
      <w:rPr>
        <w:rFonts w:ascii="Courier New" w:hAnsi="Courier New" w:hint="default"/>
      </w:rPr>
    </w:lvl>
    <w:lvl w:ilvl="8" w:tplc="388238E2">
      <w:start w:val="1"/>
      <w:numFmt w:val="bullet"/>
      <w:lvlText w:val=""/>
      <w:lvlJc w:val="left"/>
      <w:pPr>
        <w:ind w:left="6480" w:hanging="360"/>
      </w:pPr>
      <w:rPr>
        <w:rFonts w:ascii="Wingdings" w:hAnsi="Wingdings" w:hint="default"/>
      </w:rPr>
    </w:lvl>
  </w:abstractNum>
  <w:abstractNum w:abstractNumId="2" w15:restartNumberingAfterBreak="0">
    <w:nsid w:val="35311A7E"/>
    <w:multiLevelType w:val="hybridMultilevel"/>
    <w:tmpl w:val="2DC8D530"/>
    <w:lvl w:ilvl="0" w:tplc="4B346CC8">
      <w:start w:val="1"/>
      <w:numFmt w:val="bullet"/>
      <w:lvlText w:val=""/>
      <w:lvlJc w:val="left"/>
      <w:pPr>
        <w:ind w:left="720" w:hanging="360"/>
      </w:pPr>
      <w:rPr>
        <w:rFonts w:ascii="Symbol" w:hAnsi="Symbol" w:hint="default"/>
      </w:rPr>
    </w:lvl>
    <w:lvl w:ilvl="1" w:tplc="C778E7CA">
      <w:start w:val="1"/>
      <w:numFmt w:val="bullet"/>
      <w:lvlText w:val="o"/>
      <w:lvlJc w:val="left"/>
      <w:pPr>
        <w:ind w:left="1440" w:hanging="360"/>
      </w:pPr>
      <w:rPr>
        <w:rFonts w:ascii="Courier New" w:hAnsi="Courier New" w:hint="default"/>
      </w:rPr>
    </w:lvl>
    <w:lvl w:ilvl="2" w:tplc="D520AA14">
      <w:start w:val="1"/>
      <w:numFmt w:val="bullet"/>
      <w:lvlText w:val=""/>
      <w:lvlJc w:val="left"/>
      <w:pPr>
        <w:ind w:left="2160" w:hanging="360"/>
      </w:pPr>
      <w:rPr>
        <w:rFonts w:ascii="Wingdings" w:hAnsi="Wingdings" w:hint="default"/>
      </w:rPr>
    </w:lvl>
    <w:lvl w:ilvl="3" w:tplc="3794B754">
      <w:start w:val="1"/>
      <w:numFmt w:val="bullet"/>
      <w:lvlText w:val=""/>
      <w:lvlJc w:val="left"/>
      <w:pPr>
        <w:ind w:left="2880" w:hanging="360"/>
      </w:pPr>
      <w:rPr>
        <w:rFonts w:ascii="Symbol" w:hAnsi="Symbol" w:hint="default"/>
      </w:rPr>
    </w:lvl>
    <w:lvl w:ilvl="4" w:tplc="8466C3BE">
      <w:start w:val="1"/>
      <w:numFmt w:val="bullet"/>
      <w:lvlText w:val="o"/>
      <w:lvlJc w:val="left"/>
      <w:pPr>
        <w:ind w:left="3600" w:hanging="360"/>
      </w:pPr>
      <w:rPr>
        <w:rFonts w:ascii="Courier New" w:hAnsi="Courier New" w:hint="default"/>
      </w:rPr>
    </w:lvl>
    <w:lvl w:ilvl="5" w:tplc="F3EE9AB6">
      <w:start w:val="1"/>
      <w:numFmt w:val="bullet"/>
      <w:lvlText w:val=""/>
      <w:lvlJc w:val="left"/>
      <w:pPr>
        <w:ind w:left="4320" w:hanging="360"/>
      </w:pPr>
      <w:rPr>
        <w:rFonts w:ascii="Wingdings" w:hAnsi="Wingdings" w:hint="default"/>
      </w:rPr>
    </w:lvl>
    <w:lvl w:ilvl="6" w:tplc="AA4E209C">
      <w:start w:val="1"/>
      <w:numFmt w:val="bullet"/>
      <w:lvlText w:val=""/>
      <w:lvlJc w:val="left"/>
      <w:pPr>
        <w:ind w:left="5040" w:hanging="360"/>
      </w:pPr>
      <w:rPr>
        <w:rFonts w:ascii="Symbol" w:hAnsi="Symbol" w:hint="default"/>
      </w:rPr>
    </w:lvl>
    <w:lvl w:ilvl="7" w:tplc="5F641A3E">
      <w:start w:val="1"/>
      <w:numFmt w:val="bullet"/>
      <w:lvlText w:val="o"/>
      <w:lvlJc w:val="left"/>
      <w:pPr>
        <w:ind w:left="5760" w:hanging="360"/>
      </w:pPr>
      <w:rPr>
        <w:rFonts w:ascii="Courier New" w:hAnsi="Courier New" w:hint="default"/>
      </w:rPr>
    </w:lvl>
    <w:lvl w:ilvl="8" w:tplc="3750509E">
      <w:start w:val="1"/>
      <w:numFmt w:val="bullet"/>
      <w:lvlText w:val=""/>
      <w:lvlJc w:val="left"/>
      <w:pPr>
        <w:ind w:left="6480" w:hanging="360"/>
      </w:pPr>
      <w:rPr>
        <w:rFonts w:ascii="Wingdings" w:hAnsi="Wingdings" w:hint="default"/>
      </w:rPr>
    </w:lvl>
  </w:abstractNum>
  <w:abstractNum w:abstractNumId="3" w15:restartNumberingAfterBreak="0">
    <w:nsid w:val="43141776"/>
    <w:multiLevelType w:val="hybridMultilevel"/>
    <w:tmpl w:val="775A5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2D606A"/>
    <w:multiLevelType w:val="hybridMultilevel"/>
    <w:tmpl w:val="AE2C7FB2"/>
    <w:lvl w:ilvl="0" w:tplc="6602DD88">
      <w:start w:val="1"/>
      <w:numFmt w:val="bullet"/>
      <w:lvlText w:val="·"/>
      <w:lvlJc w:val="left"/>
      <w:pPr>
        <w:ind w:left="720" w:hanging="360"/>
      </w:pPr>
      <w:rPr>
        <w:rFonts w:ascii="Symbol" w:hAnsi="Symbol" w:hint="default"/>
      </w:rPr>
    </w:lvl>
    <w:lvl w:ilvl="1" w:tplc="3E908432">
      <w:start w:val="1"/>
      <w:numFmt w:val="bullet"/>
      <w:lvlText w:val="o"/>
      <w:lvlJc w:val="left"/>
      <w:pPr>
        <w:ind w:left="1440" w:hanging="360"/>
      </w:pPr>
      <w:rPr>
        <w:rFonts w:ascii="Courier New" w:hAnsi="Courier New" w:hint="default"/>
      </w:rPr>
    </w:lvl>
    <w:lvl w:ilvl="2" w:tplc="E6DAF9FC">
      <w:start w:val="1"/>
      <w:numFmt w:val="bullet"/>
      <w:lvlText w:val=""/>
      <w:lvlJc w:val="left"/>
      <w:pPr>
        <w:ind w:left="2160" w:hanging="360"/>
      </w:pPr>
      <w:rPr>
        <w:rFonts w:ascii="Wingdings" w:hAnsi="Wingdings" w:hint="default"/>
      </w:rPr>
    </w:lvl>
    <w:lvl w:ilvl="3" w:tplc="EEB89458">
      <w:start w:val="1"/>
      <w:numFmt w:val="bullet"/>
      <w:lvlText w:val=""/>
      <w:lvlJc w:val="left"/>
      <w:pPr>
        <w:ind w:left="2880" w:hanging="360"/>
      </w:pPr>
      <w:rPr>
        <w:rFonts w:ascii="Symbol" w:hAnsi="Symbol" w:hint="default"/>
      </w:rPr>
    </w:lvl>
    <w:lvl w:ilvl="4" w:tplc="86305D5A">
      <w:start w:val="1"/>
      <w:numFmt w:val="bullet"/>
      <w:lvlText w:val="o"/>
      <w:lvlJc w:val="left"/>
      <w:pPr>
        <w:ind w:left="3600" w:hanging="360"/>
      </w:pPr>
      <w:rPr>
        <w:rFonts w:ascii="Courier New" w:hAnsi="Courier New" w:hint="default"/>
      </w:rPr>
    </w:lvl>
    <w:lvl w:ilvl="5" w:tplc="A4F6DE26">
      <w:start w:val="1"/>
      <w:numFmt w:val="bullet"/>
      <w:lvlText w:val=""/>
      <w:lvlJc w:val="left"/>
      <w:pPr>
        <w:ind w:left="4320" w:hanging="360"/>
      </w:pPr>
      <w:rPr>
        <w:rFonts w:ascii="Wingdings" w:hAnsi="Wingdings" w:hint="default"/>
      </w:rPr>
    </w:lvl>
    <w:lvl w:ilvl="6" w:tplc="09AEC4F2">
      <w:start w:val="1"/>
      <w:numFmt w:val="bullet"/>
      <w:lvlText w:val=""/>
      <w:lvlJc w:val="left"/>
      <w:pPr>
        <w:ind w:left="5040" w:hanging="360"/>
      </w:pPr>
      <w:rPr>
        <w:rFonts w:ascii="Symbol" w:hAnsi="Symbol" w:hint="default"/>
      </w:rPr>
    </w:lvl>
    <w:lvl w:ilvl="7" w:tplc="2FB0D40A">
      <w:start w:val="1"/>
      <w:numFmt w:val="bullet"/>
      <w:lvlText w:val="o"/>
      <w:lvlJc w:val="left"/>
      <w:pPr>
        <w:ind w:left="5760" w:hanging="360"/>
      </w:pPr>
      <w:rPr>
        <w:rFonts w:ascii="Courier New" w:hAnsi="Courier New" w:hint="default"/>
      </w:rPr>
    </w:lvl>
    <w:lvl w:ilvl="8" w:tplc="02A26494">
      <w:start w:val="1"/>
      <w:numFmt w:val="bullet"/>
      <w:lvlText w:val=""/>
      <w:lvlJc w:val="left"/>
      <w:pPr>
        <w:ind w:left="6480" w:hanging="360"/>
      </w:pPr>
      <w:rPr>
        <w:rFonts w:ascii="Wingdings" w:hAnsi="Wingdings" w:hint="default"/>
      </w:rPr>
    </w:lvl>
  </w:abstractNum>
  <w:abstractNum w:abstractNumId="5" w15:restartNumberingAfterBreak="0">
    <w:nsid w:val="604B9D06"/>
    <w:multiLevelType w:val="hybridMultilevel"/>
    <w:tmpl w:val="342E48E8"/>
    <w:lvl w:ilvl="0" w:tplc="54E2C916">
      <w:start w:val="1"/>
      <w:numFmt w:val="bullet"/>
      <w:lvlText w:val="·"/>
      <w:lvlJc w:val="left"/>
      <w:pPr>
        <w:ind w:left="720" w:hanging="360"/>
      </w:pPr>
      <w:rPr>
        <w:rFonts w:ascii="Symbol" w:hAnsi="Symbol" w:hint="default"/>
      </w:rPr>
    </w:lvl>
    <w:lvl w:ilvl="1" w:tplc="C4CE8FA8">
      <w:start w:val="1"/>
      <w:numFmt w:val="bullet"/>
      <w:lvlText w:val="o"/>
      <w:lvlJc w:val="left"/>
      <w:pPr>
        <w:ind w:left="1440" w:hanging="360"/>
      </w:pPr>
      <w:rPr>
        <w:rFonts w:ascii="Courier New" w:hAnsi="Courier New" w:hint="default"/>
      </w:rPr>
    </w:lvl>
    <w:lvl w:ilvl="2" w:tplc="B6CAD166">
      <w:start w:val="1"/>
      <w:numFmt w:val="bullet"/>
      <w:lvlText w:val=""/>
      <w:lvlJc w:val="left"/>
      <w:pPr>
        <w:ind w:left="2160" w:hanging="360"/>
      </w:pPr>
      <w:rPr>
        <w:rFonts w:ascii="Wingdings" w:hAnsi="Wingdings" w:hint="default"/>
      </w:rPr>
    </w:lvl>
    <w:lvl w:ilvl="3" w:tplc="B642716A">
      <w:start w:val="1"/>
      <w:numFmt w:val="bullet"/>
      <w:lvlText w:val=""/>
      <w:lvlJc w:val="left"/>
      <w:pPr>
        <w:ind w:left="2880" w:hanging="360"/>
      </w:pPr>
      <w:rPr>
        <w:rFonts w:ascii="Symbol" w:hAnsi="Symbol" w:hint="default"/>
      </w:rPr>
    </w:lvl>
    <w:lvl w:ilvl="4" w:tplc="562087FA">
      <w:start w:val="1"/>
      <w:numFmt w:val="bullet"/>
      <w:lvlText w:val="o"/>
      <w:lvlJc w:val="left"/>
      <w:pPr>
        <w:ind w:left="3600" w:hanging="360"/>
      </w:pPr>
      <w:rPr>
        <w:rFonts w:ascii="Courier New" w:hAnsi="Courier New" w:hint="default"/>
      </w:rPr>
    </w:lvl>
    <w:lvl w:ilvl="5" w:tplc="EC343E06">
      <w:start w:val="1"/>
      <w:numFmt w:val="bullet"/>
      <w:lvlText w:val=""/>
      <w:lvlJc w:val="left"/>
      <w:pPr>
        <w:ind w:left="4320" w:hanging="360"/>
      </w:pPr>
      <w:rPr>
        <w:rFonts w:ascii="Wingdings" w:hAnsi="Wingdings" w:hint="default"/>
      </w:rPr>
    </w:lvl>
    <w:lvl w:ilvl="6" w:tplc="0038E430">
      <w:start w:val="1"/>
      <w:numFmt w:val="bullet"/>
      <w:lvlText w:val=""/>
      <w:lvlJc w:val="left"/>
      <w:pPr>
        <w:ind w:left="5040" w:hanging="360"/>
      </w:pPr>
      <w:rPr>
        <w:rFonts w:ascii="Symbol" w:hAnsi="Symbol" w:hint="default"/>
      </w:rPr>
    </w:lvl>
    <w:lvl w:ilvl="7" w:tplc="8EDE6C4E">
      <w:start w:val="1"/>
      <w:numFmt w:val="bullet"/>
      <w:lvlText w:val="o"/>
      <w:lvlJc w:val="left"/>
      <w:pPr>
        <w:ind w:left="5760" w:hanging="360"/>
      </w:pPr>
      <w:rPr>
        <w:rFonts w:ascii="Courier New" w:hAnsi="Courier New" w:hint="default"/>
      </w:rPr>
    </w:lvl>
    <w:lvl w:ilvl="8" w:tplc="8D5A39F0">
      <w:start w:val="1"/>
      <w:numFmt w:val="bullet"/>
      <w:lvlText w:val=""/>
      <w:lvlJc w:val="left"/>
      <w:pPr>
        <w:ind w:left="6480" w:hanging="360"/>
      </w:pPr>
      <w:rPr>
        <w:rFonts w:ascii="Wingdings" w:hAnsi="Wingdings" w:hint="default"/>
      </w:rPr>
    </w:lvl>
  </w:abstractNum>
  <w:abstractNum w:abstractNumId="6" w15:restartNumberingAfterBreak="0">
    <w:nsid w:val="727E1F32"/>
    <w:multiLevelType w:val="hybridMultilevel"/>
    <w:tmpl w:val="52DE7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5C7134"/>
    <w:multiLevelType w:val="hybridMultilevel"/>
    <w:tmpl w:val="2EF83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 w:numId="7">
    <w:abstractNumId w:val="7"/>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410"/>
    <w:rsid w:val="00000AD1"/>
    <w:rsid w:val="00023BDC"/>
    <w:rsid w:val="00032AB6"/>
    <w:rsid w:val="00083553"/>
    <w:rsid w:val="00092617"/>
    <w:rsid w:val="0009413D"/>
    <w:rsid w:val="000A7C34"/>
    <w:rsid w:val="000F7D9C"/>
    <w:rsid w:val="0012376E"/>
    <w:rsid w:val="0015208A"/>
    <w:rsid w:val="00176D02"/>
    <w:rsid w:val="00182D82"/>
    <w:rsid w:val="001876A0"/>
    <w:rsid w:val="00207230"/>
    <w:rsid w:val="00214879"/>
    <w:rsid w:val="002315C6"/>
    <w:rsid w:val="002345A2"/>
    <w:rsid w:val="00252454"/>
    <w:rsid w:val="00256111"/>
    <w:rsid w:val="00256653"/>
    <w:rsid w:val="00274E9F"/>
    <w:rsid w:val="00287F09"/>
    <w:rsid w:val="00291410"/>
    <w:rsid w:val="00297B49"/>
    <w:rsid w:val="002A50A1"/>
    <w:rsid w:val="002D5B9F"/>
    <w:rsid w:val="002E042A"/>
    <w:rsid w:val="002F2654"/>
    <w:rsid w:val="002F26E3"/>
    <w:rsid w:val="00307424"/>
    <w:rsid w:val="003116EC"/>
    <w:rsid w:val="00317F8B"/>
    <w:rsid w:val="003503BF"/>
    <w:rsid w:val="00364A03"/>
    <w:rsid w:val="003674F4"/>
    <w:rsid w:val="00383388"/>
    <w:rsid w:val="00386B9F"/>
    <w:rsid w:val="003979AD"/>
    <w:rsid w:val="003B3387"/>
    <w:rsid w:val="003B6995"/>
    <w:rsid w:val="003E6F22"/>
    <w:rsid w:val="0049BF9B"/>
    <w:rsid w:val="004C0EDD"/>
    <w:rsid w:val="004C1EA7"/>
    <w:rsid w:val="004E571F"/>
    <w:rsid w:val="004E7FA4"/>
    <w:rsid w:val="00514C58"/>
    <w:rsid w:val="00517F35"/>
    <w:rsid w:val="00522F2A"/>
    <w:rsid w:val="0053559E"/>
    <w:rsid w:val="00554179"/>
    <w:rsid w:val="0059566E"/>
    <w:rsid w:val="00600CC3"/>
    <w:rsid w:val="006219B5"/>
    <w:rsid w:val="00634AC6"/>
    <w:rsid w:val="00641262"/>
    <w:rsid w:val="0064499E"/>
    <w:rsid w:val="00665BE1"/>
    <w:rsid w:val="0067397A"/>
    <w:rsid w:val="006A78B8"/>
    <w:rsid w:val="006F1F1D"/>
    <w:rsid w:val="00713D48"/>
    <w:rsid w:val="0073661D"/>
    <w:rsid w:val="00760780"/>
    <w:rsid w:val="00764B75"/>
    <w:rsid w:val="00777558"/>
    <w:rsid w:val="00792788"/>
    <w:rsid w:val="007A0A28"/>
    <w:rsid w:val="007A3072"/>
    <w:rsid w:val="007A647E"/>
    <w:rsid w:val="007C7A27"/>
    <w:rsid w:val="007E50D6"/>
    <w:rsid w:val="00812157"/>
    <w:rsid w:val="00856225"/>
    <w:rsid w:val="00890535"/>
    <w:rsid w:val="008A2F64"/>
    <w:rsid w:val="008A3BE1"/>
    <w:rsid w:val="008A73D6"/>
    <w:rsid w:val="00900496"/>
    <w:rsid w:val="0090076F"/>
    <w:rsid w:val="00924E44"/>
    <w:rsid w:val="0092A8B1"/>
    <w:rsid w:val="00963FA9"/>
    <w:rsid w:val="00995D4A"/>
    <w:rsid w:val="009A2046"/>
    <w:rsid w:val="00A038F9"/>
    <w:rsid w:val="00A06D7C"/>
    <w:rsid w:val="00A100F4"/>
    <w:rsid w:val="00A22D49"/>
    <w:rsid w:val="00A47851"/>
    <w:rsid w:val="00A60BF2"/>
    <w:rsid w:val="00A8137C"/>
    <w:rsid w:val="00AA2036"/>
    <w:rsid w:val="00AA4909"/>
    <w:rsid w:val="00AB2D6A"/>
    <w:rsid w:val="00B20C8C"/>
    <w:rsid w:val="00B32544"/>
    <w:rsid w:val="00B33208"/>
    <w:rsid w:val="00B407C1"/>
    <w:rsid w:val="00B41B87"/>
    <w:rsid w:val="00B46807"/>
    <w:rsid w:val="00B53378"/>
    <w:rsid w:val="00B54DA7"/>
    <w:rsid w:val="00BA6A6D"/>
    <w:rsid w:val="00BC3BCF"/>
    <w:rsid w:val="00BD1166"/>
    <w:rsid w:val="00BD1D22"/>
    <w:rsid w:val="00BD4C0C"/>
    <w:rsid w:val="00BE02E5"/>
    <w:rsid w:val="00BE0AEB"/>
    <w:rsid w:val="00BF4F25"/>
    <w:rsid w:val="00CB0FBD"/>
    <w:rsid w:val="00CE1E17"/>
    <w:rsid w:val="00CF30A5"/>
    <w:rsid w:val="00CF3254"/>
    <w:rsid w:val="00CF4B80"/>
    <w:rsid w:val="00D0087A"/>
    <w:rsid w:val="00D03C0E"/>
    <w:rsid w:val="00D11109"/>
    <w:rsid w:val="00D33184"/>
    <w:rsid w:val="00D424B9"/>
    <w:rsid w:val="00D768E0"/>
    <w:rsid w:val="00DA6666"/>
    <w:rsid w:val="00DB51B1"/>
    <w:rsid w:val="00DE457B"/>
    <w:rsid w:val="00E00D73"/>
    <w:rsid w:val="00E013BB"/>
    <w:rsid w:val="00E4530F"/>
    <w:rsid w:val="00E539B0"/>
    <w:rsid w:val="00E60372"/>
    <w:rsid w:val="00E769B6"/>
    <w:rsid w:val="00E7E21D"/>
    <w:rsid w:val="00E82CCC"/>
    <w:rsid w:val="00E833C5"/>
    <w:rsid w:val="00EA301B"/>
    <w:rsid w:val="00EC03F2"/>
    <w:rsid w:val="00ED5CD7"/>
    <w:rsid w:val="00ED722B"/>
    <w:rsid w:val="00F115C9"/>
    <w:rsid w:val="00F11F32"/>
    <w:rsid w:val="00F40470"/>
    <w:rsid w:val="00F443A2"/>
    <w:rsid w:val="00F560A4"/>
    <w:rsid w:val="00F5649A"/>
    <w:rsid w:val="00F67B02"/>
    <w:rsid w:val="00F7473E"/>
    <w:rsid w:val="00F91A8C"/>
    <w:rsid w:val="00FA7D7A"/>
    <w:rsid w:val="00FC5011"/>
    <w:rsid w:val="00FC5623"/>
    <w:rsid w:val="01750B38"/>
    <w:rsid w:val="035EE132"/>
    <w:rsid w:val="0372DD66"/>
    <w:rsid w:val="039939A0"/>
    <w:rsid w:val="040EEDB3"/>
    <w:rsid w:val="0441142A"/>
    <w:rsid w:val="0455EAE2"/>
    <w:rsid w:val="04811D16"/>
    <w:rsid w:val="04889D46"/>
    <w:rsid w:val="059E769D"/>
    <w:rsid w:val="05BC1325"/>
    <w:rsid w:val="068B0FD7"/>
    <w:rsid w:val="08C7903A"/>
    <w:rsid w:val="096291C5"/>
    <w:rsid w:val="09C57796"/>
    <w:rsid w:val="09D9E64B"/>
    <w:rsid w:val="09E4FA0A"/>
    <w:rsid w:val="0A09B9DE"/>
    <w:rsid w:val="0B71E93F"/>
    <w:rsid w:val="0BCEF3F2"/>
    <w:rsid w:val="0BD84E23"/>
    <w:rsid w:val="0BFE5501"/>
    <w:rsid w:val="0C93DE74"/>
    <w:rsid w:val="0CFF7C11"/>
    <w:rsid w:val="0D8DC0D9"/>
    <w:rsid w:val="0E39702B"/>
    <w:rsid w:val="0F5C85FE"/>
    <w:rsid w:val="100851E8"/>
    <w:rsid w:val="100DEC6F"/>
    <w:rsid w:val="10AF38F9"/>
    <w:rsid w:val="10EA6699"/>
    <w:rsid w:val="115BF3E5"/>
    <w:rsid w:val="11633F21"/>
    <w:rsid w:val="11B6478D"/>
    <w:rsid w:val="12664281"/>
    <w:rsid w:val="1317BAAF"/>
    <w:rsid w:val="13434839"/>
    <w:rsid w:val="136EBD95"/>
    <w:rsid w:val="14D1549D"/>
    <w:rsid w:val="159D6A5A"/>
    <w:rsid w:val="160699BE"/>
    <w:rsid w:val="1632A510"/>
    <w:rsid w:val="163FB64C"/>
    <w:rsid w:val="1689B8B0"/>
    <w:rsid w:val="16E63E27"/>
    <w:rsid w:val="170AA787"/>
    <w:rsid w:val="17393ABB"/>
    <w:rsid w:val="17823325"/>
    <w:rsid w:val="17DE846B"/>
    <w:rsid w:val="185EB54E"/>
    <w:rsid w:val="196B2982"/>
    <w:rsid w:val="19839ED9"/>
    <w:rsid w:val="19EEAC47"/>
    <w:rsid w:val="1A26DE3D"/>
    <w:rsid w:val="1AE3CD08"/>
    <w:rsid w:val="1B0D2A1F"/>
    <w:rsid w:val="1C4B4A8E"/>
    <w:rsid w:val="1D1F56CE"/>
    <w:rsid w:val="1DCAB3A7"/>
    <w:rsid w:val="1E812DF1"/>
    <w:rsid w:val="1F35A52C"/>
    <w:rsid w:val="1F668408"/>
    <w:rsid w:val="205936D3"/>
    <w:rsid w:val="22DA4C5C"/>
    <w:rsid w:val="235CFE1D"/>
    <w:rsid w:val="245F7BF5"/>
    <w:rsid w:val="259BB99C"/>
    <w:rsid w:val="25BC26AC"/>
    <w:rsid w:val="25DB3B5A"/>
    <w:rsid w:val="269877E1"/>
    <w:rsid w:val="278CBB6E"/>
    <w:rsid w:val="27E69FD7"/>
    <w:rsid w:val="28F31C6C"/>
    <w:rsid w:val="299CC2FB"/>
    <w:rsid w:val="2ABDAD77"/>
    <w:rsid w:val="2B74A7A5"/>
    <w:rsid w:val="2BBBD186"/>
    <w:rsid w:val="2C7845B2"/>
    <w:rsid w:val="2CE42B08"/>
    <w:rsid w:val="2D97FA5B"/>
    <w:rsid w:val="2DAF61B3"/>
    <w:rsid w:val="2FACB1B4"/>
    <w:rsid w:val="30FE2E51"/>
    <w:rsid w:val="30FEAD09"/>
    <w:rsid w:val="3293EF25"/>
    <w:rsid w:val="3299FEB2"/>
    <w:rsid w:val="32BC710C"/>
    <w:rsid w:val="335C2C4D"/>
    <w:rsid w:val="3435CF13"/>
    <w:rsid w:val="34ABFA82"/>
    <w:rsid w:val="352B94A6"/>
    <w:rsid w:val="35442B8B"/>
    <w:rsid w:val="354F7689"/>
    <w:rsid w:val="35D19F74"/>
    <w:rsid w:val="35F847C3"/>
    <w:rsid w:val="361BF338"/>
    <w:rsid w:val="3713D720"/>
    <w:rsid w:val="376B1D85"/>
    <w:rsid w:val="386F59B8"/>
    <w:rsid w:val="38CEC234"/>
    <w:rsid w:val="3914B5F0"/>
    <w:rsid w:val="3993B401"/>
    <w:rsid w:val="3C32607F"/>
    <w:rsid w:val="3C49F003"/>
    <w:rsid w:val="3C75CFC1"/>
    <w:rsid w:val="3D6D5736"/>
    <w:rsid w:val="3DCD6CA5"/>
    <w:rsid w:val="3DE22716"/>
    <w:rsid w:val="3DED78B2"/>
    <w:rsid w:val="3E9E8CE6"/>
    <w:rsid w:val="3EC04008"/>
    <w:rsid w:val="3F693D06"/>
    <w:rsid w:val="40531C50"/>
    <w:rsid w:val="410B8B13"/>
    <w:rsid w:val="42D0A464"/>
    <w:rsid w:val="42DB3B07"/>
    <w:rsid w:val="42DEB851"/>
    <w:rsid w:val="43094594"/>
    <w:rsid w:val="439BEAAD"/>
    <w:rsid w:val="44DA97ED"/>
    <w:rsid w:val="44FA99A2"/>
    <w:rsid w:val="45285C03"/>
    <w:rsid w:val="455EFD88"/>
    <w:rsid w:val="463A2E35"/>
    <w:rsid w:val="49BD0D1A"/>
    <w:rsid w:val="4A88A3E5"/>
    <w:rsid w:val="4AEDC189"/>
    <w:rsid w:val="4B86A2FB"/>
    <w:rsid w:val="4BCD81AF"/>
    <w:rsid w:val="4BF2FDB2"/>
    <w:rsid w:val="4BF80838"/>
    <w:rsid w:val="4C28DBE7"/>
    <w:rsid w:val="4CC60788"/>
    <w:rsid w:val="4CD31E3F"/>
    <w:rsid w:val="4CF0D9A1"/>
    <w:rsid w:val="4CFB7D93"/>
    <w:rsid w:val="4D7BF31C"/>
    <w:rsid w:val="4D83399D"/>
    <w:rsid w:val="4DD6C801"/>
    <w:rsid w:val="4DEE383A"/>
    <w:rsid w:val="4E14E2D6"/>
    <w:rsid w:val="4E687348"/>
    <w:rsid w:val="4F88B9CD"/>
    <w:rsid w:val="50268F13"/>
    <w:rsid w:val="50ADA33E"/>
    <w:rsid w:val="515EAFAF"/>
    <w:rsid w:val="517F504A"/>
    <w:rsid w:val="51C589EB"/>
    <w:rsid w:val="52D83674"/>
    <w:rsid w:val="5324D2C9"/>
    <w:rsid w:val="533B8355"/>
    <w:rsid w:val="537F14F3"/>
    <w:rsid w:val="538C652E"/>
    <w:rsid w:val="53D5CFA5"/>
    <w:rsid w:val="54142223"/>
    <w:rsid w:val="5484245A"/>
    <w:rsid w:val="54E22C53"/>
    <w:rsid w:val="553366BA"/>
    <w:rsid w:val="555BA373"/>
    <w:rsid w:val="5606CC5E"/>
    <w:rsid w:val="56ED7815"/>
    <w:rsid w:val="5705F6D5"/>
    <w:rsid w:val="5712FF44"/>
    <w:rsid w:val="5748F602"/>
    <w:rsid w:val="575AB504"/>
    <w:rsid w:val="57A29CBF"/>
    <w:rsid w:val="57BD6B5B"/>
    <w:rsid w:val="597B301D"/>
    <w:rsid w:val="5981B25D"/>
    <w:rsid w:val="598EBD41"/>
    <w:rsid w:val="599AE865"/>
    <w:rsid w:val="59BECE3A"/>
    <w:rsid w:val="5AB25E5C"/>
    <w:rsid w:val="5AD8566F"/>
    <w:rsid w:val="5B2A8DA2"/>
    <w:rsid w:val="5B4C7BC8"/>
    <w:rsid w:val="5BFE340B"/>
    <w:rsid w:val="5C341DE4"/>
    <w:rsid w:val="5C5B9BA8"/>
    <w:rsid w:val="5CCEEF88"/>
    <w:rsid w:val="5D118246"/>
    <w:rsid w:val="5D7EAB24"/>
    <w:rsid w:val="5E138482"/>
    <w:rsid w:val="5F35D4CD"/>
    <w:rsid w:val="5FBE2E19"/>
    <w:rsid w:val="5FFB084E"/>
    <w:rsid w:val="60915412"/>
    <w:rsid w:val="60D1A52E"/>
    <w:rsid w:val="62464CD0"/>
    <w:rsid w:val="62549B86"/>
    <w:rsid w:val="6283EDF7"/>
    <w:rsid w:val="62AC4560"/>
    <w:rsid w:val="62EFB446"/>
    <w:rsid w:val="63371678"/>
    <w:rsid w:val="63C9CBB0"/>
    <w:rsid w:val="64C8E1D3"/>
    <w:rsid w:val="65678967"/>
    <w:rsid w:val="670A9A2E"/>
    <w:rsid w:val="672B81B7"/>
    <w:rsid w:val="678EE1E5"/>
    <w:rsid w:val="69376CA2"/>
    <w:rsid w:val="696F0DC8"/>
    <w:rsid w:val="69F3B5AE"/>
    <w:rsid w:val="6A1EEEFC"/>
    <w:rsid w:val="6A383658"/>
    <w:rsid w:val="6A56F2DD"/>
    <w:rsid w:val="6A6DA36E"/>
    <w:rsid w:val="6AB62BBB"/>
    <w:rsid w:val="6B288DF6"/>
    <w:rsid w:val="6B577F99"/>
    <w:rsid w:val="6CA49EA7"/>
    <w:rsid w:val="6CD516CB"/>
    <w:rsid w:val="6D26E92B"/>
    <w:rsid w:val="6E50BA9D"/>
    <w:rsid w:val="6FB0E40A"/>
    <w:rsid w:val="6FC5D16A"/>
    <w:rsid w:val="7011AECC"/>
    <w:rsid w:val="701F5066"/>
    <w:rsid w:val="7045E5A0"/>
    <w:rsid w:val="70F992DF"/>
    <w:rsid w:val="71497C96"/>
    <w:rsid w:val="722AFACC"/>
    <w:rsid w:val="73077B28"/>
    <w:rsid w:val="737C6709"/>
    <w:rsid w:val="738D7F8F"/>
    <w:rsid w:val="739E8052"/>
    <w:rsid w:val="73E70624"/>
    <w:rsid w:val="73E910BC"/>
    <w:rsid w:val="73EA8249"/>
    <w:rsid w:val="73F99B03"/>
    <w:rsid w:val="740BAF38"/>
    <w:rsid w:val="7481E63C"/>
    <w:rsid w:val="75720E54"/>
    <w:rsid w:val="7620DF11"/>
    <w:rsid w:val="76E19901"/>
    <w:rsid w:val="771EA6E6"/>
    <w:rsid w:val="77901150"/>
    <w:rsid w:val="785AF74A"/>
    <w:rsid w:val="78BF76F1"/>
    <w:rsid w:val="794F3914"/>
    <w:rsid w:val="7989B902"/>
    <w:rsid w:val="79CC1C28"/>
    <w:rsid w:val="79CD9A9B"/>
    <w:rsid w:val="79EE7391"/>
    <w:rsid w:val="7A0DC7A6"/>
    <w:rsid w:val="7A5647A8"/>
    <w:rsid w:val="7AA0AC0F"/>
    <w:rsid w:val="7B27C41E"/>
    <w:rsid w:val="7B9A6CB0"/>
    <w:rsid w:val="7CCBA5A9"/>
    <w:rsid w:val="7CE7F5EC"/>
    <w:rsid w:val="7CEA927E"/>
    <w:rsid w:val="7D08216D"/>
    <w:rsid w:val="7DEAFB02"/>
    <w:rsid w:val="7E9CC9AF"/>
    <w:rsid w:val="7EB967F5"/>
    <w:rsid w:val="7F5AF4D5"/>
    <w:rsid w:val="7F7CB935"/>
    <w:rsid w:val="7FFE6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96DED"/>
  <w15:chartTrackingRefBased/>
  <w15:docId w15:val="{B495DCDC-163A-6D4B-907B-A711583D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1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rsid w:val="00A22D49"/>
  </w:style>
  <w:style w:type="paragraph" w:customStyle="1" w:styleId="paragraph">
    <w:name w:val="paragraph"/>
    <w:basedOn w:val="Normal"/>
    <w:rsid w:val="00000AD1"/>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00AD1"/>
  </w:style>
  <w:style w:type="character" w:customStyle="1" w:styleId="eop">
    <w:name w:val="eop"/>
    <w:basedOn w:val="DefaultParagraphFont"/>
    <w:rsid w:val="00000AD1"/>
  </w:style>
  <w:style w:type="table" w:styleId="PlainTable1">
    <w:name w:val="Plain Table 1"/>
    <w:basedOn w:val="Table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bchar">
    <w:name w:val="tabchar"/>
    <w:basedOn w:val="DefaultParagraphFont"/>
    <w:rsid w:val="00A47851"/>
  </w:style>
  <w:style w:type="paragraph" w:styleId="Header">
    <w:name w:val="header"/>
    <w:basedOn w:val="Normal"/>
    <w:link w:val="HeaderChar"/>
    <w:uiPriority w:val="99"/>
    <w:unhideWhenUsed/>
    <w:rsid w:val="00ED722B"/>
    <w:pPr>
      <w:tabs>
        <w:tab w:val="center" w:pos="4513"/>
        <w:tab w:val="right" w:pos="9026"/>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ED722B"/>
    <w:rPr>
      <w:rFonts w:ascii="Times New Roman" w:eastAsia="Times New Roman" w:hAnsi="Times New Roman" w:cs="Times New Roman"/>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1756">
      <w:bodyDiv w:val="1"/>
      <w:marLeft w:val="0"/>
      <w:marRight w:val="0"/>
      <w:marTop w:val="0"/>
      <w:marBottom w:val="0"/>
      <w:divBdr>
        <w:top w:val="none" w:sz="0" w:space="0" w:color="auto"/>
        <w:left w:val="none" w:sz="0" w:space="0" w:color="auto"/>
        <w:bottom w:val="none" w:sz="0" w:space="0" w:color="auto"/>
        <w:right w:val="none" w:sz="0" w:space="0" w:color="auto"/>
      </w:divBdr>
    </w:div>
    <w:div w:id="36324251">
      <w:bodyDiv w:val="1"/>
      <w:marLeft w:val="0"/>
      <w:marRight w:val="0"/>
      <w:marTop w:val="0"/>
      <w:marBottom w:val="0"/>
      <w:divBdr>
        <w:top w:val="none" w:sz="0" w:space="0" w:color="auto"/>
        <w:left w:val="none" w:sz="0" w:space="0" w:color="auto"/>
        <w:bottom w:val="none" w:sz="0" w:space="0" w:color="auto"/>
        <w:right w:val="none" w:sz="0" w:space="0" w:color="auto"/>
      </w:divBdr>
    </w:div>
    <w:div w:id="107819105">
      <w:bodyDiv w:val="1"/>
      <w:marLeft w:val="0"/>
      <w:marRight w:val="0"/>
      <w:marTop w:val="0"/>
      <w:marBottom w:val="0"/>
      <w:divBdr>
        <w:top w:val="none" w:sz="0" w:space="0" w:color="auto"/>
        <w:left w:val="none" w:sz="0" w:space="0" w:color="auto"/>
        <w:bottom w:val="none" w:sz="0" w:space="0" w:color="auto"/>
        <w:right w:val="none" w:sz="0" w:space="0" w:color="auto"/>
      </w:divBdr>
    </w:div>
    <w:div w:id="198057911">
      <w:bodyDiv w:val="1"/>
      <w:marLeft w:val="0"/>
      <w:marRight w:val="0"/>
      <w:marTop w:val="0"/>
      <w:marBottom w:val="0"/>
      <w:divBdr>
        <w:top w:val="none" w:sz="0" w:space="0" w:color="auto"/>
        <w:left w:val="none" w:sz="0" w:space="0" w:color="auto"/>
        <w:bottom w:val="none" w:sz="0" w:space="0" w:color="auto"/>
        <w:right w:val="none" w:sz="0" w:space="0" w:color="auto"/>
      </w:divBdr>
    </w:div>
    <w:div w:id="304626830">
      <w:bodyDiv w:val="1"/>
      <w:marLeft w:val="0"/>
      <w:marRight w:val="0"/>
      <w:marTop w:val="0"/>
      <w:marBottom w:val="0"/>
      <w:divBdr>
        <w:top w:val="none" w:sz="0" w:space="0" w:color="auto"/>
        <w:left w:val="none" w:sz="0" w:space="0" w:color="auto"/>
        <w:bottom w:val="none" w:sz="0" w:space="0" w:color="auto"/>
        <w:right w:val="none" w:sz="0" w:space="0" w:color="auto"/>
      </w:divBdr>
      <w:divsChild>
        <w:div w:id="1462919081">
          <w:marLeft w:val="0"/>
          <w:marRight w:val="0"/>
          <w:marTop w:val="0"/>
          <w:marBottom w:val="0"/>
          <w:divBdr>
            <w:top w:val="none" w:sz="0" w:space="0" w:color="auto"/>
            <w:left w:val="none" w:sz="0" w:space="0" w:color="auto"/>
            <w:bottom w:val="none" w:sz="0" w:space="0" w:color="auto"/>
            <w:right w:val="none" w:sz="0" w:space="0" w:color="auto"/>
          </w:divBdr>
        </w:div>
        <w:div w:id="2120877837">
          <w:marLeft w:val="0"/>
          <w:marRight w:val="0"/>
          <w:marTop w:val="0"/>
          <w:marBottom w:val="0"/>
          <w:divBdr>
            <w:top w:val="none" w:sz="0" w:space="0" w:color="auto"/>
            <w:left w:val="none" w:sz="0" w:space="0" w:color="auto"/>
            <w:bottom w:val="none" w:sz="0" w:space="0" w:color="auto"/>
            <w:right w:val="none" w:sz="0" w:space="0" w:color="auto"/>
          </w:divBdr>
        </w:div>
        <w:div w:id="2014065344">
          <w:marLeft w:val="0"/>
          <w:marRight w:val="0"/>
          <w:marTop w:val="0"/>
          <w:marBottom w:val="0"/>
          <w:divBdr>
            <w:top w:val="none" w:sz="0" w:space="0" w:color="auto"/>
            <w:left w:val="none" w:sz="0" w:space="0" w:color="auto"/>
            <w:bottom w:val="none" w:sz="0" w:space="0" w:color="auto"/>
            <w:right w:val="none" w:sz="0" w:space="0" w:color="auto"/>
          </w:divBdr>
        </w:div>
      </w:divsChild>
    </w:div>
    <w:div w:id="356472993">
      <w:bodyDiv w:val="1"/>
      <w:marLeft w:val="0"/>
      <w:marRight w:val="0"/>
      <w:marTop w:val="0"/>
      <w:marBottom w:val="0"/>
      <w:divBdr>
        <w:top w:val="none" w:sz="0" w:space="0" w:color="auto"/>
        <w:left w:val="none" w:sz="0" w:space="0" w:color="auto"/>
        <w:bottom w:val="none" w:sz="0" w:space="0" w:color="auto"/>
        <w:right w:val="none" w:sz="0" w:space="0" w:color="auto"/>
      </w:divBdr>
    </w:div>
    <w:div w:id="368187769">
      <w:bodyDiv w:val="1"/>
      <w:marLeft w:val="0"/>
      <w:marRight w:val="0"/>
      <w:marTop w:val="0"/>
      <w:marBottom w:val="0"/>
      <w:divBdr>
        <w:top w:val="none" w:sz="0" w:space="0" w:color="auto"/>
        <w:left w:val="none" w:sz="0" w:space="0" w:color="auto"/>
        <w:bottom w:val="none" w:sz="0" w:space="0" w:color="auto"/>
        <w:right w:val="none" w:sz="0" w:space="0" w:color="auto"/>
      </w:divBdr>
    </w:div>
    <w:div w:id="369451660">
      <w:bodyDiv w:val="1"/>
      <w:marLeft w:val="0"/>
      <w:marRight w:val="0"/>
      <w:marTop w:val="0"/>
      <w:marBottom w:val="0"/>
      <w:divBdr>
        <w:top w:val="none" w:sz="0" w:space="0" w:color="auto"/>
        <w:left w:val="none" w:sz="0" w:space="0" w:color="auto"/>
        <w:bottom w:val="none" w:sz="0" w:space="0" w:color="auto"/>
        <w:right w:val="none" w:sz="0" w:space="0" w:color="auto"/>
      </w:divBdr>
    </w:div>
    <w:div w:id="539173643">
      <w:bodyDiv w:val="1"/>
      <w:marLeft w:val="0"/>
      <w:marRight w:val="0"/>
      <w:marTop w:val="0"/>
      <w:marBottom w:val="0"/>
      <w:divBdr>
        <w:top w:val="none" w:sz="0" w:space="0" w:color="auto"/>
        <w:left w:val="none" w:sz="0" w:space="0" w:color="auto"/>
        <w:bottom w:val="none" w:sz="0" w:space="0" w:color="auto"/>
        <w:right w:val="none" w:sz="0" w:space="0" w:color="auto"/>
      </w:divBdr>
    </w:div>
    <w:div w:id="553352662">
      <w:bodyDiv w:val="1"/>
      <w:marLeft w:val="0"/>
      <w:marRight w:val="0"/>
      <w:marTop w:val="0"/>
      <w:marBottom w:val="0"/>
      <w:divBdr>
        <w:top w:val="none" w:sz="0" w:space="0" w:color="auto"/>
        <w:left w:val="none" w:sz="0" w:space="0" w:color="auto"/>
        <w:bottom w:val="none" w:sz="0" w:space="0" w:color="auto"/>
        <w:right w:val="none" w:sz="0" w:space="0" w:color="auto"/>
      </w:divBdr>
    </w:div>
    <w:div w:id="580405340">
      <w:bodyDiv w:val="1"/>
      <w:marLeft w:val="0"/>
      <w:marRight w:val="0"/>
      <w:marTop w:val="0"/>
      <w:marBottom w:val="0"/>
      <w:divBdr>
        <w:top w:val="none" w:sz="0" w:space="0" w:color="auto"/>
        <w:left w:val="none" w:sz="0" w:space="0" w:color="auto"/>
        <w:bottom w:val="none" w:sz="0" w:space="0" w:color="auto"/>
        <w:right w:val="none" w:sz="0" w:space="0" w:color="auto"/>
      </w:divBdr>
    </w:div>
    <w:div w:id="593560906">
      <w:bodyDiv w:val="1"/>
      <w:marLeft w:val="0"/>
      <w:marRight w:val="0"/>
      <w:marTop w:val="0"/>
      <w:marBottom w:val="0"/>
      <w:divBdr>
        <w:top w:val="none" w:sz="0" w:space="0" w:color="auto"/>
        <w:left w:val="none" w:sz="0" w:space="0" w:color="auto"/>
        <w:bottom w:val="none" w:sz="0" w:space="0" w:color="auto"/>
        <w:right w:val="none" w:sz="0" w:space="0" w:color="auto"/>
      </w:divBdr>
    </w:div>
    <w:div w:id="1017194750">
      <w:bodyDiv w:val="1"/>
      <w:marLeft w:val="0"/>
      <w:marRight w:val="0"/>
      <w:marTop w:val="0"/>
      <w:marBottom w:val="0"/>
      <w:divBdr>
        <w:top w:val="none" w:sz="0" w:space="0" w:color="auto"/>
        <w:left w:val="none" w:sz="0" w:space="0" w:color="auto"/>
        <w:bottom w:val="none" w:sz="0" w:space="0" w:color="auto"/>
        <w:right w:val="none" w:sz="0" w:space="0" w:color="auto"/>
      </w:divBdr>
    </w:div>
    <w:div w:id="1026978635">
      <w:bodyDiv w:val="1"/>
      <w:marLeft w:val="0"/>
      <w:marRight w:val="0"/>
      <w:marTop w:val="0"/>
      <w:marBottom w:val="0"/>
      <w:divBdr>
        <w:top w:val="none" w:sz="0" w:space="0" w:color="auto"/>
        <w:left w:val="none" w:sz="0" w:space="0" w:color="auto"/>
        <w:bottom w:val="none" w:sz="0" w:space="0" w:color="auto"/>
        <w:right w:val="none" w:sz="0" w:space="0" w:color="auto"/>
      </w:divBdr>
      <w:divsChild>
        <w:div w:id="183173816">
          <w:marLeft w:val="0"/>
          <w:marRight w:val="0"/>
          <w:marTop w:val="0"/>
          <w:marBottom w:val="0"/>
          <w:divBdr>
            <w:top w:val="none" w:sz="0" w:space="0" w:color="auto"/>
            <w:left w:val="none" w:sz="0" w:space="0" w:color="auto"/>
            <w:bottom w:val="none" w:sz="0" w:space="0" w:color="auto"/>
            <w:right w:val="none" w:sz="0" w:space="0" w:color="auto"/>
          </w:divBdr>
        </w:div>
        <w:div w:id="1120298987">
          <w:marLeft w:val="0"/>
          <w:marRight w:val="0"/>
          <w:marTop w:val="0"/>
          <w:marBottom w:val="0"/>
          <w:divBdr>
            <w:top w:val="none" w:sz="0" w:space="0" w:color="auto"/>
            <w:left w:val="none" w:sz="0" w:space="0" w:color="auto"/>
            <w:bottom w:val="none" w:sz="0" w:space="0" w:color="auto"/>
            <w:right w:val="none" w:sz="0" w:space="0" w:color="auto"/>
          </w:divBdr>
        </w:div>
      </w:divsChild>
    </w:div>
    <w:div w:id="1109855507">
      <w:bodyDiv w:val="1"/>
      <w:marLeft w:val="0"/>
      <w:marRight w:val="0"/>
      <w:marTop w:val="0"/>
      <w:marBottom w:val="0"/>
      <w:divBdr>
        <w:top w:val="none" w:sz="0" w:space="0" w:color="auto"/>
        <w:left w:val="none" w:sz="0" w:space="0" w:color="auto"/>
        <w:bottom w:val="none" w:sz="0" w:space="0" w:color="auto"/>
        <w:right w:val="none" w:sz="0" w:space="0" w:color="auto"/>
      </w:divBdr>
    </w:div>
    <w:div w:id="1148596833">
      <w:bodyDiv w:val="1"/>
      <w:marLeft w:val="0"/>
      <w:marRight w:val="0"/>
      <w:marTop w:val="0"/>
      <w:marBottom w:val="0"/>
      <w:divBdr>
        <w:top w:val="none" w:sz="0" w:space="0" w:color="auto"/>
        <w:left w:val="none" w:sz="0" w:space="0" w:color="auto"/>
        <w:bottom w:val="none" w:sz="0" w:space="0" w:color="auto"/>
        <w:right w:val="none" w:sz="0" w:space="0" w:color="auto"/>
      </w:divBdr>
    </w:div>
    <w:div w:id="1223256540">
      <w:bodyDiv w:val="1"/>
      <w:marLeft w:val="0"/>
      <w:marRight w:val="0"/>
      <w:marTop w:val="0"/>
      <w:marBottom w:val="0"/>
      <w:divBdr>
        <w:top w:val="none" w:sz="0" w:space="0" w:color="auto"/>
        <w:left w:val="none" w:sz="0" w:space="0" w:color="auto"/>
        <w:bottom w:val="none" w:sz="0" w:space="0" w:color="auto"/>
        <w:right w:val="none" w:sz="0" w:space="0" w:color="auto"/>
      </w:divBdr>
    </w:div>
    <w:div w:id="1423994549">
      <w:bodyDiv w:val="1"/>
      <w:marLeft w:val="0"/>
      <w:marRight w:val="0"/>
      <w:marTop w:val="0"/>
      <w:marBottom w:val="0"/>
      <w:divBdr>
        <w:top w:val="none" w:sz="0" w:space="0" w:color="auto"/>
        <w:left w:val="none" w:sz="0" w:space="0" w:color="auto"/>
        <w:bottom w:val="none" w:sz="0" w:space="0" w:color="auto"/>
        <w:right w:val="none" w:sz="0" w:space="0" w:color="auto"/>
      </w:divBdr>
    </w:div>
    <w:div w:id="1443266129">
      <w:bodyDiv w:val="1"/>
      <w:marLeft w:val="0"/>
      <w:marRight w:val="0"/>
      <w:marTop w:val="0"/>
      <w:marBottom w:val="0"/>
      <w:divBdr>
        <w:top w:val="none" w:sz="0" w:space="0" w:color="auto"/>
        <w:left w:val="none" w:sz="0" w:space="0" w:color="auto"/>
        <w:bottom w:val="none" w:sz="0" w:space="0" w:color="auto"/>
        <w:right w:val="none" w:sz="0" w:space="0" w:color="auto"/>
      </w:divBdr>
    </w:div>
    <w:div w:id="1641182105">
      <w:bodyDiv w:val="1"/>
      <w:marLeft w:val="0"/>
      <w:marRight w:val="0"/>
      <w:marTop w:val="0"/>
      <w:marBottom w:val="0"/>
      <w:divBdr>
        <w:top w:val="none" w:sz="0" w:space="0" w:color="auto"/>
        <w:left w:val="none" w:sz="0" w:space="0" w:color="auto"/>
        <w:bottom w:val="none" w:sz="0" w:space="0" w:color="auto"/>
        <w:right w:val="none" w:sz="0" w:space="0" w:color="auto"/>
      </w:divBdr>
    </w:div>
    <w:div w:id="1705793329">
      <w:bodyDiv w:val="1"/>
      <w:marLeft w:val="0"/>
      <w:marRight w:val="0"/>
      <w:marTop w:val="0"/>
      <w:marBottom w:val="0"/>
      <w:divBdr>
        <w:top w:val="none" w:sz="0" w:space="0" w:color="auto"/>
        <w:left w:val="none" w:sz="0" w:space="0" w:color="auto"/>
        <w:bottom w:val="none" w:sz="0" w:space="0" w:color="auto"/>
        <w:right w:val="none" w:sz="0" w:space="0" w:color="auto"/>
      </w:divBdr>
    </w:div>
    <w:div w:id="1738749271">
      <w:bodyDiv w:val="1"/>
      <w:marLeft w:val="0"/>
      <w:marRight w:val="0"/>
      <w:marTop w:val="0"/>
      <w:marBottom w:val="0"/>
      <w:divBdr>
        <w:top w:val="none" w:sz="0" w:space="0" w:color="auto"/>
        <w:left w:val="none" w:sz="0" w:space="0" w:color="auto"/>
        <w:bottom w:val="none" w:sz="0" w:space="0" w:color="auto"/>
        <w:right w:val="none" w:sz="0" w:space="0" w:color="auto"/>
      </w:divBdr>
    </w:div>
    <w:div w:id="1801921344">
      <w:bodyDiv w:val="1"/>
      <w:marLeft w:val="0"/>
      <w:marRight w:val="0"/>
      <w:marTop w:val="0"/>
      <w:marBottom w:val="0"/>
      <w:divBdr>
        <w:top w:val="none" w:sz="0" w:space="0" w:color="auto"/>
        <w:left w:val="none" w:sz="0" w:space="0" w:color="auto"/>
        <w:bottom w:val="none" w:sz="0" w:space="0" w:color="auto"/>
        <w:right w:val="none" w:sz="0" w:space="0" w:color="auto"/>
      </w:divBdr>
      <w:divsChild>
        <w:div w:id="1752039486">
          <w:marLeft w:val="0"/>
          <w:marRight w:val="0"/>
          <w:marTop w:val="0"/>
          <w:marBottom w:val="0"/>
          <w:divBdr>
            <w:top w:val="none" w:sz="0" w:space="0" w:color="auto"/>
            <w:left w:val="none" w:sz="0" w:space="0" w:color="auto"/>
            <w:bottom w:val="none" w:sz="0" w:space="0" w:color="auto"/>
            <w:right w:val="none" w:sz="0" w:space="0" w:color="auto"/>
          </w:divBdr>
        </w:div>
        <w:div w:id="769937646">
          <w:marLeft w:val="0"/>
          <w:marRight w:val="0"/>
          <w:marTop w:val="0"/>
          <w:marBottom w:val="0"/>
          <w:divBdr>
            <w:top w:val="none" w:sz="0" w:space="0" w:color="auto"/>
            <w:left w:val="none" w:sz="0" w:space="0" w:color="auto"/>
            <w:bottom w:val="none" w:sz="0" w:space="0" w:color="auto"/>
            <w:right w:val="none" w:sz="0" w:space="0" w:color="auto"/>
          </w:divBdr>
        </w:div>
        <w:div w:id="1223326772">
          <w:marLeft w:val="0"/>
          <w:marRight w:val="0"/>
          <w:marTop w:val="0"/>
          <w:marBottom w:val="0"/>
          <w:divBdr>
            <w:top w:val="none" w:sz="0" w:space="0" w:color="auto"/>
            <w:left w:val="none" w:sz="0" w:space="0" w:color="auto"/>
            <w:bottom w:val="none" w:sz="0" w:space="0" w:color="auto"/>
            <w:right w:val="none" w:sz="0" w:space="0" w:color="auto"/>
          </w:divBdr>
        </w:div>
        <w:div w:id="1962346432">
          <w:marLeft w:val="0"/>
          <w:marRight w:val="0"/>
          <w:marTop w:val="0"/>
          <w:marBottom w:val="0"/>
          <w:divBdr>
            <w:top w:val="none" w:sz="0" w:space="0" w:color="auto"/>
            <w:left w:val="none" w:sz="0" w:space="0" w:color="auto"/>
            <w:bottom w:val="none" w:sz="0" w:space="0" w:color="auto"/>
            <w:right w:val="none" w:sz="0" w:space="0" w:color="auto"/>
          </w:divBdr>
        </w:div>
        <w:div w:id="1222864456">
          <w:marLeft w:val="0"/>
          <w:marRight w:val="0"/>
          <w:marTop w:val="0"/>
          <w:marBottom w:val="0"/>
          <w:divBdr>
            <w:top w:val="none" w:sz="0" w:space="0" w:color="auto"/>
            <w:left w:val="none" w:sz="0" w:space="0" w:color="auto"/>
            <w:bottom w:val="none" w:sz="0" w:space="0" w:color="auto"/>
            <w:right w:val="none" w:sz="0" w:space="0" w:color="auto"/>
          </w:divBdr>
        </w:div>
        <w:div w:id="1732773521">
          <w:marLeft w:val="0"/>
          <w:marRight w:val="0"/>
          <w:marTop w:val="0"/>
          <w:marBottom w:val="0"/>
          <w:divBdr>
            <w:top w:val="none" w:sz="0" w:space="0" w:color="auto"/>
            <w:left w:val="none" w:sz="0" w:space="0" w:color="auto"/>
            <w:bottom w:val="none" w:sz="0" w:space="0" w:color="auto"/>
            <w:right w:val="none" w:sz="0" w:space="0" w:color="auto"/>
          </w:divBdr>
        </w:div>
      </w:divsChild>
    </w:div>
    <w:div w:id="1861044769">
      <w:bodyDiv w:val="1"/>
      <w:marLeft w:val="0"/>
      <w:marRight w:val="0"/>
      <w:marTop w:val="0"/>
      <w:marBottom w:val="0"/>
      <w:divBdr>
        <w:top w:val="none" w:sz="0" w:space="0" w:color="auto"/>
        <w:left w:val="none" w:sz="0" w:space="0" w:color="auto"/>
        <w:bottom w:val="none" w:sz="0" w:space="0" w:color="auto"/>
        <w:right w:val="none" w:sz="0" w:space="0" w:color="auto"/>
      </w:divBdr>
    </w:div>
    <w:div w:id="1963151135">
      <w:bodyDiv w:val="1"/>
      <w:marLeft w:val="0"/>
      <w:marRight w:val="0"/>
      <w:marTop w:val="0"/>
      <w:marBottom w:val="0"/>
      <w:divBdr>
        <w:top w:val="none" w:sz="0" w:space="0" w:color="auto"/>
        <w:left w:val="none" w:sz="0" w:space="0" w:color="auto"/>
        <w:bottom w:val="none" w:sz="0" w:space="0" w:color="auto"/>
        <w:right w:val="none" w:sz="0" w:space="0" w:color="auto"/>
      </w:divBdr>
      <w:divsChild>
        <w:div w:id="2112506671">
          <w:marLeft w:val="0"/>
          <w:marRight w:val="0"/>
          <w:marTop w:val="0"/>
          <w:marBottom w:val="0"/>
          <w:divBdr>
            <w:top w:val="none" w:sz="0" w:space="0" w:color="auto"/>
            <w:left w:val="none" w:sz="0" w:space="0" w:color="auto"/>
            <w:bottom w:val="none" w:sz="0" w:space="0" w:color="auto"/>
            <w:right w:val="none" w:sz="0" w:space="0" w:color="auto"/>
          </w:divBdr>
          <w:divsChild>
            <w:div w:id="2095855294">
              <w:marLeft w:val="0"/>
              <w:marRight w:val="0"/>
              <w:marTop w:val="0"/>
              <w:marBottom w:val="0"/>
              <w:divBdr>
                <w:top w:val="none" w:sz="0" w:space="0" w:color="auto"/>
                <w:left w:val="none" w:sz="0" w:space="0" w:color="auto"/>
                <w:bottom w:val="none" w:sz="0" w:space="0" w:color="auto"/>
                <w:right w:val="none" w:sz="0" w:space="0" w:color="auto"/>
              </w:divBdr>
            </w:div>
            <w:div w:id="907812146">
              <w:marLeft w:val="0"/>
              <w:marRight w:val="0"/>
              <w:marTop w:val="0"/>
              <w:marBottom w:val="0"/>
              <w:divBdr>
                <w:top w:val="none" w:sz="0" w:space="0" w:color="auto"/>
                <w:left w:val="none" w:sz="0" w:space="0" w:color="auto"/>
                <w:bottom w:val="none" w:sz="0" w:space="0" w:color="auto"/>
                <w:right w:val="none" w:sz="0" w:space="0" w:color="auto"/>
              </w:divBdr>
            </w:div>
            <w:div w:id="516971495">
              <w:marLeft w:val="0"/>
              <w:marRight w:val="0"/>
              <w:marTop w:val="0"/>
              <w:marBottom w:val="0"/>
              <w:divBdr>
                <w:top w:val="none" w:sz="0" w:space="0" w:color="auto"/>
                <w:left w:val="none" w:sz="0" w:space="0" w:color="auto"/>
                <w:bottom w:val="none" w:sz="0" w:space="0" w:color="auto"/>
                <w:right w:val="none" w:sz="0" w:space="0" w:color="auto"/>
              </w:divBdr>
            </w:div>
          </w:divsChild>
        </w:div>
        <w:div w:id="1640763830">
          <w:marLeft w:val="0"/>
          <w:marRight w:val="0"/>
          <w:marTop w:val="0"/>
          <w:marBottom w:val="0"/>
          <w:divBdr>
            <w:top w:val="none" w:sz="0" w:space="0" w:color="auto"/>
            <w:left w:val="none" w:sz="0" w:space="0" w:color="auto"/>
            <w:bottom w:val="none" w:sz="0" w:space="0" w:color="auto"/>
            <w:right w:val="none" w:sz="0" w:space="0" w:color="auto"/>
          </w:divBdr>
          <w:divsChild>
            <w:div w:id="1597321321">
              <w:marLeft w:val="0"/>
              <w:marRight w:val="0"/>
              <w:marTop w:val="0"/>
              <w:marBottom w:val="0"/>
              <w:divBdr>
                <w:top w:val="none" w:sz="0" w:space="0" w:color="auto"/>
                <w:left w:val="none" w:sz="0" w:space="0" w:color="auto"/>
                <w:bottom w:val="none" w:sz="0" w:space="0" w:color="auto"/>
                <w:right w:val="none" w:sz="0" w:space="0" w:color="auto"/>
              </w:divBdr>
            </w:div>
            <w:div w:id="876740847">
              <w:marLeft w:val="0"/>
              <w:marRight w:val="0"/>
              <w:marTop w:val="0"/>
              <w:marBottom w:val="0"/>
              <w:divBdr>
                <w:top w:val="none" w:sz="0" w:space="0" w:color="auto"/>
                <w:left w:val="none" w:sz="0" w:space="0" w:color="auto"/>
                <w:bottom w:val="none" w:sz="0" w:space="0" w:color="auto"/>
                <w:right w:val="none" w:sz="0" w:space="0" w:color="auto"/>
              </w:divBdr>
            </w:div>
            <w:div w:id="1258095521">
              <w:marLeft w:val="0"/>
              <w:marRight w:val="0"/>
              <w:marTop w:val="0"/>
              <w:marBottom w:val="0"/>
              <w:divBdr>
                <w:top w:val="none" w:sz="0" w:space="0" w:color="auto"/>
                <w:left w:val="none" w:sz="0" w:space="0" w:color="auto"/>
                <w:bottom w:val="none" w:sz="0" w:space="0" w:color="auto"/>
                <w:right w:val="none" w:sz="0" w:space="0" w:color="auto"/>
              </w:divBdr>
            </w:div>
          </w:divsChild>
        </w:div>
        <w:div w:id="424689424">
          <w:marLeft w:val="0"/>
          <w:marRight w:val="0"/>
          <w:marTop w:val="0"/>
          <w:marBottom w:val="0"/>
          <w:divBdr>
            <w:top w:val="none" w:sz="0" w:space="0" w:color="auto"/>
            <w:left w:val="none" w:sz="0" w:space="0" w:color="auto"/>
            <w:bottom w:val="none" w:sz="0" w:space="0" w:color="auto"/>
            <w:right w:val="none" w:sz="0" w:space="0" w:color="auto"/>
          </w:divBdr>
          <w:divsChild>
            <w:div w:id="1926960507">
              <w:marLeft w:val="0"/>
              <w:marRight w:val="0"/>
              <w:marTop w:val="0"/>
              <w:marBottom w:val="0"/>
              <w:divBdr>
                <w:top w:val="none" w:sz="0" w:space="0" w:color="auto"/>
                <w:left w:val="none" w:sz="0" w:space="0" w:color="auto"/>
                <w:bottom w:val="none" w:sz="0" w:space="0" w:color="auto"/>
                <w:right w:val="none" w:sz="0" w:space="0" w:color="auto"/>
              </w:divBdr>
            </w:div>
            <w:div w:id="7610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4080">
      <w:bodyDiv w:val="1"/>
      <w:marLeft w:val="0"/>
      <w:marRight w:val="0"/>
      <w:marTop w:val="0"/>
      <w:marBottom w:val="0"/>
      <w:divBdr>
        <w:top w:val="none" w:sz="0" w:space="0" w:color="auto"/>
        <w:left w:val="none" w:sz="0" w:space="0" w:color="auto"/>
        <w:bottom w:val="none" w:sz="0" w:space="0" w:color="auto"/>
        <w:right w:val="none" w:sz="0" w:space="0" w:color="auto"/>
      </w:divBdr>
    </w:div>
    <w:div w:id="2080127735">
      <w:bodyDiv w:val="1"/>
      <w:marLeft w:val="0"/>
      <w:marRight w:val="0"/>
      <w:marTop w:val="0"/>
      <w:marBottom w:val="0"/>
      <w:divBdr>
        <w:top w:val="none" w:sz="0" w:space="0" w:color="auto"/>
        <w:left w:val="none" w:sz="0" w:space="0" w:color="auto"/>
        <w:bottom w:val="none" w:sz="0" w:space="0" w:color="auto"/>
        <w:right w:val="none" w:sz="0" w:space="0" w:color="auto"/>
      </w:divBdr>
      <w:divsChild>
        <w:div w:id="1176381065">
          <w:marLeft w:val="0"/>
          <w:marRight w:val="0"/>
          <w:marTop w:val="0"/>
          <w:marBottom w:val="0"/>
          <w:divBdr>
            <w:top w:val="none" w:sz="0" w:space="0" w:color="auto"/>
            <w:left w:val="none" w:sz="0" w:space="0" w:color="auto"/>
            <w:bottom w:val="none" w:sz="0" w:space="0" w:color="auto"/>
            <w:right w:val="none" w:sz="0" w:space="0" w:color="auto"/>
          </w:divBdr>
        </w:div>
        <w:div w:id="1664043649">
          <w:marLeft w:val="0"/>
          <w:marRight w:val="0"/>
          <w:marTop w:val="0"/>
          <w:marBottom w:val="0"/>
          <w:divBdr>
            <w:top w:val="none" w:sz="0" w:space="0" w:color="auto"/>
            <w:left w:val="none" w:sz="0" w:space="0" w:color="auto"/>
            <w:bottom w:val="none" w:sz="0" w:space="0" w:color="auto"/>
            <w:right w:val="none" w:sz="0" w:space="0" w:color="auto"/>
          </w:divBdr>
        </w:div>
        <w:div w:id="1468157193">
          <w:marLeft w:val="0"/>
          <w:marRight w:val="0"/>
          <w:marTop w:val="0"/>
          <w:marBottom w:val="0"/>
          <w:divBdr>
            <w:top w:val="none" w:sz="0" w:space="0" w:color="auto"/>
            <w:left w:val="none" w:sz="0" w:space="0" w:color="auto"/>
            <w:bottom w:val="none" w:sz="0" w:space="0" w:color="auto"/>
            <w:right w:val="none" w:sz="0" w:space="0" w:color="auto"/>
          </w:divBdr>
        </w:div>
        <w:div w:id="1585456026">
          <w:marLeft w:val="0"/>
          <w:marRight w:val="0"/>
          <w:marTop w:val="0"/>
          <w:marBottom w:val="0"/>
          <w:divBdr>
            <w:top w:val="none" w:sz="0" w:space="0" w:color="auto"/>
            <w:left w:val="none" w:sz="0" w:space="0" w:color="auto"/>
            <w:bottom w:val="none" w:sz="0" w:space="0" w:color="auto"/>
            <w:right w:val="none" w:sz="0" w:space="0" w:color="auto"/>
          </w:divBdr>
        </w:div>
        <w:div w:id="1275088841">
          <w:marLeft w:val="0"/>
          <w:marRight w:val="0"/>
          <w:marTop w:val="0"/>
          <w:marBottom w:val="0"/>
          <w:divBdr>
            <w:top w:val="none" w:sz="0" w:space="0" w:color="auto"/>
            <w:left w:val="none" w:sz="0" w:space="0" w:color="auto"/>
            <w:bottom w:val="none" w:sz="0" w:space="0" w:color="auto"/>
            <w:right w:val="none" w:sz="0" w:space="0" w:color="auto"/>
          </w:divBdr>
        </w:div>
        <w:div w:id="2070419468">
          <w:marLeft w:val="0"/>
          <w:marRight w:val="0"/>
          <w:marTop w:val="0"/>
          <w:marBottom w:val="0"/>
          <w:divBdr>
            <w:top w:val="none" w:sz="0" w:space="0" w:color="auto"/>
            <w:left w:val="none" w:sz="0" w:space="0" w:color="auto"/>
            <w:bottom w:val="none" w:sz="0" w:space="0" w:color="auto"/>
            <w:right w:val="none" w:sz="0" w:space="0" w:color="auto"/>
          </w:divBdr>
        </w:div>
        <w:div w:id="402065692">
          <w:marLeft w:val="0"/>
          <w:marRight w:val="0"/>
          <w:marTop w:val="0"/>
          <w:marBottom w:val="0"/>
          <w:divBdr>
            <w:top w:val="none" w:sz="0" w:space="0" w:color="auto"/>
            <w:left w:val="none" w:sz="0" w:space="0" w:color="auto"/>
            <w:bottom w:val="none" w:sz="0" w:space="0" w:color="auto"/>
            <w:right w:val="none" w:sz="0" w:space="0" w:color="auto"/>
          </w:divBdr>
        </w:div>
      </w:divsChild>
    </w:div>
    <w:div w:id="2108497937">
      <w:bodyDiv w:val="1"/>
      <w:marLeft w:val="0"/>
      <w:marRight w:val="0"/>
      <w:marTop w:val="0"/>
      <w:marBottom w:val="0"/>
      <w:divBdr>
        <w:top w:val="none" w:sz="0" w:space="0" w:color="auto"/>
        <w:left w:val="none" w:sz="0" w:space="0" w:color="auto"/>
        <w:bottom w:val="none" w:sz="0" w:space="0" w:color="auto"/>
        <w:right w:val="none" w:sz="0" w:space="0" w:color="auto"/>
      </w:divBdr>
    </w:div>
    <w:div w:id="214619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E8E2CD65980B419146FE913F69E48D" ma:contentTypeVersion="19" ma:contentTypeDescription="Create a new document." ma:contentTypeScope="" ma:versionID="b25818b1e44754435fc840dc0c3fe30b">
  <xsd:schema xmlns:xsd="http://www.w3.org/2001/XMLSchema" xmlns:xs="http://www.w3.org/2001/XMLSchema" xmlns:p="http://schemas.microsoft.com/office/2006/metadata/properties" xmlns:ns2="23d426f6-6fbe-4e92-9e24-f0540e1cb8bc" xmlns:ns3="a9ed8c34-54c4-4316-94f8-d2636e86bdf6" targetNamespace="http://schemas.microsoft.com/office/2006/metadata/properties" ma:root="true" ma:fieldsID="690260d176fde7131af6091297828f08" ns2:_="" ns3:_="">
    <xsd:import namespace="23d426f6-6fbe-4e92-9e24-f0540e1cb8bc"/>
    <xsd:import namespace="a9ed8c34-54c4-4316-94f8-d2636e86bd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426f6-6fbe-4e92-9e24-f0540e1cb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ea29d1-1f96-48ea-a9aa-f5735e8418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ed8c34-54c4-4316-94f8-d2636e86bdf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1b888a-c36c-43ce-b1b6-d11fb3712995}" ma:internalName="TaxCatchAll" ma:showField="CatchAllData" ma:web="a9ed8c34-54c4-4316-94f8-d2636e86bd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d426f6-6fbe-4e92-9e24-f0540e1cb8bc">
      <Terms xmlns="http://schemas.microsoft.com/office/infopath/2007/PartnerControls"/>
    </lcf76f155ced4ddcb4097134ff3c332f>
    <TaxCatchAll xmlns="a9ed8c34-54c4-4316-94f8-d2636e86bdf6" xsi:nil="true"/>
    <SharedWithUsers xmlns="a9ed8c34-54c4-4316-94f8-d2636e86bdf6">
      <UserInfo>
        <DisplayName>Rachel Collins</DisplayName>
        <AccountId>27</AccountId>
        <AccountType/>
      </UserInfo>
      <UserInfo>
        <DisplayName>Lisa Farrington</DisplayName>
        <AccountId>17</AccountId>
        <AccountType/>
      </UserInfo>
      <UserInfo>
        <DisplayName>Sarah Stupples</DisplayName>
        <AccountId>20</AccountId>
        <AccountType/>
      </UserInfo>
      <UserInfo>
        <DisplayName>Katie McGhee (Northway PS)</DisplayName>
        <AccountId>13</AccountId>
        <AccountType/>
      </UserInfo>
    </SharedWithUsers>
  </documentManagement>
</p:properties>
</file>

<file path=customXml/itemProps1.xml><?xml version="1.0" encoding="utf-8"?>
<ds:datastoreItem xmlns:ds="http://schemas.openxmlformats.org/officeDocument/2006/customXml" ds:itemID="{4D8DE4F9-DC08-481E-AE64-8490E523BA88}">
  <ds:schemaRefs>
    <ds:schemaRef ds:uri="http://schemas.microsoft.com/sharepoint/v3/contenttype/forms"/>
  </ds:schemaRefs>
</ds:datastoreItem>
</file>

<file path=customXml/itemProps2.xml><?xml version="1.0" encoding="utf-8"?>
<ds:datastoreItem xmlns:ds="http://schemas.openxmlformats.org/officeDocument/2006/customXml" ds:itemID="{CE83483C-F7B0-457C-BD25-9D05A5321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426f6-6fbe-4e92-9e24-f0540e1cb8bc"/>
    <ds:schemaRef ds:uri="a9ed8c34-54c4-4316-94f8-d2636e86b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E6B17F-987D-49D5-B1F2-A3EC225F4CC7}">
  <ds:schemaRefs>
    <ds:schemaRef ds:uri="23d426f6-6fbe-4e92-9e24-f0540e1cb8bc"/>
    <ds:schemaRef ds:uri="http://schemas.microsoft.com/office/2006/metadata/properties"/>
    <ds:schemaRef ds:uri="http://purl.org/dc/terms/"/>
    <ds:schemaRef ds:uri="http://schemas.microsoft.com/office/2006/documentManagement/types"/>
    <ds:schemaRef ds:uri="a9ed8c34-54c4-4316-94f8-d2636e86bdf6"/>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McGhee (Northway PS)</dc:creator>
  <cp:keywords/>
  <dc:description/>
  <cp:lastModifiedBy>Lisa Farrington</cp:lastModifiedBy>
  <cp:revision>2</cp:revision>
  <dcterms:created xsi:type="dcterms:W3CDTF">2025-09-12T14:55:00Z</dcterms:created>
  <dcterms:modified xsi:type="dcterms:W3CDTF">2025-09-12T14:55:00Z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0x0101009EE8E2CD65980B419146FE913F69E48D</vt:lpwstr>
  </property>
  <property fmtid="{D5CDD505-2E9C-101B-9397-08002B2CF9AE}" pid="3" name="MediaServiceImageTags">
    <vt:lpwstr/>
  </property>
</Properties>
</file>