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649F9" w14:textId="16C939EE" w:rsidR="00586593" w:rsidRDefault="00CC5ED0" w:rsidP="00FB2CC5">
      <w:pPr>
        <w:jc w:val="right"/>
      </w:pPr>
      <w:r>
        <w:rPr>
          <w:noProof/>
          <w:lang w:eastAsia="en-GB"/>
        </w:rPr>
        <mc:AlternateContent>
          <mc:Choice Requires="wps">
            <w:drawing>
              <wp:anchor distT="0" distB="0" distL="118745" distR="118745" simplePos="0" relativeHeight="251659264" behindDoc="1" locked="0" layoutInCell="1" allowOverlap="0" wp14:anchorId="4E8C8E61" wp14:editId="23589639">
                <wp:simplePos x="0" y="0"/>
                <wp:positionH relativeFrom="margin">
                  <wp:posOffset>859790</wp:posOffset>
                </wp:positionH>
                <wp:positionV relativeFrom="page">
                  <wp:posOffset>354330</wp:posOffset>
                </wp:positionV>
                <wp:extent cx="7226300" cy="818515"/>
                <wp:effectExtent l="0" t="0" r="0" b="635"/>
                <wp:wrapSquare wrapText="bothSides"/>
                <wp:docPr id="197" name="Rectangle 197"/>
                <wp:cNvGraphicFramePr/>
                <a:graphic xmlns:a="http://schemas.openxmlformats.org/drawingml/2006/main">
                  <a:graphicData uri="http://schemas.microsoft.com/office/word/2010/wordprocessingShape">
                    <wps:wsp>
                      <wps:cNvSpPr/>
                      <wps:spPr>
                        <a:xfrm>
                          <a:off x="0" y="0"/>
                          <a:ext cx="7226300" cy="8185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678C27B9" w:rsidR="00586593" w:rsidRPr="0098775B" w:rsidRDefault="007861C3"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subject overview – PE (Gross motor skills)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8C8E61" id="Rectangle 197" o:spid="_x0000_s1026" style="position:absolute;left:0;text-align:left;margin-left:67.7pt;margin-top:27.9pt;width:569pt;height:64.4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" o:allowoverlap="f" fillcolor="#4472c4 [3204]" stroked="f" strokeweight="1pt">
                <v:textbo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678C27B9" w:rsidR="00586593" w:rsidRPr="0098775B" w:rsidRDefault="007861C3"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subject overview – PE (Gross motor skills)</w:t>
                          </w:r>
                        </w:p>
                      </w:sdtContent>
                    </w:sdt>
                  </w:txbxContent>
                </v:textbox>
                <w10:wrap type="square" anchorx="margin" anchory="page"/>
              </v:rect>
            </w:pict>
          </mc:Fallback>
        </mc:AlternateContent>
      </w:r>
      <w:r w:rsidR="00035A67">
        <w:rPr>
          <w:noProof/>
          <w:lang w:eastAsia="en-GB"/>
        </w:rPr>
        <w:drawing>
          <wp:anchor distT="0" distB="0" distL="114300" distR="114300" simplePos="0" relativeHeight="251666432" behindDoc="0" locked="0" layoutInCell="1" allowOverlap="1" wp14:anchorId="4973E038" wp14:editId="5B264349">
            <wp:simplePos x="0" y="0"/>
            <wp:positionH relativeFrom="column">
              <wp:posOffset>8256583</wp:posOffset>
            </wp:positionH>
            <wp:positionV relativeFrom="paragraph">
              <wp:posOffset>-505280</wp:posOffset>
            </wp:positionV>
            <wp:extent cx="1024890" cy="876300"/>
            <wp:effectExtent l="19050" t="19050" r="22860" b="190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890" cy="876300"/>
                    </a:xfrm>
                    <a:prstGeom prst="rect">
                      <a:avLst/>
                    </a:prstGeom>
                    <a:noFill/>
                    <a:ln w="19050">
                      <a:solidFill>
                        <a:schemeClr val="accent1"/>
                      </a:solidFill>
                    </a:ln>
                  </pic:spPr>
                </pic:pic>
              </a:graphicData>
            </a:graphic>
          </wp:anchor>
        </w:drawing>
      </w:r>
      <w:r w:rsidR="00586593">
        <w:rPr>
          <w:noProof/>
          <w:lang w:eastAsia="en-GB"/>
        </w:rPr>
        <w:drawing>
          <wp:anchor distT="0" distB="0" distL="114300" distR="114300" simplePos="0" relativeHeight="251660288" behindDoc="0" locked="0" layoutInCell="1" allowOverlap="1" wp14:anchorId="35B14BFD" wp14:editId="3440D35C">
            <wp:simplePos x="0" y="0"/>
            <wp:positionH relativeFrom="column">
              <wp:posOffset>-502285</wp:posOffset>
            </wp:positionH>
            <wp:positionV relativeFrom="paragraph">
              <wp:posOffset>-558800</wp:posOffset>
            </wp:positionV>
            <wp:extent cx="1365885" cy="10788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078865"/>
                    </a:xfrm>
                    <a:prstGeom prst="rect">
                      <a:avLst/>
                    </a:prstGeom>
                    <a:noFill/>
                  </pic:spPr>
                </pic:pic>
              </a:graphicData>
            </a:graphic>
            <wp14:sizeRelH relativeFrom="page">
              <wp14:pctWidth>0</wp14:pctWidth>
            </wp14:sizeRelH>
            <wp14:sizeRelV relativeFrom="page">
              <wp14:pctHeight>0</wp14:pctHeight>
            </wp14:sizeRelV>
          </wp:anchor>
        </w:drawing>
      </w:r>
    </w:p>
    <w:p w14:paraId="578B877B" w14:textId="15EE1541" w:rsidR="00586593" w:rsidRPr="00586593" w:rsidRDefault="00F11C84" w:rsidP="00586593">
      <w:r>
        <w:rPr>
          <w:noProof/>
          <w:lang w:eastAsia="en-GB"/>
        </w:rPr>
        <mc:AlternateContent>
          <mc:Choice Requires="wps">
            <w:drawing>
              <wp:anchor distT="0" distB="0" distL="114300" distR="114300" simplePos="0" relativeHeight="251668480" behindDoc="0" locked="0" layoutInCell="1" allowOverlap="1" wp14:anchorId="09FB0FCB" wp14:editId="78877B77">
                <wp:simplePos x="0" y="0"/>
                <wp:positionH relativeFrom="margin">
                  <wp:posOffset>1047750</wp:posOffset>
                </wp:positionH>
                <wp:positionV relativeFrom="paragraph">
                  <wp:posOffset>171450</wp:posOffset>
                </wp:positionV>
                <wp:extent cx="6791325" cy="7620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791325" cy="7620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25D20EAE" w14:textId="5D16A943" w:rsidR="00F11C84" w:rsidRPr="003A18B8" w:rsidRDefault="007861C3" w:rsidP="00F11C84">
                            <w:pPr>
                              <w:jc w:val="center"/>
                              <w:rPr>
                                <w:szCs w:val="28"/>
                              </w:rPr>
                            </w:pPr>
                            <w:r>
                              <w:rPr>
                                <w:szCs w:val="28"/>
                              </w:rPr>
                              <w:t xml:space="preserve">Our children will become confident movers and learn how to use their bodies in a range of ways with increasing control. </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B0FCB" id="_x0000_t202" coordsize="21600,21600" o:spt="202" path="m,l,21600r21600,l21600,xe">
                <v:stroke joinstyle="miter"/>
                <v:path gradientshapeok="t" o:connecttype="rect"/>
              </v:shapetype>
              <v:shape id="Text Box 2" o:spid="_x0000_s1027" type="#_x0000_t202" style="position:absolute;margin-left:82.5pt;margin-top:13.5pt;width:534.75pt;height:6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" fillcolor="white [3201]" strokecolor="#4472c4 [3204]" strokeweight="1.5pt">
                <v:textbo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25D20EAE" w14:textId="5D16A943" w:rsidR="00F11C84" w:rsidRPr="003A18B8" w:rsidRDefault="007861C3" w:rsidP="00F11C84">
                      <w:pPr>
                        <w:jc w:val="center"/>
                        <w:rPr>
                          <w:szCs w:val="28"/>
                        </w:rPr>
                      </w:pPr>
                      <w:r>
                        <w:rPr>
                          <w:szCs w:val="28"/>
                        </w:rPr>
                        <w:t xml:space="preserve">Our children will become confident movers and learn how to use their bodies in a range of ways with increasing control. </w:t>
                      </w:r>
                      <w:bookmarkStart w:id="1" w:name="_GoBack"/>
                      <w:bookmarkEnd w:id="1"/>
                    </w:p>
                  </w:txbxContent>
                </v:textbox>
                <w10:wrap anchorx="margin"/>
              </v:shape>
            </w:pict>
          </mc:Fallback>
        </mc:AlternateContent>
      </w:r>
    </w:p>
    <w:p w14:paraId="636E438E" w14:textId="6124CB17" w:rsidR="00586593" w:rsidRPr="00586593" w:rsidRDefault="00C813B9" w:rsidP="00C813B9">
      <w:pPr>
        <w:tabs>
          <w:tab w:val="left" w:pos="7960"/>
        </w:tabs>
      </w:pPr>
      <w:r>
        <w:tab/>
      </w:r>
    </w:p>
    <w:p w14:paraId="0038D655" w14:textId="542B2317" w:rsidR="00586593" w:rsidRDefault="00586593" w:rsidP="00586593"/>
    <w:p w14:paraId="07D81C40" w14:textId="27B164D7" w:rsidR="00586593" w:rsidRPr="00586593" w:rsidRDefault="007C252A" w:rsidP="00586593">
      <w:pPr>
        <w:jc w:val="center"/>
      </w:pPr>
      <w:r>
        <w:rPr>
          <w:noProof/>
          <w:lang w:eastAsia="en-GB"/>
        </w:rPr>
        <mc:AlternateContent>
          <mc:Choice Requires="wps">
            <w:drawing>
              <wp:anchor distT="0" distB="0" distL="114300" distR="114300" simplePos="0" relativeHeight="251662336" behindDoc="0" locked="0" layoutInCell="1" allowOverlap="1" wp14:anchorId="2BE6B910" wp14:editId="34E2849A">
                <wp:simplePos x="0" y="0"/>
                <wp:positionH relativeFrom="margin">
                  <wp:posOffset>-447675</wp:posOffset>
                </wp:positionH>
                <wp:positionV relativeFrom="paragraph">
                  <wp:posOffset>2972435</wp:posOffset>
                </wp:positionV>
                <wp:extent cx="9742805" cy="2019300"/>
                <wp:effectExtent l="0" t="0" r="10795" b="19050"/>
                <wp:wrapNone/>
                <wp:docPr id="5" name="Text Box 5"/>
                <wp:cNvGraphicFramePr/>
                <a:graphic xmlns:a="http://schemas.openxmlformats.org/drawingml/2006/main">
                  <a:graphicData uri="http://schemas.microsoft.com/office/word/2010/wordprocessingShape">
                    <wps:wsp>
                      <wps:cNvSpPr txBox="1"/>
                      <wps:spPr>
                        <a:xfrm>
                          <a:off x="0" y="0"/>
                          <a:ext cx="9742805" cy="2019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BBF297" w14:textId="3A25BDFD" w:rsidR="00C813B9" w:rsidRPr="008D7A25" w:rsidRDefault="00035A67" w:rsidP="008421C1">
                            <w:pPr>
                              <w:jc w:val="center"/>
                              <w:rPr>
                                <w:sz w:val="24"/>
                                <w:szCs w:val="24"/>
                                <w:u w:val="single"/>
                              </w:rPr>
                            </w:pPr>
                            <w:r w:rsidRPr="008D7A25">
                              <w:rPr>
                                <w:sz w:val="24"/>
                                <w:szCs w:val="24"/>
                                <w:u w:val="single"/>
                              </w:rPr>
                              <w:t xml:space="preserve">What This Looks Like In An EYFS Environment </w:t>
                            </w:r>
                          </w:p>
                          <w:p w14:paraId="27D31941" w14:textId="2B49DDC6" w:rsidR="007C252A" w:rsidRDefault="0012678C" w:rsidP="004723F2">
                            <w:pPr>
                              <w:rPr>
                                <w:sz w:val="24"/>
                                <w:szCs w:val="28"/>
                              </w:rPr>
                            </w:pPr>
                            <w:r w:rsidRPr="008D7A25">
                              <w:rPr>
                                <w:sz w:val="24"/>
                                <w:szCs w:val="28"/>
                              </w:rPr>
                              <w:t xml:space="preserve">In Nursery </w:t>
                            </w:r>
                            <w:r w:rsidR="007C252A">
                              <w:rPr>
                                <w:sz w:val="24"/>
                                <w:szCs w:val="28"/>
                              </w:rPr>
                              <w:t xml:space="preserve">children have </w:t>
                            </w:r>
                            <w:r w:rsidR="00206D6C">
                              <w:rPr>
                                <w:sz w:val="24"/>
                                <w:szCs w:val="28"/>
                              </w:rPr>
                              <w:t>continuous access to planks and</w:t>
                            </w:r>
                            <w:r w:rsidR="007C252A">
                              <w:rPr>
                                <w:sz w:val="24"/>
                                <w:szCs w:val="28"/>
                              </w:rPr>
                              <w:t xml:space="preserve"> crates</w:t>
                            </w:r>
                            <w:r w:rsidR="00206D6C">
                              <w:rPr>
                                <w:sz w:val="24"/>
                                <w:szCs w:val="28"/>
                              </w:rPr>
                              <w:t xml:space="preserve"> for building and balancing</w:t>
                            </w:r>
                            <w:r w:rsidR="007C252A">
                              <w:rPr>
                                <w:sz w:val="24"/>
                                <w:szCs w:val="28"/>
                              </w:rPr>
                              <w:t>, a climbing frame, bikes</w:t>
                            </w:r>
                            <w:r w:rsidR="00206D6C">
                              <w:rPr>
                                <w:sz w:val="24"/>
                                <w:szCs w:val="28"/>
                              </w:rPr>
                              <w:t xml:space="preserve"> and</w:t>
                            </w:r>
                            <w:r w:rsidR="007C252A">
                              <w:rPr>
                                <w:sz w:val="24"/>
                                <w:szCs w:val="28"/>
                              </w:rPr>
                              <w:t xml:space="preserve"> scooters</w:t>
                            </w:r>
                            <w:r w:rsidR="00206D6C">
                              <w:rPr>
                                <w:sz w:val="24"/>
                                <w:szCs w:val="28"/>
                              </w:rPr>
                              <w:t>. Through adult supervision and encouragement children have ample opportunities to develop their gross motor skills. As the year progresses children are actively encouraged to put new skills into practice to develop their confidence and independence.</w:t>
                            </w:r>
                          </w:p>
                          <w:p w14:paraId="224FC0DF" w14:textId="3AA2022C" w:rsidR="004723F2" w:rsidRDefault="00DB38A3" w:rsidP="004723F2">
                            <w:pPr>
                              <w:rPr>
                                <w:sz w:val="28"/>
                                <w:szCs w:val="28"/>
                              </w:rPr>
                            </w:pPr>
                            <w:r>
                              <w:rPr>
                                <w:sz w:val="24"/>
                                <w:szCs w:val="28"/>
                              </w:rPr>
                              <w:t>I</w:t>
                            </w:r>
                            <w:r w:rsidR="0012678C" w:rsidRPr="008D7A25">
                              <w:rPr>
                                <w:sz w:val="24"/>
                                <w:szCs w:val="28"/>
                              </w:rPr>
                              <w:t>n Recept</w:t>
                            </w:r>
                            <w:r w:rsidR="00CA3F58">
                              <w:rPr>
                                <w:sz w:val="24"/>
                                <w:szCs w:val="28"/>
                              </w:rPr>
                              <w:t xml:space="preserve">ion </w:t>
                            </w:r>
                            <w:r w:rsidR="00911893">
                              <w:rPr>
                                <w:sz w:val="24"/>
                                <w:szCs w:val="28"/>
                              </w:rPr>
                              <w:t xml:space="preserve">have weekly PE sessions in collaboration with Primary Sports Coaching. In these sessions children are taught to confidently move in different ways and use a variety of apparatus whilst considering the safety of themselves and others. </w:t>
                            </w:r>
                            <w:r w:rsidR="00034DE3">
                              <w:rPr>
                                <w:sz w:val="24"/>
                                <w:szCs w:val="28"/>
                              </w:rPr>
                              <w:t>Children also have access to the large outdoor area with a climbing frame, bikes and building equipment such as tyres, planks and cable reels. Adults encourage children to build, balance and climb whilst developing their resilience and confidence.</w:t>
                            </w:r>
                          </w:p>
                          <w:p w14:paraId="65BD870D" w14:textId="77777777" w:rsidR="004723F2" w:rsidRPr="004723F2" w:rsidRDefault="004723F2" w:rsidP="004723F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B910" id="Text Box 5" o:spid="_x0000_s1028" type="#_x0000_t202" style="position:absolute;left:0;text-align:left;margin-left:-35.25pt;margin-top:234.05pt;width:767.15pt;height:15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" fillcolor="white [3201]" strokecolor="#4472c4 [3204]" strokeweight="1.5pt">
                <v:textbox>
                  <w:txbxContent>
                    <w:p w14:paraId="0DBBF297" w14:textId="3A25BDFD" w:rsidR="00C813B9" w:rsidRPr="008D7A25" w:rsidRDefault="00035A67" w:rsidP="008421C1">
                      <w:pPr>
                        <w:jc w:val="center"/>
                        <w:rPr>
                          <w:sz w:val="24"/>
                          <w:szCs w:val="24"/>
                          <w:u w:val="single"/>
                        </w:rPr>
                      </w:pPr>
                      <w:r w:rsidRPr="008D7A25">
                        <w:rPr>
                          <w:sz w:val="24"/>
                          <w:szCs w:val="24"/>
                          <w:u w:val="single"/>
                        </w:rPr>
                        <w:t xml:space="preserve">What This Looks Like In An EYFS Environment </w:t>
                      </w:r>
                    </w:p>
                    <w:p w14:paraId="27D31941" w14:textId="2B49DDC6" w:rsidR="007C252A" w:rsidRDefault="0012678C" w:rsidP="004723F2">
                      <w:pPr>
                        <w:rPr>
                          <w:sz w:val="24"/>
                          <w:szCs w:val="28"/>
                        </w:rPr>
                      </w:pPr>
                      <w:r w:rsidRPr="008D7A25">
                        <w:rPr>
                          <w:sz w:val="24"/>
                          <w:szCs w:val="28"/>
                        </w:rPr>
                        <w:t xml:space="preserve">In Nursery </w:t>
                      </w:r>
                      <w:r w:rsidR="007C252A">
                        <w:rPr>
                          <w:sz w:val="24"/>
                          <w:szCs w:val="28"/>
                        </w:rPr>
                        <w:t xml:space="preserve">children have </w:t>
                      </w:r>
                      <w:r w:rsidR="00206D6C">
                        <w:rPr>
                          <w:sz w:val="24"/>
                          <w:szCs w:val="28"/>
                        </w:rPr>
                        <w:t>continuous access to planks and</w:t>
                      </w:r>
                      <w:r w:rsidR="007C252A">
                        <w:rPr>
                          <w:sz w:val="24"/>
                          <w:szCs w:val="28"/>
                        </w:rPr>
                        <w:t xml:space="preserve"> crates</w:t>
                      </w:r>
                      <w:r w:rsidR="00206D6C">
                        <w:rPr>
                          <w:sz w:val="24"/>
                          <w:szCs w:val="28"/>
                        </w:rPr>
                        <w:t xml:space="preserve"> for building and balancing</w:t>
                      </w:r>
                      <w:r w:rsidR="007C252A">
                        <w:rPr>
                          <w:sz w:val="24"/>
                          <w:szCs w:val="28"/>
                        </w:rPr>
                        <w:t>, a climbing frame, bikes</w:t>
                      </w:r>
                      <w:r w:rsidR="00206D6C">
                        <w:rPr>
                          <w:sz w:val="24"/>
                          <w:szCs w:val="28"/>
                        </w:rPr>
                        <w:t xml:space="preserve"> and</w:t>
                      </w:r>
                      <w:r w:rsidR="007C252A">
                        <w:rPr>
                          <w:sz w:val="24"/>
                          <w:szCs w:val="28"/>
                        </w:rPr>
                        <w:t xml:space="preserve"> scooters</w:t>
                      </w:r>
                      <w:r w:rsidR="00206D6C">
                        <w:rPr>
                          <w:sz w:val="24"/>
                          <w:szCs w:val="28"/>
                        </w:rPr>
                        <w:t>. Through adult supervision and encouragement children have ample opportunities to develop their gross motor skills. As the year progresses children are actively encouraged to put new skills into practice to develop their confidence and independence.</w:t>
                      </w:r>
                    </w:p>
                    <w:p w14:paraId="224FC0DF" w14:textId="3AA2022C" w:rsidR="004723F2" w:rsidRDefault="00DB38A3" w:rsidP="004723F2">
                      <w:pPr>
                        <w:rPr>
                          <w:sz w:val="28"/>
                          <w:szCs w:val="28"/>
                        </w:rPr>
                      </w:pPr>
                      <w:r>
                        <w:rPr>
                          <w:sz w:val="24"/>
                          <w:szCs w:val="28"/>
                        </w:rPr>
                        <w:t>I</w:t>
                      </w:r>
                      <w:r w:rsidR="0012678C" w:rsidRPr="008D7A25">
                        <w:rPr>
                          <w:sz w:val="24"/>
                          <w:szCs w:val="28"/>
                        </w:rPr>
                        <w:t>n Recept</w:t>
                      </w:r>
                      <w:r w:rsidR="00CA3F58">
                        <w:rPr>
                          <w:sz w:val="24"/>
                          <w:szCs w:val="28"/>
                        </w:rPr>
                        <w:t xml:space="preserve">ion </w:t>
                      </w:r>
                      <w:r w:rsidR="00911893">
                        <w:rPr>
                          <w:sz w:val="24"/>
                          <w:szCs w:val="28"/>
                        </w:rPr>
                        <w:t xml:space="preserve">have weekly PE sessions in collaboration with Primary Sports Coaching. In these sessions children are taught to confidently move in different ways and use a variety of apparatus whilst considering the safety of themselves and others. </w:t>
                      </w:r>
                      <w:r w:rsidR="00034DE3">
                        <w:rPr>
                          <w:sz w:val="24"/>
                          <w:szCs w:val="28"/>
                        </w:rPr>
                        <w:t>Children also have access to the large outdoor area with a climbing frame, bikes and building equipment such as tyres, planks and cable reels. Adults encourage children to build, balance and climb whilst developing their resilience and confidence.</w:t>
                      </w:r>
                      <w:bookmarkStart w:id="1" w:name="_GoBack"/>
                      <w:bookmarkEnd w:id="1"/>
                    </w:p>
                    <w:p w14:paraId="65BD870D" w14:textId="77777777" w:rsidR="004723F2" w:rsidRPr="004723F2" w:rsidRDefault="004723F2" w:rsidP="004723F2">
                      <w:pPr>
                        <w:rPr>
                          <w:sz w:val="28"/>
                          <w:szCs w:val="28"/>
                        </w:rPr>
                      </w:pPr>
                    </w:p>
                  </w:txbxContent>
                </v:textbox>
                <w10:wrap anchorx="margin"/>
              </v:shape>
            </w:pict>
          </mc:Fallback>
        </mc:AlternateContent>
      </w:r>
      <w:r w:rsidR="00CA3F58">
        <w:rPr>
          <w:noProof/>
          <w:lang w:eastAsia="en-GB"/>
        </w:rPr>
        <mc:AlternateContent>
          <mc:Choice Requires="wps">
            <w:drawing>
              <wp:anchor distT="0" distB="0" distL="114300" distR="114300" simplePos="0" relativeHeight="251661312" behindDoc="0" locked="0" layoutInCell="1" allowOverlap="1" wp14:anchorId="5F22A44E" wp14:editId="443379C6">
                <wp:simplePos x="0" y="0"/>
                <wp:positionH relativeFrom="margin">
                  <wp:align>right</wp:align>
                </wp:positionH>
                <wp:positionV relativeFrom="paragraph">
                  <wp:posOffset>172086</wp:posOffset>
                </wp:positionV>
                <wp:extent cx="8843010" cy="257175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8843010" cy="25717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C42BD45" w14:textId="7B83DF68" w:rsidR="00DB38A3" w:rsidRPr="00CA0BF5" w:rsidRDefault="00DB38A3" w:rsidP="00DB38A3">
                            <w:pPr>
                              <w:spacing w:after="0"/>
                              <w:jc w:val="center"/>
                              <w:rPr>
                                <w:szCs w:val="24"/>
                                <w:u w:val="single"/>
                              </w:rPr>
                            </w:pPr>
                            <w:r w:rsidRPr="00DB38A3">
                              <w:rPr>
                                <w:szCs w:val="24"/>
                                <w:u w:val="single"/>
                              </w:rPr>
                              <w:t xml:space="preserve"> </w:t>
                            </w:r>
                            <w:r>
                              <w:rPr>
                                <w:szCs w:val="24"/>
                                <w:u w:val="single"/>
                              </w:rPr>
                              <w:t xml:space="preserve">Relevant </w:t>
                            </w:r>
                            <w:r w:rsidRPr="00CA0BF5">
                              <w:rPr>
                                <w:szCs w:val="24"/>
                                <w:u w:val="single"/>
                              </w:rPr>
                              <w:t xml:space="preserve">Development Matters Statements and Early Learning Goals </w:t>
                            </w:r>
                          </w:p>
                          <w:p w14:paraId="3F852140" w14:textId="2048BAD4" w:rsidR="00035A67" w:rsidRDefault="00DB38A3" w:rsidP="00DB38A3">
                            <w:pPr>
                              <w:spacing w:after="0"/>
                              <w:rPr>
                                <w:b/>
                              </w:rPr>
                            </w:pPr>
                            <w:r w:rsidRPr="00CA0BF5">
                              <w:rPr>
                                <w:b/>
                              </w:rPr>
                              <w:t>Nursery (3-4 year)</w:t>
                            </w:r>
                          </w:p>
                          <w:p w14:paraId="7F53551D" w14:textId="1EF8BCA4" w:rsidR="00CA3F58" w:rsidRDefault="007C252A" w:rsidP="00CA3F58">
                            <w:pPr>
                              <w:pStyle w:val="ListParagraph"/>
                              <w:numPr>
                                <w:ilvl w:val="0"/>
                                <w:numId w:val="10"/>
                              </w:numPr>
                              <w:spacing w:after="0"/>
                            </w:pPr>
                            <w:r>
                              <w:t>Develop their balancing, riding and ball skills</w:t>
                            </w:r>
                          </w:p>
                          <w:p w14:paraId="4769AA6E" w14:textId="1A889C97" w:rsidR="007C252A" w:rsidRDefault="007C252A" w:rsidP="00CA3F58">
                            <w:pPr>
                              <w:pStyle w:val="ListParagraph"/>
                              <w:numPr>
                                <w:ilvl w:val="0"/>
                                <w:numId w:val="10"/>
                              </w:numPr>
                              <w:spacing w:after="0"/>
                            </w:pPr>
                            <w:r>
                              <w:t>Skip, hop and stand on one leg</w:t>
                            </w:r>
                          </w:p>
                          <w:p w14:paraId="05EBFC97" w14:textId="3AD7F884" w:rsidR="007C252A" w:rsidRPr="00CA3F58" w:rsidRDefault="007C252A" w:rsidP="00CA3F58">
                            <w:pPr>
                              <w:pStyle w:val="ListParagraph"/>
                              <w:numPr>
                                <w:ilvl w:val="0"/>
                                <w:numId w:val="10"/>
                              </w:numPr>
                              <w:spacing w:after="0"/>
                            </w:pPr>
                            <w:r>
                              <w:t xml:space="preserve">Carry larger outdoor items safely </w:t>
                            </w:r>
                          </w:p>
                          <w:p w14:paraId="5FD3F851" w14:textId="687FC788" w:rsidR="00DB38A3" w:rsidRDefault="00DB38A3" w:rsidP="00DB38A3">
                            <w:pPr>
                              <w:spacing w:after="0"/>
                              <w:rPr>
                                <w:b/>
                              </w:rPr>
                            </w:pPr>
                            <w:r>
                              <w:rPr>
                                <w:b/>
                              </w:rPr>
                              <w:t xml:space="preserve">Reception </w:t>
                            </w:r>
                          </w:p>
                          <w:p w14:paraId="7AD9066F" w14:textId="3566BDFC" w:rsidR="00CA3F58" w:rsidRDefault="007C252A" w:rsidP="00CA3F58">
                            <w:pPr>
                              <w:pStyle w:val="ListParagraph"/>
                              <w:numPr>
                                <w:ilvl w:val="0"/>
                                <w:numId w:val="11"/>
                              </w:numPr>
                              <w:spacing w:after="0"/>
                            </w:pPr>
                            <w:r>
                              <w:t>Refine movement skills such as rolling, crawling, walking, jumping, running, hopping, skipping and climbing and combine these in a sequence</w:t>
                            </w:r>
                          </w:p>
                          <w:p w14:paraId="335477E6" w14:textId="0D229F38" w:rsidR="007C252A" w:rsidRDefault="007C252A" w:rsidP="00CA3F58">
                            <w:pPr>
                              <w:pStyle w:val="ListParagraph"/>
                              <w:numPr>
                                <w:ilvl w:val="0"/>
                                <w:numId w:val="11"/>
                              </w:numPr>
                              <w:spacing w:after="0"/>
                            </w:pPr>
                            <w:r>
                              <w:t xml:space="preserve">Develop overall body strength, core strength, co-ordination and ball skills </w:t>
                            </w:r>
                          </w:p>
                          <w:p w14:paraId="4939BE8F" w14:textId="7C5D79FC" w:rsidR="007C252A" w:rsidRPr="00CA3F58" w:rsidRDefault="007C252A" w:rsidP="00CA3F58">
                            <w:pPr>
                              <w:pStyle w:val="ListParagraph"/>
                              <w:numPr>
                                <w:ilvl w:val="0"/>
                                <w:numId w:val="11"/>
                              </w:numPr>
                              <w:spacing w:after="0"/>
                            </w:pPr>
                            <w:r>
                              <w:t xml:space="preserve">Confidently and safely use a range of large and small equipment inside and out </w:t>
                            </w:r>
                          </w:p>
                          <w:p w14:paraId="0ECCEB47" w14:textId="4511180B" w:rsidR="00DB38A3" w:rsidRDefault="00DB38A3" w:rsidP="00DB38A3">
                            <w:pPr>
                              <w:spacing w:after="0"/>
                              <w:rPr>
                                <w:b/>
                              </w:rPr>
                            </w:pPr>
                            <w:r>
                              <w:rPr>
                                <w:b/>
                              </w:rPr>
                              <w:t>ELG</w:t>
                            </w:r>
                          </w:p>
                          <w:p w14:paraId="7D26AE27" w14:textId="25B18B5E" w:rsidR="00CA3F58" w:rsidRDefault="007C252A" w:rsidP="00CA3F58">
                            <w:pPr>
                              <w:pStyle w:val="ListParagraph"/>
                              <w:numPr>
                                <w:ilvl w:val="0"/>
                                <w:numId w:val="12"/>
                              </w:numPr>
                              <w:spacing w:after="0"/>
                            </w:pPr>
                            <w:r>
                              <w:t xml:space="preserve">Negotiate space and obstacles safely, with consideration for themselves and others </w:t>
                            </w:r>
                          </w:p>
                          <w:p w14:paraId="273C518B" w14:textId="316591BB" w:rsidR="007C252A" w:rsidRDefault="007C252A" w:rsidP="00CA3F58">
                            <w:pPr>
                              <w:pStyle w:val="ListParagraph"/>
                              <w:numPr>
                                <w:ilvl w:val="0"/>
                                <w:numId w:val="12"/>
                              </w:numPr>
                              <w:spacing w:after="0"/>
                            </w:pPr>
                            <w:r>
                              <w:t>Demonstrate strength, balance and co-ordination when playing</w:t>
                            </w:r>
                          </w:p>
                          <w:p w14:paraId="4A6132E9" w14:textId="7A72776A" w:rsidR="007C252A" w:rsidRPr="00CA3F58" w:rsidRDefault="007C252A" w:rsidP="00CA3F58">
                            <w:pPr>
                              <w:pStyle w:val="ListParagraph"/>
                              <w:numPr>
                                <w:ilvl w:val="0"/>
                                <w:numId w:val="12"/>
                              </w:numPr>
                              <w:spacing w:after="0"/>
                            </w:pPr>
                            <w:r>
                              <w:t xml:space="preserve">Move energetically, such as running, jumping, dancing, hopping, skipping and climbing </w:t>
                            </w: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2A44E" id="Text Box 4" o:spid="_x0000_s1029" type="#_x0000_t202" style="position:absolute;left:0;text-align:left;margin-left:645.1pt;margin-top:13.55pt;width:696.3pt;height:20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" fillcolor="white [3201]" strokecolor="#4472c4 [3204]" strokeweight="1.5pt">
                <v:textbox>
                  <w:txbxContent>
                    <w:p w14:paraId="4C42BD45" w14:textId="7B83DF68" w:rsidR="00DB38A3" w:rsidRPr="00CA0BF5" w:rsidRDefault="00DB38A3" w:rsidP="00DB38A3">
                      <w:pPr>
                        <w:spacing w:after="0"/>
                        <w:jc w:val="center"/>
                        <w:rPr>
                          <w:szCs w:val="24"/>
                          <w:u w:val="single"/>
                        </w:rPr>
                      </w:pPr>
                      <w:r w:rsidRPr="00DB38A3">
                        <w:rPr>
                          <w:szCs w:val="24"/>
                          <w:u w:val="single"/>
                        </w:rPr>
                        <w:t xml:space="preserve"> </w:t>
                      </w:r>
                      <w:r>
                        <w:rPr>
                          <w:szCs w:val="24"/>
                          <w:u w:val="single"/>
                        </w:rPr>
                        <w:t xml:space="preserve">Relevant </w:t>
                      </w:r>
                      <w:r w:rsidRPr="00CA0BF5">
                        <w:rPr>
                          <w:szCs w:val="24"/>
                          <w:u w:val="single"/>
                        </w:rPr>
                        <w:t xml:space="preserve">Development Matters Statements and Early Learning Goals </w:t>
                      </w:r>
                    </w:p>
                    <w:p w14:paraId="3F852140" w14:textId="2048BAD4" w:rsidR="00035A67" w:rsidRDefault="00DB38A3" w:rsidP="00DB38A3">
                      <w:pPr>
                        <w:spacing w:after="0"/>
                        <w:rPr>
                          <w:b/>
                        </w:rPr>
                      </w:pPr>
                      <w:r w:rsidRPr="00CA0BF5">
                        <w:rPr>
                          <w:b/>
                        </w:rPr>
                        <w:t>Nursery (3-4 year)</w:t>
                      </w:r>
                    </w:p>
                    <w:p w14:paraId="7F53551D" w14:textId="1EF8BCA4" w:rsidR="00CA3F58" w:rsidRDefault="007C252A" w:rsidP="00CA3F58">
                      <w:pPr>
                        <w:pStyle w:val="ListParagraph"/>
                        <w:numPr>
                          <w:ilvl w:val="0"/>
                          <w:numId w:val="10"/>
                        </w:numPr>
                        <w:spacing w:after="0"/>
                      </w:pPr>
                      <w:r>
                        <w:t>Develop their balancing, riding and ball skills</w:t>
                      </w:r>
                    </w:p>
                    <w:p w14:paraId="4769AA6E" w14:textId="1A889C97" w:rsidR="007C252A" w:rsidRDefault="007C252A" w:rsidP="00CA3F58">
                      <w:pPr>
                        <w:pStyle w:val="ListParagraph"/>
                        <w:numPr>
                          <w:ilvl w:val="0"/>
                          <w:numId w:val="10"/>
                        </w:numPr>
                        <w:spacing w:after="0"/>
                      </w:pPr>
                      <w:r>
                        <w:t>Skip, hop and stand on one leg</w:t>
                      </w:r>
                    </w:p>
                    <w:p w14:paraId="05EBFC97" w14:textId="3AD7F884" w:rsidR="007C252A" w:rsidRPr="00CA3F58" w:rsidRDefault="007C252A" w:rsidP="00CA3F58">
                      <w:pPr>
                        <w:pStyle w:val="ListParagraph"/>
                        <w:numPr>
                          <w:ilvl w:val="0"/>
                          <w:numId w:val="10"/>
                        </w:numPr>
                        <w:spacing w:after="0"/>
                      </w:pPr>
                      <w:r>
                        <w:t xml:space="preserve">Carry larger outdoor items safely </w:t>
                      </w:r>
                    </w:p>
                    <w:p w14:paraId="5FD3F851" w14:textId="687FC788" w:rsidR="00DB38A3" w:rsidRDefault="00DB38A3" w:rsidP="00DB38A3">
                      <w:pPr>
                        <w:spacing w:after="0"/>
                        <w:rPr>
                          <w:b/>
                        </w:rPr>
                      </w:pPr>
                      <w:r>
                        <w:rPr>
                          <w:b/>
                        </w:rPr>
                        <w:t xml:space="preserve">Reception </w:t>
                      </w:r>
                    </w:p>
                    <w:p w14:paraId="7AD9066F" w14:textId="3566BDFC" w:rsidR="00CA3F58" w:rsidRDefault="007C252A" w:rsidP="00CA3F58">
                      <w:pPr>
                        <w:pStyle w:val="ListParagraph"/>
                        <w:numPr>
                          <w:ilvl w:val="0"/>
                          <w:numId w:val="11"/>
                        </w:numPr>
                        <w:spacing w:after="0"/>
                      </w:pPr>
                      <w:r>
                        <w:t>Refine movement skills such as rolling, crawling, walking, jumping, running, hopping, skipping and climbing and combine these in a sequence</w:t>
                      </w:r>
                    </w:p>
                    <w:p w14:paraId="335477E6" w14:textId="0D229F38" w:rsidR="007C252A" w:rsidRDefault="007C252A" w:rsidP="00CA3F58">
                      <w:pPr>
                        <w:pStyle w:val="ListParagraph"/>
                        <w:numPr>
                          <w:ilvl w:val="0"/>
                          <w:numId w:val="11"/>
                        </w:numPr>
                        <w:spacing w:after="0"/>
                      </w:pPr>
                      <w:r>
                        <w:t xml:space="preserve">Develop overall body strength, core strength, co-ordination and ball skills </w:t>
                      </w:r>
                    </w:p>
                    <w:p w14:paraId="4939BE8F" w14:textId="7C5D79FC" w:rsidR="007C252A" w:rsidRPr="00CA3F58" w:rsidRDefault="007C252A" w:rsidP="00CA3F58">
                      <w:pPr>
                        <w:pStyle w:val="ListParagraph"/>
                        <w:numPr>
                          <w:ilvl w:val="0"/>
                          <w:numId w:val="11"/>
                        </w:numPr>
                        <w:spacing w:after="0"/>
                      </w:pPr>
                      <w:r>
                        <w:t xml:space="preserve">Confidently and safely use a range of large and small equipment inside and out </w:t>
                      </w:r>
                    </w:p>
                    <w:p w14:paraId="0ECCEB47" w14:textId="4511180B" w:rsidR="00DB38A3" w:rsidRDefault="00DB38A3" w:rsidP="00DB38A3">
                      <w:pPr>
                        <w:spacing w:after="0"/>
                        <w:rPr>
                          <w:b/>
                        </w:rPr>
                      </w:pPr>
                      <w:r>
                        <w:rPr>
                          <w:b/>
                        </w:rPr>
                        <w:t>ELG</w:t>
                      </w:r>
                    </w:p>
                    <w:p w14:paraId="7D26AE27" w14:textId="25B18B5E" w:rsidR="00CA3F58" w:rsidRDefault="007C252A" w:rsidP="00CA3F58">
                      <w:pPr>
                        <w:pStyle w:val="ListParagraph"/>
                        <w:numPr>
                          <w:ilvl w:val="0"/>
                          <w:numId w:val="12"/>
                        </w:numPr>
                        <w:spacing w:after="0"/>
                      </w:pPr>
                      <w:r>
                        <w:t xml:space="preserve">Negotiate space and obstacles safely, with consideration for themselves and others </w:t>
                      </w:r>
                    </w:p>
                    <w:p w14:paraId="273C518B" w14:textId="316591BB" w:rsidR="007C252A" w:rsidRDefault="007C252A" w:rsidP="00CA3F58">
                      <w:pPr>
                        <w:pStyle w:val="ListParagraph"/>
                        <w:numPr>
                          <w:ilvl w:val="0"/>
                          <w:numId w:val="12"/>
                        </w:numPr>
                        <w:spacing w:after="0"/>
                      </w:pPr>
                      <w:r>
                        <w:t>Demonstrate strength, balance and co-ordination when playing</w:t>
                      </w:r>
                    </w:p>
                    <w:p w14:paraId="4A6132E9" w14:textId="7A72776A" w:rsidR="007C252A" w:rsidRPr="00CA3F58" w:rsidRDefault="007C252A" w:rsidP="00CA3F58">
                      <w:pPr>
                        <w:pStyle w:val="ListParagraph"/>
                        <w:numPr>
                          <w:ilvl w:val="0"/>
                          <w:numId w:val="12"/>
                        </w:numPr>
                        <w:spacing w:after="0"/>
                      </w:pPr>
                      <w:r>
                        <w:t xml:space="preserve">Move energetically, such as running, jumping, dancing, hopping, skipping and climbing </w:t>
                      </w: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v:textbox>
                <w10:wrap anchorx="margin"/>
              </v:shape>
            </w:pict>
          </mc:Fallback>
        </mc:AlternateContent>
      </w:r>
    </w:p>
    <w:sectPr w:rsidR="00586593" w:rsidRPr="00586593" w:rsidSect="00F027A5">
      <w:pgSz w:w="16838" w:h="11906" w:orient="landscape"/>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A0F2" w14:textId="77777777" w:rsidR="00D73711" w:rsidRDefault="00D73711" w:rsidP="00586593">
      <w:pPr>
        <w:spacing w:after="0" w:line="240" w:lineRule="auto"/>
      </w:pPr>
      <w:r>
        <w:separator/>
      </w:r>
    </w:p>
  </w:endnote>
  <w:endnote w:type="continuationSeparator" w:id="0">
    <w:p w14:paraId="10B6F73B" w14:textId="77777777" w:rsidR="00D73711" w:rsidRDefault="00D73711" w:rsidP="0058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5842" w14:textId="77777777" w:rsidR="00D73711" w:rsidRDefault="00D73711" w:rsidP="00586593">
      <w:pPr>
        <w:spacing w:after="0" w:line="240" w:lineRule="auto"/>
      </w:pPr>
      <w:r>
        <w:separator/>
      </w:r>
    </w:p>
  </w:footnote>
  <w:footnote w:type="continuationSeparator" w:id="0">
    <w:p w14:paraId="417505D1" w14:textId="77777777" w:rsidR="00D73711" w:rsidRDefault="00D73711" w:rsidP="0058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3B4"/>
    <w:multiLevelType w:val="hybridMultilevel"/>
    <w:tmpl w:val="6916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D1211"/>
    <w:multiLevelType w:val="hybridMultilevel"/>
    <w:tmpl w:val="76B6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55D54"/>
    <w:multiLevelType w:val="hybridMultilevel"/>
    <w:tmpl w:val="7738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16AD6"/>
    <w:multiLevelType w:val="hybridMultilevel"/>
    <w:tmpl w:val="BD76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447EB"/>
    <w:multiLevelType w:val="hybridMultilevel"/>
    <w:tmpl w:val="17DE076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30B669D6"/>
    <w:multiLevelType w:val="hybridMultilevel"/>
    <w:tmpl w:val="16E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D5173"/>
    <w:multiLevelType w:val="hybridMultilevel"/>
    <w:tmpl w:val="03E8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933A4"/>
    <w:multiLevelType w:val="hybridMultilevel"/>
    <w:tmpl w:val="CD7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F6792"/>
    <w:multiLevelType w:val="hybridMultilevel"/>
    <w:tmpl w:val="CFF6C9C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56C87E2B"/>
    <w:multiLevelType w:val="hybridMultilevel"/>
    <w:tmpl w:val="FBB6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45D93"/>
    <w:multiLevelType w:val="hybridMultilevel"/>
    <w:tmpl w:val="5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91E93"/>
    <w:multiLevelType w:val="hybridMultilevel"/>
    <w:tmpl w:val="D2CA1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7"/>
  </w:num>
  <w:num w:numId="5">
    <w:abstractNumId w:val="10"/>
  </w:num>
  <w:num w:numId="6">
    <w:abstractNumId w:val="5"/>
  </w:num>
  <w:num w:numId="7">
    <w:abstractNumId w:val="2"/>
  </w:num>
  <w:num w:numId="8">
    <w:abstractNumId w:val="3"/>
  </w:num>
  <w:num w:numId="9">
    <w:abstractNumId w:val="1"/>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93"/>
    <w:rsid w:val="00034DE3"/>
    <w:rsid w:val="00035A67"/>
    <w:rsid w:val="000500A6"/>
    <w:rsid w:val="000510A7"/>
    <w:rsid w:val="0009770C"/>
    <w:rsid w:val="000A586C"/>
    <w:rsid w:val="0012678C"/>
    <w:rsid w:val="001B6199"/>
    <w:rsid w:val="001D6846"/>
    <w:rsid w:val="001F63E3"/>
    <w:rsid w:val="00206D6C"/>
    <w:rsid w:val="0023764F"/>
    <w:rsid w:val="00243FCB"/>
    <w:rsid w:val="00256D45"/>
    <w:rsid w:val="00275B2F"/>
    <w:rsid w:val="002E0FD7"/>
    <w:rsid w:val="002F714B"/>
    <w:rsid w:val="00303D5C"/>
    <w:rsid w:val="0030496E"/>
    <w:rsid w:val="00320548"/>
    <w:rsid w:val="00321D0A"/>
    <w:rsid w:val="00330EDB"/>
    <w:rsid w:val="003532DA"/>
    <w:rsid w:val="003706EA"/>
    <w:rsid w:val="003A03C2"/>
    <w:rsid w:val="003A18B8"/>
    <w:rsid w:val="003A2795"/>
    <w:rsid w:val="00450677"/>
    <w:rsid w:val="004723F2"/>
    <w:rsid w:val="00483B80"/>
    <w:rsid w:val="00494FC5"/>
    <w:rsid w:val="004A02D7"/>
    <w:rsid w:val="004E7EAF"/>
    <w:rsid w:val="00513EE4"/>
    <w:rsid w:val="00517C9F"/>
    <w:rsid w:val="00542A01"/>
    <w:rsid w:val="00552C4A"/>
    <w:rsid w:val="005638D7"/>
    <w:rsid w:val="005805DC"/>
    <w:rsid w:val="00580EC8"/>
    <w:rsid w:val="00586593"/>
    <w:rsid w:val="00594F5F"/>
    <w:rsid w:val="005A128E"/>
    <w:rsid w:val="005A4AC6"/>
    <w:rsid w:val="005C233E"/>
    <w:rsid w:val="005D5FDE"/>
    <w:rsid w:val="00604EB0"/>
    <w:rsid w:val="006255C9"/>
    <w:rsid w:val="006276AA"/>
    <w:rsid w:val="00630780"/>
    <w:rsid w:val="006C576F"/>
    <w:rsid w:val="006F3DDC"/>
    <w:rsid w:val="007339AF"/>
    <w:rsid w:val="007416FD"/>
    <w:rsid w:val="00751364"/>
    <w:rsid w:val="007669D9"/>
    <w:rsid w:val="007861C3"/>
    <w:rsid w:val="0078660D"/>
    <w:rsid w:val="007C252A"/>
    <w:rsid w:val="007C269D"/>
    <w:rsid w:val="007F5D60"/>
    <w:rsid w:val="008078B4"/>
    <w:rsid w:val="008421C1"/>
    <w:rsid w:val="008428E7"/>
    <w:rsid w:val="0086703D"/>
    <w:rsid w:val="00867F07"/>
    <w:rsid w:val="008D7A25"/>
    <w:rsid w:val="008F562E"/>
    <w:rsid w:val="00911893"/>
    <w:rsid w:val="00916875"/>
    <w:rsid w:val="009925F8"/>
    <w:rsid w:val="009B7837"/>
    <w:rsid w:val="009C082D"/>
    <w:rsid w:val="009C1A0A"/>
    <w:rsid w:val="009F0F78"/>
    <w:rsid w:val="00A016B9"/>
    <w:rsid w:val="00A23C4B"/>
    <w:rsid w:val="00A37900"/>
    <w:rsid w:val="00A45E14"/>
    <w:rsid w:val="00A47203"/>
    <w:rsid w:val="00A62543"/>
    <w:rsid w:val="00A771AD"/>
    <w:rsid w:val="00AB0D00"/>
    <w:rsid w:val="00AB31AE"/>
    <w:rsid w:val="00AB6063"/>
    <w:rsid w:val="00AB7340"/>
    <w:rsid w:val="00AC2917"/>
    <w:rsid w:val="00AD3A07"/>
    <w:rsid w:val="00AE00B7"/>
    <w:rsid w:val="00B13D2A"/>
    <w:rsid w:val="00B31B5B"/>
    <w:rsid w:val="00B64F46"/>
    <w:rsid w:val="00B7406D"/>
    <w:rsid w:val="00B82534"/>
    <w:rsid w:val="00B93C9D"/>
    <w:rsid w:val="00BE1D69"/>
    <w:rsid w:val="00BF0C8B"/>
    <w:rsid w:val="00C3059D"/>
    <w:rsid w:val="00C43C8D"/>
    <w:rsid w:val="00C813B9"/>
    <w:rsid w:val="00CA143F"/>
    <w:rsid w:val="00CA3F58"/>
    <w:rsid w:val="00CC5ED0"/>
    <w:rsid w:val="00D02B6D"/>
    <w:rsid w:val="00D4660E"/>
    <w:rsid w:val="00D55A36"/>
    <w:rsid w:val="00D62081"/>
    <w:rsid w:val="00D73711"/>
    <w:rsid w:val="00DA7391"/>
    <w:rsid w:val="00DB2FE7"/>
    <w:rsid w:val="00DB38A3"/>
    <w:rsid w:val="00DE05F8"/>
    <w:rsid w:val="00DE3670"/>
    <w:rsid w:val="00DF3D1D"/>
    <w:rsid w:val="00E21579"/>
    <w:rsid w:val="00E51326"/>
    <w:rsid w:val="00E80F06"/>
    <w:rsid w:val="00E973F9"/>
    <w:rsid w:val="00F027A5"/>
    <w:rsid w:val="00F06F5B"/>
    <w:rsid w:val="00F11C84"/>
    <w:rsid w:val="00F514C2"/>
    <w:rsid w:val="00F74270"/>
    <w:rsid w:val="00F86640"/>
    <w:rsid w:val="00FA2F32"/>
    <w:rsid w:val="00FA54B2"/>
    <w:rsid w:val="00FB21DC"/>
    <w:rsid w:val="00FB2CC5"/>
    <w:rsid w:val="00FB67B6"/>
    <w:rsid w:val="00FE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70BEF8"/>
  <w15:chartTrackingRefBased/>
  <w15:docId w15:val="{2B389C2E-2CE7-406B-A787-29298F3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593"/>
    <w:pPr>
      <w:tabs>
        <w:tab w:val="center" w:pos="4513"/>
        <w:tab w:val="right" w:pos="9026"/>
      </w:tabs>
      <w:spacing w:after="0" w:line="240" w:lineRule="auto"/>
    </w:pPr>
    <w:rPr>
      <w:rFonts w:ascii="Times New Roman" w:eastAsia="Times New Roman" w:hAnsi="Times New Roman" w:cs="Times New Roman"/>
      <w:sz w:val="40"/>
      <w:szCs w:val="24"/>
    </w:rPr>
  </w:style>
  <w:style w:type="character" w:customStyle="1" w:styleId="HeaderChar">
    <w:name w:val="Header Char"/>
    <w:basedOn w:val="DefaultParagraphFont"/>
    <w:link w:val="Header"/>
    <w:uiPriority w:val="99"/>
    <w:rsid w:val="00586593"/>
    <w:rPr>
      <w:rFonts w:ascii="Times New Roman" w:eastAsia="Times New Roman" w:hAnsi="Times New Roman" w:cs="Times New Roman"/>
      <w:sz w:val="40"/>
      <w:szCs w:val="24"/>
    </w:rPr>
  </w:style>
  <w:style w:type="paragraph" w:styleId="Footer">
    <w:name w:val="footer"/>
    <w:basedOn w:val="Normal"/>
    <w:link w:val="FooterChar"/>
    <w:uiPriority w:val="99"/>
    <w:unhideWhenUsed/>
    <w:rsid w:val="0058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593"/>
  </w:style>
  <w:style w:type="paragraph" w:styleId="ListParagraph">
    <w:name w:val="List Paragraph"/>
    <w:basedOn w:val="Normal"/>
    <w:uiPriority w:val="34"/>
    <w:qFormat/>
    <w:rsid w:val="0056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0" ma:contentTypeDescription="Create a new document." ma:contentTypeScope="" ma:versionID="24795fc55f6c712cb177841dd50e48ce">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6f37b90546871b4fb8f7de01005a8a52"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036C6-4EFA-4A9C-8B3F-129069A6A05F}">
  <ds:schemaRefs>
    <ds:schemaRef ds:uri="http://schemas.microsoft.com/sharepoint/v3/contenttype/forms"/>
  </ds:schemaRefs>
</ds:datastoreItem>
</file>

<file path=customXml/itemProps2.xml><?xml version="1.0" encoding="utf-8"?>
<ds:datastoreItem xmlns:ds="http://schemas.openxmlformats.org/officeDocument/2006/customXml" ds:itemID="{B18A87DF-F5C7-4C3E-B6AF-5DF658E0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70B0F-72ED-4D92-B1BC-41CBE34DCFD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010e38-ac13-412b-8ca1-f20bf1296292"/>
    <ds:schemaRef ds:uri="http://purl.org/dc/terms/"/>
    <ds:schemaRef ds:uri="97ac3ede-ef28-42e5-ad2f-dbdf44677fb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 – music in eyfs (being imaginative)</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 – PE (Gross motor skills)</dc:title>
  <dc:subject/>
  <dc:creator>Jane Rogers</dc:creator>
  <cp:keywords/>
  <dc:description/>
  <cp:lastModifiedBy>Miss Eva</cp:lastModifiedBy>
  <cp:revision>6</cp:revision>
  <dcterms:created xsi:type="dcterms:W3CDTF">2022-03-25T14:10:00Z</dcterms:created>
  <dcterms:modified xsi:type="dcterms:W3CDTF">2022-03-25T14:28:00Z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0x010100D04707D4DE4EF5499B3DD6851B816C31</vt:lpwstr>
  </property>
</Properties>
</file>