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"/>
        <w:gridCol w:w="4843"/>
        <w:gridCol w:w="4843"/>
        <w:gridCol w:w="4844"/>
      </w:tblGrid>
      <w:tr w:rsidR="00C802DC" w:rsidRPr="00FF51B0" w14:paraId="0514C8A5" w14:textId="77777777" w:rsidTr="339BF03A">
        <w:tc>
          <w:tcPr>
            <w:tcW w:w="15388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14:paraId="2688CE8E" w14:textId="543B7305" w:rsidR="00C802DC" w:rsidRPr="00FF51B0" w:rsidRDefault="000453B1" w:rsidP="339BF03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0453B1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62B333F9" wp14:editId="5AFEC99D">
                  <wp:simplePos x="0" y="0"/>
                  <wp:positionH relativeFrom="column">
                    <wp:posOffset>8752205</wp:posOffset>
                  </wp:positionH>
                  <wp:positionV relativeFrom="paragraph">
                    <wp:posOffset>-262255</wp:posOffset>
                  </wp:positionV>
                  <wp:extent cx="939800" cy="944880"/>
                  <wp:effectExtent l="0" t="0" r="0" b="762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02DC" w:rsidRPr="339BF03A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14:paraId="14CD46A3" w14:textId="02C77E7E" w:rsidR="00C802DC" w:rsidRPr="00FF51B0" w:rsidRDefault="00C802DC" w:rsidP="00C802DC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FF51B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RCSAT </w:t>
            </w:r>
            <w:r w:rsidR="007E08C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Relation</w:t>
            </w:r>
            <w:r w:rsidR="0096615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ships, Sex </w:t>
            </w:r>
            <w:r w:rsidR="007E08C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and Health Education</w:t>
            </w:r>
            <w:r w:rsidR="0096615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(RSHE)</w:t>
            </w:r>
            <w:r w:rsidR="007E08C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</w:p>
          <w:p w14:paraId="4AE57071" w14:textId="47DC3B5E" w:rsidR="00C802DC" w:rsidRDefault="00C802DC" w:rsidP="00C802DC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F51B0">
              <w:rPr>
                <w:rFonts w:asciiTheme="minorHAnsi" w:hAnsiTheme="minorHAnsi" w:cstheme="minorHAnsi"/>
                <w:sz w:val="28"/>
                <w:szCs w:val="28"/>
              </w:rPr>
              <w:t>Long Term Provision</w:t>
            </w:r>
          </w:p>
          <w:p w14:paraId="19C065F9" w14:textId="1FB740BE" w:rsidR="00C802DC" w:rsidRPr="00FF51B0" w:rsidRDefault="00C802DC" w:rsidP="00FF51B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6120D" w:rsidRPr="00FF51B0" w14:paraId="320D56A7" w14:textId="77777777" w:rsidTr="339BF03A">
        <w:tc>
          <w:tcPr>
            <w:tcW w:w="8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426C3F1" w14:textId="77777777" w:rsidR="00C6120D" w:rsidRPr="00FF51B0" w:rsidRDefault="00C6120D" w:rsidP="00C6120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47" w:type="dxa"/>
            <w:tcBorders>
              <w:left w:val="single" w:sz="4" w:space="0" w:color="auto"/>
            </w:tcBorders>
            <w:shd w:val="clear" w:color="auto" w:fill="99FFCC"/>
            <w:vAlign w:val="center"/>
          </w:tcPr>
          <w:p w14:paraId="3E37E146" w14:textId="70C27B61" w:rsidR="00C6120D" w:rsidRPr="00966157" w:rsidRDefault="00C6120D" w:rsidP="00C802DC">
            <w:pPr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966157">
              <w:rPr>
                <w:rFonts w:asciiTheme="minorHAnsi" w:hAnsiTheme="minorHAnsi" w:cstheme="minorHAnsi"/>
                <w:b/>
                <w:bCs/>
                <w:szCs w:val="24"/>
              </w:rPr>
              <w:t>Autumn Term</w:t>
            </w:r>
          </w:p>
        </w:tc>
        <w:tc>
          <w:tcPr>
            <w:tcW w:w="4847" w:type="dxa"/>
            <w:shd w:val="clear" w:color="auto" w:fill="99FFCC"/>
            <w:vAlign w:val="center"/>
          </w:tcPr>
          <w:p w14:paraId="00CA036A" w14:textId="7B7DB2F1" w:rsidR="00C6120D" w:rsidRPr="00966157" w:rsidRDefault="00C6120D" w:rsidP="00C802DC">
            <w:pPr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966157">
              <w:rPr>
                <w:rFonts w:asciiTheme="minorHAnsi" w:hAnsiTheme="minorHAnsi" w:cstheme="minorHAnsi"/>
                <w:b/>
                <w:bCs/>
                <w:szCs w:val="24"/>
              </w:rPr>
              <w:t>Spring Term</w:t>
            </w:r>
          </w:p>
        </w:tc>
        <w:tc>
          <w:tcPr>
            <w:tcW w:w="4848" w:type="dxa"/>
            <w:shd w:val="clear" w:color="auto" w:fill="99FFCC"/>
            <w:vAlign w:val="center"/>
          </w:tcPr>
          <w:p w14:paraId="60F1A9D6" w14:textId="3ED18357" w:rsidR="00C6120D" w:rsidRPr="00966157" w:rsidRDefault="00C6120D" w:rsidP="00C802DC">
            <w:pPr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966157">
              <w:rPr>
                <w:rFonts w:asciiTheme="minorHAnsi" w:hAnsiTheme="minorHAnsi" w:cstheme="minorHAnsi"/>
                <w:b/>
                <w:bCs/>
                <w:szCs w:val="24"/>
              </w:rPr>
              <w:t>Summer Term</w:t>
            </w:r>
          </w:p>
        </w:tc>
      </w:tr>
      <w:tr w:rsidR="00C6120D" w:rsidRPr="00FF51B0" w14:paraId="4390CB03" w14:textId="77777777" w:rsidTr="339BF03A">
        <w:tc>
          <w:tcPr>
            <w:tcW w:w="8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94F7BCD" w14:textId="77777777" w:rsidR="00C6120D" w:rsidRPr="00FF51B0" w:rsidRDefault="00C6120D" w:rsidP="00C6120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47" w:type="dxa"/>
            <w:tcBorders>
              <w:left w:val="single" w:sz="4" w:space="0" w:color="auto"/>
            </w:tcBorders>
            <w:shd w:val="clear" w:color="auto" w:fill="99FFCC"/>
            <w:vAlign w:val="center"/>
          </w:tcPr>
          <w:p w14:paraId="6F0D0E98" w14:textId="77777777" w:rsidR="00C6120D" w:rsidRPr="00C06593" w:rsidRDefault="00C6120D" w:rsidP="00C802DC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06593">
              <w:rPr>
                <w:rFonts w:asciiTheme="minorHAnsi" w:hAnsiTheme="minorHAnsi" w:cstheme="minorHAnsi"/>
                <w:b/>
                <w:sz w:val="22"/>
              </w:rPr>
              <w:t>The Right to be Me</w:t>
            </w:r>
          </w:p>
          <w:p w14:paraId="62F5E30A" w14:textId="138CF12A" w:rsidR="00C6120D" w:rsidRPr="00C06593" w:rsidRDefault="00C6120D" w:rsidP="00C802DC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C06593">
              <w:rPr>
                <w:rFonts w:asciiTheme="minorHAnsi" w:hAnsiTheme="minorHAnsi" w:cstheme="minorHAnsi"/>
                <w:sz w:val="22"/>
              </w:rPr>
              <w:t>British Value: Individual Liberty</w:t>
            </w:r>
          </w:p>
          <w:p w14:paraId="194D2CEF" w14:textId="6FC3D214" w:rsidR="00C6120D" w:rsidRPr="00C06593" w:rsidRDefault="00C6120D" w:rsidP="00C802DC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C06593">
              <w:rPr>
                <w:rFonts w:asciiTheme="minorHAnsi" w:hAnsiTheme="minorHAnsi" w:cstheme="minorHAnsi"/>
                <w:sz w:val="22"/>
              </w:rPr>
              <w:t>Articles: 7,12,13,15</w:t>
            </w:r>
          </w:p>
        </w:tc>
        <w:tc>
          <w:tcPr>
            <w:tcW w:w="4847" w:type="dxa"/>
            <w:shd w:val="clear" w:color="auto" w:fill="99FFCC"/>
            <w:vAlign w:val="center"/>
          </w:tcPr>
          <w:p w14:paraId="1A4AFB9F" w14:textId="368BBBA2" w:rsidR="00C6120D" w:rsidRPr="00C06593" w:rsidRDefault="00C6120D" w:rsidP="00C802DC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06593">
              <w:rPr>
                <w:rFonts w:asciiTheme="minorHAnsi" w:hAnsiTheme="minorHAnsi" w:cstheme="minorHAnsi"/>
                <w:b/>
                <w:sz w:val="22"/>
              </w:rPr>
              <w:t>The Right to Learn</w:t>
            </w:r>
          </w:p>
          <w:p w14:paraId="49A3C6A6" w14:textId="586828CD" w:rsidR="00C6120D" w:rsidRPr="00C06593" w:rsidRDefault="00C6120D" w:rsidP="00C802DC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C06593">
              <w:rPr>
                <w:rFonts w:asciiTheme="minorHAnsi" w:hAnsiTheme="minorHAnsi" w:cstheme="minorHAnsi"/>
                <w:sz w:val="22"/>
              </w:rPr>
              <w:t>British Value: Democracy</w:t>
            </w:r>
          </w:p>
          <w:p w14:paraId="40C18EE9" w14:textId="3BE02CAA" w:rsidR="00C6120D" w:rsidRPr="00C06593" w:rsidRDefault="00C6120D" w:rsidP="00C802DC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C06593">
              <w:rPr>
                <w:rFonts w:asciiTheme="minorHAnsi" w:hAnsiTheme="minorHAnsi" w:cstheme="minorHAnsi"/>
                <w:sz w:val="22"/>
              </w:rPr>
              <w:t>Articles: 28,29,31</w:t>
            </w:r>
          </w:p>
        </w:tc>
        <w:tc>
          <w:tcPr>
            <w:tcW w:w="4848" w:type="dxa"/>
            <w:shd w:val="clear" w:color="auto" w:fill="99FFCC"/>
            <w:vAlign w:val="center"/>
          </w:tcPr>
          <w:p w14:paraId="78B70828" w14:textId="77777777" w:rsidR="00C6120D" w:rsidRPr="00C06593" w:rsidRDefault="00C6120D" w:rsidP="00C802DC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06593">
              <w:rPr>
                <w:rFonts w:asciiTheme="minorHAnsi" w:hAnsiTheme="minorHAnsi" w:cstheme="minorHAnsi"/>
                <w:b/>
                <w:sz w:val="22"/>
              </w:rPr>
              <w:t>The Right to be Safe and Healthy</w:t>
            </w:r>
          </w:p>
          <w:p w14:paraId="20C0D6DA" w14:textId="4E4690EA" w:rsidR="00C6120D" w:rsidRPr="00C06593" w:rsidRDefault="00C6120D" w:rsidP="00C802DC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C06593">
              <w:rPr>
                <w:rFonts w:asciiTheme="minorHAnsi" w:hAnsiTheme="minorHAnsi" w:cstheme="minorHAnsi"/>
                <w:sz w:val="22"/>
              </w:rPr>
              <w:t xml:space="preserve">British Value: Mutual </w:t>
            </w:r>
            <w:r w:rsidR="00FF51B0" w:rsidRPr="00C06593">
              <w:rPr>
                <w:rFonts w:asciiTheme="minorHAnsi" w:hAnsiTheme="minorHAnsi" w:cstheme="minorHAnsi"/>
                <w:sz w:val="22"/>
              </w:rPr>
              <w:t>R</w:t>
            </w:r>
            <w:r w:rsidRPr="00C06593">
              <w:rPr>
                <w:rFonts w:asciiTheme="minorHAnsi" w:hAnsiTheme="minorHAnsi" w:cstheme="minorHAnsi"/>
                <w:sz w:val="22"/>
              </w:rPr>
              <w:t xml:space="preserve">espect and </w:t>
            </w:r>
            <w:r w:rsidR="00FF51B0" w:rsidRPr="00C06593">
              <w:rPr>
                <w:rFonts w:asciiTheme="minorHAnsi" w:hAnsiTheme="minorHAnsi" w:cstheme="minorHAnsi"/>
                <w:sz w:val="22"/>
              </w:rPr>
              <w:t>T</w:t>
            </w:r>
            <w:r w:rsidRPr="00C06593">
              <w:rPr>
                <w:rFonts w:asciiTheme="minorHAnsi" w:hAnsiTheme="minorHAnsi" w:cstheme="minorHAnsi"/>
                <w:sz w:val="22"/>
              </w:rPr>
              <w:t>olerance</w:t>
            </w:r>
          </w:p>
          <w:p w14:paraId="5C94626D" w14:textId="221E50DF" w:rsidR="00C6120D" w:rsidRPr="00C06593" w:rsidRDefault="00C6120D" w:rsidP="00C802DC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C06593">
              <w:rPr>
                <w:rFonts w:asciiTheme="minorHAnsi" w:hAnsiTheme="minorHAnsi" w:cstheme="minorHAnsi"/>
                <w:sz w:val="22"/>
              </w:rPr>
              <w:t>Articles: 16,17,19,24,27</w:t>
            </w:r>
          </w:p>
        </w:tc>
      </w:tr>
      <w:tr w:rsidR="00C6120D" w:rsidRPr="00FF51B0" w14:paraId="65828199" w14:textId="77777777" w:rsidTr="339BF03A"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1A286E" w14:textId="77777777" w:rsidR="00C6120D" w:rsidRPr="00FF51B0" w:rsidRDefault="00C6120D" w:rsidP="00C6120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47" w:type="dxa"/>
            <w:tcBorders>
              <w:left w:val="single" w:sz="4" w:space="0" w:color="auto"/>
            </w:tcBorders>
            <w:shd w:val="clear" w:color="auto" w:fill="99FFCC"/>
            <w:vAlign w:val="center"/>
          </w:tcPr>
          <w:p w14:paraId="231007C7" w14:textId="78BE0F7D" w:rsidR="00C6120D" w:rsidRPr="00C06593" w:rsidRDefault="00C6120D" w:rsidP="00C802DC">
            <w:pPr>
              <w:jc w:val="center"/>
              <w:rPr>
                <w:rFonts w:asciiTheme="minorHAnsi" w:hAnsiTheme="minorHAnsi" w:cstheme="minorHAnsi"/>
                <w:sz w:val="22"/>
              </w:rPr>
            </w:pPr>
            <w:proofErr w:type="spellStart"/>
            <w:r w:rsidRPr="00C06593">
              <w:rPr>
                <w:rFonts w:asciiTheme="minorHAnsi" w:hAnsiTheme="minorHAnsi" w:cstheme="minorHAnsi"/>
                <w:sz w:val="22"/>
              </w:rPr>
              <w:t>Heartsmart</w:t>
            </w:r>
            <w:proofErr w:type="spellEnd"/>
            <w:r w:rsidR="005F0CD4" w:rsidRPr="00C06593">
              <w:rPr>
                <w:rFonts w:asciiTheme="minorHAnsi" w:hAnsiTheme="minorHAnsi" w:cstheme="minorHAnsi"/>
                <w:sz w:val="22"/>
              </w:rPr>
              <w:t xml:space="preserve"> - Weekly</w:t>
            </w:r>
          </w:p>
          <w:p w14:paraId="088DF8C7" w14:textId="39E3695E" w:rsidR="00957E4B" w:rsidRPr="00C06593" w:rsidRDefault="00957E4B" w:rsidP="00C802DC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C06593">
              <w:rPr>
                <w:rFonts w:asciiTheme="minorHAnsi" w:hAnsiTheme="minorHAnsi" w:cstheme="minorHAnsi"/>
                <w:sz w:val="22"/>
              </w:rPr>
              <w:t>No Outsiders enhanced with P4C</w:t>
            </w:r>
          </w:p>
        </w:tc>
        <w:tc>
          <w:tcPr>
            <w:tcW w:w="4847" w:type="dxa"/>
            <w:shd w:val="clear" w:color="auto" w:fill="99FFCC"/>
            <w:vAlign w:val="center"/>
          </w:tcPr>
          <w:p w14:paraId="138D6882" w14:textId="12F9FA65" w:rsidR="00957E4B" w:rsidRDefault="00C6120D" w:rsidP="00C802DC">
            <w:pPr>
              <w:jc w:val="center"/>
              <w:rPr>
                <w:rFonts w:asciiTheme="minorHAnsi" w:hAnsiTheme="minorHAnsi" w:cstheme="minorHAnsi"/>
                <w:sz w:val="22"/>
              </w:rPr>
            </w:pPr>
            <w:proofErr w:type="spellStart"/>
            <w:r w:rsidRPr="00C06593">
              <w:rPr>
                <w:rFonts w:asciiTheme="minorHAnsi" w:hAnsiTheme="minorHAnsi" w:cstheme="minorHAnsi"/>
                <w:sz w:val="22"/>
              </w:rPr>
              <w:t>Heartsmart</w:t>
            </w:r>
            <w:proofErr w:type="spellEnd"/>
            <w:r w:rsidR="005F0CD4" w:rsidRPr="00C06593">
              <w:rPr>
                <w:rFonts w:asciiTheme="minorHAnsi" w:hAnsiTheme="minorHAnsi" w:cstheme="minorHAnsi"/>
                <w:sz w:val="22"/>
              </w:rPr>
              <w:t xml:space="preserve"> </w:t>
            </w:r>
            <w:r w:rsidR="0050124A">
              <w:rPr>
                <w:rFonts w:asciiTheme="minorHAnsi" w:hAnsiTheme="minorHAnsi" w:cstheme="minorHAnsi"/>
                <w:sz w:val="22"/>
              </w:rPr>
              <w:t>–</w:t>
            </w:r>
            <w:r w:rsidR="005F0CD4" w:rsidRPr="00C06593">
              <w:rPr>
                <w:rFonts w:asciiTheme="minorHAnsi" w:hAnsiTheme="minorHAnsi" w:cstheme="minorHAnsi"/>
                <w:sz w:val="22"/>
              </w:rPr>
              <w:t xml:space="preserve"> Weekly</w:t>
            </w:r>
          </w:p>
          <w:p w14:paraId="498DA496" w14:textId="32B63A26" w:rsidR="0050124A" w:rsidRPr="00C06593" w:rsidRDefault="000453B1" w:rsidP="00115C17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C06593">
              <w:rPr>
                <w:rFonts w:asciiTheme="minorHAnsi" w:hAnsiTheme="minorHAnsi" w:cstheme="minorHAnsi"/>
                <w:sz w:val="22"/>
              </w:rPr>
              <w:t>No Outsiders enhanced with P4C</w:t>
            </w:r>
          </w:p>
        </w:tc>
        <w:tc>
          <w:tcPr>
            <w:tcW w:w="4848" w:type="dxa"/>
            <w:shd w:val="clear" w:color="auto" w:fill="99FFCC"/>
            <w:vAlign w:val="center"/>
          </w:tcPr>
          <w:p w14:paraId="51BB4642" w14:textId="77777777" w:rsidR="000453B1" w:rsidRDefault="00C6120D" w:rsidP="00C802DC">
            <w:pPr>
              <w:jc w:val="center"/>
              <w:rPr>
                <w:rFonts w:asciiTheme="minorHAnsi" w:hAnsiTheme="minorHAnsi" w:cstheme="minorHAnsi"/>
                <w:sz w:val="22"/>
              </w:rPr>
            </w:pPr>
            <w:proofErr w:type="spellStart"/>
            <w:r w:rsidRPr="00C06593">
              <w:rPr>
                <w:rFonts w:asciiTheme="minorHAnsi" w:hAnsiTheme="minorHAnsi" w:cstheme="minorHAnsi"/>
                <w:sz w:val="22"/>
              </w:rPr>
              <w:t>Heartsmart</w:t>
            </w:r>
            <w:proofErr w:type="spellEnd"/>
            <w:r w:rsidR="005F0CD4" w:rsidRPr="00C06593">
              <w:rPr>
                <w:rFonts w:asciiTheme="minorHAnsi" w:hAnsiTheme="minorHAnsi" w:cstheme="minorHAnsi"/>
                <w:sz w:val="22"/>
              </w:rPr>
              <w:t xml:space="preserve"> - Weekly</w:t>
            </w:r>
            <w:r w:rsidR="000453B1" w:rsidRPr="00C06593">
              <w:rPr>
                <w:rFonts w:asciiTheme="minorHAnsi" w:hAnsiTheme="minorHAnsi" w:cstheme="minorHAnsi"/>
                <w:sz w:val="22"/>
              </w:rPr>
              <w:t xml:space="preserve"> </w:t>
            </w:r>
          </w:p>
          <w:p w14:paraId="59EFF478" w14:textId="13E18405" w:rsidR="00957E4B" w:rsidRPr="00C06593" w:rsidRDefault="000453B1" w:rsidP="000453B1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C06593">
              <w:rPr>
                <w:rFonts w:asciiTheme="minorHAnsi" w:hAnsiTheme="minorHAnsi" w:cstheme="minorHAnsi"/>
                <w:sz w:val="22"/>
              </w:rPr>
              <w:t xml:space="preserve">Christopher Winters </w:t>
            </w:r>
            <w:r>
              <w:rPr>
                <w:rFonts w:asciiTheme="minorHAnsi" w:hAnsiTheme="minorHAnsi" w:cstheme="minorHAnsi"/>
                <w:sz w:val="22"/>
              </w:rPr>
              <w:t>–</w:t>
            </w:r>
            <w:r w:rsidRPr="00C06593">
              <w:rPr>
                <w:rFonts w:asciiTheme="minorHAnsi" w:hAnsiTheme="minorHAnsi" w:cstheme="minorHAnsi"/>
                <w:sz w:val="22"/>
              </w:rPr>
              <w:t xml:space="preserve"> SRE</w:t>
            </w:r>
          </w:p>
        </w:tc>
      </w:tr>
      <w:tr w:rsidR="00957E4B" w:rsidRPr="00FF51B0" w14:paraId="1B9FE862" w14:textId="77777777" w:rsidTr="339BF03A">
        <w:tc>
          <w:tcPr>
            <w:tcW w:w="846" w:type="dxa"/>
            <w:tcBorders>
              <w:top w:val="single" w:sz="4" w:space="0" w:color="auto"/>
            </w:tcBorders>
            <w:shd w:val="clear" w:color="auto" w:fill="99FFCC"/>
            <w:vAlign w:val="center"/>
          </w:tcPr>
          <w:p w14:paraId="79A85F9F" w14:textId="01FA43B8" w:rsidR="00957E4B" w:rsidRPr="00FF51B0" w:rsidRDefault="00957E4B" w:rsidP="00C6120D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FF51B0">
              <w:rPr>
                <w:rFonts w:asciiTheme="minorHAnsi" w:hAnsiTheme="minorHAnsi" w:cstheme="minorHAnsi"/>
                <w:szCs w:val="24"/>
              </w:rPr>
              <w:t>EYFS</w:t>
            </w:r>
          </w:p>
        </w:tc>
        <w:tc>
          <w:tcPr>
            <w:tcW w:w="14542" w:type="dxa"/>
            <w:gridSpan w:val="3"/>
            <w:vAlign w:val="center"/>
          </w:tcPr>
          <w:p w14:paraId="38EB3B84" w14:textId="77777777" w:rsidR="00957E4B" w:rsidRPr="00FF51B0" w:rsidRDefault="00957E4B" w:rsidP="00C6120D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NSPCC My Pants Are Private</w:t>
            </w:r>
          </w:p>
          <w:p w14:paraId="36D114C5" w14:textId="77777777" w:rsidR="00957E4B" w:rsidRPr="00FF51B0" w:rsidRDefault="00957E4B" w:rsidP="00C6120D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Table Manners including how to use a knife and fork</w:t>
            </w:r>
          </w:p>
          <w:p w14:paraId="408718D1" w14:textId="77777777" w:rsidR="00957E4B" w:rsidRPr="00FF51B0" w:rsidRDefault="00957E4B" w:rsidP="00C6120D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 xml:space="preserve">Hand washing, coughing and sneezing – good practise </w:t>
            </w:r>
          </w:p>
          <w:p w14:paraId="25933689" w14:textId="22ACE5D4" w:rsidR="00AA720A" w:rsidRPr="00FF51B0" w:rsidRDefault="00AA720A" w:rsidP="00C6120D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Dental visit</w:t>
            </w:r>
          </w:p>
        </w:tc>
      </w:tr>
      <w:tr w:rsidR="00957E4B" w:rsidRPr="00FF51B0" w14:paraId="310E9372" w14:textId="77777777" w:rsidTr="339BF03A">
        <w:tc>
          <w:tcPr>
            <w:tcW w:w="846" w:type="dxa"/>
            <w:shd w:val="clear" w:color="auto" w:fill="99FFCC"/>
            <w:vAlign w:val="center"/>
          </w:tcPr>
          <w:p w14:paraId="094D0E49" w14:textId="2BA9AEC4" w:rsidR="00957E4B" w:rsidRPr="00FF51B0" w:rsidRDefault="00957E4B" w:rsidP="00C6120D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FF51B0">
              <w:rPr>
                <w:rFonts w:asciiTheme="minorHAnsi" w:hAnsiTheme="minorHAnsi" w:cstheme="minorHAnsi"/>
                <w:szCs w:val="24"/>
              </w:rPr>
              <w:t>Y1</w:t>
            </w:r>
            <w:r w:rsidR="007A7423">
              <w:rPr>
                <w:rFonts w:asciiTheme="minorHAnsi" w:hAnsiTheme="minorHAnsi" w:cstheme="minorHAnsi"/>
                <w:szCs w:val="24"/>
              </w:rPr>
              <w:t>&amp;2</w:t>
            </w:r>
          </w:p>
        </w:tc>
        <w:tc>
          <w:tcPr>
            <w:tcW w:w="14542" w:type="dxa"/>
            <w:gridSpan w:val="3"/>
            <w:vAlign w:val="center"/>
          </w:tcPr>
          <w:p w14:paraId="786E14EC" w14:textId="5EDCF723" w:rsidR="00957E4B" w:rsidRPr="00FF51B0" w:rsidRDefault="00AA720A" w:rsidP="00C6120D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BRAKE</w:t>
            </w:r>
            <w:r w:rsidR="005742DF" w:rsidRPr="00FF51B0">
              <w:rPr>
                <w:rFonts w:asciiTheme="minorHAnsi" w:hAnsiTheme="minorHAnsi" w:cstheme="minorHAnsi"/>
                <w:sz w:val="22"/>
              </w:rPr>
              <w:t xml:space="preserve"> BEEP </w:t>
            </w:r>
            <w:proofErr w:type="spellStart"/>
            <w:r w:rsidR="005742DF" w:rsidRPr="00FF51B0">
              <w:rPr>
                <w:rFonts w:asciiTheme="minorHAnsi" w:hAnsiTheme="minorHAnsi" w:cstheme="minorHAnsi"/>
                <w:sz w:val="22"/>
              </w:rPr>
              <w:t>BEEP</w:t>
            </w:r>
            <w:proofErr w:type="spellEnd"/>
            <w:r w:rsidRPr="00FF51B0">
              <w:rPr>
                <w:rFonts w:asciiTheme="minorHAnsi" w:hAnsiTheme="minorHAnsi" w:cstheme="minorHAnsi"/>
                <w:sz w:val="22"/>
              </w:rPr>
              <w:t xml:space="preserve"> - </w:t>
            </w:r>
            <w:r w:rsidR="00957E4B" w:rsidRPr="00FF51B0">
              <w:rPr>
                <w:rFonts w:asciiTheme="minorHAnsi" w:hAnsiTheme="minorHAnsi" w:cstheme="minorHAnsi"/>
                <w:sz w:val="22"/>
              </w:rPr>
              <w:t>Road Safety</w:t>
            </w:r>
            <w:r w:rsidR="005742DF" w:rsidRPr="00FF51B0">
              <w:rPr>
                <w:rFonts w:asciiTheme="minorHAnsi" w:hAnsiTheme="minorHAnsi" w:cstheme="minorHAnsi"/>
                <w:sz w:val="22"/>
              </w:rPr>
              <w:t xml:space="preserve"> </w:t>
            </w:r>
            <w:hyperlink r:id="rId7" w:history="1">
              <w:r w:rsidR="005742DF" w:rsidRPr="00FF51B0">
                <w:rPr>
                  <w:rStyle w:val="Hyperlink"/>
                  <w:rFonts w:asciiTheme="minorHAnsi" w:hAnsiTheme="minorHAnsi" w:cstheme="minorHAnsi"/>
                  <w:sz w:val="22"/>
                </w:rPr>
                <w:t>www.brake.org.uk</w:t>
              </w:r>
            </w:hyperlink>
            <w:r w:rsidR="005742DF" w:rsidRPr="00FF51B0">
              <w:rPr>
                <w:rFonts w:asciiTheme="minorHAnsi" w:hAnsiTheme="minorHAnsi" w:cstheme="minorHAnsi"/>
                <w:sz w:val="22"/>
              </w:rPr>
              <w:t xml:space="preserve"> </w:t>
            </w:r>
          </w:p>
          <w:p w14:paraId="39CE7C3F" w14:textId="77777777" w:rsidR="007A7423" w:rsidRDefault="005742DF" w:rsidP="007A742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Countryside Code</w:t>
            </w:r>
            <w:r w:rsidR="007A7423" w:rsidRPr="00FF51B0">
              <w:rPr>
                <w:rFonts w:asciiTheme="minorHAnsi" w:hAnsiTheme="minorHAnsi" w:cstheme="minorHAnsi"/>
                <w:sz w:val="22"/>
              </w:rPr>
              <w:t xml:space="preserve"> </w:t>
            </w:r>
          </w:p>
          <w:p w14:paraId="3AD652D4" w14:textId="314A6DB2" w:rsidR="007A7423" w:rsidRPr="00FF51B0" w:rsidRDefault="007A7423" w:rsidP="007A742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School Nurse – Hygiene</w:t>
            </w:r>
            <w:r w:rsidR="00D666CA">
              <w:rPr>
                <w:rFonts w:asciiTheme="minorHAnsi" w:hAnsiTheme="minorHAnsi" w:cstheme="minorHAnsi"/>
                <w:sz w:val="22"/>
              </w:rPr>
              <w:t xml:space="preserve">, Dental Health </w:t>
            </w:r>
          </w:p>
          <w:p w14:paraId="0A24639F" w14:textId="4B346D6D" w:rsidR="00AA720A" w:rsidRPr="00FF51B0" w:rsidRDefault="007A7423" w:rsidP="007A742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School Grounds project</w:t>
            </w:r>
          </w:p>
        </w:tc>
      </w:tr>
      <w:tr w:rsidR="00957E4B" w:rsidRPr="00FF51B0" w14:paraId="2CCE5A61" w14:textId="77777777" w:rsidTr="339BF03A">
        <w:tc>
          <w:tcPr>
            <w:tcW w:w="846" w:type="dxa"/>
            <w:shd w:val="clear" w:color="auto" w:fill="99FFCC"/>
            <w:vAlign w:val="center"/>
          </w:tcPr>
          <w:p w14:paraId="0327190A" w14:textId="1A19CD0C" w:rsidR="00957E4B" w:rsidRPr="00FF51B0" w:rsidRDefault="00957E4B" w:rsidP="00C6120D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FF51B0">
              <w:rPr>
                <w:rFonts w:asciiTheme="minorHAnsi" w:hAnsiTheme="minorHAnsi" w:cstheme="minorHAnsi"/>
                <w:szCs w:val="24"/>
              </w:rPr>
              <w:t>Y3</w:t>
            </w:r>
            <w:r w:rsidR="007A7423">
              <w:rPr>
                <w:rFonts w:asciiTheme="minorHAnsi" w:hAnsiTheme="minorHAnsi" w:cstheme="minorHAnsi"/>
                <w:szCs w:val="24"/>
              </w:rPr>
              <w:t>&amp;4</w:t>
            </w:r>
          </w:p>
        </w:tc>
        <w:tc>
          <w:tcPr>
            <w:tcW w:w="14542" w:type="dxa"/>
            <w:gridSpan w:val="3"/>
            <w:vAlign w:val="center"/>
          </w:tcPr>
          <w:p w14:paraId="4BA21C0B" w14:textId="08DD762A" w:rsidR="00957E4B" w:rsidRPr="00FF51B0" w:rsidRDefault="005742DF" w:rsidP="005742DF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 xml:space="preserve">Water Safety - </w:t>
            </w:r>
            <w:r w:rsidR="00957E4B" w:rsidRPr="00FF51B0">
              <w:rPr>
                <w:rFonts w:asciiTheme="minorHAnsi" w:hAnsiTheme="minorHAnsi" w:cstheme="minorHAnsi"/>
                <w:sz w:val="22"/>
              </w:rPr>
              <w:t>Canal/River</w:t>
            </w:r>
            <w:r w:rsidRPr="00FF51B0">
              <w:rPr>
                <w:rFonts w:asciiTheme="minorHAnsi" w:hAnsiTheme="minorHAnsi" w:cstheme="minorHAnsi"/>
                <w:sz w:val="22"/>
              </w:rPr>
              <w:t>/Swimming Pool</w:t>
            </w:r>
          </w:p>
          <w:p w14:paraId="05CB27EC" w14:textId="77777777" w:rsidR="007A7423" w:rsidRDefault="00AA720A" w:rsidP="007A742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 xml:space="preserve">Community </w:t>
            </w:r>
            <w:r w:rsidR="005742DF" w:rsidRPr="00FF51B0">
              <w:rPr>
                <w:rFonts w:asciiTheme="minorHAnsi" w:hAnsiTheme="minorHAnsi" w:cstheme="minorHAnsi"/>
                <w:sz w:val="22"/>
              </w:rPr>
              <w:t>E</w:t>
            </w:r>
            <w:r w:rsidRPr="00FF51B0">
              <w:rPr>
                <w:rFonts w:asciiTheme="minorHAnsi" w:hAnsiTheme="minorHAnsi" w:cstheme="minorHAnsi"/>
                <w:sz w:val="22"/>
              </w:rPr>
              <w:t xml:space="preserve">nvironment </w:t>
            </w:r>
            <w:r w:rsidR="005742DF" w:rsidRPr="00FF51B0">
              <w:rPr>
                <w:rFonts w:asciiTheme="minorHAnsi" w:hAnsiTheme="minorHAnsi" w:cstheme="minorHAnsi"/>
                <w:sz w:val="22"/>
              </w:rPr>
              <w:t>P</w:t>
            </w:r>
            <w:r w:rsidRPr="00FF51B0">
              <w:rPr>
                <w:rFonts w:asciiTheme="minorHAnsi" w:hAnsiTheme="minorHAnsi" w:cstheme="minorHAnsi"/>
                <w:sz w:val="22"/>
              </w:rPr>
              <w:t>roject</w:t>
            </w:r>
            <w:r w:rsidR="007A7423" w:rsidRPr="00FF51B0">
              <w:rPr>
                <w:rFonts w:asciiTheme="minorHAnsi" w:hAnsiTheme="minorHAnsi" w:cstheme="minorHAnsi"/>
                <w:sz w:val="22"/>
              </w:rPr>
              <w:t xml:space="preserve"> </w:t>
            </w:r>
          </w:p>
          <w:p w14:paraId="18204516" w14:textId="1000B277" w:rsidR="007A7423" w:rsidRPr="00FF51B0" w:rsidRDefault="007A7423" w:rsidP="007A742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Railway Safety</w:t>
            </w:r>
          </w:p>
          <w:p w14:paraId="15B0703C" w14:textId="29071FFB" w:rsidR="00AA720A" w:rsidRPr="00FF51B0" w:rsidRDefault="007A7423" w:rsidP="007A742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Enterprise Project</w:t>
            </w:r>
          </w:p>
        </w:tc>
      </w:tr>
      <w:tr w:rsidR="00957E4B" w:rsidRPr="00FF51B0" w14:paraId="6C34D60E" w14:textId="77777777" w:rsidTr="339BF03A">
        <w:tc>
          <w:tcPr>
            <w:tcW w:w="846" w:type="dxa"/>
            <w:shd w:val="clear" w:color="auto" w:fill="99FFCC"/>
            <w:vAlign w:val="center"/>
          </w:tcPr>
          <w:p w14:paraId="28C4C808" w14:textId="3D3E6DBB" w:rsidR="00957E4B" w:rsidRPr="00FF51B0" w:rsidRDefault="00957E4B" w:rsidP="00C6120D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FF51B0">
              <w:rPr>
                <w:rFonts w:asciiTheme="minorHAnsi" w:hAnsiTheme="minorHAnsi" w:cstheme="minorHAnsi"/>
                <w:szCs w:val="24"/>
              </w:rPr>
              <w:t>Y5</w:t>
            </w:r>
            <w:r w:rsidR="007A7423">
              <w:rPr>
                <w:rFonts w:asciiTheme="minorHAnsi" w:hAnsiTheme="minorHAnsi" w:cstheme="minorHAnsi"/>
                <w:szCs w:val="24"/>
              </w:rPr>
              <w:t>&amp;6</w:t>
            </w:r>
          </w:p>
        </w:tc>
        <w:tc>
          <w:tcPr>
            <w:tcW w:w="14542" w:type="dxa"/>
            <w:gridSpan w:val="3"/>
            <w:vAlign w:val="center"/>
          </w:tcPr>
          <w:p w14:paraId="67C00458" w14:textId="481563EF" w:rsidR="00957E4B" w:rsidRPr="00FF51B0" w:rsidRDefault="00957E4B" w:rsidP="00C6120D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Fire - Smoke Busters</w:t>
            </w:r>
            <w:r w:rsidR="00D666CA">
              <w:rPr>
                <w:rFonts w:asciiTheme="minorHAnsi" w:hAnsiTheme="minorHAnsi" w:cstheme="minorHAnsi"/>
                <w:sz w:val="22"/>
              </w:rPr>
              <w:t xml:space="preserve"> visit </w:t>
            </w:r>
          </w:p>
          <w:p w14:paraId="25AA86D5" w14:textId="40F15901" w:rsidR="00AA720A" w:rsidRPr="00FF51B0" w:rsidRDefault="00AA720A" w:rsidP="00AA720A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Bikeability – Level 1 &amp; Level 2</w:t>
            </w:r>
            <w:r w:rsidR="00DC40E6" w:rsidRPr="00FF51B0">
              <w:rPr>
                <w:rFonts w:asciiTheme="minorHAnsi" w:hAnsiTheme="minorHAnsi" w:cstheme="minorHAnsi"/>
                <w:sz w:val="22"/>
              </w:rPr>
              <w:t xml:space="preserve"> (Repeat in Y6 if they don’t meet the required standard)</w:t>
            </w:r>
          </w:p>
          <w:p w14:paraId="15209278" w14:textId="77777777" w:rsidR="007A7423" w:rsidRDefault="005742DF" w:rsidP="007A742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Environmental Project</w:t>
            </w:r>
            <w:r w:rsidR="007A7423" w:rsidRPr="00FF51B0">
              <w:rPr>
                <w:rFonts w:asciiTheme="minorHAnsi" w:hAnsiTheme="minorHAnsi" w:cstheme="minorHAnsi"/>
                <w:sz w:val="22"/>
              </w:rPr>
              <w:t xml:space="preserve"> </w:t>
            </w:r>
          </w:p>
          <w:p w14:paraId="374DF16E" w14:textId="6B4DF3FF" w:rsidR="007A7423" w:rsidRPr="00FF51B0" w:rsidRDefault="007A7423" w:rsidP="007A742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Fire</w:t>
            </w:r>
            <w:r w:rsidR="00D666CA">
              <w:rPr>
                <w:rFonts w:asciiTheme="minorHAnsi" w:hAnsiTheme="minorHAnsi" w:cstheme="minorHAnsi"/>
                <w:sz w:val="22"/>
              </w:rPr>
              <w:t xml:space="preserve"> and personal safety</w:t>
            </w:r>
            <w:r>
              <w:rPr>
                <w:rFonts w:asciiTheme="minorHAnsi" w:hAnsiTheme="minorHAnsi" w:cstheme="minorHAnsi"/>
                <w:sz w:val="22"/>
              </w:rPr>
              <w:t xml:space="preserve"> </w:t>
            </w:r>
            <w:r w:rsidR="00D666CA">
              <w:rPr>
                <w:rFonts w:asciiTheme="minorHAnsi" w:hAnsiTheme="minorHAnsi" w:cstheme="minorHAnsi"/>
                <w:sz w:val="22"/>
              </w:rPr>
              <w:t xml:space="preserve">- </w:t>
            </w:r>
            <w:r w:rsidRPr="00FF51B0">
              <w:rPr>
                <w:rFonts w:asciiTheme="minorHAnsi" w:hAnsiTheme="minorHAnsi" w:cstheme="minorHAnsi"/>
                <w:sz w:val="22"/>
              </w:rPr>
              <w:t>Safety Central</w:t>
            </w:r>
            <w:r w:rsidR="00D666CA">
              <w:rPr>
                <w:rFonts w:asciiTheme="minorHAnsi" w:hAnsiTheme="minorHAnsi" w:cstheme="minorHAnsi"/>
                <w:sz w:val="22"/>
              </w:rPr>
              <w:t xml:space="preserve"> Visit</w:t>
            </w:r>
          </w:p>
          <w:p w14:paraId="4433CC52" w14:textId="77777777" w:rsidR="007A7423" w:rsidRPr="00FF51B0" w:rsidRDefault="007A7423" w:rsidP="007A742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First Aid Training</w:t>
            </w:r>
          </w:p>
          <w:p w14:paraId="12324AF2" w14:textId="6B83F5F0" w:rsidR="007A7423" w:rsidRPr="00FF51B0" w:rsidRDefault="00D666CA" w:rsidP="007A742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Council, MP or </w:t>
            </w:r>
            <w:r w:rsidR="007A7423" w:rsidRPr="00FF51B0">
              <w:rPr>
                <w:rFonts w:asciiTheme="minorHAnsi" w:hAnsiTheme="minorHAnsi" w:cstheme="minorHAnsi"/>
                <w:sz w:val="22"/>
              </w:rPr>
              <w:t>Parliament Visit</w:t>
            </w:r>
          </w:p>
          <w:p w14:paraId="2E71E1A2" w14:textId="77777777" w:rsidR="007A7423" w:rsidRPr="00FF51B0" w:rsidRDefault="007A7423" w:rsidP="007A742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Barclays Money Skills Project</w:t>
            </w:r>
          </w:p>
          <w:p w14:paraId="5DB7B8AE" w14:textId="5AC445B3" w:rsidR="005742DF" w:rsidRPr="00FF51B0" w:rsidRDefault="007A7423" w:rsidP="007A742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Puberty</w:t>
            </w:r>
          </w:p>
        </w:tc>
      </w:tr>
      <w:tr w:rsidR="00957E4B" w:rsidRPr="00FF51B0" w14:paraId="7AA60BD7" w14:textId="77777777" w:rsidTr="339BF03A">
        <w:tc>
          <w:tcPr>
            <w:tcW w:w="846" w:type="dxa"/>
            <w:shd w:val="clear" w:color="auto" w:fill="99FFCC"/>
            <w:vAlign w:val="center"/>
          </w:tcPr>
          <w:p w14:paraId="6F171BBB" w14:textId="3A14C2B5" w:rsidR="00957E4B" w:rsidRPr="00FF51B0" w:rsidRDefault="007A7423" w:rsidP="00C6120D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Whole School</w:t>
            </w:r>
          </w:p>
        </w:tc>
        <w:tc>
          <w:tcPr>
            <w:tcW w:w="14542" w:type="dxa"/>
            <w:gridSpan w:val="3"/>
            <w:vAlign w:val="center"/>
          </w:tcPr>
          <w:p w14:paraId="34CDB73C" w14:textId="77777777" w:rsidR="00957E4B" w:rsidRPr="00FF51B0" w:rsidRDefault="00957E4B" w:rsidP="00C6120D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Sports Champions</w:t>
            </w:r>
          </w:p>
          <w:p w14:paraId="5B3DC780" w14:textId="2D389E9F" w:rsidR="00957E4B" w:rsidRPr="00FF51B0" w:rsidRDefault="00957E4B" w:rsidP="00C6120D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PCSO</w:t>
            </w:r>
            <w:r w:rsidR="00DC40E6" w:rsidRPr="00FF51B0">
              <w:rPr>
                <w:rFonts w:asciiTheme="minorHAnsi" w:hAnsiTheme="minorHAnsi" w:cstheme="minorHAnsi"/>
                <w:sz w:val="22"/>
              </w:rPr>
              <w:t xml:space="preserve"> Visits and NSPCC Talks</w:t>
            </w:r>
            <w:r w:rsidR="00DC40E6" w:rsidRPr="00FF51B0">
              <w:rPr>
                <w:rFonts w:asciiTheme="minorHAnsi" w:hAnsiTheme="minorHAnsi" w:cstheme="minorHAnsi"/>
                <w:sz w:val="22"/>
              </w:rPr>
              <w:br/>
              <w:t>S</w:t>
            </w:r>
            <w:r w:rsidR="00D666CA">
              <w:rPr>
                <w:rFonts w:asciiTheme="minorHAnsi" w:hAnsiTheme="minorHAnsi" w:cstheme="minorHAnsi"/>
                <w:sz w:val="22"/>
              </w:rPr>
              <w:t>chool Council, Ethos and Eco Council</w:t>
            </w:r>
            <w:r w:rsidR="00AA720A" w:rsidRPr="00FF51B0">
              <w:rPr>
                <w:rFonts w:asciiTheme="minorHAnsi" w:hAnsiTheme="minorHAnsi" w:cstheme="minorHAnsi"/>
                <w:sz w:val="22"/>
              </w:rPr>
              <w:t xml:space="preserve"> Events</w:t>
            </w:r>
          </w:p>
          <w:p w14:paraId="145CCA4D" w14:textId="47E17A72" w:rsidR="005742DF" w:rsidRPr="00FF51B0" w:rsidRDefault="005742DF" w:rsidP="00C6120D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Countryside Code</w:t>
            </w:r>
            <w:r w:rsidR="00DC40E6" w:rsidRPr="00FF51B0">
              <w:rPr>
                <w:rFonts w:asciiTheme="minorHAnsi" w:hAnsiTheme="minorHAnsi" w:cstheme="minorHAnsi"/>
                <w:sz w:val="22"/>
              </w:rPr>
              <w:t xml:space="preserve"> &amp; Community Events</w:t>
            </w:r>
          </w:p>
          <w:p w14:paraId="648FC5D9" w14:textId="65EBB15B" w:rsidR="005742DF" w:rsidRPr="00FF51B0" w:rsidRDefault="005742DF" w:rsidP="00DC40E6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Change 4 Life Days</w:t>
            </w:r>
          </w:p>
        </w:tc>
      </w:tr>
    </w:tbl>
    <w:p w14:paraId="04488DB2" w14:textId="63B78757" w:rsidR="00D96A73" w:rsidRDefault="00957E4B" w:rsidP="00AA720A">
      <w:pPr>
        <w:jc w:val="center"/>
        <w:rPr>
          <w:rFonts w:asciiTheme="minorHAnsi" w:hAnsiTheme="minorHAnsi" w:cstheme="minorHAnsi"/>
          <w:sz w:val="20"/>
          <w:szCs w:val="20"/>
        </w:rPr>
      </w:pPr>
      <w:r w:rsidRPr="00327F21">
        <w:rPr>
          <w:rFonts w:asciiTheme="minorHAnsi" w:hAnsiTheme="minorHAnsi" w:cstheme="minorHAnsi"/>
          <w:b/>
          <w:bCs/>
          <w:sz w:val="22"/>
        </w:rPr>
        <w:t xml:space="preserve">Online Safety covered as part of our Computing </w:t>
      </w:r>
      <w:r w:rsidR="008E4C6B" w:rsidRPr="00327F21">
        <w:rPr>
          <w:rFonts w:asciiTheme="minorHAnsi" w:hAnsiTheme="minorHAnsi" w:cstheme="minorHAnsi"/>
          <w:b/>
          <w:bCs/>
          <w:sz w:val="22"/>
        </w:rPr>
        <w:t>C</w:t>
      </w:r>
      <w:r w:rsidRPr="00327F21">
        <w:rPr>
          <w:rFonts w:asciiTheme="minorHAnsi" w:hAnsiTheme="minorHAnsi" w:cstheme="minorHAnsi"/>
          <w:b/>
          <w:bCs/>
          <w:sz w:val="22"/>
        </w:rPr>
        <w:t>urriculum (Purple Mas</w:t>
      </w:r>
      <w:r w:rsidR="00DC40E6" w:rsidRPr="00327F21">
        <w:rPr>
          <w:rFonts w:asciiTheme="minorHAnsi" w:hAnsiTheme="minorHAnsi" w:cstheme="minorHAnsi"/>
          <w:b/>
          <w:bCs/>
          <w:sz w:val="22"/>
        </w:rPr>
        <w:t>h</w:t>
      </w:r>
      <w:r w:rsidR="007A7423">
        <w:rPr>
          <w:rFonts w:asciiTheme="minorHAnsi" w:hAnsiTheme="minorHAnsi" w:cstheme="minorHAnsi"/>
          <w:b/>
          <w:bCs/>
          <w:sz w:val="22"/>
        </w:rPr>
        <w:t xml:space="preserve"> Scheme of Work</w:t>
      </w:r>
      <w:r w:rsidR="00DC40E6" w:rsidRPr="00327F21">
        <w:rPr>
          <w:rFonts w:asciiTheme="minorHAnsi" w:hAnsiTheme="minorHAnsi" w:cstheme="minorHAnsi"/>
          <w:b/>
          <w:bCs/>
          <w:sz w:val="20"/>
          <w:szCs w:val="20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2423"/>
        <w:gridCol w:w="2424"/>
        <w:gridCol w:w="2424"/>
        <w:gridCol w:w="2423"/>
        <w:gridCol w:w="2424"/>
        <w:gridCol w:w="2424"/>
      </w:tblGrid>
      <w:tr w:rsidR="00954C6B" w14:paraId="67B7358F" w14:textId="77777777" w:rsidTr="008A5C57">
        <w:tc>
          <w:tcPr>
            <w:tcW w:w="15388" w:type="dxa"/>
            <w:gridSpan w:val="7"/>
            <w:shd w:val="clear" w:color="auto" w:fill="99FFCC"/>
          </w:tcPr>
          <w:p w14:paraId="545EE321" w14:textId="3503F841" w:rsidR="00954C6B" w:rsidRDefault="00954C6B" w:rsidP="00954C6B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954C6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lastRenderedPageBreak/>
              <w:t>Heartsmart</w:t>
            </w:r>
            <w:proofErr w:type="spellEnd"/>
            <w:r w:rsidRPr="00954C6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– </w:t>
            </w:r>
            <w:r w:rsidR="0096615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Mental Health &amp; Resilience</w:t>
            </w:r>
          </w:p>
          <w:p w14:paraId="26A6CA9A" w14:textId="4421BE4F" w:rsidR="003F67C5" w:rsidRPr="00966157" w:rsidRDefault="00533055" w:rsidP="00966157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2"/>
              </w:rPr>
            </w:pPr>
            <w:r w:rsidRPr="00966157">
              <w:rPr>
                <w:rFonts w:asciiTheme="minorHAnsi" w:hAnsiTheme="minorHAnsi" w:cstheme="minorHAnsi"/>
                <w:i/>
                <w:iCs/>
                <w:color w:val="000000"/>
                <w:sz w:val="22"/>
              </w:rPr>
              <w:t xml:space="preserve">It equips </w:t>
            </w:r>
            <w:r w:rsidR="003F67C5" w:rsidRPr="00966157">
              <w:rPr>
                <w:rFonts w:asciiTheme="minorHAnsi" w:hAnsiTheme="minorHAnsi" w:cstheme="minorHAnsi"/>
                <w:i/>
                <w:iCs/>
                <w:color w:val="000000"/>
                <w:sz w:val="22"/>
              </w:rPr>
              <w:t>our children</w:t>
            </w:r>
            <w:r w:rsidRPr="00966157">
              <w:rPr>
                <w:rFonts w:asciiTheme="minorHAnsi" w:hAnsiTheme="minorHAnsi" w:cstheme="minorHAnsi"/>
                <w:i/>
                <w:iCs/>
                <w:color w:val="000000"/>
                <w:sz w:val="22"/>
              </w:rPr>
              <w:t xml:space="preserve"> with foundational principles, skills, habits and a mind-set </w:t>
            </w:r>
            <w:r w:rsidR="003F67C5" w:rsidRPr="00966157">
              <w:rPr>
                <w:rFonts w:asciiTheme="minorHAnsi" w:hAnsiTheme="minorHAnsi" w:cstheme="minorHAnsi"/>
                <w:i/>
                <w:iCs/>
                <w:color w:val="000000"/>
                <w:sz w:val="22"/>
              </w:rPr>
              <w:t>which</w:t>
            </w:r>
            <w:r w:rsidRPr="00966157">
              <w:rPr>
                <w:rFonts w:asciiTheme="minorHAnsi" w:hAnsiTheme="minorHAnsi" w:cstheme="minorHAnsi"/>
                <w:i/>
                <w:iCs/>
                <w:color w:val="000000"/>
                <w:sz w:val="22"/>
              </w:rPr>
              <w:t xml:space="preserve"> will improve their mental health, relationships and academic achievement.</w:t>
            </w:r>
            <w:r w:rsidRPr="00966157">
              <w:rPr>
                <w:rFonts w:asciiTheme="minorHAnsi" w:hAnsiTheme="minorHAnsi" w:cstheme="minorHAnsi"/>
                <w:b/>
                <w:bCs/>
                <w:i/>
                <w:iCs/>
                <w:sz w:val="22"/>
              </w:rPr>
              <w:t xml:space="preserve"> </w:t>
            </w:r>
          </w:p>
        </w:tc>
      </w:tr>
      <w:tr w:rsidR="00AB2603" w14:paraId="284AB578" w14:textId="77777777" w:rsidTr="008A5C57">
        <w:tc>
          <w:tcPr>
            <w:tcW w:w="846" w:type="dxa"/>
            <w:vMerge w:val="restart"/>
            <w:shd w:val="clear" w:color="auto" w:fill="99FFCC"/>
            <w:vAlign w:val="center"/>
          </w:tcPr>
          <w:p w14:paraId="174C043F" w14:textId="3CFF07F8" w:rsidR="00AB2603" w:rsidRPr="00954C6B" w:rsidRDefault="00AB2603" w:rsidP="00954C6B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Theme</w:t>
            </w:r>
          </w:p>
        </w:tc>
        <w:tc>
          <w:tcPr>
            <w:tcW w:w="2423" w:type="dxa"/>
            <w:shd w:val="clear" w:color="auto" w:fill="99FFCC"/>
            <w:vAlign w:val="center"/>
          </w:tcPr>
          <w:p w14:paraId="5A4B967D" w14:textId="31B71BA8" w:rsidR="00AB2603" w:rsidRPr="00954C6B" w:rsidRDefault="00AB2603" w:rsidP="00954C6B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54C6B">
              <w:rPr>
                <w:rFonts w:asciiTheme="minorHAnsi" w:hAnsiTheme="minorHAnsi" w:cstheme="minorHAnsi"/>
                <w:b/>
                <w:bCs/>
                <w:sz w:val="22"/>
              </w:rPr>
              <w:t>Autumn 1</w:t>
            </w:r>
          </w:p>
        </w:tc>
        <w:tc>
          <w:tcPr>
            <w:tcW w:w="2424" w:type="dxa"/>
            <w:shd w:val="clear" w:color="auto" w:fill="99FFCC"/>
            <w:vAlign w:val="center"/>
          </w:tcPr>
          <w:p w14:paraId="20D91CB1" w14:textId="1E8245FE" w:rsidR="00AB2603" w:rsidRPr="00954C6B" w:rsidRDefault="00AB2603" w:rsidP="00954C6B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54C6B">
              <w:rPr>
                <w:rFonts w:asciiTheme="minorHAnsi" w:hAnsiTheme="minorHAnsi" w:cstheme="minorHAnsi"/>
                <w:b/>
                <w:bCs/>
                <w:sz w:val="22"/>
              </w:rPr>
              <w:t>Autumn 2</w:t>
            </w:r>
          </w:p>
        </w:tc>
        <w:tc>
          <w:tcPr>
            <w:tcW w:w="2424" w:type="dxa"/>
            <w:shd w:val="clear" w:color="auto" w:fill="99FFCC"/>
            <w:vAlign w:val="center"/>
          </w:tcPr>
          <w:p w14:paraId="442E7FA0" w14:textId="3F2D2A7F" w:rsidR="00AB2603" w:rsidRPr="00954C6B" w:rsidRDefault="00AB2603" w:rsidP="00954C6B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Spring 1</w:t>
            </w:r>
          </w:p>
        </w:tc>
        <w:tc>
          <w:tcPr>
            <w:tcW w:w="2423" w:type="dxa"/>
            <w:shd w:val="clear" w:color="auto" w:fill="99FFCC"/>
            <w:vAlign w:val="center"/>
          </w:tcPr>
          <w:p w14:paraId="46E30859" w14:textId="3D1B9786" w:rsidR="00AB2603" w:rsidRPr="00954C6B" w:rsidRDefault="00AB2603" w:rsidP="00954C6B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Spring 2</w:t>
            </w:r>
          </w:p>
        </w:tc>
        <w:tc>
          <w:tcPr>
            <w:tcW w:w="2424" w:type="dxa"/>
            <w:shd w:val="clear" w:color="auto" w:fill="99FFCC"/>
            <w:vAlign w:val="center"/>
          </w:tcPr>
          <w:p w14:paraId="0EC41567" w14:textId="1A491ED0" w:rsidR="00AB2603" w:rsidRPr="00954C6B" w:rsidRDefault="00AB2603" w:rsidP="00954C6B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Summer 1</w:t>
            </w:r>
          </w:p>
        </w:tc>
        <w:tc>
          <w:tcPr>
            <w:tcW w:w="2424" w:type="dxa"/>
            <w:shd w:val="clear" w:color="auto" w:fill="99FFCC"/>
            <w:vAlign w:val="center"/>
          </w:tcPr>
          <w:p w14:paraId="1375C672" w14:textId="539EB711" w:rsidR="00AB2603" w:rsidRPr="00954C6B" w:rsidRDefault="00AB2603" w:rsidP="00954C6B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Summer 2</w:t>
            </w:r>
          </w:p>
        </w:tc>
      </w:tr>
      <w:tr w:rsidR="00AB2603" w14:paraId="6F4C8014" w14:textId="77777777" w:rsidTr="008A5C57">
        <w:tc>
          <w:tcPr>
            <w:tcW w:w="846" w:type="dxa"/>
            <w:vMerge/>
            <w:shd w:val="clear" w:color="auto" w:fill="99FFCC"/>
            <w:vAlign w:val="center"/>
          </w:tcPr>
          <w:p w14:paraId="5D6D6F22" w14:textId="77777777" w:rsidR="00AB2603" w:rsidRPr="00954C6B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423" w:type="dxa"/>
            <w:shd w:val="clear" w:color="auto" w:fill="99FFCC"/>
            <w:vAlign w:val="center"/>
          </w:tcPr>
          <w:p w14:paraId="4A4D4830" w14:textId="225F5C75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bCs/>
                <w:szCs w:val="24"/>
              </w:rPr>
            </w:pPr>
            <w:r w:rsidRPr="00AB2603">
              <w:rPr>
                <w:rFonts w:asciiTheme="minorHAnsi" w:hAnsiTheme="minorHAnsi"/>
                <w:bCs/>
                <w:szCs w:val="24"/>
                <w:lang w:val="en-US"/>
              </w:rPr>
              <w:t xml:space="preserve">Get </w:t>
            </w:r>
            <w:proofErr w:type="spellStart"/>
            <w:r w:rsidRPr="00AB2603">
              <w:rPr>
                <w:rFonts w:asciiTheme="minorHAnsi" w:hAnsiTheme="minorHAnsi"/>
                <w:bCs/>
                <w:szCs w:val="24"/>
                <w:lang w:val="en-US"/>
              </w:rPr>
              <w:t>Heartsmart</w:t>
            </w:r>
            <w:proofErr w:type="spellEnd"/>
            <w:r>
              <w:rPr>
                <w:rFonts w:asciiTheme="minorHAnsi" w:hAnsiTheme="minorHAnsi"/>
                <w:bCs/>
                <w:szCs w:val="24"/>
                <w:lang w:val="en-US"/>
              </w:rPr>
              <w:t>!</w:t>
            </w:r>
          </w:p>
        </w:tc>
        <w:tc>
          <w:tcPr>
            <w:tcW w:w="2424" w:type="dxa"/>
            <w:shd w:val="clear" w:color="auto" w:fill="99FFCC"/>
            <w:vAlign w:val="center"/>
          </w:tcPr>
          <w:p w14:paraId="11D7354D" w14:textId="7D8C6DE2" w:rsidR="00AB2603" w:rsidRPr="00AB2603" w:rsidRDefault="00AB2603" w:rsidP="00AB2603">
            <w:pPr>
              <w:spacing w:after="160" w:line="259" w:lineRule="auto"/>
              <w:jc w:val="center"/>
              <w:rPr>
                <w:rFonts w:asciiTheme="minorHAnsi" w:hAnsiTheme="minorHAnsi" w:cstheme="minorHAnsi"/>
                <w:bCs/>
                <w:szCs w:val="24"/>
              </w:rPr>
            </w:pPr>
            <w:r w:rsidRPr="00AB2603">
              <w:rPr>
                <w:rFonts w:asciiTheme="minorHAnsi" w:hAnsiTheme="minorHAnsi"/>
                <w:bCs/>
                <w:szCs w:val="24"/>
                <w:lang w:val="en-US"/>
              </w:rPr>
              <w:t xml:space="preserve">Don’t Forget </w:t>
            </w:r>
            <w:r>
              <w:rPr>
                <w:rFonts w:asciiTheme="minorHAnsi" w:hAnsiTheme="minorHAnsi"/>
                <w:bCs/>
                <w:szCs w:val="24"/>
                <w:lang w:val="en-US"/>
              </w:rPr>
              <w:br/>
            </w:r>
            <w:r w:rsidRPr="00AB2603">
              <w:rPr>
                <w:rFonts w:asciiTheme="minorHAnsi" w:hAnsiTheme="minorHAnsi"/>
                <w:bCs/>
                <w:szCs w:val="24"/>
                <w:lang w:val="en-US"/>
              </w:rPr>
              <w:t>to Let Love In!</w:t>
            </w:r>
          </w:p>
        </w:tc>
        <w:tc>
          <w:tcPr>
            <w:tcW w:w="2424" w:type="dxa"/>
            <w:shd w:val="clear" w:color="auto" w:fill="99FFCC"/>
            <w:vAlign w:val="center"/>
          </w:tcPr>
          <w:p w14:paraId="0D7536CD" w14:textId="0F6062C7" w:rsidR="00AB2603" w:rsidRDefault="00AB2603" w:rsidP="00AB2603">
            <w:pPr>
              <w:jc w:val="center"/>
              <w:rPr>
                <w:rFonts w:asciiTheme="minorHAnsi" w:hAnsiTheme="minorHAnsi"/>
                <w:bCs/>
                <w:szCs w:val="24"/>
                <w:lang w:val="en-US"/>
              </w:rPr>
            </w:pPr>
            <w:r w:rsidRPr="00AB2603">
              <w:rPr>
                <w:rFonts w:asciiTheme="minorHAnsi" w:hAnsiTheme="minorHAnsi"/>
                <w:bCs/>
                <w:szCs w:val="24"/>
                <w:lang w:val="en-US"/>
              </w:rPr>
              <w:t>Too Much Selfie</w:t>
            </w:r>
          </w:p>
          <w:p w14:paraId="082498FA" w14:textId="041DFCBB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bCs/>
                <w:szCs w:val="24"/>
              </w:rPr>
            </w:pPr>
            <w:r w:rsidRPr="00AB2603">
              <w:rPr>
                <w:rFonts w:asciiTheme="minorHAnsi" w:hAnsiTheme="minorHAnsi"/>
                <w:bCs/>
                <w:szCs w:val="24"/>
                <w:lang w:val="en-US"/>
              </w:rPr>
              <w:t>Isn’t Healthy!</w:t>
            </w:r>
          </w:p>
        </w:tc>
        <w:tc>
          <w:tcPr>
            <w:tcW w:w="2423" w:type="dxa"/>
            <w:shd w:val="clear" w:color="auto" w:fill="99FFCC"/>
            <w:vAlign w:val="center"/>
          </w:tcPr>
          <w:p w14:paraId="4AF069F7" w14:textId="7FBA2084" w:rsidR="00AB2603" w:rsidRDefault="00AB2603" w:rsidP="00AB2603">
            <w:pPr>
              <w:jc w:val="center"/>
              <w:rPr>
                <w:rFonts w:asciiTheme="minorHAnsi" w:hAnsiTheme="minorHAnsi"/>
                <w:bCs/>
                <w:szCs w:val="24"/>
                <w:lang w:val="en-US"/>
              </w:rPr>
            </w:pPr>
            <w:r w:rsidRPr="00AB2603">
              <w:rPr>
                <w:rFonts w:asciiTheme="minorHAnsi" w:hAnsiTheme="minorHAnsi"/>
                <w:bCs/>
                <w:szCs w:val="24"/>
                <w:lang w:val="en-US"/>
              </w:rPr>
              <w:t>Don’t Rub it in,</w:t>
            </w:r>
          </w:p>
          <w:p w14:paraId="7F0D65AA" w14:textId="733ECAA1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bCs/>
                <w:szCs w:val="24"/>
              </w:rPr>
            </w:pPr>
            <w:r w:rsidRPr="00AB2603">
              <w:rPr>
                <w:rFonts w:asciiTheme="minorHAnsi" w:hAnsiTheme="minorHAnsi"/>
                <w:bCs/>
                <w:szCs w:val="24"/>
                <w:lang w:val="en-US"/>
              </w:rPr>
              <w:t>Rub It Out!</w:t>
            </w:r>
          </w:p>
        </w:tc>
        <w:tc>
          <w:tcPr>
            <w:tcW w:w="2424" w:type="dxa"/>
            <w:shd w:val="clear" w:color="auto" w:fill="99FFCC"/>
            <w:vAlign w:val="center"/>
          </w:tcPr>
          <w:p w14:paraId="40022976" w14:textId="3B0E520F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bCs/>
                <w:szCs w:val="24"/>
              </w:rPr>
            </w:pPr>
            <w:r w:rsidRPr="00AB2603">
              <w:rPr>
                <w:rFonts w:asciiTheme="minorHAnsi" w:hAnsiTheme="minorHAnsi"/>
                <w:bCs/>
                <w:szCs w:val="24"/>
                <w:lang w:val="en-US"/>
              </w:rPr>
              <w:t>Fake Is a Mistake!</w:t>
            </w:r>
          </w:p>
        </w:tc>
        <w:tc>
          <w:tcPr>
            <w:tcW w:w="2424" w:type="dxa"/>
            <w:shd w:val="clear" w:color="auto" w:fill="99FFCC"/>
            <w:vAlign w:val="center"/>
          </w:tcPr>
          <w:p w14:paraId="2DFD73B4" w14:textId="3F6AC175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bCs/>
                <w:szCs w:val="24"/>
              </w:rPr>
            </w:pPr>
            <w:r w:rsidRPr="00AB2603">
              <w:rPr>
                <w:rFonts w:asciiTheme="minorHAnsi" w:hAnsiTheme="minorHAnsi"/>
                <w:bCs/>
                <w:szCs w:val="24"/>
                <w:lang w:val="en-US"/>
              </w:rPr>
              <w:t xml:space="preserve">No Way Through </w:t>
            </w:r>
            <w:r>
              <w:rPr>
                <w:rFonts w:asciiTheme="minorHAnsi" w:hAnsiTheme="minorHAnsi"/>
                <w:bCs/>
                <w:szCs w:val="24"/>
                <w:lang w:val="en-US"/>
              </w:rPr>
              <w:br/>
            </w:r>
            <w:r w:rsidRPr="00AB2603">
              <w:rPr>
                <w:rFonts w:asciiTheme="minorHAnsi" w:hAnsiTheme="minorHAnsi"/>
                <w:bCs/>
                <w:szCs w:val="24"/>
                <w:lang w:val="en-US"/>
              </w:rPr>
              <w:t>Isn’t True!</w:t>
            </w:r>
          </w:p>
        </w:tc>
      </w:tr>
      <w:tr w:rsidR="00AB2603" w14:paraId="60EA9F80" w14:textId="77777777" w:rsidTr="008A5C57">
        <w:trPr>
          <w:trHeight w:val="907"/>
        </w:trPr>
        <w:tc>
          <w:tcPr>
            <w:tcW w:w="846" w:type="dxa"/>
            <w:shd w:val="clear" w:color="auto" w:fill="99FFCC"/>
            <w:vAlign w:val="center"/>
          </w:tcPr>
          <w:p w14:paraId="7A8E90F4" w14:textId="5E665214" w:rsidR="00AB2603" w:rsidRPr="00954C6B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954C6B">
              <w:rPr>
                <w:rFonts w:asciiTheme="minorHAnsi" w:hAnsiTheme="minorHAnsi" w:cstheme="minorHAnsi"/>
                <w:sz w:val="22"/>
              </w:rPr>
              <w:t>Y1</w:t>
            </w:r>
          </w:p>
        </w:tc>
        <w:tc>
          <w:tcPr>
            <w:tcW w:w="2423" w:type="dxa"/>
            <w:vAlign w:val="center"/>
          </w:tcPr>
          <w:p w14:paraId="4A5BD0F5" w14:textId="6E52D7DC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A1, B8, B10, C5</w:t>
            </w:r>
          </w:p>
        </w:tc>
        <w:tc>
          <w:tcPr>
            <w:tcW w:w="2424" w:type="dxa"/>
            <w:vAlign w:val="center"/>
          </w:tcPr>
          <w:p w14:paraId="3F6C2BA2" w14:textId="7B301525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AC, B4, B8, C5</w:t>
            </w:r>
          </w:p>
        </w:tc>
        <w:tc>
          <w:tcPr>
            <w:tcW w:w="2424" w:type="dxa"/>
            <w:vAlign w:val="center"/>
          </w:tcPr>
          <w:p w14:paraId="33D2BD85" w14:textId="52D4D14C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A3, B3, B9, C5</w:t>
            </w:r>
          </w:p>
        </w:tc>
        <w:tc>
          <w:tcPr>
            <w:tcW w:w="2423" w:type="dxa"/>
            <w:vAlign w:val="center"/>
          </w:tcPr>
          <w:p w14:paraId="36BD5EB9" w14:textId="43EB8158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A1, B6, C5</w:t>
            </w:r>
          </w:p>
        </w:tc>
        <w:tc>
          <w:tcPr>
            <w:tcW w:w="2424" w:type="dxa"/>
            <w:vAlign w:val="center"/>
          </w:tcPr>
          <w:p w14:paraId="19E7BD05" w14:textId="440DAE7F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A1, B4, C2, 5</w:t>
            </w:r>
          </w:p>
        </w:tc>
        <w:tc>
          <w:tcPr>
            <w:tcW w:w="2424" w:type="dxa"/>
            <w:vAlign w:val="center"/>
          </w:tcPr>
          <w:p w14:paraId="6A4B2C2D" w14:textId="2925D916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A2, B6, C2, C5</w:t>
            </w:r>
          </w:p>
        </w:tc>
      </w:tr>
      <w:tr w:rsidR="00AB2603" w14:paraId="02160217" w14:textId="77777777" w:rsidTr="008A5C57">
        <w:trPr>
          <w:trHeight w:val="907"/>
        </w:trPr>
        <w:tc>
          <w:tcPr>
            <w:tcW w:w="846" w:type="dxa"/>
            <w:shd w:val="clear" w:color="auto" w:fill="99FFCC"/>
            <w:vAlign w:val="center"/>
          </w:tcPr>
          <w:p w14:paraId="23F5D395" w14:textId="1667AEB9" w:rsidR="00AB2603" w:rsidRPr="00954C6B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954C6B">
              <w:rPr>
                <w:rFonts w:asciiTheme="minorHAnsi" w:hAnsiTheme="minorHAnsi" w:cstheme="minorHAnsi"/>
                <w:sz w:val="22"/>
              </w:rPr>
              <w:t>Y2</w:t>
            </w:r>
          </w:p>
        </w:tc>
        <w:tc>
          <w:tcPr>
            <w:tcW w:w="2423" w:type="dxa"/>
            <w:vAlign w:val="center"/>
          </w:tcPr>
          <w:p w14:paraId="28C2CC0E" w14:textId="407FE0CC" w:rsidR="00AB2603" w:rsidRPr="00AB2603" w:rsidRDefault="00AB2603" w:rsidP="00AB2603">
            <w:pPr>
              <w:spacing w:after="160" w:line="259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B3, B6, C1, C4</w:t>
            </w:r>
          </w:p>
        </w:tc>
        <w:tc>
          <w:tcPr>
            <w:tcW w:w="2424" w:type="dxa"/>
            <w:vAlign w:val="center"/>
          </w:tcPr>
          <w:p w14:paraId="541AEF28" w14:textId="7EA837E1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B6a, B9, C2, C3</w:t>
            </w:r>
          </w:p>
        </w:tc>
        <w:tc>
          <w:tcPr>
            <w:tcW w:w="2424" w:type="dxa"/>
            <w:vAlign w:val="center"/>
          </w:tcPr>
          <w:p w14:paraId="2855A29B" w14:textId="496E25CD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B3, B6, C3, C7</w:t>
            </w:r>
          </w:p>
        </w:tc>
        <w:tc>
          <w:tcPr>
            <w:tcW w:w="2423" w:type="dxa"/>
            <w:vAlign w:val="center"/>
          </w:tcPr>
          <w:p w14:paraId="784BDC50" w14:textId="3CCDF3C5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B1, B9, C1</w:t>
            </w:r>
          </w:p>
        </w:tc>
        <w:tc>
          <w:tcPr>
            <w:tcW w:w="2424" w:type="dxa"/>
            <w:vAlign w:val="center"/>
          </w:tcPr>
          <w:p w14:paraId="114FD842" w14:textId="5BEC277C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B3, B8, C4</w:t>
            </w:r>
          </w:p>
        </w:tc>
        <w:tc>
          <w:tcPr>
            <w:tcW w:w="2424" w:type="dxa"/>
            <w:vAlign w:val="center"/>
          </w:tcPr>
          <w:p w14:paraId="3F2824BB" w14:textId="2C05DFB5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B3, B9, C4a, C7</w:t>
            </w:r>
          </w:p>
        </w:tc>
      </w:tr>
      <w:tr w:rsidR="00AB2603" w14:paraId="7D4FD3C2" w14:textId="77777777" w:rsidTr="008A5C57">
        <w:trPr>
          <w:trHeight w:val="907"/>
        </w:trPr>
        <w:tc>
          <w:tcPr>
            <w:tcW w:w="846" w:type="dxa"/>
            <w:shd w:val="clear" w:color="auto" w:fill="99FFCC"/>
            <w:vAlign w:val="center"/>
          </w:tcPr>
          <w:p w14:paraId="215ACBE7" w14:textId="22A6A070" w:rsidR="00AB2603" w:rsidRPr="00954C6B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954C6B">
              <w:rPr>
                <w:rFonts w:asciiTheme="minorHAnsi" w:hAnsiTheme="minorHAnsi" w:cstheme="minorHAnsi"/>
                <w:sz w:val="22"/>
              </w:rPr>
              <w:t>Y3</w:t>
            </w:r>
          </w:p>
        </w:tc>
        <w:tc>
          <w:tcPr>
            <w:tcW w:w="2423" w:type="dxa"/>
            <w:vAlign w:val="center"/>
          </w:tcPr>
          <w:p w14:paraId="334D2274" w14:textId="16895302" w:rsidR="00AB2603" w:rsidRPr="00AB2603" w:rsidRDefault="00AB2603" w:rsidP="00AB2603">
            <w:pPr>
              <w:spacing w:after="160" w:line="259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A2, B4, C7</w:t>
            </w:r>
          </w:p>
        </w:tc>
        <w:tc>
          <w:tcPr>
            <w:tcW w:w="2424" w:type="dxa"/>
            <w:vAlign w:val="center"/>
          </w:tcPr>
          <w:p w14:paraId="312F9C33" w14:textId="1674B44B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A2, B5, B10, C1</w:t>
            </w:r>
          </w:p>
        </w:tc>
        <w:tc>
          <w:tcPr>
            <w:tcW w:w="2424" w:type="dxa"/>
            <w:vAlign w:val="center"/>
          </w:tcPr>
          <w:p w14:paraId="0A882520" w14:textId="21AD1778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A2, B2, B5, B10</w:t>
            </w:r>
          </w:p>
        </w:tc>
        <w:tc>
          <w:tcPr>
            <w:tcW w:w="2423" w:type="dxa"/>
            <w:vAlign w:val="center"/>
          </w:tcPr>
          <w:p w14:paraId="2404F2E0" w14:textId="01D548B4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A2, B4, C3</w:t>
            </w:r>
          </w:p>
        </w:tc>
        <w:tc>
          <w:tcPr>
            <w:tcW w:w="2424" w:type="dxa"/>
            <w:vAlign w:val="center"/>
          </w:tcPr>
          <w:p w14:paraId="6CE64254" w14:textId="0DB3A8BA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A2, B6, C1</w:t>
            </w:r>
          </w:p>
        </w:tc>
        <w:tc>
          <w:tcPr>
            <w:tcW w:w="2424" w:type="dxa"/>
            <w:vAlign w:val="center"/>
          </w:tcPr>
          <w:p w14:paraId="588B913E" w14:textId="7863FDDD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A1, B5, B10</w:t>
            </w:r>
          </w:p>
        </w:tc>
      </w:tr>
      <w:tr w:rsidR="00AB2603" w14:paraId="76528C3A" w14:textId="77777777" w:rsidTr="008A5C57">
        <w:trPr>
          <w:trHeight w:val="907"/>
        </w:trPr>
        <w:tc>
          <w:tcPr>
            <w:tcW w:w="846" w:type="dxa"/>
            <w:shd w:val="clear" w:color="auto" w:fill="99FFCC"/>
            <w:vAlign w:val="center"/>
          </w:tcPr>
          <w:p w14:paraId="7A7BAA51" w14:textId="6D65A920" w:rsidR="00AB2603" w:rsidRPr="00954C6B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954C6B">
              <w:rPr>
                <w:rFonts w:asciiTheme="minorHAnsi" w:hAnsiTheme="minorHAnsi" w:cstheme="minorHAnsi"/>
                <w:sz w:val="22"/>
              </w:rPr>
              <w:t>Y4</w:t>
            </w:r>
          </w:p>
        </w:tc>
        <w:tc>
          <w:tcPr>
            <w:tcW w:w="2423" w:type="dxa"/>
            <w:vAlign w:val="center"/>
          </w:tcPr>
          <w:p w14:paraId="7541D48B" w14:textId="5DB8C9A1" w:rsidR="00AB2603" w:rsidRPr="00AB2603" w:rsidRDefault="00AB2603" w:rsidP="00AB2603">
            <w:pPr>
              <w:spacing w:after="160" w:line="259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B2, B7, C3</w:t>
            </w:r>
          </w:p>
        </w:tc>
        <w:tc>
          <w:tcPr>
            <w:tcW w:w="2424" w:type="dxa"/>
            <w:vAlign w:val="center"/>
          </w:tcPr>
          <w:p w14:paraId="7983C0B8" w14:textId="163556F9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B1, B7, B10, C6</w:t>
            </w:r>
          </w:p>
        </w:tc>
        <w:tc>
          <w:tcPr>
            <w:tcW w:w="2424" w:type="dxa"/>
            <w:vAlign w:val="center"/>
          </w:tcPr>
          <w:p w14:paraId="4E854628" w14:textId="086A22F3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B2, B8, C2, C4</w:t>
            </w:r>
          </w:p>
        </w:tc>
        <w:tc>
          <w:tcPr>
            <w:tcW w:w="2423" w:type="dxa"/>
            <w:vAlign w:val="center"/>
          </w:tcPr>
          <w:p w14:paraId="69E15B59" w14:textId="204B3FA4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B2, B7, C7</w:t>
            </w:r>
          </w:p>
        </w:tc>
        <w:tc>
          <w:tcPr>
            <w:tcW w:w="2424" w:type="dxa"/>
            <w:vAlign w:val="center"/>
          </w:tcPr>
          <w:p w14:paraId="057A57FA" w14:textId="405C9188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B2, B9, C6</w:t>
            </w:r>
          </w:p>
        </w:tc>
        <w:tc>
          <w:tcPr>
            <w:tcW w:w="2424" w:type="dxa"/>
            <w:vAlign w:val="center"/>
          </w:tcPr>
          <w:p w14:paraId="418DC1D9" w14:textId="20906768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B2, B7, C1, C4b</w:t>
            </w:r>
          </w:p>
        </w:tc>
      </w:tr>
      <w:tr w:rsidR="00AB2603" w14:paraId="452B35E7" w14:textId="77777777" w:rsidTr="008A5C57">
        <w:trPr>
          <w:trHeight w:val="907"/>
        </w:trPr>
        <w:tc>
          <w:tcPr>
            <w:tcW w:w="846" w:type="dxa"/>
            <w:shd w:val="clear" w:color="auto" w:fill="99FFCC"/>
            <w:vAlign w:val="center"/>
          </w:tcPr>
          <w:p w14:paraId="57DA8A93" w14:textId="7016128E" w:rsidR="00AB2603" w:rsidRPr="00954C6B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954C6B">
              <w:rPr>
                <w:rFonts w:asciiTheme="minorHAnsi" w:hAnsiTheme="minorHAnsi" w:cstheme="minorHAnsi"/>
                <w:sz w:val="22"/>
              </w:rPr>
              <w:t>Y5</w:t>
            </w:r>
          </w:p>
        </w:tc>
        <w:tc>
          <w:tcPr>
            <w:tcW w:w="2423" w:type="dxa"/>
            <w:vAlign w:val="center"/>
          </w:tcPr>
          <w:p w14:paraId="76030CD4" w14:textId="722F9C5E" w:rsidR="00AB2603" w:rsidRPr="00AB2603" w:rsidRDefault="00AB2603" w:rsidP="00AB2603">
            <w:pPr>
              <w:spacing w:after="160" w:line="259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A3, B5, C2</w:t>
            </w:r>
          </w:p>
        </w:tc>
        <w:tc>
          <w:tcPr>
            <w:tcW w:w="2424" w:type="dxa"/>
            <w:vAlign w:val="center"/>
          </w:tcPr>
          <w:p w14:paraId="6E1022A4" w14:textId="17564B00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A1, B3, B8, C7</w:t>
            </w:r>
          </w:p>
        </w:tc>
        <w:tc>
          <w:tcPr>
            <w:tcW w:w="2424" w:type="dxa"/>
            <w:vAlign w:val="center"/>
          </w:tcPr>
          <w:p w14:paraId="7C0DD0B4" w14:textId="6ACB7B46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A1, B4, C1</w:t>
            </w:r>
          </w:p>
        </w:tc>
        <w:tc>
          <w:tcPr>
            <w:tcW w:w="2423" w:type="dxa"/>
            <w:vAlign w:val="center"/>
          </w:tcPr>
          <w:p w14:paraId="390C9595" w14:textId="25C20BCB" w:rsidR="00AB2603" w:rsidRPr="00AB2603" w:rsidRDefault="00AB2603" w:rsidP="00AB2603">
            <w:pPr>
              <w:spacing w:after="160" w:line="259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A3, B5, C2, C4</w:t>
            </w:r>
          </w:p>
        </w:tc>
        <w:tc>
          <w:tcPr>
            <w:tcW w:w="2424" w:type="dxa"/>
            <w:vAlign w:val="center"/>
          </w:tcPr>
          <w:p w14:paraId="32D34946" w14:textId="3A47DD75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A3, B5, C7</w:t>
            </w:r>
          </w:p>
        </w:tc>
        <w:tc>
          <w:tcPr>
            <w:tcW w:w="2424" w:type="dxa"/>
            <w:vAlign w:val="center"/>
          </w:tcPr>
          <w:p w14:paraId="6EAEDB98" w14:textId="6F9759BB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A3, B4, C3,</w:t>
            </w:r>
          </w:p>
        </w:tc>
      </w:tr>
      <w:tr w:rsidR="00AB2603" w14:paraId="0A9BC0E8" w14:textId="77777777" w:rsidTr="008A5C57">
        <w:trPr>
          <w:trHeight w:val="907"/>
        </w:trPr>
        <w:tc>
          <w:tcPr>
            <w:tcW w:w="846" w:type="dxa"/>
            <w:shd w:val="clear" w:color="auto" w:fill="99FFCC"/>
            <w:vAlign w:val="center"/>
          </w:tcPr>
          <w:p w14:paraId="25BFB71C" w14:textId="19D2BB03" w:rsidR="00AB2603" w:rsidRPr="00954C6B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954C6B">
              <w:rPr>
                <w:rFonts w:asciiTheme="minorHAnsi" w:hAnsiTheme="minorHAnsi" w:cstheme="minorHAnsi"/>
                <w:sz w:val="22"/>
              </w:rPr>
              <w:t>Y6</w:t>
            </w:r>
          </w:p>
        </w:tc>
        <w:tc>
          <w:tcPr>
            <w:tcW w:w="2423" w:type="dxa"/>
            <w:vAlign w:val="center"/>
          </w:tcPr>
          <w:p w14:paraId="46E07EFE" w14:textId="2B5841B8" w:rsidR="00AB2603" w:rsidRPr="00AB2603" w:rsidRDefault="00AB2603" w:rsidP="00AB2603">
            <w:pPr>
              <w:spacing w:after="160" w:line="259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B1, B9, C6</w:t>
            </w:r>
          </w:p>
        </w:tc>
        <w:tc>
          <w:tcPr>
            <w:tcW w:w="2424" w:type="dxa"/>
            <w:vAlign w:val="center"/>
          </w:tcPr>
          <w:p w14:paraId="2D74BD9A" w14:textId="64880FD9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B2, B3, B6b, C4</w:t>
            </w:r>
          </w:p>
        </w:tc>
        <w:tc>
          <w:tcPr>
            <w:tcW w:w="2424" w:type="dxa"/>
            <w:vAlign w:val="center"/>
          </w:tcPr>
          <w:p w14:paraId="729A82ED" w14:textId="1B4512B6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B1, B7, C6</w:t>
            </w:r>
          </w:p>
        </w:tc>
        <w:tc>
          <w:tcPr>
            <w:tcW w:w="2423" w:type="dxa"/>
            <w:vAlign w:val="center"/>
          </w:tcPr>
          <w:p w14:paraId="2C9DB0F7" w14:textId="5248B1EC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B3, B8, B10, C6</w:t>
            </w:r>
          </w:p>
        </w:tc>
        <w:tc>
          <w:tcPr>
            <w:tcW w:w="2424" w:type="dxa"/>
            <w:vAlign w:val="center"/>
          </w:tcPr>
          <w:p w14:paraId="389AB8BD" w14:textId="08DECB12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B1, B7, B10, C3</w:t>
            </w:r>
          </w:p>
        </w:tc>
        <w:tc>
          <w:tcPr>
            <w:tcW w:w="2424" w:type="dxa"/>
            <w:vAlign w:val="center"/>
          </w:tcPr>
          <w:p w14:paraId="22AE0FAA" w14:textId="0C080628" w:rsidR="00AB2603" w:rsidRPr="00AB2603" w:rsidRDefault="0060652A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/>
                <w:noProof/>
                <w:sz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E394BC1" wp14:editId="20EE8676">
                      <wp:simplePos x="0" y="0"/>
                      <wp:positionH relativeFrom="column">
                        <wp:posOffset>-694055</wp:posOffset>
                      </wp:positionH>
                      <wp:positionV relativeFrom="paragraph">
                        <wp:posOffset>492760</wp:posOffset>
                      </wp:positionV>
                      <wp:extent cx="2266950" cy="2241550"/>
                      <wp:effectExtent l="0" t="0" r="19050" b="2540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66950" cy="2241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24CCDF51" w14:textId="3F521AE3" w:rsidR="0060652A" w:rsidRDefault="00966157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049BA17" wp14:editId="13CA0C83">
                                        <wp:extent cx="2171700" cy="2171700"/>
                                        <wp:effectExtent l="0" t="0" r="0" b="0"/>
                                        <wp:docPr id="66" name="Picture 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71700" cy="2171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394BC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2" o:spid="_x0000_s1026" type="#_x0000_t202" style="position:absolute;left:0;text-align:left;margin-left:-54.65pt;margin-top:38.8pt;width:178.5pt;height:17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" fillcolor="white [3201]" strokecolor="white [3212]" strokeweight=".5pt">
                      <v:textbox>
                        <w:txbxContent>
                          <w:p w14:paraId="24CCDF51" w14:textId="3F521AE3" w:rsidR="0060652A" w:rsidRDefault="0096615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049BA17" wp14:editId="13CA0C83">
                                  <wp:extent cx="2171700" cy="2171700"/>
                                  <wp:effectExtent l="0" t="0" r="0" b="0"/>
                                  <wp:docPr id="66" name="Pictur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1700" cy="2171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2603" w:rsidRPr="00AB2603">
              <w:rPr>
                <w:rFonts w:asciiTheme="minorHAnsi" w:hAnsiTheme="minorHAnsi"/>
                <w:sz w:val="22"/>
                <w:lang w:val="en-US"/>
              </w:rPr>
              <w:t>B1, B8, C6</w:t>
            </w:r>
          </w:p>
        </w:tc>
      </w:tr>
      <w:tr w:rsidR="00AB2603" w14:paraId="00E55209" w14:textId="77777777" w:rsidTr="008A5C57">
        <w:tc>
          <w:tcPr>
            <w:tcW w:w="846" w:type="dxa"/>
            <w:shd w:val="clear" w:color="auto" w:fill="99FFCC"/>
            <w:vAlign w:val="center"/>
          </w:tcPr>
          <w:p w14:paraId="541B0ACA" w14:textId="61669179" w:rsidR="00AB2603" w:rsidRPr="00954C6B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All</w:t>
            </w:r>
          </w:p>
        </w:tc>
        <w:tc>
          <w:tcPr>
            <w:tcW w:w="14542" w:type="dxa"/>
            <w:gridSpan w:val="6"/>
            <w:vAlign w:val="center"/>
          </w:tcPr>
          <w:p w14:paraId="63C7BE88" w14:textId="24E97507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bCs/>
                <w:sz w:val="22"/>
              </w:rPr>
            </w:pPr>
            <w:r w:rsidRPr="00AB2603">
              <w:rPr>
                <w:rFonts w:asciiTheme="minorHAnsi" w:hAnsiTheme="minorHAnsi"/>
                <w:bCs/>
                <w:lang w:val="en-US"/>
              </w:rPr>
              <w:t>Plenary - Unit D to be included with every theme of work</w:t>
            </w:r>
          </w:p>
        </w:tc>
      </w:tr>
    </w:tbl>
    <w:p w14:paraId="29910E56" w14:textId="49D85A2B" w:rsidR="00954C6B" w:rsidRDefault="00BC4CF7" w:rsidP="003F67C5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B38E1C" wp14:editId="4DFC87C4">
                <wp:simplePos x="0" y="0"/>
                <wp:positionH relativeFrom="column">
                  <wp:posOffset>787400</wp:posOffset>
                </wp:positionH>
                <wp:positionV relativeFrom="paragraph">
                  <wp:posOffset>135255</wp:posOffset>
                </wp:positionV>
                <wp:extent cx="2571750" cy="1238250"/>
                <wp:effectExtent l="0" t="0" r="19050" b="1905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A8990AE" w14:textId="64DD22F3" w:rsidR="00BC4CF7" w:rsidRDefault="00BC4CF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292A04B" wp14:editId="5796DE9D">
                                  <wp:extent cx="2906956" cy="1358900"/>
                                  <wp:effectExtent l="0" t="0" r="8255" b="0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2391" cy="13614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38E1C" id="Text Box 55" o:spid="_x0000_s1027" type="#_x0000_t202" style="position:absolute;left:0;text-align:left;margin-left:62pt;margin-top:10.65pt;width:202.5pt;height:9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" fillcolor="white [3201]" strokecolor="white [3212]" strokeweight=".5pt">
                <v:textbox>
                  <w:txbxContent>
                    <w:p w14:paraId="4A8990AE" w14:textId="64DD22F3" w:rsidR="00BC4CF7" w:rsidRDefault="00BC4CF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292A04B" wp14:editId="5796DE9D">
                            <wp:extent cx="2906956" cy="1358900"/>
                            <wp:effectExtent l="0" t="0" r="8255" b="0"/>
                            <wp:docPr id="56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12391" cy="13614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EE8BE5F" w14:textId="293F6C71" w:rsidR="00954C6B" w:rsidRDefault="00954C6B" w:rsidP="00AA720A">
      <w:pPr>
        <w:jc w:val="center"/>
        <w:rPr>
          <w:rFonts w:asciiTheme="minorHAnsi" w:hAnsiTheme="minorHAnsi" w:cstheme="minorHAnsi"/>
          <w:sz w:val="20"/>
          <w:szCs w:val="20"/>
        </w:rPr>
      </w:pPr>
    </w:p>
    <w:p w14:paraId="27D610CD" w14:textId="5A4F5247" w:rsidR="00954C6B" w:rsidRDefault="00954C6B" w:rsidP="00AA720A">
      <w:pPr>
        <w:jc w:val="center"/>
        <w:rPr>
          <w:rFonts w:asciiTheme="minorHAnsi" w:hAnsiTheme="minorHAnsi" w:cstheme="minorHAnsi"/>
          <w:sz w:val="20"/>
          <w:szCs w:val="20"/>
        </w:rPr>
      </w:pPr>
    </w:p>
    <w:p w14:paraId="30144469" w14:textId="0E8A826E" w:rsidR="00954C6B" w:rsidRDefault="00954C6B" w:rsidP="00AA720A">
      <w:pPr>
        <w:jc w:val="center"/>
        <w:rPr>
          <w:rFonts w:asciiTheme="minorHAnsi" w:hAnsiTheme="minorHAnsi" w:cstheme="minorHAnsi"/>
          <w:sz w:val="20"/>
          <w:szCs w:val="20"/>
        </w:rPr>
      </w:pPr>
    </w:p>
    <w:p w14:paraId="72BA6C22" w14:textId="74D33AB3" w:rsidR="008A5C57" w:rsidRDefault="008A5C57" w:rsidP="00AA720A">
      <w:pPr>
        <w:jc w:val="center"/>
        <w:rPr>
          <w:rFonts w:asciiTheme="minorHAnsi" w:hAnsiTheme="minorHAnsi" w:cstheme="minorHAnsi"/>
          <w:sz w:val="20"/>
          <w:szCs w:val="20"/>
        </w:rPr>
      </w:pPr>
    </w:p>
    <w:p w14:paraId="667FEA06" w14:textId="5ABE5C50" w:rsidR="008A5C57" w:rsidRDefault="008A5C57" w:rsidP="00AA720A">
      <w:pPr>
        <w:jc w:val="center"/>
        <w:rPr>
          <w:rFonts w:asciiTheme="minorHAnsi" w:hAnsiTheme="minorHAnsi" w:cstheme="minorHAnsi"/>
          <w:sz w:val="20"/>
          <w:szCs w:val="20"/>
        </w:rPr>
      </w:pPr>
    </w:p>
    <w:p w14:paraId="53E85FD3" w14:textId="14B0F7AC" w:rsidR="00966157" w:rsidRDefault="00966157" w:rsidP="00AA720A">
      <w:pPr>
        <w:jc w:val="center"/>
        <w:rPr>
          <w:rFonts w:asciiTheme="minorHAnsi" w:hAnsiTheme="minorHAnsi" w:cstheme="minorHAnsi"/>
          <w:sz w:val="20"/>
          <w:szCs w:val="20"/>
        </w:rPr>
      </w:pPr>
    </w:p>
    <w:p w14:paraId="641A490A" w14:textId="77777777" w:rsidR="00966157" w:rsidRDefault="00966157" w:rsidP="00AA720A">
      <w:pPr>
        <w:jc w:val="center"/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2936"/>
        <w:gridCol w:w="2937"/>
        <w:gridCol w:w="2937"/>
        <w:gridCol w:w="2937"/>
        <w:gridCol w:w="2937"/>
      </w:tblGrid>
      <w:tr w:rsidR="00EF708A" w:rsidRPr="00FF51B0" w14:paraId="73DB7367" w14:textId="77777777" w:rsidTr="008A5C57">
        <w:tc>
          <w:tcPr>
            <w:tcW w:w="15388" w:type="dxa"/>
            <w:gridSpan w:val="6"/>
            <w:shd w:val="clear" w:color="auto" w:fill="99FFCC"/>
            <w:vAlign w:val="center"/>
          </w:tcPr>
          <w:p w14:paraId="1C364EF3" w14:textId="585EBE61" w:rsidR="00EF708A" w:rsidRPr="00CF67FB" w:rsidRDefault="00FF51B0" w:rsidP="00EF708A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lastRenderedPageBreak/>
              <w:br w:type="page"/>
            </w:r>
            <w:r w:rsidR="007E08C8" w:rsidRPr="00CF67F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No Outsider </w:t>
            </w:r>
            <w:proofErr w:type="gramStart"/>
            <w:r w:rsidR="007E08C8" w:rsidRPr="00CF67F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In</w:t>
            </w:r>
            <w:proofErr w:type="gramEnd"/>
            <w:r w:rsidR="007E08C8" w:rsidRPr="00CF67F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Our School</w:t>
            </w:r>
            <w:r w:rsidR="007E08C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– Everyone is welcome in our school.</w:t>
            </w:r>
          </w:p>
          <w:p w14:paraId="5956D94E" w14:textId="5441D1E7" w:rsidR="00EF708A" w:rsidRPr="008A5C57" w:rsidRDefault="00901369" w:rsidP="008A5C57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8A5C57">
              <w:rPr>
                <w:rFonts w:asciiTheme="minorHAnsi" w:hAnsiTheme="minorHAnsi" w:cstheme="minorHAnsi"/>
                <w:i/>
                <w:iCs/>
                <w:szCs w:val="24"/>
              </w:rPr>
              <w:t>Ensuring our children are excited about living in a community full of difference and diversity.</w:t>
            </w:r>
          </w:p>
        </w:tc>
      </w:tr>
      <w:tr w:rsidR="00FF51B0" w:rsidRPr="00FF51B0" w14:paraId="09EEE0BF" w14:textId="77777777" w:rsidTr="008A5C57">
        <w:tc>
          <w:tcPr>
            <w:tcW w:w="704" w:type="dxa"/>
            <w:vMerge w:val="restart"/>
            <w:shd w:val="clear" w:color="auto" w:fill="99FFCC"/>
            <w:vAlign w:val="center"/>
          </w:tcPr>
          <w:p w14:paraId="44E7301A" w14:textId="697E7946" w:rsidR="00EF708A" w:rsidRPr="00FF51B0" w:rsidRDefault="00EF708A" w:rsidP="00EF708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F51B0">
              <w:rPr>
                <w:rFonts w:asciiTheme="minorHAnsi" w:hAnsiTheme="minorHAnsi" w:cstheme="minorHAnsi"/>
                <w:sz w:val="28"/>
                <w:szCs w:val="28"/>
              </w:rPr>
              <w:t>R</w:t>
            </w:r>
          </w:p>
        </w:tc>
        <w:tc>
          <w:tcPr>
            <w:tcW w:w="2936" w:type="dxa"/>
            <w:vAlign w:val="center"/>
          </w:tcPr>
          <w:p w14:paraId="742D2EAF" w14:textId="4297D8D3" w:rsidR="00EF708A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665F92F" wp14:editId="7B7FE3F8">
                  <wp:extent cx="1080000" cy="1440000"/>
                  <wp:effectExtent l="0" t="0" r="6350" b="8255"/>
                  <wp:docPr id="5" name="Picture 5" descr="A picture containing text, container, can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ontainer, can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0464D63B" w14:textId="5A16BCAF" w:rsidR="00EF708A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5516C61" wp14:editId="7459A9D6">
                  <wp:extent cx="1080000" cy="1440000"/>
                  <wp:effectExtent l="0" t="0" r="6350" b="8255"/>
                  <wp:docPr id="6" name="Picture 6" descr="A picture containing text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ex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2B7B4337" w14:textId="6F49134D" w:rsidR="00EF708A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17672E6" wp14:editId="2ED5639D">
                  <wp:extent cx="1080000" cy="1440000"/>
                  <wp:effectExtent l="0" t="0" r="6350" b="8255"/>
                  <wp:docPr id="7" name="Picture 7" descr="A picture containing logo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logo&#10;&#10;Description automatically generated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32CE6E25" w14:textId="07E0CF5A" w:rsidR="00EF708A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67F7288" wp14:editId="4B5B5507">
                  <wp:extent cx="1080000" cy="1440000"/>
                  <wp:effectExtent l="0" t="0" r="6350" b="8255"/>
                  <wp:docPr id="8" name="Picture 8" descr="Diagram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Diagram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34646120" w14:textId="2FB7F86E" w:rsidR="00EF708A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78939ED" wp14:editId="09D9C2F7">
                  <wp:extent cx="1080000" cy="1440000"/>
                  <wp:effectExtent l="0" t="0" r="6350" b="8255"/>
                  <wp:docPr id="9" name="Picture 9" descr="A picture containing text, person, book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text, person, book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593" w:rsidRPr="00FF51B0" w14:paraId="6E85D0CE" w14:textId="77777777" w:rsidTr="008A5C57">
        <w:tc>
          <w:tcPr>
            <w:tcW w:w="704" w:type="dxa"/>
            <w:vMerge/>
            <w:shd w:val="clear" w:color="auto" w:fill="99FFCC"/>
            <w:vAlign w:val="center"/>
          </w:tcPr>
          <w:p w14:paraId="2C30A3E1" w14:textId="77777777" w:rsidR="005F0CD4" w:rsidRPr="00FF51B0" w:rsidRDefault="005F0CD4" w:rsidP="005F0CD4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36" w:type="dxa"/>
            <w:shd w:val="clear" w:color="auto" w:fill="99FFCC"/>
            <w:vAlign w:val="center"/>
          </w:tcPr>
          <w:p w14:paraId="610BB3D2" w14:textId="18BEFE52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 To say what I think.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18FE6B43" w14:textId="3ED971E2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  To understand that it’s okay to like different things.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7365B95C" w14:textId="6D31F486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 To make friends with different people.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2084FE54" w14:textId="109D54D2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  To understand that all families are different.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291D9264" w14:textId="212F0C75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 To celebrate my family.</w:t>
            </w:r>
          </w:p>
        </w:tc>
      </w:tr>
      <w:tr w:rsidR="00FF51B0" w:rsidRPr="00FF51B0" w14:paraId="60775F58" w14:textId="77777777" w:rsidTr="008A5C57">
        <w:tc>
          <w:tcPr>
            <w:tcW w:w="704" w:type="dxa"/>
            <w:vMerge w:val="restart"/>
            <w:shd w:val="clear" w:color="auto" w:fill="99FFCC"/>
            <w:vAlign w:val="center"/>
          </w:tcPr>
          <w:p w14:paraId="7429987E" w14:textId="77777777" w:rsidR="00EF708A" w:rsidRPr="00FF51B0" w:rsidRDefault="00EF708A" w:rsidP="00EF708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F51B0">
              <w:rPr>
                <w:rFonts w:asciiTheme="minorHAnsi" w:hAnsiTheme="minorHAnsi" w:cstheme="minorHAnsi"/>
                <w:sz w:val="28"/>
                <w:szCs w:val="28"/>
              </w:rPr>
              <w:t>Y1</w:t>
            </w:r>
          </w:p>
          <w:p w14:paraId="1EA85DCF" w14:textId="3A519AAB" w:rsidR="00901369" w:rsidRPr="00FF51B0" w:rsidRDefault="00901369" w:rsidP="00EF708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F51B0">
              <w:rPr>
                <w:rFonts w:asciiTheme="minorHAnsi" w:hAnsiTheme="minorHAnsi" w:cstheme="minorHAnsi"/>
                <w:sz w:val="28"/>
                <w:szCs w:val="28"/>
              </w:rPr>
              <w:t>(A)</w:t>
            </w:r>
          </w:p>
        </w:tc>
        <w:tc>
          <w:tcPr>
            <w:tcW w:w="2936" w:type="dxa"/>
            <w:vAlign w:val="center"/>
          </w:tcPr>
          <w:p w14:paraId="3C238220" w14:textId="32EE6775" w:rsidR="00EF708A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0A2ABDC" wp14:editId="44549D57">
                  <wp:extent cx="1080000" cy="1440000"/>
                  <wp:effectExtent l="0" t="0" r="6350" b="8255"/>
                  <wp:docPr id="10" name="Pictur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3943DABF" w14:textId="36C06AF4" w:rsidR="00EF708A" w:rsidRPr="00FF51B0" w:rsidRDefault="00901369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D21646D" wp14:editId="7D24F881">
                  <wp:extent cx="1080000" cy="1440000"/>
                  <wp:effectExtent l="0" t="0" r="6350" b="8255"/>
                  <wp:docPr id="11" name="Picture 11" descr="Ten Little Pirate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n Little Pir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7B2B920C" w14:textId="5078E218" w:rsidR="00EF708A" w:rsidRPr="00FF51B0" w:rsidRDefault="00901369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D9522F2" wp14:editId="6DAE3167">
                  <wp:extent cx="1080000" cy="1292400"/>
                  <wp:effectExtent l="0" t="0" r="6350" b="3175"/>
                  <wp:docPr id="12" name="Picture 12" descr="My Grandpa Is Amaz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y Grandpa Is Amaz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29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518ECD32" w14:textId="3D7ED517" w:rsidR="00EF708A" w:rsidRPr="00FF51B0" w:rsidRDefault="00901369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49B35BC" wp14:editId="2EE80DD3">
                  <wp:extent cx="1080000" cy="1339200"/>
                  <wp:effectExtent l="0" t="0" r="6350" b="0"/>
                  <wp:docPr id="13" name="Picture 13" descr="Max the Champio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x the Champ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3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6E62D44C" w14:textId="26707E75" w:rsidR="00EF708A" w:rsidRPr="00FF51B0" w:rsidRDefault="00901369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672B3DD" wp14:editId="32902618">
                  <wp:extent cx="1080000" cy="1328400"/>
                  <wp:effectExtent l="0" t="0" r="6350" b="5715"/>
                  <wp:docPr id="14" name="Picture 14" descr="My World, Your Worl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y World, Your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2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593" w:rsidRPr="00FF51B0" w14:paraId="29030D78" w14:textId="77777777" w:rsidTr="008A5C57">
        <w:tc>
          <w:tcPr>
            <w:tcW w:w="704" w:type="dxa"/>
            <w:vMerge/>
            <w:shd w:val="clear" w:color="auto" w:fill="99FFCC"/>
            <w:vAlign w:val="center"/>
          </w:tcPr>
          <w:p w14:paraId="5E9196FF" w14:textId="77777777" w:rsidR="005F0CD4" w:rsidRPr="00FF51B0" w:rsidRDefault="005F0CD4" w:rsidP="005F0CD4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36" w:type="dxa"/>
            <w:shd w:val="clear" w:color="auto" w:fill="99FFCC"/>
            <w:vAlign w:val="center"/>
          </w:tcPr>
          <w:p w14:paraId="125AA149" w14:textId="71E59C65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 xml:space="preserve">Learning Intention: </w:t>
            </w:r>
            <w:r w:rsidR="00901369" w:rsidRPr="00FF51B0">
              <w:rPr>
                <w:rFonts w:asciiTheme="minorHAnsi" w:hAnsiTheme="minorHAnsi" w:cstheme="minorHAnsi"/>
                <w:sz w:val="20"/>
                <w:szCs w:val="20"/>
              </w:rPr>
              <w:t>To like the way I am.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39EA2F88" w14:textId="41BF86D9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 xml:space="preserve">Learning Intention: </w:t>
            </w:r>
            <w:r w:rsidR="00901369" w:rsidRPr="00FF51B0">
              <w:rPr>
                <w:rFonts w:asciiTheme="minorHAnsi" w:hAnsiTheme="minorHAnsi" w:cstheme="minorHAnsi"/>
                <w:sz w:val="20"/>
                <w:szCs w:val="20"/>
              </w:rPr>
              <w:t>To play with boys and girls.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682E4F38" w14:textId="68BC15C1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 xml:space="preserve">Learning Intention: </w:t>
            </w:r>
            <w:r w:rsidR="00901369" w:rsidRPr="00FF51B0">
              <w:rPr>
                <w:rFonts w:asciiTheme="minorHAnsi" w:hAnsiTheme="minorHAnsi" w:cstheme="minorHAnsi"/>
                <w:sz w:val="20"/>
                <w:szCs w:val="20"/>
              </w:rPr>
              <w:t>To recognise that people are different ages.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53A1F6E0" w14:textId="18FEF893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 xml:space="preserve">Learning Intention: </w:t>
            </w:r>
            <w:r w:rsidR="00901369" w:rsidRPr="00FF51B0">
              <w:rPr>
                <w:rFonts w:asciiTheme="minorHAnsi" w:hAnsiTheme="minorHAnsi" w:cstheme="minorHAnsi"/>
                <w:sz w:val="20"/>
                <w:szCs w:val="20"/>
              </w:rPr>
              <w:t>To understand that our bodies work in different ways.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0788DFEC" w14:textId="10115118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 w:rsidR="00901369" w:rsidRPr="00FF51B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FF51B0" w:rsidRPr="00FF51B0">
              <w:rPr>
                <w:rFonts w:asciiTheme="minorHAnsi" w:hAnsiTheme="minorHAnsi" w:cstheme="minorHAnsi"/>
                <w:sz w:val="20"/>
                <w:szCs w:val="20"/>
              </w:rPr>
              <w:t>To understand that we share the world with lots of people.</w:t>
            </w:r>
          </w:p>
        </w:tc>
      </w:tr>
      <w:tr w:rsidR="00FF51B0" w:rsidRPr="00FF51B0" w14:paraId="0E8B8C21" w14:textId="77777777" w:rsidTr="008A5C57">
        <w:tc>
          <w:tcPr>
            <w:tcW w:w="704" w:type="dxa"/>
            <w:vMerge w:val="restart"/>
            <w:shd w:val="clear" w:color="auto" w:fill="99FFCC"/>
            <w:vAlign w:val="center"/>
          </w:tcPr>
          <w:p w14:paraId="5DDA414D" w14:textId="77777777" w:rsidR="00EF708A" w:rsidRDefault="00EF708A" w:rsidP="00EF708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F51B0">
              <w:rPr>
                <w:rFonts w:asciiTheme="minorHAnsi" w:hAnsiTheme="minorHAnsi" w:cstheme="minorHAnsi"/>
                <w:sz w:val="28"/>
                <w:szCs w:val="28"/>
              </w:rPr>
              <w:t>Y2</w:t>
            </w:r>
          </w:p>
          <w:p w14:paraId="752878ED" w14:textId="28741F99" w:rsidR="00FF51B0" w:rsidRPr="00FF51B0" w:rsidRDefault="00FF51B0" w:rsidP="00EF708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(B)</w:t>
            </w:r>
          </w:p>
        </w:tc>
        <w:tc>
          <w:tcPr>
            <w:tcW w:w="2936" w:type="dxa"/>
            <w:vAlign w:val="center"/>
          </w:tcPr>
          <w:p w14:paraId="2CB40F1D" w14:textId="0C40CB1F" w:rsidR="00EF708A" w:rsidRPr="00FF51B0" w:rsidRDefault="00FF51B0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8C91CA8" wp14:editId="6F5287AA">
                  <wp:extent cx="1080000" cy="1454400"/>
                  <wp:effectExtent l="0" t="0" r="6350" b="0"/>
                  <wp:docPr id="15" name="Picture 15" descr="The Great Big Book of Familie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he Great Big Book of Famil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12B49E7C" w14:textId="0C048A2A" w:rsidR="00EF708A" w:rsidRPr="00FF51B0" w:rsidRDefault="00FF51B0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16835B" wp14:editId="000DB6CE">
                  <wp:extent cx="1080000" cy="1260000"/>
                  <wp:effectExtent l="0" t="0" r="6350" b="0"/>
                  <wp:docPr id="16" name="Picture 16" descr="The First Slodg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he First Slod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3630B172" w14:textId="3C9A9DA5" w:rsidR="00EF708A" w:rsidRPr="00FF51B0" w:rsidRDefault="00FF51B0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7BC9A2" wp14:editId="3D9299E3">
                  <wp:extent cx="1440000" cy="1008000"/>
                  <wp:effectExtent l="0" t="0" r="8255" b="1905"/>
                  <wp:docPr id="17" name="Picture 17" descr="The Odd 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he Odd E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05143750" w14:textId="75787C11" w:rsidR="00EF708A" w:rsidRPr="00FF51B0" w:rsidRDefault="00FF51B0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7891E6" wp14:editId="6E4A7A0A">
                  <wp:extent cx="1080000" cy="1440000"/>
                  <wp:effectExtent l="0" t="0" r="6350" b="8255"/>
                  <wp:docPr id="18" name="Picture 18" descr="Just Becaus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ust Beca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739AA3D1" w14:textId="241261C1" w:rsidR="00EF708A" w:rsidRPr="00FF51B0" w:rsidRDefault="00FF51B0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FBD833" wp14:editId="6E2BAD62">
                  <wp:extent cx="1080000" cy="1389600"/>
                  <wp:effectExtent l="0" t="0" r="6350" b="1270"/>
                  <wp:docPr id="19" name="Picture 19" descr="Blown Away: The Waterstones Children’s Book Prize-winning story from the bestselling Rob Biddulph, creator of the internet..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lown Away: The Waterstones Children’s Book Prize-winning story from the bestselling Rob Biddulph, creator of the internet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8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593" w:rsidRPr="00FF51B0" w14:paraId="2D07B165" w14:textId="77777777" w:rsidTr="008A5C57">
        <w:tc>
          <w:tcPr>
            <w:tcW w:w="704" w:type="dxa"/>
            <w:vMerge/>
            <w:shd w:val="clear" w:color="auto" w:fill="99FFCC"/>
            <w:vAlign w:val="center"/>
          </w:tcPr>
          <w:p w14:paraId="1A8B8391" w14:textId="77777777" w:rsidR="005F0CD4" w:rsidRPr="00FF51B0" w:rsidRDefault="005F0CD4" w:rsidP="005F0CD4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36" w:type="dxa"/>
            <w:shd w:val="clear" w:color="auto" w:fill="99FFCC"/>
            <w:vAlign w:val="center"/>
          </w:tcPr>
          <w:p w14:paraId="75430047" w14:textId="32DBCF04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 w:rsidR="00FF51B0">
              <w:rPr>
                <w:rFonts w:asciiTheme="minorHAnsi" w:hAnsiTheme="minorHAnsi" w:cstheme="minorHAnsi"/>
                <w:sz w:val="20"/>
                <w:szCs w:val="20"/>
              </w:rPr>
              <w:t xml:space="preserve"> To understand what diversity is.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266EA33F" w14:textId="4F909443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 w:rsidR="00FF51B0">
              <w:rPr>
                <w:rFonts w:asciiTheme="minorHAnsi" w:hAnsiTheme="minorHAnsi" w:cstheme="minorHAnsi"/>
                <w:sz w:val="20"/>
                <w:szCs w:val="20"/>
              </w:rPr>
              <w:t xml:space="preserve"> To understand how we share the world.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7D7980AC" w14:textId="38CBE3A7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 w:rsidR="00FF51B0">
              <w:rPr>
                <w:rFonts w:asciiTheme="minorHAnsi" w:hAnsiTheme="minorHAnsi" w:cstheme="minorHAnsi"/>
                <w:sz w:val="20"/>
                <w:szCs w:val="20"/>
              </w:rPr>
              <w:t xml:space="preserve"> To understand what makes someone feel proud.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394A500E" w14:textId="57B1AFD1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 w:rsidR="00FF51B0">
              <w:rPr>
                <w:rFonts w:asciiTheme="minorHAnsi" w:hAnsiTheme="minorHAnsi" w:cstheme="minorHAnsi"/>
                <w:sz w:val="20"/>
                <w:szCs w:val="20"/>
              </w:rPr>
              <w:t xml:space="preserve"> To feel proud of being different.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72EDEF71" w14:textId="04B14554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 w:rsidR="00FF51B0">
              <w:rPr>
                <w:rFonts w:asciiTheme="minorHAnsi" w:hAnsiTheme="minorHAnsi" w:cstheme="minorHAnsi"/>
                <w:sz w:val="20"/>
                <w:szCs w:val="20"/>
              </w:rPr>
              <w:t xml:space="preserve"> To be able to work with everyone in my class.</w:t>
            </w:r>
          </w:p>
        </w:tc>
      </w:tr>
      <w:tr w:rsidR="008A5C57" w:rsidRPr="00FF51B0" w14:paraId="247DE1E3" w14:textId="77777777" w:rsidTr="00DF6D49">
        <w:tc>
          <w:tcPr>
            <w:tcW w:w="15388" w:type="dxa"/>
            <w:gridSpan w:val="6"/>
            <w:shd w:val="clear" w:color="auto" w:fill="99FFCC"/>
            <w:vAlign w:val="center"/>
          </w:tcPr>
          <w:p w14:paraId="49ACE8E2" w14:textId="77562EC2" w:rsidR="008A5C57" w:rsidRPr="00CF67FB" w:rsidRDefault="008A5C57" w:rsidP="008A5C57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lastRenderedPageBreak/>
              <w:br w:type="page"/>
            </w: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CF67F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No Outsider </w:t>
            </w:r>
            <w:proofErr w:type="gramStart"/>
            <w:r w:rsidRPr="00CF67F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In</w:t>
            </w:r>
            <w:proofErr w:type="gramEnd"/>
            <w:r w:rsidRPr="00CF67F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Our School</w:t>
            </w:r>
            <w:r w:rsidR="007E08C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– Everyone is welcome in our school.</w:t>
            </w:r>
          </w:p>
          <w:p w14:paraId="588C96B1" w14:textId="096EF9F3" w:rsidR="008A5C57" w:rsidRDefault="008A5C57" w:rsidP="008A5C57">
            <w:pPr>
              <w:jc w:val="center"/>
              <w:rPr>
                <w:noProof/>
              </w:rPr>
            </w:pPr>
            <w:r w:rsidRPr="008A5C57">
              <w:rPr>
                <w:rFonts w:asciiTheme="minorHAnsi" w:hAnsiTheme="minorHAnsi" w:cstheme="minorHAnsi"/>
                <w:i/>
                <w:iCs/>
                <w:szCs w:val="24"/>
              </w:rPr>
              <w:t>Ensuring our children are excited about living in a community full of difference and diversity.</w:t>
            </w:r>
          </w:p>
        </w:tc>
      </w:tr>
      <w:tr w:rsidR="008A5C57" w:rsidRPr="00FF51B0" w14:paraId="7767B058" w14:textId="77777777" w:rsidTr="008A5C57">
        <w:tc>
          <w:tcPr>
            <w:tcW w:w="704" w:type="dxa"/>
            <w:vMerge w:val="restart"/>
            <w:shd w:val="clear" w:color="auto" w:fill="99FFCC"/>
            <w:vAlign w:val="center"/>
          </w:tcPr>
          <w:p w14:paraId="22B58659" w14:textId="77777777" w:rsidR="008A5C57" w:rsidRDefault="008A5C57" w:rsidP="008A5C5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br w:type="page"/>
            </w:r>
            <w:r w:rsidRPr="00FF51B0">
              <w:rPr>
                <w:rFonts w:asciiTheme="minorHAnsi" w:hAnsiTheme="minorHAnsi" w:cstheme="minorHAnsi"/>
                <w:sz w:val="28"/>
                <w:szCs w:val="28"/>
              </w:rPr>
              <w:t>Y3</w:t>
            </w:r>
          </w:p>
          <w:p w14:paraId="1B2D4689" w14:textId="5FD9E6E0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(A)</w:t>
            </w:r>
          </w:p>
        </w:tc>
        <w:tc>
          <w:tcPr>
            <w:tcW w:w="2936" w:type="dxa"/>
            <w:vAlign w:val="center"/>
          </w:tcPr>
          <w:p w14:paraId="32F7BD41" w14:textId="0C42273E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359ECA" wp14:editId="16503B06">
                  <wp:extent cx="1080000" cy="1440000"/>
                  <wp:effectExtent l="0" t="0" r="6350" b="8255"/>
                  <wp:docPr id="20" name="Picture 20" descr="Olive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Oli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65242507" w14:textId="192D032A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FD9D87" wp14:editId="02767AC3">
                  <wp:extent cx="1080000" cy="1440000"/>
                  <wp:effectExtent l="0" t="0" r="6350" b="8255"/>
                  <wp:docPr id="21" name="Picture 21" descr="This Is Our House: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his Is Our House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36AD6326" w14:textId="0A71E6C3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C07398" wp14:editId="19BAB2F4">
                  <wp:extent cx="1080000" cy="1440000"/>
                  <wp:effectExtent l="0" t="0" r="6350" b="8255"/>
                  <wp:docPr id="22" name="Picture 22" descr="Two Monsters: 35th Anniversary Editio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wo Monsters: 35th Anniversary Edi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34C167F8" w14:textId="07ADE9EC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F75BF0" wp14:editId="60BC11A2">
                  <wp:extent cx="1080000" cy="1440000"/>
                  <wp:effectExtent l="0" t="0" r="6350" b="8255"/>
                  <wp:docPr id="23" name="Picture 23" descr="The New Jumper (The Hueys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he New Jumper (The Huey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7ABE73A6" w14:textId="535A8A03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5BF62C" wp14:editId="3C266298">
                  <wp:extent cx="1440000" cy="1584000"/>
                  <wp:effectExtent l="0" t="0" r="8255" b="0"/>
                  <wp:docPr id="24" name="Picture 24" descr="Beegu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Beeg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C57" w:rsidRPr="00FF51B0" w14:paraId="245727B0" w14:textId="77777777" w:rsidTr="008A5C57">
        <w:tc>
          <w:tcPr>
            <w:tcW w:w="704" w:type="dxa"/>
            <w:vMerge/>
            <w:shd w:val="clear" w:color="auto" w:fill="99FFCC"/>
            <w:vAlign w:val="center"/>
          </w:tcPr>
          <w:p w14:paraId="77036C4F" w14:textId="77777777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36" w:type="dxa"/>
            <w:shd w:val="clear" w:color="auto" w:fill="99FFCC"/>
            <w:vAlign w:val="center"/>
          </w:tcPr>
          <w:p w14:paraId="595F106D" w14:textId="40342AAF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To understand how differences can affect someone.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2F061E02" w14:textId="675B0E83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To understand what ‘discrimination’ means.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18BA0899" w14:textId="67B355B9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To find a solution to a problem.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33E88F34" w14:textId="29C6A6FB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Use strategies to help someone who feels different.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7BCA8B83" w14:textId="6EB6F522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To be welcoming.</w:t>
            </w:r>
          </w:p>
        </w:tc>
      </w:tr>
      <w:tr w:rsidR="008A5C57" w:rsidRPr="00FF51B0" w14:paraId="2B8C7A29" w14:textId="77777777" w:rsidTr="008A5C57">
        <w:tc>
          <w:tcPr>
            <w:tcW w:w="704" w:type="dxa"/>
            <w:vMerge w:val="restart"/>
            <w:shd w:val="clear" w:color="auto" w:fill="99FFCC"/>
            <w:vAlign w:val="center"/>
          </w:tcPr>
          <w:p w14:paraId="3B2C2730" w14:textId="77777777" w:rsidR="008A5C57" w:rsidRDefault="008A5C57" w:rsidP="008A5C5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F51B0">
              <w:rPr>
                <w:rFonts w:asciiTheme="minorHAnsi" w:hAnsiTheme="minorHAnsi" w:cstheme="minorHAnsi"/>
                <w:sz w:val="28"/>
                <w:szCs w:val="28"/>
              </w:rPr>
              <w:t>Y4</w:t>
            </w:r>
          </w:p>
          <w:p w14:paraId="156B6824" w14:textId="3AB596D8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(B)</w:t>
            </w:r>
          </w:p>
        </w:tc>
        <w:tc>
          <w:tcPr>
            <w:tcW w:w="2936" w:type="dxa"/>
            <w:vAlign w:val="center"/>
          </w:tcPr>
          <w:p w14:paraId="5486EE6A" w14:textId="5D56E580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E3C963" wp14:editId="06A9DD11">
                  <wp:extent cx="1080000" cy="1440000"/>
                  <wp:effectExtent l="0" t="0" r="6350" b="8255"/>
                  <wp:docPr id="25" name="Picture 25" descr="Dogs Don't Do Ball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ogs Don't Do Bal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57754155" w14:textId="4F04C365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22E578" wp14:editId="26CCA110">
                  <wp:extent cx="1080000" cy="1440000"/>
                  <wp:effectExtent l="0" t="0" r="6350" b="8255"/>
                  <wp:docPr id="26" name="Picture 26" descr="King and K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King and 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48583823" w14:textId="20D1FA5A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3E8607" wp14:editId="2BD7AD99">
                  <wp:extent cx="1080000" cy="1440000"/>
                  <wp:effectExtent l="0" t="0" r="6350" b="8255"/>
                  <wp:docPr id="27" name="Picture 27" descr="The Way Back Home: Oliver Jeffer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The Way Back Home: Oliver Jeff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7B6E83E2" w14:textId="1EEA9086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0AF283" wp14:editId="36ADB083">
                  <wp:extent cx="1080000" cy="1440000"/>
                  <wp:effectExtent l="0" t="0" r="6350" b="8255"/>
                  <wp:docPr id="28" name="Picture 28" descr="The Flower (Child's Play Library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The Flower (Child's Play Library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59C667E4" w14:textId="67136D4E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4665B1" wp14:editId="318C3780">
                  <wp:extent cx="1080000" cy="1440000"/>
                  <wp:effectExtent l="0" t="0" r="6350" b="8255"/>
                  <wp:docPr id="29" name="Picture 29" descr="Red: A Crayon's Story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Red: A Crayon's S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C57" w:rsidRPr="00FF51B0" w14:paraId="6AB1E8DC" w14:textId="77777777" w:rsidTr="008A5C57">
        <w:tc>
          <w:tcPr>
            <w:tcW w:w="704" w:type="dxa"/>
            <w:vMerge/>
            <w:shd w:val="clear" w:color="auto" w:fill="99FFCC"/>
            <w:vAlign w:val="center"/>
          </w:tcPr>
          <w:p w14:paraId="07FDACAC" w14:textId="77777777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36" w:type="dxa"/>
            <w:shd w:val="clear" w:color="auto" w:fill="99FFCC"/>
            <w:vAlign w:val="center"/>
          </w:tcPr>
          <w:p w14:paraId="29D5F2AA" w14:textId="295C2FF2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To know when to be assertive.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0FCB35BC" w14:textId="140C0211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To understand why people choose to get married.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01D915D6" w14:textId="103B56BA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To overcome language as a barrier.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0027707D" w14:textId="4672AB6C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To ask questions.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0413124E" w14:textId="552692C6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To be who you want to be.</w:t>
            </w:r>
          </w:p>
        </w:tc>
      </w:tr>
    </w:tbl>
    <w:p w14:paraId="44ADB4C8" w14:textId="051C1977" w:rsidR="00C06593" w:rsidRDefault="007E08C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098BF3" wp14:editId="57DEB89F">
                <wp:simplePos x="0" y="0"/>
                <wp:positionH relativeFrom="column">
                  <wp:posOffset>3454400</wp:posOffset>
                </wp:positionH>
                <wp:positionV relativeFrom="paragraph">
                  <wp:posOffset>130810</wp:posOffset>
                </wp:positionV>
                <wp:extent cx="2978150" cy="1739900"/>
                <wp:effectExtent l="0" t="0" r="12700" b="1270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0" cy="173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E1B7814" w14:textId="38C0301F" w:rsidR="007E08C8" w:rsidRDefault="007E08C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002E86F" wp14:editId="6B14652B">
                                  <wp:extent cx="3209652" cy="1689100"/>
                                  <wp:effectExtent l="0" t="0" r="0" b="6350"/>
                                  <wp:docPr id="62" name="Picture 62" descr="No Outsiders!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5" descr="No Outsiders!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5246" cy="16920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98BF3" id="Text Box 63" o:spid="_x0000_s1028" type="#_x0000_t202" style="position:absolute;margin-left:272pt;margin-top:10.3pt;width:234.5pt;height:13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" fillcolor="white [3201]" strokecolor="white [3212]" strokeweight=".5pt">
                <v:textbox>
                  <w:txbxContent>
                    <w:p w14:paraId="6E1B7814" w14:textId="38C0301F" w:rsidR="007E08C8" w:rsidRDefault="007E08C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002E86F" wp14:editId="6B14652B">
                            <wp:extent cx="3209652" cy="1689100"/>
                            <wp:effectExtent l="0" t="0" r="0" b="6350"/>
                            <wp:docPr id="62" name="Picture 62" descr="No Outsiders!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5" descr="No Outsiders!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5246" cy="16920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6593"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6"/>
        <w:gridCol w:w="2916"/>
        <w:gridCol w:w="2917"/>
        <w:gridCol w:w="2892"/>
        <w:gridCol w:w="2917"/>
        <w:gridCol w:w="3050"/>
      </w:tblGrid>
      <w:tr w:rsidR="00C06593" w:rsidRPr="00FF51B0" w14:paraId="2543786F" w14:textId="77777777" w:rsidTr="008A5C57">
        <w:tc>
          <w:tcPr>
            <w:tcW w:w="15388" w:type="dxa"/>
            <w:gridSpan w:val="6"/>
            <w:shd w:val="clear" w:color="auto" w:fill="99FFCC"/>
            <w:vAlign w:val="center"/>
          </w:tcPr>
          <w:p w14:paraId="6231794F" w14:textId="01779C93" w:rsidR="00C06593" w:rsidRPr="00CF67FB" w:rsidRDefault="00C06593" w:rsidP="00C06593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 </w:t>
            </w:r>
            <w:r w:rsidRPr="00CF67F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No Outsider </w:t>
            </w:r>
            <w:proofErr w:type="gramStart"/>
            <w:r w:rsidRPr="00CF67F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In</w:t>
            </w:r>
            <w:proofErr w:type="gramEnd"/>
            <w:r w:rsidRPr="00CF67F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Our School</w:t>
            </w:r>
          </w:p>
          <w:p w14:paraId="0F4A0236" w14:textId="64BE56D7" w:rsidR="00C06593" w:rsidRPr="008A5C57" w:rsidRDefault="00C06593" w:rsidP="008A5C57">
            <w:pPr>
              <w:jc w:val="center"/>
              <w:rPr>
                <w:rFonts w:asciiTheme="minorHAnsi" w:hAnsiTheme="minorHAnsi" w:cstheme="minorHAnsi"/>
                <w:i/>
                <w:iCs/>
                <w:szCs w:val="24"/>
              </w:rPr>
            </w:pPr>
            <w:r w:rsidRPr="008A5C57">
              <w:rPr>
                <w:rFonts w:asciiTheme="minorHAnsi" w:hAnsiTheme="minorHAnsi" w:cstheme="minorHAnsi"/>
                <w:i/>
                <w:iCs/>
                <w:szCs w:val="24"/>
              </w:rPr>
              <w:t>Ensuring our children are excited about living in a community full of difference and diversity.</w:t>
            </w:r>
          </w:p>
        </w:tc>
      </w:tr>
      <w:tr w:rsidR="00C3288E" w:rsidRPr="00FF51B0" w14:paraId="19AC4378" w14:textId="77777777" w:rsidTr="008A5C57">
        <w:tc>
          <w:tcPr>
            <w:tcW w:w="704" w:type="dxa"/>
            <w:vMerge w:val="restart"/>
            <w:shd w:val="clear" w:color="auto" w:fill="99FFCC"/>
            <w:vAlign w:val="center"/>
          </w:tcPr>
          <w:p w14:paraId="309F5B42" w14:textId="6368C07F" w:rsidR="00EF708A" w:rsidRPr="00FF51B0" w:rsidRDefault="00EF708A" w:rsidP="00EF708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F51B0">
              <w:rPr>
                <w:rFonts w:asciiTheme="minorHAnsi" w:hAnsiTheme="minorHAnsi" w:cstheme="minorHAnsi"/>
                <w:sz w:val="28"/>
                <w:szCs w:val="28"/>
              </w:rPr>
              <w:t>Y5</w:t>
            </w:r>
          </w:p>
        </w:tc>
        <w:tc>
          <w:tcPr>
            <w:tcW w:w="2936" w:type="dxa"/>
            <w:vAlign w:val="center"/>
          </w:tcPr>
          <w:p w14:paraId="6C7CBDAD" w14:textId="5E6100B5" w:rsidR="00EF708A" w:rsidRPr="00FF51B0" w:rsidRDefault="00C06593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E239E4" wp14:editId="224325CD">
                  <wp:extent cx="1080000" cy="1440000"/>
                  <wp:effectExtent l="0" t="0" r="6350" b="8255"/>
                  <wp:docPr id="30" name="Picture 30" descr="Where The Poppies Now Grow:. CARNEGIE &amp; KATE GREENAWAY MEDAL Nominees 2015 (Poppy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Where The Poppies Now Grow:. CARNEGIE &amp; KATE GREENAWAY MEDAL Nominees 2015 (Poppy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088599BA" w14:textId="0A823718" w:rsidR="00EF708A" w:rsidRPr="00FF51B0" w:rsidRDefault="00C3288E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9D336F" wp14:editId="44ECB42F">
                  <wp:extent cx="1080000" cy="1440000"/>
                  <wp:effectExtent l="0" t="0" r="6350" b="8255"/>
                  <wp:docPr id="31" name="Picture 31" descr="Rose Blanch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ose Blan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08671C10" w14:textId="13BCD403" w:rsidR="00EF708A" w:rsidRPr="00FF51B0" w:rsidRDefault="00C3288E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51C6A3" wp14:editId="763CCF61">
                  <wp:extent cx="1080000" cy="1440000"/>
                  <wp:effectExtent l="0" t="0" r="6350" b="8255"/>
                  <wp:docPr id="32" name="Picture 32" descr="How to Heal a Broken Wing: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ow to Heal a Broken Wing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76AC3AB8" w14:textId="252871FE" w:rsidR="00EF708A" w:rsidRPr="00FF51B0" w:rsidRDefault="00C3288E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5D7D46" wp14:editId="61F88B06">
                  <wp:extent cx="1080000" cy="1440000"/>
                  <wp:effectExtent l="0" t="0" r="6350" b="8255"/>
                  <wp:docPr id="35" name="Picture 35" descr="The Artist Who Painted a Blue Horse: Written by Eric Carle, 2011 Edition, (1st Edition) Publisher: Philomel Books [Hardcover]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The Artist Who Painted a Blue Horse: Written by Eric Carle, 2011 Edition, (1st Edition) Publisher: Philomel Books [Hardcover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4855ABCA" w14:textId="0D625F1C" w:rsidR="00EF708A" w:rsidRPr="00FF51B0" w:rsidRDefault="00C3288E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406E1B" wp14:editId="37AB0084">
                  <wp:extent cx="1800000" cy="1440000"/>
                  <wp:effectExtent l="0" t="0" r="0" b="8255"/>
                  <wp:docPr id="36" name="Picture 36" descr="And Tango Makes Three (Classic Board Books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And Tango Makes Three (Classic Board Book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593" w:rsidRPr="00FF51B0" w14:paraId="410C4646" w14:textId="77777777" w:rsidTr="008A5C57">
        <w:tc>
          <w:tcPr>
            <w:tcW w:w="704" w:type="dxa"/>
            <w:vMerge/>
            <w:shd w:val="clear" w:color="auto" w:fill="99FFCC"/>
            <w:vAlign w:val="center"/>
          </w:tcPr>
          <w:p w14:paraId="58ACF697" w14:textId="77777777" w:rsidR="005F0CD4" w:rsidRPr="00FF51B0" w:rsidRDefault="005F0CD4" w:rsidP="005F0CD4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36" w:type="dxa"/>
            <w:shd w:val="clear" w:color="auto" w:fill="99FFCC"/>
            <w:vAlign w:val="center"/>
          </w:tcPr>
          <w:p w14:paraId="7E7CF577" w14:textId="726CFBF7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 w:rsidR="00C06593">
              <w:rPr>
                <w:rFonts w:asciiTheme="minorHAnsi" w:hAnsiTheme="minorHAnsi" w:cstheme="minorHAnsi"/>
                <w:sz w:val="20"/>
                <w:szCs w:val="20"/>
              </w:rPr>
              <w:t xml:space="preserve"> To learn from the past.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1AE1C4AD" w14:textId="0A1D7790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 w:rsidR="00C3288E">
              <w:rPr>
                <w:rFonts w:asciiTheme="minorHAnsi" w:hAnsiTheme="minorHAnsi" w:cstheme="minorHAnsi"/>
                <w:sz w:val="20"/>
                <w:szCs w:val="20"/>
              </w:rPr>
              <w:t xml:space="preserve"> To justify my actions.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6242F0CB" w14:textId="506B3A07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 w:rsidR="00C3288E">
              <w:rPr>
                <w:rFonts w:asciiTheme="minorHAnsi" w:hAnsiTheme="minorHAnsi" w:cstheme="minorHAnsi"/>
                <w:sz w:val="20"/>
                <w:szCs w:val="20"/>
              </w:rPr>
              <w:t xml:space="preserve"> To recognise when someone needs help.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3D1C94AE" w14:textId="753020A5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 w:rsidR="00C3288E">
              <w:rPr>
                <w:rFonts w:asciiTheme="minorHAnsi" w:hAnsiTheme="minorHAnsi" w:cstheme="minorHAnsi"/>
                <w:sz w:val="20"/>
                <w:szCs w:val="20"/>
              </w:rPr>
              <w:t xml:space="preserve"> To appreciate artistic freedom.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0C80B77F" w14:textId="23D39422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 w:rsidR="00C3288E">
              <w:rPr>
                <w:rFonts w:asciiTheme="minorHAnsi" w:hAnsiTheme="minorHAnsi" w:cstheme="minorHAnsi"/>
                <w:sz w:val="20"/>
                <w:szCs w:val="20"/>
              </w:rPr>
              <w:t xml:space="preserve"> To accept people who are different from me.</w:t>
            </w:r>
          </w:p>
        </w:tc>
      </w:tr>
      <w:tr w:rsidR="00C3288E" w:rsidRPr="00FF51B0" w14:paraId="2D65400A" w14:textId="77777777" w:rsidTr="008A5C57">
        <w:tc>
          <w:tcPr>
            <w:tcW w:w="704" w:type="dxa"/>
            <w:vMerge w:val="restart"/>
            <w:shd w:val="clear" w:color="auto" w:fill="99FFCC"/>
            <w:vAlign w:val="center"/>
          </w:tcPr>
          <w:p w14:paraId="30174837" w14:textId="390F58CF" w:rsidR="00EF708A" w:rsidRPr="00FF51B0" w:rsidRDefault="00EF708A" w:rsidP="00EF708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F51B0">
              <w:rPr>
                <w:rFonts w:asciiTheme="minorHAnsi" w:hAnsiTheme="minorHAnsi" w:cstheme="minorHAnsi"/>
                <w:sz w:val="28"/>
                <w:szCs w:val="28"/>
              </w:rPr>
              <w:t>Y6</w:t>
            </w:r>
          </w:p>
        </w:tc>
        <w:tc>
          <w:tcPr>
            <w:tcW w:w="2936" w:type="dxa"/>
            <w:vAlign w:val="center"/>
          </w:tcPr>
          <w:p w14:paraId="083A30EA" w14:textId="533481B2" w:rsidR="00EF708A" w:rsidRPr="00FF51B0" w:rsidRDefault="00C3288E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61D3F7" wp14:editId="2CC7BE2F">
                  <wp:extent cx="1440000" cy="1440000"/>
                  <wp:effectExtent l="0" t="0" r="8255" b="8255"/>
                  <wp:docPr id="37" name="Picture 37" descr="My Princess Boy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My Princess 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3B7326B3" w14:textId="40E72058" w:rsidR="00EF708A" w:rsidRPr="00FF51B0" w:rsidRDefault="00C3288E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4D3F23" wp14:editId="4AD56770">
                  <wp:extent cx="1440000" cy="1440000"/>
                  <wp:effectExtent l="0" t="0" r="8255" b="8255"/>
                  <wp:docPr id="38" name="Picture 38" descr="The Whispere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The Whisper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4BA06284" w14:textId="700669FD" w:rsidR="00EF708A" w:rsidRPr="00FF51B0" w:rsidRDefault="00C3288E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BCCDB7" wp14:editId="12D0FD99">
                  <wp:extent cx="1080000" cy="1440000"/>
                  <wp:effectExtent l="0" t="0" r="6350" b="8255"/>
                  <wp:docPr id="39" name="Picture 39" descr="The Islan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The Is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62F03259" w14:textId="36463E36" w:rsidR="00EF708A" w:rsidRPr="00FF51B0" w:rsidRDefault="00C3288E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338B2F" wp14:editId="49414B9B">
                  <wp:extent cx="1440000" cy="1440000"/>
                  <wp:effectExtent l="0" t="0" r="8255" b="8255"/>
                  <wp:docPr id="40" name="Picture 40" descr="By Robert Munsch Love You Forever by Munsch, Robert ( Author ) ON Dec-31-1986, Paperback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By Robert Munsch Love You Forever by Munsch, Robert ( Author ) ON Dec-31-1986, Paperb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33C87CB7" w14:textId="2327DA3E" w:rsidR="00EF708A" w:rsidRPr="00FF51B0" w:rsidRDefault="00954C6B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235DC4" wp14:editId="66D129EE">
                  <wp:extent cx="1440000" cy="1440000"/>
                  <wp:effectExtent l="0" t="0" r="8255" b="8255"/>
                  <wp:docPr id="41" name="Picture 41" descr="Dreams of Freedom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Dreams of Free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593" w:rsidRPr="00FF51B0" w14:paraId="65EBDF59" w14:textId="77777777" w:rsidTr="008A5C57">
        <w:tc>
          <w:tcPr>
            <w:tcW w:w="704" w:type="dxa"/>
            <w:vMerge/>
            <w:shd w:val="clear" w:color="auto" w:fill="99FFCC"/>
          </w:tcPr>
          <w:p w14:paraId="05FCD4CA" w14:textId="77777777" w:rsidR="005F0CD4" w:rsidRPr="00FF51B0" w:rsidRDefault="005F0CD4" w:rsidP="005F0CD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36" w:type="dxa"/>
            <w:shd w:val="clear" w:color="auto" w:fill="99FFCC"/>
            <w:vAlign w:val="center"/>
          </w:tcPr>
          <w:p w14:paraId="4F7C0387" w14:textId="42FDB151" w:rsidR="005F0CD4" w:rsidRPr="00FF51B0" w:rsidRDefault="005F0CD4" w:rsidP="00954C6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 xml:space="preserve">Learning Intention: </w:t>
            </w:r>
            <w:r w:rsidR="00C3288E">
              <w:rPr>
                <w:rFonts w:asciiTheme="minorHAnsi" w:hAnsiTheme="minorHAnsi" w:cstheme="minorHAnsi"/>
                <w:sz w:val="20"/>
                <w:szCs w:val="20"/>
              </w:rPr>
              <w:t>To promote diversity.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63A02A15" w14:textId="62C32AA9" w:rsidR="005F0CD4" w:rsidRPr="00FF51B0" w:rsidRDefault="005F0CD4" w:rsidP="00954C6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 xml:space="preserve">Learning Intention: </w:t>
            </w:r>
            <w:r w:rsidR="00C3288E">
              <w:rPr>
                <w:rFonts w:asciiTheme="minorHAnsi" w:hAnsiTheme="minorHAnsi" w:cstheme="minorHAnsi"/>
                <w:sz w:val="20"/>
                <w:szCs w:val="20"/>
              </w:rPr>
              <w:t>To stand up to discrimination.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127B51E1" w14:textId="40D7DC13" w:rsidR="005F0CD4" w:rsidRPr="00FF51B0" w:rsidRDefault="005F0CD4" w:rsidP="00954C6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 xml:space="preserve">Learning Intention: </w:t>
            </w:r>
            <w:r w:rsidR="00C3288E">
              <w:rPr>
                <w:rFonts w:asciiTheme="minorHAnsi" w:hAnsiTheme="minorHAnsi" w:cstheme="minorHAnsi"/>
                <w:sz w:val="20"/>
                <w:szCs w:val="20"/>
              </w:rPr>
              <w:t>To challenge the cause of racism.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2000EDF2" w14:textId="7C7D1718" w:rsidR="005F0CD4" w:rsidRPr="00FF51B0" w:rsidRDefault="005F0CD4" w:rsidP="00954C6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 xml:space="preserve">Learning Intention: </w:t>
            </w:r>
            <w:r w:rsidR="00954C6B">
              <w:rPr>
                <w:rFonts w:asciiTheme="minorHAnsi" w:hAnsiTheme="minorHAnsi" w:cstheme="minorHAnsi"/>
                <w:sz w:val="20"/>
                <w:szCs w:val="20"/>
              </w:rPr>
              <w:t>To consider how my life may change when I grow up.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5EB52225" w14:textId="25A4C6D1" w:rsidR="005F0CD4" w:rsidRPr="00FF51B0" w:rsidRDefault="005F0CD4" w:rsidP="00954C6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 xml:space="preserve">Learning Intention: </w:t>
            </w:r>
            <w:r w:rsidR="00954C6B">
              <w:rPr>
                <w:rFonts w:asciiTheme="minorHAnsi" w:hAnsiTheme="minorHAnsi" w:cstheme="minorHAnsi"/>
                <w:sz w:val="20"/>
                <w:szCs w:val="20"/>
              </w:rPr>
              <w:t xml:space="preserve">To </w:t>
            </w:r>
            <w:r w:rsidR="008A5C57">
              <w:rPr>
                <w:rFonts w:asciiTheme="minorHAnsi" w:hAnsiTheme="minorHAnsi" w:cstheme="minorHAnsi"/>
                <w:sz w:val="20"/>
                <w:szCs w:val="20"/>
              </w:rPr>
              <w:t>recognise</w:t>
            </w:r>
            <w:r w:rsidR="00954C6B">
              <w:rPr>
                <w:rFonts w:asciiTheme="minorHAnsi" w:hAnsiTheme="minorHAnsi" w:cstheme="minorHAnsi"/>
                <w:sz w:val="20"/>
                <w:szCs w:val="20"/>
              </w:rPr>
              <w:t xml:space="preserve"> freedom.</w:t>
            </w:r>
          </w:p>
        </w:tc>
      </w:tr>
    </w:tbl>
    <w:p w14:paraId="721265C4" w14:textId="7C58AD1B" w:rsidR="00DC40E6" w:rsidRPr="00FF51B0" w:rsidRDefault="00DC40E6" w:rsidP="00AA720A">
      <w:pPr>
        <w:jc w:val="center"/>
        <w:rPr>
          <w:rFonts w:asciiTheme="minorHAnsi" w:hAnsiTheme="minorHAnsi" w:cstheme="minorHAnsi"/>
          <w:sz w:val="20"/>
          <w:szCs w:val="20"/>
        </w:rPr>
      </w:pPr>
    </w:p>
    <w:p w14:paraId="5C3F3486" w14:textId="70F5E6BB" w:rsidR="00DC40E6" w:rsidRDefault="008A5C57" w:rsidP="00DC40E6">
      <w:pPr>
        <w:rPr>
          <w:rFonts w:asciiTheme="minorHAnsi" w:hAnsiTheme="minorHAnsi" w:cstheme="minorHAnsi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78478D95" wp14:editId="378D1605">
            <wp:simplePos x="0" y="0"/>
            <wp:positionH relativeFrom="column">
              <wp:posOffset>3759200</wp:posOffset>
            </wp:positionH>
            <wp:positionV relativeFrom="paragraph">
              <wp:posOffset>6985</wp:posOffset>
            </wp:positionV>
            <wp:extent cx="2557780" cy="1949450"/>
            <wp:effectExtent l="0" t="0" r="0" b="0"/>
            <wp:wrapTight wrapText="bothSides">
              <wp:wrapPolygon edited="0">
                <wp:start x="0" y="0"/>
                <wp:lineTo x="0" y="21319"/>
                <wp:lineTo x="21396" y="21319"/>
                <wp:lineTo x="21396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7E660" w14:textId="7444ED26" w:rsidR="0098056E" w:rsidRDefault="0098056E" w:rsidP="00DC40E6">
      <w:pPr>
        <w:rPr>
          <w:rFonts w:asciiTheme="minorHAnsi" w:hAnsiTheme="minorHAnsi" w:cstheme="minorHAnsi"/>
          <w:sz w:val="20"/>
          <w:szCs w:val="20"/>
        </w:rPr>
      </w:pPr>
    </w:p>
    <w:p w14:paraId="7F086440" w14:textId="7FFADBCA" w:rsidR="0098056E" w:rsidRDefault="0098056E" w:rsidP="00DC40E6">
      <w:pPr>
        <w:rPr>
          <w:rFonts w:asciiTheme="minorHAnsi" w:hAnsiTheme="minorHAnsi" w:cstheme="minorHAnsi"/>
          <w:sz w:val="20"/>
          <w:szCs w:val="20"/>
        </w:rPr>
      </w:pPr>
    </w:p>
    <w:p w14:paraId="55CECDFE" w14:textId="79C15B9E" w:rsidR="0098056E" w:rsidRDefault="0098056E" w:rsidP="00DC40E6">
      <w:pPr>
        <w:rPr>
          <w:rFonts w:asciiTheme="minorHAnsi" w:hAnsiTheme="minorHAnsi" w:cstheme="minorHAnsi"/>
          <w:sz w:val="20"/>
          <w:szCs w:val="20"/>
        </w:rPr>
      </w:pPr>
    </w:p>
    <w:p w14:paraId="09E4AE25" w14:textId="24F96ABB" w:rsidR="0098056E" w:rsidRDefault="0098056E" w:rsidP="00DC40E6">
      <w:pPr>
        <w:rPr>
          <w:rFonts w:asciiTheme="minorHAnsi" w:hAnsiTheme="minorHAnsi" w:cstheme="minorHAnsi"/>
          <w:sz w:val="20"/>
          <w:szCs w:val="20"/>
        </w:rPr>
      </w:pPr>
    </w:p>
    <w:p w14:paraId="0F803EA2" w14:textId="45EF9741" w:rsidR="0098056E" w:rsidRDefault="0098056E" w:rsidP="00DC40E6">
      <w:pPr>
        <w:rPr>
          <w:rFonts w:asciiTheme="minorHAnsi" w:hAnsiTheme="minorHAnsi" w:cstheme="minorHAnsi"/>
          <w:sz w:val="20"/>
          <w:szCs w:val="20"/>
        </w:rPr>
      </w:pPr>
    </w:p>
    <w:p w14:paraId="138A809E" w14:textId="4374E55F" w:rsidR="0098056E" w:rsidRDefault="0098056E" w:rsidP="00DC40E6">
      <w:pPr>
        <w:rPr>
          <w:rFonts w:asciiTheme="minorHAnsi" w:hAnsiTheme="minorHAnsi" w:cstheme="minorHAnsi"/>
          <w:sz w:val="20"/>
          <w:szCs w:val="20"/>
        </w:rPr>
      </w:pPr>
    </w:p>
    <w:p w14:paraId="76903B49" w14:textId="163F4E31" w:rsidR="0098056E" w:rsidRDefault="0098056E" w:rsidP="00DC40E6">
      <w:pPr>
        <w:rPr>
          <w:rFonts w:asciiTheme="minorHAnsi" w:hAnsiTheme="minorHAnsi" w:cstheme="minorHAnsi"/>
          <w:sz w:val="20"/>
          <w:szCs w:val="20"/>
        </w:rPr>
      </w:pPr>
    </w:p>
    <w:p w14:paraId="15A76C38" w14:textId="52EF5F95" w:rsidR="0098056E" w:rsidRDefault="0098056E" w:rsidP="00DC40E6">
      <w:pPr>
        <w:rPr>
          <w:rFonts w:asciiTheme="minorHAnsi" w:hAnsiTheme="minorHAnsi" w:cstheme="minorHAnsi"/>
          <w:sz w:val="20"/>
          <w:szCs w:val="20"/>
        </w:rPr>
      </w:pPr>
    </w:p>
    <w:p w14:paraId="4432BCA8" w14:textId="39B4D333" w:rsidR="0098056E" w:rsidRDefault="0098056E" w:rsidP="00DC40E6">
      <w:pPr>
        <w:rPr>
          <w:rFonts w:asciiTheme="minorHAnsi" w:hAnsiTheme="minorHAnsi" w:cstheme="minorHAnsi"/>
          <w:sz w:val="20"/>
          <w:szCs w:val="20"/>
        </w:rPr>
      </w:pPr>
    </w:p>
    <w:p w14:paraId="69170CDD" w14:textId="3455631C" w:rsidR="0060652A" w:rsidRDefault="0060652A" w:rsidP="00DC40E6">
      <w:pPr>
        <w:rPr>
          <w:rFonts w:asciiTheme="minorHAnsi" w:hAnsiTheme="minorHAnsi" w:cstheme="minorHAnsi"/>
          <w:sz w:val="20"/>
          <w:szCs w:val="20"/>
        </w:rPr>
      </w:pPr>
    </w:p>
    <w:p w14:paraId="4AC8076E" w14:textId="76D1F421" w:rsidR="0060652A" w:rsidRDefault="0060652A" w:rsidP="00DC40E6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14684"/>
      </w:tblGrid>
      <w:tr w:rsidR="00BC4CF7" w:rsidRPr="008A5C57" w14:paraId="491D6A8D" w14:textId="77777777" w:rsidTr="002E1CBD">
        <w:tc>
          <w:tcPr>
            <w:tcW w:w="15388" w:type="dxa"/>
            <w:gridSpan w:val="2"/>
            <w:shd w:val="clear" w:color="auto" w:fill="99FFCC"/>
            <w:vAlign w:val="center"/>
          </w:tcPr>
          <w:p w14:paraId="5B4F38C7" w14:textId="1BA0B976" w:rsidR="00BC4CF7" w:rsidRPr="00CF67FB" w:rsidRDefault="00BC4CF7" w:rsidP="002E1CBD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lastRenderedPageBreak/>
              <w:br w:type="page"/>
            </w: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Sex </w:t>
            </w:r>
            <w:r w:rsidR="007E08C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&amp; 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Relationships Education</w:t>
            </w:r>
          </w:p>
          <w:p w14:paraId="094221F5" w14:textId="37829334" w:rsidR="00BC4CF7" w:rsidRPr="008A5C57" w:rsidRDefault="007E08C8" w:rsidP="002E1CBD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i/>
                <w:iCs/>
                <w:szCs w:val="24"/>
              </w:rPr>
              <w:t>Christopher Winters Programme 2019</w:t>
            </w:r>
          </w:p>
        </w:tc>
      </w:tr>
      <w:tr w:rsidR="007E08C8" w:rsidRPr="00FF51B0" w14:paraId="624B5157" w14:textId="77777777" w:rsidTr="00B47D6D">
        <w:tc>
          <w:tcPr>
            <w:tcW w:w="704" w:type="dxa"/>
            <w:shd w:val="clear" w:color="auto" w:fill="99FFCC"/>
            <w:vAlign w:val="center"/>
          </w:tcPr>
          <w:p w14:paraId="088D860F" w14:textId="77777777" w:rsidR="007E08C8" w:rsidRPr="00FF51B0" w:rsidRDefault="007E08C8" w:rsidP="002E1CB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F51B0">
              <w:rPr>
                <w:rFonts w:asciiTheme="minorHAnsi" w:hAnsiTheme="minorHAnsi" w:cstheme="minorHAnsi"/>
                <w:sz w:val="28"/>
                <w:szCs w:val="28"/>
              </w:rPr>
              <w:t>R</w:t>
            </w:r>
          </w:p>
        </w:tc>
        <w:tc>
          <w:tcPr>
            <w:tcW w:w="14684" w:type="dxa"/>
            <w:vAlign w:val="center"/>
          </w:tcPr>
          <w:p w14:paraId="7947EEBC" w14:textId="4E6E61A6" w:rsidR="007E08C8" w:rsidRPr="0091273A" w:rsidRDefault="007E08C8" w:rsidP="002E1CB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1273A">
              <w:rPr>
                <w:rFonts w:asciiTheme="minorHAnsi" w:hAnsiTheme="minorHAnsi" w:cstheme="minorHAnsi"/>
                <w:b/>
                <w:bCs/>
                <w:sz w:val="22"/>
              </w:rPr>
              <w:t>Theme: Family and Friends</w:t>
            </w:r>
          </w:p>
          <w:p w14:paraId="7BA4F51E" w14:textId="1BE1C0D7" w:rsidR="007E08C8" w:rsidRPr="0091273A" w:rsidRDefault="007E08C8" w:rsidP="002E1CBD">
            <w:pPr>
              <w:jc w:val="center"/>
              <w:rPr>
                <w:rFonts w:asciiTheme="minorHAnsi" w:hAnsiTheme="minorHAnsi" w:cstheme="minorHAnsi"/>
                <w:color w:val="606060"/>
                <w:sz w:val="22"/>
              </w:rPr>
            </w:pPr>
            <w:r w:rsidRPr="0091273A">
              <w:rPr>
                <w:rFonts w:asciiTheme="minorHAnsi" w:hAnsiTheme="minorHAnsi" w:cstheme="minorHAnsi"/>
                <w:color w:val="606060"/>
                <w:sz w:val="22"/>
              </w:rPr>
              <w:t>To recognise the importance of friendship</w:t>
            </w:r>
          </w:p>
          <w:p w14:paraId="3EAFA849" w14:textId="253A2FAB" w:rsidR="007E08C8" w:rsidRPr="0091273A" w:rsidRDefault="007E08C8" w:rsidP="007E08C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606060"/>
                <w:sz w:val="22"/>
              </w:rPr>
            </w:pPr>
            <w:r w:rsidRPr="0091273A">
              <w:rPr>
                <w:rFonts w:asciiTheme="minorHAnsi" w:hAnsiTheme="minorHAnsi" w:cstheme="minorHAnsi"/>
                <w:color w:val="606060"/>
                <w:sz w:val="22"/>
              </w:rPr>
              <w:t>To recognise the importance of saying sorry and forgiveness</w:t>
            </w:r>
          </w:p>
          <w:p w14:paraId="30FFD997" w14:textId="18531300" w:rsidR="007E08C8" w:rsidRPr="0091273A" w:rsidRDefault="007E08C8" w:rsidP="007E08C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2"/>
              </w:rPr>
            </w:pPr>
            <w:r w:rsidRPr="0091273A">
              <w:rPr>
                <w:rFonts w:asciiTheme="minorHAnsi" w:hAnsiTheme="minorHAnsi" w:cstheme="minorHAnsi"/>
                <w:color w:val="606060"/>
                <w:sz w:val="22"/>
              </w:rPr>
              <w:t>To recognise that all families are different</w:t>
            </w:r>
          </w:p>
        </w:tc>
      </w:tr>
      <w:tr w:rsidR="00115C17" w:rsidRPr="00FF51B0" w14:paraId="0B5DA361" w14:textId="77777777" w:rsidTr="00FB588E">
        <w:trPr>
          <w:trHeight w:val="2417"/>
        </w:trPr>
        <w:tc>
          <w:tcPr>
            <w:tcW w:w="704" w:type="dxa"/>
            <w:shd w:val="clear" w:color="auto" w:fill="99FFCC"/>
            <w:vAlign w:val="center"/>
          </w:tcPr>
          <w:p w14:paraId="0989BDE0" w14:textId="547AC133" w:rsidR="00115C17" w:rsidRPr="00FF51B0" w:rsidRDefault="00115C17" w:rsidP="002E1CB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1/2</w:t>
            </w:r>
          </w:p>
        </w:tc>
        <w:tc>
          <w:tcPr>
            <w:tcW w:w="14684" w:type="dxa"/>
            <w:vAlign w:val="center"/>
          </w:tcPr>
          <w:p w14:paraId="5A552751" w14:textId="77777777" w:rsidR="00115C17" w:rsidRPr="0091273A" w:rsidRDefault="00115C17" w:rsidP="002E1CB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1273A">
              <w:rPr>
                <w:rFonts w:asciiTheme="minorHAnsi" w:hAnsiTheme="minorHAnsi" w:cstheme="minorHAnsi"/>
                <w:b/>
                <w:bCs/>
                <w:sz w:val="22"/>
              </w:rPr>
              <w:t xml:space="preserve">Theme: Growing &amp; Caring </w:t>
            </w:r>
            <w:proofErr w:type="gramStart"/>
            <w:r w:rsidRPr="0091273A">
              <w:rPr>
                <w:rFonts w:asciiTheme="minorHAnsi" w:hAnsiTheme="minorHAnsi" w:cstheme="minorHAnsi"/>
                <w:b/>
                <w:bCs/>
                <w:sz w:val="22"/>
              </w:rPr>
              <w:t>For</w:t>
            </w:r>
            <w:proofErr w:type="gramEnd"/>
            <w:r w:rsidRPr="0091273A">
              <w:rPr>
                <w:rFonts w:asciiTheme="minorHAnsi" w:hAnsiTheme="minorHAnsi" w:cstheme="minorHAnsi"/>
                <w:b/>
                <w:bCs/>
                <w:sz w:val="22"/>
              </w:rPr>
              <w:t xml:space="preserve"> Ourselves</w:t>
            </w:r>
          </w:p>
          <w:p w14:paraId="6AA6D27C" w14:textId="77777777" w:rsidR="00115C17" w:rsidRPr="0091273A" w:rsidRDefault="00115C17" w:rsidP="002E1CBD">
            <w:pPr>
              <w:jc w:val="center"/>
              <w:rPr>
                <w:rFonts w:ascii="Myriad-Roman" w:hAnsi="Myriad-Roman" w:cs="Myriad-Roman"/>
                <w:color w:val="26393E"/>
                <w:sz w:val="22"/>
              </w:rPr>
            </w:pPr>
            <w:r w:rsidRPr="0091273A">
              <w:rPr>
                <w:rFonts w:ascii="Myriad-Roman" w:hAnsi="Myriad-Roman" w:cs="Myriad-Roman"/>
                <w:color w:val="26393E"/>
                <w:sz w:val="22"/>
              </w:rPr>
              <w:t>To understand that we are all different but can still be friends</w:t>
            </w:r>
          </w:p>
          <w:p w14:paraId="1E0434B2" w14:textId="77777777" w:rsidR="00115C17" w:rsidRPr="0091273A" w:rsidRDefault="00115C17" w:rsidP="002E1CBD">
            <w:pPr>
              <w:jc w:val="center"/>
              <w:rPr>
                <w:rFonts w:ascii="Myriad-Roman" w:hAnsi="Myriad-Roman" w:cs="Myriad-Roman"/>
                <w:color w:val="26393E"/>
                <w:sz w:val="22"/>
              </w:rPr>
            </w:pPr>
            <w:r w:rsidRPr="0091273A">
              <w:rPr>
                <w:rFonts w:ascii="Myriad-Roman" w:hAnsi="Myriad-Roman" w:cs="Myriad-Roman"/>
                <w:color w:val="26393E"/>
                <w:sz w:val="22"/>
              </w:rPr>
              <w:t>To discuss how children grow and change</w:t>
            </w:r>
          </w:p>
          <w:p w14:paraId="65D121C7" w14:textId="19943F1A" w:rsidR="00115C17" w:rsidRPr="0091273A" w:rsidRDefault="00115C17" w:rsidP="0091273A">
            <w:pPr>
              <w:autoSpaceDE w:val="0"/>
              <w:autoSpaceDN w:val="0"/>
              <w:adjustRightInd w:val="0"/>
              <w:jc w:val="center"/>
              <w:rPr>
                <w:rFonts w:ascii="Myriad-Roman" w:hAnsi="Myriad-Roman" w:cs="Myriad-Roman"/>
                <w:color w:val="26393E"/>
                <w:sz w:val="22"/>
              </w:rPr>
            </w:pPr>
            <w:r w:rsidRPr="0091273A">
              <w:rPr>
                <w:rFonts w:ascii="Myriad-Roman" w:hAnsi="Myriad-Roman" w:cs="Myriad-Roman"/>
                <w:color w:val="26393E"/>
                <w:sz w:val="22"/>
              </w:rPr>
              <w:t>To explore different types of families and who to ask for help</w:t>
            </w:r>
          </w:p>
          <w:p w14:paraId="0566FC57" w14:textId="77777777" w:rsidR="00115C17" w:rsidRPr="0091273A" w:rsidRDefault="00115C17" w:rsidP="0091273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1273A">
              <w:rPr>
                <w:rFonts w:ascii="Myriad-Roman" w:hAnsi="Myriad-Roman" w:cs="Myriad-Roman"/>
                <w:color w:val="26393E"/>
                <w:sz w:val="22"/>
              </w:rPr>
              <w:t>To identify who can help when families make us feel unhappy or unsafe</w:t>
            </w:r>
          </w:p>
          <w:p w14:paraId="5AEB379F" w14:textId="77777777" w:rsidR="00115C17" w:rsidRPr="0091273A" w:rsidRDefault="00115C17" w:rsidP="002E1CB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1273A">
              <w:rPr>
                <w:rFonts w:asciiTheme="minorHAnsi" w:hAnsiTheme="minorHAnsi" w:cstheme="minorHAnsi"/>
                <w:b/>
                <w:bCs/>
                <w:sz w:val="22"/>
              </w:rPr>
              <w:t>Theme: Differences</w:t>
            </w:r>
          </w:p>
          <w:p w14:paraId="0CC1BA70" w14:textId="77777777" w:rsidR="00115C17" w:rsidRPr="0091273A" w:rsidRDefault="00115C17" w:rsidP="0091273A">
            <w:pPr>
              <w:autoSpaceDE w:val="0"/>
              <w:autoSpaceDN w:val="0"/>
              <w:adjustRightInd w:val="0"/>
              <w:jc w:val="center"/>
              <w:rPr>
                <w:rFonts w:ascii="Myriad-Roman" w:hAnsi="Myriad-Roman" w:cs="Myriad-Roman"/>
                <w:color w:val="606060"/>
                <w:sz w:val="22"/>
              </w:rPr>
            </w:pPr>
            <w:r w:rsidRPr="0091273A">
              <w:rPr>
                <w:rFonts w:ascii="Myriad-Roman" w:hAnsi="Myriad-Roman" w:cs="Myriad-Roman"/>
                <w:color w:val="606060"/>
                <w:sz w:val="22"/>
              </w:rPr>
              <w:t>To introduce the concept of gender stereotypes</w:t>
            </w:r>
          </w:p>
          <w:p w14:paraId="7F1A0ED6" w14:textId="77777777" w:rsidR="00115C17" w:rsidRPr="0091273A" w:rsidRDefault="00115C17" w:rsidP="0091273A">
            <w:pPr>
              <w:jc w:val="center"/>
              <w:rPr>
                <w:rFonts w:ascii="Myriad-Roman" w:hAnsi="Myriad-Roman" w:cs="Myriad-Roman"/>
                <w:color w:val="606060"/>
                <w:sz w:val="22"/>
              </w:rPr>
            </w:pPr>
            <w:r w:rsidRPr="0091273A">
              <w:rPr>
                <w:rFonts w:ascii="Myriad-Roman" w:hAnsi="Myriad-Roman" w:cs="Myriad-Roman"/>
                <w:color w:val="606060"/>
                <w:sz w:val="22"/>
              </w:rPr>
              <w:t>To identify differences between males and females</w:t>
            </w:r>
          </w:p>
          <w:p w14:paraId="0445F892" w14:textId="25B811C5" w:rsidR="00115C17" w:rsidRPr="0091273A" w:rsidRDefault="00115C17" w:rsidP="0091273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1273A">
              <w:rPr>
                <w:rFonts w:ascii="Myriad-Roman" w:hAnsi="Myriad-Roman" w:cs="Myriad-Roman"/>
                <w:color w:val="606060"/>
                <w:sz w:val="22"/>
              </w:rPr>
              <w:t>To explore some of the differences between males and females and to understand how this is part of the lifecycle</w:t>
            </w:r>
          </w:p>
        </w:tc>
      </w:tr>
      <w:tr w:rsidR="00115C17" w:rsidRPr="00FF51B0" w14:paraId="10043E82" w14:textId="77777777" w:rsidTr="00A12A80">
        <w:trPr>
          <w:trHeight w:val="2954"/>
        </w:trPr>
        <w:tc>
          <w:tcPr>
            <w:tcW w:w="704" w:type="dxa"/>
            <w:shd w:val="clear" w:color="auto" w:fill="99FFCC"/>
            <w:vAlign w:val="center"/>
          </w:tcPr>
          <w:p w14:paraId="7724FFF9" w14:textId="0D3ADF10" w:rsidR="00115C17" w:rsidRPr="00FF51B0" w:rsidRDefault="00115C17" w:rsidP="002E1CB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3/4</w:t>
            </w:r>
          </w:p>
        </w:tc>
        <w:tc>
          <w:tcPr>
            <w:tcW w:w="14684" w:type="dxa"/>
            <w:vAlign w:val="center"/>
          </w:tcPr>
          <w:p w14:paraId="144F6AC9" w14:textId="77777777" w:rsidR="00115C17" w:rsidRPr="0091273A" w:rsidRDefault="00115C17" w:rsidP="002E1CB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1273A">
              <w:rPr>
                <w:rFonts w:asciiTheme="minorHAnsi" w:hAnsiTheme="minorHAnsi" w:cstheme="minorHAnsi"/>
                <w:b/>
                <w:bCs/>
                <w:sz w:val="22"/>
              </w:rPr>
              <w:t>Theme: Valuing Differences &amp; Keeping Safe</w:t>
            </w:r>
          </w:p>
          <w:p w14:paraId="418BF0EA" w14:textId="77777777" w:rsidR="00115C17" w:rsidRPr="0091273A" w:rsidRDefault="00115C17" w:rsidP="0091273A">
            <w:pPr>
              <w:autoSpaceDE w:val="0"/>
              <w:autoSpaceDN w:val="0"/>
              <w:adjustRightInd w:val="0"/>
              <w:jc w:val="center"/>
              <w:rPr>
                <w:rFonts w:ascii="Myriad-Roman" w:hAnsi="Myriad-Roman" w:cs="Myriad-Roman"/>
                <w:color w:val="6D6E70"/>
                <w:sz w:val="22"/>
              </w:rPr>
            </w:pPr>
            <w:r w:rsidRPr="0091273A">
              <w:rPr>
                <w:rFonts w:ascii="Myriad-Roman" w:hAnsi="Myriad-Roman" w:cs="Myriad-Roman"/>
                <w:color w:val="6D6E70"/>
                <w:sz w:val="22"/>
              </w:rPr>
              <w:t>To identify that people are unique and to respect those differences</w:t>
            </w:r>
          </w:p>
          <w:p w14:paraId="6B749995" w14:textId="77777777" w:rsidR="00115C17" w:rsidRPr="0091273A" w:rsidRDefault="00115C17" w:rsidP="0091273A">
            <w:pPr>
              <w:jc w:val="center"/>
              <w:rPr>
                <w:rFonts w:ascii="Myriad-Roman" w:hAnsi="Myriad-Roman" w:cs="Myriad-Roman"/>
                <w:color w:val="6D6E70"/>
                <w:sz w:val="22"/>
              </w:rPr>
            </w:pPr>
            <w:r w:rsidRPr="0091273A">
              <w:rPr>
                <w:rFonts w:ascii="Myriad-Roman" w:hAnsi="Myriad-Roman" w:cs="Myriad-Roman"/>
                <w:color w:val="6D6E70"/>
                <w:sz w:val="22"/>
              </w:rPr>
              <w:t>To explore the differences between male and female bodies</w:t>
            </w:r>
          </w:p>
          <w:p w14:paraId="6A57566C" w14:textId="77777777" w:rsidR="00115C17" w:rsidRPr="0091273A" w:rsidRDefault="00115C17" w:rsidP="0091273A">
            <w:pPr>
              <w:autoSpaceDE w:val="0"/>
              <w:autoSpaceDN w:val="0"/>
              <w:adjustRightInd w:val="0"/>
              <w:jc w:val="center"/>
              <w:rPr>
                <w:rFonts w:ascii="Myriad-Roman" w:hAnsi="Myriad-Roman" w:cs="Myriad-Roman"/>
                <w:color w:val="606060"/>
                <w:sz w:val="22"/>
              </w:rPr>
            </w:pPr>
            <w:r w:rsidRPr="0091273A">
              <w:rPr>
                <w:rFonts w:ascii="Myriad-Roman" w:hAnsi="Myriad-Roman" w:cs="Myriad-Roman"/>
                <w:color w:val="606060"/>
                <w:sz w:val="22"/>
              </w:rPr>
              <w:t>To consider appropriate and inappropriate physical contact and consent</w:t>
            </w:r>
          </w:p>
          <w:p w14:paraId="22B2E9C8" w14:textId="77777777" w:rsidR="00115C17" w:rsidRPr="0091273A" w:rsidRDefault="00115C17" w:rsidP="0091273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1273A">
              <w:rPr>
                <w:rFonts w:ascii="Myriad-Roman" w:hAnsi="Myriad-Roman" w:cs="Myriad-Roman"/>
                <w:color w:val="606060"/>
                <w:sz w:val="22"/>
              </w:rPr>
              <w:t>To explore different types of families and who to go to for help and support</w:t>
            </w:r>
          </w:p>
          <w:p w14:paraId="44BF7134" w14:textId="77777777" w:rsidR="00115C17" w:rsidRPr="0091273A" w:rsidRDefault="00115C17" w:rsidP="002E1CB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1273A">
              <w:rPr>
                <w:rFonts w:asciiTheme="minorHAnsi" w:hAnsiTheme="minorHAnsi" w:cstheme="minorHAnsi"/>
                <w:b/>
                <w:bCs/>
                <w:sz w:val="22"/>
              </w:rPr>
              <w:t>Theme: Growing Up</w:t>
            </w:r>
          </w:p>
          <w:p w14:paraId="7F669FAB" w14:textId="77777777" w:rsidR="00115C17" w:rsidRPr="0091273A" w:rsidRDefault="00115C17" w:rsidP="0091273A">
            <w:pPr>
              <w:autoSpaceDE w:val="0"/>
              <w:autoSpaceDN w:val="0"/>
              <w:adjustRightInd w:val="0"/>
              <w:jc w:val="center"/>
              <w:rPr>
                <w:rFonts w:ascii="Myriad-Roman" w:hAnsi="Myriad-Roman" w:cs="Myriad-Roman"/>
                <w:color w:val="6D6E70"/>
                <w:sz w:val="22"/>
              </w:rPr>
            </w:pPr>
            <w:r w:rsidRPr="0091273A">
              <w:rPr>
                <w:rFonts w:ascii="Myriad-Roman" w:hAnsi="Myriad-Roman" w:cs="Myriad-Roman"/>
                <w:color w:val="6D6E70"/>
                <w:sz w:val="22"/>
              </w:rPr>
              <w:t>To explore the human lifecycle</w:t>
            </w:r>
          </w:p>
          <w:p w14:paraId="1F0863C6" w14:textId="77777777" w:rsidR="00115C17" w:rsidRPr="0091273A" w:rsidRDefault="00115C17" w:rsidP="0091273A">
            <w:pPr>
              <w:jc w:val="center"/>
              <w:rPr>
                <w:rFonts w:ascii="Myriad-Roman" w:hAnsi="Myriad-Roman" w:cs="Myriad-Roman"/>
                <w:color w:val="6D6E70"/>
                <w:sz w:val="22"/>
              </w:rPr>
            </w:pPr>
            <w:r w:rsidRPr="0091273A">
              <w:rPr>
                <w:rFonts w:ascii="Myriad-Roman" w:hAnsi="Myriad-Roman" w:cs="Myriad-Roman"/>
                <w:color w:val="6D6E70"/>
                <w:sz w:val="22"/>
              </w:rPr>
              <w:t>To identify some basic facts about puberty</w:t>
            </w:r>
          </w:p>
          <w:p w14:paraId="1FE87820" w14:textId="77777777" w:rsidR="00115C17" w:rsidRPr="0091273A" w:rsidRDefault="00115C17" w:rsidP="0091273A">
            <w:pPr>
              <w:jc w:val="center"/>
              <w:rPr>
                <w:rFonts w:ascii="Myriad-Roman" w:hAnsi="Myriad-Roman" w:cs="Myriad-Roman"/>
                <w:color w:val="6D6E70"/>
                <w:sz w:val="22"/>
              </w:rPr>
            </w:pPr>
            <w:r w:rsidRPr="0091273A">
              <w:rPr>
                <w:rFonts w:ascii="Myriad-Roman" w:hAnsi="Myriad-Roman" w:cs="Myriad-Roman"/>
                <w:color w:val="6D6E70"/>
                <w:sz w:val="22"/>
              </w:rPr>
              <w:t>To explore how puberty is linked to reproduction</w:t>
            </w:r>
          </w:p>
          <w:p w14:paraId="34552B42" w14:textId="77777777" w:rsidR="00115C17" w:rsidRPr="0091273A" w:rsidRDefault="00115C17" w:rsidP="0091273A">
            <w:pPr>
              <w:autoSpaceDE w:val="0"/>
              <w:autoSpaceDN w:val="0"/>
              <w:adjustRightInd w:val="0"/>
              <w:jc w:val="center"/>
              <w:rPr>
                <w:rFonts w:ascii="Myriad-Roman" w:hAnsi="Myriad-Roman" w:cs="Myriad-Roman"/>
                <w:color w:val="6D6E70"/>
                <w:sz w:val="22"/>
              </w:rPr>
            </w:pPr>
            <w:r w:rsidRPr="0091273A">
              <w:rPr>
                <w:rFonts w:ascii="Myriad-Roman" w:hAnsi="Myriad-Roman" w:cs="Myriad-Roman"/>
                <w:color w:val="6D6E70"/>
                <w:sz w:val="22"/>
              </w:rPr>
              <w:t>To explore respect in a range of relationships</w:t>
            </w:r>
          </w:p>
          <w:p w14:paraId="617CE905" w14:textId="42694F54" w:rsidR="00115C17" w:rsidRPr="0091273A" w:rsidRDefault="00115C17" w:rsidP="0091273A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1273A">
              <w:rPr>
                <w:rFonts w:ascii="Myriad-Roman" w:hAnsi="Myriad-Roman" w:cs="Myriad-Roman"/>
                <w:color w:val="6D6E70"/>
                <w:sz w:val="22"/>
              </w:rPr>
              <w:t>To discuss the characteristics of healthy relationships</w:t>
            </w:r>
          </w:p>
        </w:tc>
      </w:tr>
      <w:tr w:rsidR="00115C17" w:rsidRPr="00FF51B0" w14:paraId="3B9A06A3" w14:textId="77777777" w:rsidTr="001520CE">
        <w:trPr>
          <w:trHeight w:val="2686"/>
        </w:trPr>
        <w:tc>
          <w:tcPr>
            <w:tcW w:w="704" w:type="dxa"/>
            <w:shd w:val="clear" w:color="auto" w:fill="99FFCC"/>
            <w:vAlign w:val="center"/>
          </w:tcPr>
          <w:p w14:paraId="088E70B1" w14:textId="4442DE6C" w:rsidR="00115C17" w:rsidRPr="00FF51B0" w:rsidRDefault="00115C17" w:rsidP="002E1CB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5/6</w:t>
            </w:r>
          </w:p>
        </w:tc>
        <w:tc>
          <w:tcPr>
            <w:tcW w:w="14684" w:type="dxa"/>
            <w:vAlign w:val="center"/>
          </w:tcPr>
          <w:p w14:paraId="5B3FFFBE" w14:textId="77777777" w:rsidR="00115C17" w:rsidRPr="0091273A" w:rsidRDefault="00115C17" w:rsidP="002E1CB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1273A">
              <w:rPr>
                <w:rFonts w:asciiTheme="minorHAnsi" w:hAnsiTheme="minorHAnsi" w:cstheme="minorHAnsi"/>
                <w:b/>
                <w:bCs/>
                <w:sz w:val="22"/>
              </w:rPr>
              <w:t>Theme: Puberty</w:t>
            </w:r>
          </w:p>
          <w:p w14:paraId="76D70039" w14:textId="77777777" w:rsidR="00115C17" w:rsidRPr="0091273A" w:rsidRDefault="00115C17" w:rsidP="0091273A">
            <w:pPr>
              <w:autoSpaceDE w:val="0"/>
              <w:autoSpaceDN w:val="0"/>
              <w:adjustRightInd w:val="0"/>
              <w:jc w:val="center"/>
              <w:rPr>
                <w:rFonts w:ascii="Myriad-Roman" w:hAnsi="Myriad-Roman" w:cs="Myriad-Roman"/>
                <w:color w:val="6D6E70"/>
                <w:sz w:val="22"/>
              </w:rPr>
            </w:pPr>
            <w:r w:rsidRPr="0091273A">
              <w:rPr>
                <w:rFonts w:ascii="Myriad-Roman" w:hAnsi="Myriad-Roman" w:cs="Myriad-Roman"/>
                <w:color w:val="6D6E70"/>
                <w:sz w:val="22"/>
              </w:rPr>
              <w:t>To explore the emotional and physical changes occurring in puberty</w:t>
            </w:r>
          </w:p>
          <w:p w14:paraId="4F6C174D" w14:textId="77777777" w:rsidR="00115C17" w:rsidRPr="0091273A" w:rsidRDefault="00115C17" w:rsidP="0091273A">
            <w:pPr>
              <w:autoSpaceDE w:val="0"/>
              <w:autoSpaceDN w:val="0"/>
              <w:adjustRightInd w:val="0"/>
              <w:jc w:val="center"/>
              <w:rPr>
                <w:rFonts w:ascii="Myriad-Roman" w:hAnsi="Myriad-Roman" w:cs="Myriad-Roman"/>
                <w:color w:val="6D6E70"/>
                <w:sz w:val="22"/>
              </w:rPr>
            </w:pPr>
            <w:r w:rsidRPr="0091273A">
              <w:rPr>
                <w:rFonts w:ascii="Myriad-Roman" w:hAnsi="Myriad-Roman" w:cs="Myriad-Roman"/>
                <w:color w:val="6D6E70"/>
                <w:sz w:val="22"/>
              </w:rPr>
              <w:t>To understand male and female puberty changes in more detail</w:t>
            </w:r>
          </w:p>
          <w:p w14:paraId="24FC93F6" w14:textId="5E40719F" w:rsidR="00115C17" w:rsidRPr="0091273A" w:rsidRDefault="00115C17" w:rsidP="0091273A">
            <w:pPr>
              <w:autoSpaceDE w:val="0"/>
              <w:autoSpaceDN w:val="0"/>
              <w:adjustRightInd w:val="0"/>
              <w:jc w:val="center"/>
              <w:rPr>
                <w:rFonts w:ascii="Myriad-Roman" w:hAnsi="Myriad-Roman" w:cs="Myriad-Roman"/>
                <w:color w:val="606161"/>
                <w:sz w:val="22"/>
              </w:rPr>
            </w:pPr>
            <w:r w:rsidRPr="0091273A">
              <w:rPr>
                <w:rFonts w:ascii="Myriad-Roman" w:hAnsi="Myriad-Roman" w:cs="Myriad-Roman"/>
                <w:color w:val="6D6E70"/>
                <w:sz w:val="22"/>
              </w:rPr>
              <w:t>To explore the impact of puberty on the body and the importance of ph</w:t>
            </w:r>
            <w:r w:rsidRPr="0091273A">
              <w:rPr>
                <w:rFonts w:ascii="Myriad-Roman" w:hAnsi="Myriad-Roman" w:cs="Myriad-Roman"/>
                <w:color w:val="606161"/>
                <w:sz w:val="22"/>
              </w:rPr>
              <w:t>ysical hygiene</w:t>
            </w:r>
          </w:p>
          <w:p w14:paraId="101225B5" w14:textId="77777777" w:rsidR="00115C17" w:rsidRPr="0091273A" w:rsidRDefault="00115C17" w:rsidP="0091273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1273A">
              <w:rPr>
                <w:rFonts w:ascii="Myriad-Roman" w:hAnsi="Myriad-Roman" w:cs="Myriad-Roman"/>
                <w:color w:val="6D6E70"/>
                <w:sz w:val="22"/>
              </w:rPr>
              <w:t>To explore ways to get support during puberty</w:t>
            </w:r>
          </w:p>
          <w:p w14:paraId="233D4D13" w14:textId="77777777" w:rsidR="00115C17" w:rsidRPr="0091273A" w:rsidRDefault="00115C17" w:rsidP="002E1CB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1273A">
              <w:rPr>
                <w:rFonts w:asciiTheme="minorHAnsi" w:hAnsiTheme="minorHAnsi" w:cstheme="minorHAnsi"/>
                <w:b/>
                <w:bCs/>
                <w:sz w:val="22"/>
              </w:rPr>
              <w:t>Theme: Puberty, Relationships &amp; Reproduction</w:t>
            </w:r>
          </w:p>
          <w:p w14:paraId="01C28DD9" w14:textId="77777777" w:rsidR="00115C17" w:rsidRPr="0091273A" w:rsidRDefault="00115C17" w:rsidP="002E1CBD">
            <w:pPr>
              <w:jc w:val="center"/>
              <w:rPr>
                <w:rFonts w:ascii="Myriad-Roman" w:hAnsi="Myriad-Roman" w:cs="Myriad-Roman"/>
                <w:color w:val="6D6E70"/>
                <w:sz w:val="22"/>
              </w:rPr>
            </w:pPr>
            <w:r w:rsidRPr="0091273A">
              <w:rPr>
                <w:rFonts w:ascii="Myriad-Roman" w:hAnsi="Myriad-Roman" w:cs="Myriad-Roman"/>
                <w:color w:val="6D6E70"/>
                <w:sz w:val="22"/>
              </w:rPr>
              <w:t>To consider puberty and reproduction</w:t>
            </w:r>
          </w:p>
          <w:p w14:paraId="1FC87D4C" w14:textId="77777777" w:rsidR="00115C17" w:rsidRPr="0091273A" w:rsidRDefault="00115C17" w:rsidP="0091273A">
            <w:pPr>
              <w:autoSpaceDE w:val="0"/>
              <w:autoSpaceDN w:val="0"/>
              <w:adjustRightInd w:val="0"/>
              <w:jc w:val="center"/>
              <w:rPr>
                <w:rFonts w:ascii="Myriad-Roman" w:hAnsi="Myriad-Roman" w:cs="Myriad-Roman"/>
                <w:color w:val="6D6E70"/>
                <w:sz w:val="22"/>
              </w:rPr>
            </w:pPr>
            <w:r w:rsidRPr="0091273A">
              <w:rPr>
                <w:rFonts w:ascii="Myriad-Roman" w:hAnsi="Myriad-Roman" w:cs="Myriad-Roman"/>
                <w:color w:val="6D6E70"/>
                <w:sz w:val="22"/>
              </w:rPr>
              <w:t>Exploring the importance of communication and respect in relationships</w:t>
            </w:r>
          </w:p>
          <w:p w14:paraId="697BA0AE" w14:textId="77777777" w:rsidR="00115C17" w:rsidRPr="0091273A" w:rsidRDefault="00115C17" w:rsidP="0091273A">
            <w:pPr>
              <w:autoSpaceDE w:val="0"/>
              <w:autoSpaceDN w:val="0"/>
              <w:adjustRightInd w:val="0"/>
              <w:jc w:val="center"/>
              <w:rPr>
                <w:rFonts w:ascii="Myriad-Roman" w:hAnsi="Myriad-Roman" w:cs="Myriad-Roman"/>
                <w:color w:val="6D6E70"/>
                <w:sz w:val="22"/>
              </w:rPr>
            </w:pPr>
            <w:r w:rsidRPr="0091273A">
              <w:rPr>
                <w:rFonts w:ascii="Myriad-Roman" w:hAnsi="Myriad-Roman" w:cs="Myriad-Roman"/>
                <w:color w:val="6D6E70"/>
                <w:sz w:val="22"/>
              </w:rPr>
              <w:t>To consider different ways people might start a family</w:t>
            </w:r>
          </w:p>
          <w:p w14:paraId="5B85EB20" w14:textId="46D01C69" w:rsidR="00115C17" w:rsidRPr="0091273A" w:rsidRDefault="00115C17" w:rsidP="0091273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1273A">
              <w:rPr>
                <w:rFonts w:ascii="Myriad-Roman" w:hAnsi="Myriad-Roman" w:cs="Myriad-Roman"/>
                <w:color w:val="6D6E70"/>
                <w:sz w:val="22"/>
              </w:rPr>
              <w:t>To explore positive and negative ways of communicating in a relationship</w:t>
            </w:r>
          </w:p>
        </w:tc>
      </w:tr>
    </w:tbl>
    <w:p w14:paraId="17EDCEBC" w14:textId="233E5AA8" w:rsidR="0098056E" w:rsidRDefault="0098056E" w:rsidP="00DC40E6">
      <w:pPr>
        <w:rPr>
          <w:rFonts w:asciiTheme="minorHAnsi" w:hAnsiTheme="minorHAnsi" w:cstheme="minorHAnsi"/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 wp14:anchorId="21C011D0" wp14:editId="607824B0">
            <wp:extent cx="9490710" cy="6645910"/>
            <wp:effectExtent l="0" t="0" r="0" b="254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4907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8B101" w14:textId="3D3FD650" w:rsidR="0098056E" w:rsidRDefault="0098056E" w:rsidP="00DC40E6">
      <w:pPr>
        <w:rPr>
          <w:rFonts w:asciiTheme="minorHAnsi" w:hAnsiTheme="minorHAnsi" w:cstheme="minorHAnsi"/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 wp14:anchorId="354B028A" wp14:editId="19AD2D98">
            <wp:extent cx="9396095" cy="6645910"/>
            <wp:effectExtent l="0" t="0" r="0" b="254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39609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D859D" w14:textId="2FF24C2D" w:rsidR="0098056E" w:rsidRDefault="0098056E" w:rsidP="00DC40E6">
      <w:pPr>
        <w:rPr>
          <w:rFonts w:asciiTheme="minorHAnsi" w:hAnsiTheme="minorHAnsi" w:cstheme="minorHAnsi"/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 wp14:anchorId="4B20D258" wp14:editId="45326797">
            <wp:extent cx="9335135" cy="6645910"/>
            <wp:effectExtent l="0" t="0" r="0" b="254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33513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11D1B" w14:textId="36CA0929" w:rsidR="0098056E" w:rsidRDefault="0098056E" w:rsidP="00DC40E6">
      <w:pPr>
        <w:rPr>
          <w:rFonts w:asciiTheme="minorHAnsi" w:hAnsiTheme="minorHAnsi" w:cstheme="minorHAnsi"/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 wp14:anchorId="6AFC237E" wp14:editId="65EA89B0">
            <wp:extent cx="9372600" cy="6645910"/>
            <wp:effectExtent l="0" t="0" r="0" b="254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E3977" w14:textId="42CE159E" w:rsidR="0098056E" w:rsidRDefault="0098056E" w:rsidP="00DC40E6">
      <w:pPr>
        <w:rPr>
          <w:rFonts w:asciiTheme="minorHAnsi" w:hAnsiTheme="minorHAnsi" w:cstheme="minorHAnsi"/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 wp14:anchorId="7A748285" wp14:editId="62C01BC7">
            <wp:extent cx="9408795" cy="6645910"/>
            <wp:effectExtent l="0" t="0" r="1905" b="25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40879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031C0" w14:textId="0E20FFF7" w:rsidR="0098056E" w:rsidRDefault="0098056E" w:rsidP="00DC40E6">
      <w:pPr>
        <w:rPr>
          <w:rFonts w:asciiTheme="minorHAnsi" w:hAnsiTheme="minorHAnsi" w:cstheme="minorHAnsi"/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 wp14:anchorId="01354FCF" wp14:editId="754373C4">
            <wp:extent cx="9468485" cy="6645910"/>
            <wp:effectExtent l="0" t="0" r="0" b="25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946848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8611A" w14:textId="1D8F223D" w:rsidR="0098056E" w:rsidRPr="00FF51B0" w:rsidRDefault="0098056E" w:rsidP="00DC40E6">
      <w:pPr>
        <w:rPr>
          <w:rFonts w:asciiTheme="minorHAnsi" w:hAnsiTheme="minorHAnsi" w:cstheme="minorHAnsi"/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 wp14:anchorId="17212F8A" wp14:editId="6F298F81">
            <wp:extent cx="9340215" cy="6645910"/>
            <wp:effectExtent l="0" t="0" r="0" b="254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3402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056E" w:rsidRPr="00FF51B0" w:rsidSect="00C6120D">
      <w:footerReference w:type="default" r:id="rId54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968B1" w14:textId="77777777" w:rsidR="008861F1" w:rsidRDefault="008861F1" w:rsidP="00C06593">
      <w:pPr>
        <w:spacing w:line="240" w:lineRule="auto"/>
      </w:pPr>
      <w:r>
        <w:separator/>
      </w:r>
    </w:p>
  </w:endnote>
  <w:endnote w:type="continuationSeparator" w:id="0">
    <w:p w14:paraId="3F19EB5A" w14:textId="77777777" w:rsidR="008861F1" w:rsidRDefault="008861F1" w:rsidP="00C065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yriad-Roman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D3AAE" w14:textId="667847C1" w:rsidR="00C06593" w:rsidRPr="00C06593" w:rsidRDefault="00C06593" w:rsidP="00C06593">
    <w:pPr>
      <w:pStyle w:val="Footer"/>
      <w:jc w:val="center"/>
      <w:rPr>
        <w:rFonts w:asciiTheme="minorHAnsi" w:hAnsiTheme="minorHAnsi" w:cstheme="minorHAnsi"/>
        <w:sz w:val="20"/>
        <w:szCs w:val="20"/>
      </w:rPr>
    </w:pPr>
    <w:r w:rsidRPr="00C06593">
      <w:rPr>
        <w:rFonts w:asciiTheme="minorHAnsi" w:hAnsiTheme="minorHAnsi" w:cstheme="minorHAnsi"/>
        <w:szCs w:val="24"/>
      </w:rPr>
      <w:t>Let Your Light Shine</w:t>
    </w:r>
    <w:r w:rsidRPr="00C06593">
      <w:rPr>
        <w:rFonts w:asciiTheme="minorHAnsi" w:hAnsiTheme="minorHAnsi" w:cstheme="minorHAnsi"/>
        <w:sz w:val="20"/>
        <w:szCs w:val="20"/>
      </w:rPr>
      <w:br/>
    </w:r>
    <w:r w:rsidRPr="00C06593">
      <w:rPr>
        <w:rFonts w:asciiTheme="minorHAnsi" w:hAnsiTheme="minorHAnsi" w:cstheme="minorHAnsi"/>
        <w:i/>
        <w:iCs/>
        <w:sz w:val="20"/>
        <w:szCs w:val="20"/>
      </w:rPr>
      <w:t>Matthew 5:16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7033E" w14:textId="77777777" w:rsidR="008861F1" w:rsidRDefault="008861F1" w:rsidP="00C06593">
      <w:pPr>
        <w:spacing w:line="240" w:lineRule="auto"/>
      </w:pPr>
      <w:r>
        <w:separator/>
      </w:r>
    </w:p>
  </w:footnote>
  <w:footnote w:type="continuationSeparator" w:id="0">
    <w:p w14:paraId="30161BA7" w14:textId="77777777" w:rsidR="008861F1" w:rsidRDefault="008861F1" w:rsidP="00C0659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20D"/>
    <w:rsid w:val="00023EEB"/>
    <w:rsid w:val="000453B1"/>
    <w:rsid w:val="00092C2F"/>
    <w:rsid w:val="00115C17"/>
    <w:rsid w:val="00327F21"/>
    <w:rsid w:val="003F67C5"/>
    <w:rsid w:val="00421AE8"/>
    <w:rsid w:val="004E10C0"/>
    <w:rsid w:val="0050124A"/>
    <w:rsid w:val="00533055"/>
    <w:rsid w:val="00537613"/>
    <w:rsid w:val="005742DF"/>
    <w:rsid w:val="005B456A"/>
    <w:rsid w:val="005F0CD4"/>
    <w:rsid w:val="0060652A"/>
    <w:rsid w:val="006579F1"/>
    <w:rsid w:val="006B7E0F"/>
    <w:rsid w:val="007A7423"/>
    <w:rsid w:val="007E08C8"/>
    <w:rsid w:val="008861F1"/>
    <w:rsid w:val="008A5C57"/>
    <w:rsid w:val="008E4C6B"/>
    <w:rsid w:val="00901369"/>
    <w:rsid w:val="0091273A"/>
    <w:rsid w:val="00954C6B"/>
    <w:rsid w:val="00957E4B"/>
    <w:rsid w:val="00966157"/>
    <w:rsid w:val="0098056E"/>
    <w:rsid w:val="009873D9"/>
    <w:rsid w:val="009A2128"/>
    <w:rsid w:val="009B5D7D"/>
    <w:rsid w:val="009D45EB"/>
    <w:rsid w:val="00AA720A"/>
    <w:rsid w:val="00AB2603"/>
    <w:rsid w:val="00AD689C"/>
    <w:rsid w:val="00B04D1F"/>
    <w:rsid w:val="00BC4CF7"/>
    <w:rsid w:val="00C06593"/>
    <w:rsid w:val="00C3288E"/>
    <w:rsid w:val="00C6120D"/>
    <w:rsid w:val="00C802DC"/>
    <w:rsid w:val="00CF67FB"/>
    <w:rsid w:val="00D666CA"/>
    <w:rsid w:val="00D96A73"/>
    <w:rsid w:val="00DC40E6"/>
    <w:rsid w:val="00EF708A"/>
    <w:rsid w:val="00F93B7D"/>
    <w:rsid w:val="00FF51B0"/>
    <w:rsid w:val="339BF03A"/>
    <w:rsid w:val="5CE5D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764E55"/>
  <w15:chartTrackingRefBased/>
  <w15:docId w15:val="{283BECB4-92B7-4F39-8281-37B2136CA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Theme="minorHAnsi" w:hAnsi="Cambria" w:cstheme="minorBidi"/>
        <w:sz w:val="24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120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742D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742D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0659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6593"/>
  </w:style>
  <w:style w:type="paragraph" w:styleId="Footer">
    <w:name w:val="footer"/>
    <w:basedOn w:val="Normal"/>
    <w:link w:val="FooterChar"/>
    <w:uiPriority w:val="99"/>
    <w:unhideWhenUsed/>
    <w:rsid w:val="00C0659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6593"/>
  </w:style>
  <w:style w:type="table" w:styleId="MediumList2-Accent1">
    <w:name w:val="Medium List 2 Accent 1"/>
    <w:basedOn w:val="TableNormal"/>
    <w:uiPriority w:val="66"/>
    <w:semiHidden/>
    <w:unhideWhenUsed/>
    <w:rsid w:val="00954C6B"/>
    <w:pPr>
      <w:spacing w:line="240" w:lineRule="auto"/>
    </w:pPr>
    <w:rPr>
      <w:rFonts w:asciiTheme="majorHAnsi" w:eastAsiaTheme="majorEastAsia" w:hAnsiTheme="majorHAnsi" w:cstheme="majorBidi"/>
      <w:color w:val="000000" w:themeColor="text1"/>
      <w:sz w:val="22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ntTable" Target="fontTable.xml"/><Relationship Id="rId7" Type="http://schemas.openxmlformats.org/officeDocument/2006/relationships/hyperlink" Target="http://www.brake.org.uk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" Type="http://schemas.openxmlformats.org/officeDocument/2006/relationships/endnotes" Target="endnotes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webSettings" Target="webSettings.xml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1033</Words>
  <Characters>5891</Characters>
  <Application>Microsoft Office Word</Application>
  <DocSecurity>0</DocSecurity>
  <Lines>49</Lines>
  <Paragraphs>13</Paragraphs>
  <ScaleCrop>false</ScaleCrop>
  <Company/>
  <LinksUpToDate>false</LinksUpToDate>
  <CharactersWithSpaces>6911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Appleby</dc:creator>
  <cp:keywords/>
  <dc:description/>
  <cp:lastModifiedBy>St Oswalds Admin</cp:lastModifiedBy>
  <cp:revision>2</cp:revision>
  <dcterms:created xsi:type="dcterms:W3CDTF">2026-07-06T09:30:00Z</dcterms:created>
  <dcterms:modified xsi:type="dcterms:W3CDTF">2026-07-06T09:30:00Z</dcterms:modified>
</cp:coreProperties>
</file>