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bookmarkStart w:id="0" w:name="_GoBack"/>
      <w:bookmarkEnd w:id="0"/>
      <w:r>
        <w:rPr>
          <w:rFonts w:ascii="Calibri Light"/>
          <w:color w:val="252525"/>
          <w:sz w:val="48"/>
        </w:rPr>
        <w:t>Rural Church Schools Academy Trust</w:t>
      </w:r>
    </w:p>
    <w:p w14:paraId="0CF3E08A" w14:textId="09C68FE0" w:rsidR="00AB5684" w:rsidRPr="00F37061" w:rsidRDefault="009F0EEF" w:rsidP="00D648D2">
      <w:pPr>
        <w:spacing w:before="203"/>
        <w:ind w:right="1488"/>
        <w:jc w:val="center"/>
        <w:rPr>
          <w:rFonts w:ascii="Calibri Light"/>
          <w:b/>
          <w:sz w:val="72"/>
          <w:szCs w:val="72"/>
        </w:rPr>
      </w:pPr>
      <w:r w:rsidRPr="00F37061">
        <w:rPr>
          <w:rFonts w:ascii="Calibri Light"/>
          <w:b/>
          <w:color w:val="252525"/>
          <w:sz w:val="72"/>
          <w:szCs w:val="72"/>
        </w:rPr>
        <w:t>Geography</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489397E" w14:textId="2D27A973" w:rsidR="00AB5684" w:rsidRDefault="00AB5684" w:rsidP="009E33D3">
      <w:pPr>
        <w:rPr>
          <w:rFonts w:ascii="Calibri"/>
        </w:rPr>
        <w:sectPr w:rsidR="00AB5684">
          <w:type w:val="continuous"/>
          <w:pgSz w:w="11900" w:h="16840"/>
          <w:pgMar w:top="1100" w:right="0" w:bottom="280" w:left="1340" w:header="720" w:footer="720" w:gutter="0"/>
          <w:cols w:space="720"/>
        </w:sectPr>
      </w:pPr>
    </w:p>
    <w:p w14:paraId="68D2F16A" w14:textId="41C759E5" w:rsidR="00AB5684" w:rsidRDefault="00AB5684">
      <w:pPr>
        <w:sectPr w:rsidR="00AB5684">
          <w:headerReference w:type="default" r:id="rId8"/>
          <w:footerReference w:type="default" r:id="rId9"/>
          <w:pgSz w:w="11900" w:h="16840"/>
          <w:pgMar w:top="1800" w:right="0" w:bottom="1460" w:left="1340" w:header="692" w:footer="1261" w:gutter="0"/>
          <w:pgNumType w:start="2"/>
          <w:cols w:space="720"/>
        </w:sectPr>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w:lastRenderedPageBreak/>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1" w:name="Dawpool_Curriculum_Overview"/>
      <w:bookmarkStart w:id="2" w:name="_bookmark1"/>
      <w:bookmarkEnd w:id="1"/>
      <w:bookmarkEnd w:id="2"/>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lastRenderedPageBreak/>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759FA38A" w:rsidR="007559C2" w:rsidRPr="007559C2" w:rsidRDefault="00A74E3B" w:rsidP="00186F31">
            <w:pPr>
              <w:spacing w:before="100" w:beforeAutospacing="1" w:after="100" w:afterAutospacing="1"/>
              <w:jc w:val="center"/>
              <w:rPr>
                <w:rFonts w:cstheme="minorHAnsi"/>
                <w:color w:val="000000" w:themeColor="text1"/>
              </w:rPr>
            </w:pPr>
            <w:r>
              <w:rPr>
                <w:rFonts w:cstheme="minorHAnsi"/>
                <w:color w:val="000000" w:themeColor="text1"/>
              </w:rPr>
              <w:t>History</w:t>
            </w:r>
            <w:r w:rsidR="007559C2" w:rsidRPr="007559C2">
              <w:rPr>
                <w:rFonts w:cstheme="minorHAnsi"/>
                <w:color w:val="000000" w:themeColor="text1"/>
              </w:rPr>
              <w:t xml:space="preserve"> based enquiry</w:t>
            </w:r>
          </w:p>
        </w:tc>
        <w:tc>
          <w:tcPr>
            <w:tcW w:w="3483" w:type="dxa"/>
          </w:tcPr>
          <w:p w14:paraId="161E65F8" w14:textId="2159CE6D" w:rsidR="007559C2" w:rsidRPr="007559C2" w:rsidRDefault="00A74E3B" w:rsidP="00186F31">
            <w:pPr>
              <w:spacing w:before="100" w:beforeAutospacing="1" w:after="100" w:afterAutospacing="1"/>
              <w:jc w:val="center"/>
              <w:rPr>
                <w:rFonts w:cstheme="minorHAnsi"/>
                <w:color w:val="000000" w:themeColor="text1"/>
              </w:rPr>
            </w:pPr>
            <w:r>
              <w:rPr>
                <w:rFonts w:cstheme="minorHAnsi"/>
                <w:color w:val="000000" w:themeColor="text1"/>
              </w:rPr>
              <w:t>Science</w:t>
            </w:r>
            <w:r w:rsidR="007559C2" w:rsidRPr="007559C2">
              <w:rPr>
                <w:rFonts w:cstheme="minorHAnsi"/>
                <w:color w:val="000000" w:themeColor="text1"/>
              </w:rPr>
              <w:t xml:space="preserve"> based enquiry</w:t>
            </w:r>
          </w:p>
        </w:tc>
        <w:tc>
          <w:tcPr>
            <w:tcW w:w="3484" w:type="dxa"/>
          </w:tcPr>
          <w:p w14:paraId="273A941E" w14:textId="0C0E2F2F" w:rsidR="007559C2" w:rsidRPr="007559C2" w:rsidRDefault="00A74E3B" w:rsidP="00186F31">
            <w:pPr>
              <w:spacing w:before="100" w:beforeAutospacing="1" w:after="100" w:afterAutospacing="1"/>
              <w:jc w:val="center"/>
              <w:rPr>
                <w:rFonts w:cstheme="minorHAnsi"/>
                <w:color w:val="000000" w:themeColor="text1"/>
              </w:rPr>
            </w:pPr>
            <w:r>
              <w:rPr>
                <w:rFonts w:cstheme="minorHAnsi"/>
                <w:color w:val="000000" w:themeColor="text1"/>
              </w:rPr>
              <w:t xml:space="preserve">Geography </w:t>
            </w:r>
            <w:r w:rsidR="007559C2" w:rsidRPr="007559C2">
              <w:rPr>
                <w:rFonts w:cstheme="minorHAnsi"/>
                <w:color w:val="000000" w:themeColor="text1"/>
              </w:rPr>
              <w:t>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lastRenderedPageBreak/>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A74E3B">
      <w:pPr>
        <w:rPr>
          <w:bCs/>
        </w:rPr>
      </w:pPr>
      <w:r w:rsidRPr="007559C2">
        <w:rPr>
          <w:bCs/>
        </w:rPr>
        <w:t>Through our connected approach:</w:t>
      </w:r>
    </w:p>
    <w:p w14:paraId="4BEB4AE0" w14:textId="77777777" w:rsidR="007559C2" w:rsidRPr="007559C2" w:rsidRDefault="007559C2" w:rsidP="00A74E3B">
      <w:pP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A74E3B">
      <w:pPr>
        <w:ind w:right="827"/>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A74E3B">
      <w:pPr>
        <w:ind w:right="827"/>
      </w:pPr>
      <w:r w:rsidRPr="007559C2">
        <w:t>Our curriculum has an ambition for high achievement of all pupils irrespective of their background or starting point.</w:t>
      </w:r>
    </w:p>
    <w:p w14:paraId="2579B56F" w14:textId="77777777" w:rsidR="007559C2" w:rsidRPr="007559C2" w:rsidRDefault="007559C2" w:rsidP="00A74E3B">
      <w:pPr>
        <w:ind w:right="827"/>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pgSz w:w="11900" w:h="16840"/>
          <w:pgMar w:top="720" w:right="720" w:bottom="720" w:left="720" w:header="692" w:footer="1261" w:gutter="0"/>
          <w:cols w:space="720"/>
          <w:docGrid w:linePitch="299"/>
        </w:sectPr>
      </w:pPr>
    </w:p>
    <w:p w14:paraId="41E09CB3" w14:textId="4E459B1A" w:rsidR="00AB5684" w:rsidRDefault="00D648D2">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">
                <v:shape id="Freeform 11" o:spid="_x0000_s1027" style="position:absolute;left:11130;top:691;width:671;height:1325;visibility:visible;mso-wrap-style:square;v-text-anchor:top" coordsize="6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" path="m671,l597,4,526,15,458,34,393,59,331,91r-57,37l221,171r-49,49l129,272,91,329,59,390,34,455,15,522,4,592,,664r4,78l18,816r21,71l68,955r36,64l147,1078r49,53l250,1180r60,42l375,1257r69,29l516,1307r76,13l671,1324,671,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l,21600r21600,l21600,xe">
                  <v:stroke joinstyle="miter"/>
                  <v:path gradientshapeok="t" o:connecttype="rect"/>
                </v:shapetype>
                <v:shape id="Text Box 10" o:spid="_x0000_s1028" type="#_x0000_t202" style="position:absolute;left:11130;top:691;width:671;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9F0EEF">
        <w:rPr>
          <w:noProof/>
          <w:lang w:bidi="ar-SA"/>
        </w:rPr>
        <w:t>Geography</w:t>
      </w:r>
      <w:r w:rsidR="00112EED">
        <w:rPr>
          <w:rFonts w:ascii="Calibri"/>
        </w:rPr>
        <w:t xml:space="preserve"> Curriculum: Educating for Wisdom, Knowledge and Skills</w:t>
      </w:r>
    </w:p>
    <w:p w14:paraId="60E850C6" w14:textId="77777777" w:rsidR="00AB5684" w:rsidRDefault="00AB5684">
      <w:pPr>
        <w:pStyle w:val="BodyText"/>
        <w:ind w:left="0" w:firstLine="0"/>
        <w:rPr>
          <w:rFonts w:ascii="Calibri"/>
          <w:sz w:val="20"/>
        </w:rPr>
      </w:pPr>
    </w:p>
    <w:p w14:paraId="4B6F9C49" w14:textId="77777777" w:rsidR="00AB5684" w:rsidRDefault="00AB5684">
      <w:pPr>
        <w:pStyle w:val="BodyText"/>
        <w:ind w:left="0" w:firstLine="0"/>
        <w:rPr>
          <w:rFonts w:ascii="Calibri"/>
          <w:sz w:val="20"/>
        </w:rPr>
      </w:pPr>
    </w:p>
    <w:p w14:paraId="13CB8CFD" w14:textId="77777777" w:rsidR="00AB5684" w:rsidRDefault="00AB5684">
      <w:pPr>
        <w:pStyle w:val="BodyText"/>
        <w:ind w:left="0" w:firstLine="0"/>
        <w:rPr>
          <w:rFonts w:ascii="Calibri"/>
          <w:sz w:val="20"/>
        </w:rPr>
      </w:pPr>
    </w:p>
    <w:p w14:paraId="02EC920B" w14:textId="77777777" w:rsidR="00AB5684" w:rsidRDefault="00AB5684">
      <w:pPr>
        <w:pStyle w:val="BodyText"/>
        <w:ind w:left="0" w:firstLine="0"/>
        <w:rPr>
          <w:rFonts w:ascii="Calibri"/>
          <w:sz w:val="20"/>
        </w:rPr>
      </w:pPr>
    </w:p>
    <w:p w14:paraId="48AB5217" w14:textId="77777777" w:rsidR="00AB5684" w:rsidRDefault="00AB5684">
      <w:pPr>
        <w:pStyle w:val="BodyText"/>
        <w:ind w:left="0" w:firstLine="0"/>
        <w:rPr>
          <w:rFonts w:ascii="Calibri"/>
          <w:sz w:val="20"/>
        </w:rPr>
      </w:pPr>
    </w:p>
    <w:p w14:paraId="6F7908A2" w14:textId="77777777" w:rsidR="00AB5684" w:rsidRDefault="00AB5684">
      <w:pPr>
        <w:pStyle w:val="BodyText"/>
        <w:ind w:left="0" w:firstLine="0"/>
        <w:rPr>
          <w:rFonts w:ascii="Calibri"/>
          <w:sz w:val="20"/>
        </w:rPr>
      </w:pPr>
    </w:p>
    <w:p w14:paraId="114D1C40" w14:textId="77777777" w:rsidR="00AB5684" w:rsidRDefault="00AB5684">
      <w:pPr>
        <w:pStyle w:val="BodyText"/>
        <w:ind w:left="0" w:firstLine="0"/>
        <w:rPr>
          <w:rFonts w:ascii="Calibri"/>
          <w:sz w:val="20"/>
        </w:rPr>
      </w:pPr>
    </w:p>
    <w:p w14:paraId="56417E38" w14:textId="77777777" w:rsidR="00AB5684" w:rsidRDefault="00AB5684">
      <w:pPr>
        <w:pStyle w:val="BodyText"/>
        <w:ind w:left="0" w:firstLine="0"/>
        <w:rPr>
          <w:rFonts w:ascii="Calibri"/>
          <w:sz w:val="20"/>
        </w:rPr>
      </w:pPr>
    </w:p>
    <w:p w14:paraId="2A3406EE" w14:textId="77777777" w:rsidR="00AB5684" w:rsidRDefault="00AB5684">
      <w:pPr>
        <w:spacing w:line="314" w:lineRule="auto"/>
        <w:jc w:val="both"/>
        <w:sectPr w:rsidR="00AB5684">
          <w:headerReference w:type="default" r:id="rId12"/>
          <w:footerReference w:type="default" r:id="rId13"/>
          <w:pgSz w:w="11900" w:h="16840"/>
          <w:pgMar w:top="1800" w:right="0" w:bottom="1460" w:left="1340" w:header="756" w:footer="1261" w:gutter="0"/>
          <w:cols w:space="720"/>
        </w:sectPr>
      </w:pPr>
    </w:p>
    <w:p w14:paraId="10521BED" w14:textId="77777777" w:rsidR="00AB5684" w:rsidRDefault="00AB5684">
      <w:pPr>
        <w:pStyle w:val="BodyText"/>
        <w:ind w:left="0" w:firstLine="0"/>
        <w:rPr>
          <w:sz w:val="26"/>
        </w:rPr>
      </w:pPr>
    </w:p>
    <w:p w14:paraId="39061290" w14:textId="3D0D1F92" w:rsidR="00AB5684" w:rsidRDefault="009F0EEF">
      <w:pPr>
        <w:pStyle w:val="Heading1"/>
        <w:spacing w:before="165"/>
        <w:jc w:val="both"/>
        <w:rPr>
          <w:u w:val="none"/>
        </w:rPr>
      </w:pPr>
      <w:bookmarkStart w:id="3" w:name="Year_6_Curriculum_Topics"/>
      <w:bookmarkStart w:id="4" w:name="_bookmark2"/>
      <w:bookmarkEnd w:id="3"/>
      <w:bookmarkEnd w:id="4"/>
      <w:r>
        <w:t>Geography</w:t>
      </w:r>
    </w:p>
    <w:p w14:paraId="3902F262" w14:textId="77777777" w:rsidR="00AB5684" w:rsidRDefault="00AB5684">
      <w:pPr>
        <w:pStyle w:val="BodyText"/>
        <w:spacing w:before="9"/>
        <w:ind w:left="0" w:firstLine="0"/>
        <w:rPr>
          <w:b/>
          <w:sz w:val="15"/>
        </w:rPr>
      </w:pPr>
    </w:p>
    <w:p w14:paraId="074954EB" w14:textId="162EE177" w:rsidR="00AB5684" w:rsidRDefault="00112EED" w:rsidP="00720748">
      <w:pPr>
        <w:pStyle w:val="BodyText"/>
        <w:spacing w:before="93" w:line="242" w:lineRule="auto"/>
        <w:ind w:left="100" w:right="1488" w:firstLine="0"/>
      </w:pPr>
      <w:r>
        <w:t>The Vocabulary,</w:t>
      </w:r>
      <w:r w:rsidR="009F0EEF">
        <w:t xml:space="preserve"> Knowledge and Skills for Geography</w:t>
      </w:r>
      <w:r>
        <w:t xml:space="preserve"> are deliver</w:t>
      </w:r>
      <w:r w:rsidR="00845C65">
        <w:t xml:space="preserve">ed through the following topics and Curriculum content is </w:t>
      </w:r>
      <w:r w:rsidR="00720748">
        <w:t>taught across the year as shown:</w:t>
      </w:r>
    </w:p>
    <w:p w14:paraId="4EE6FEC4" w14:textId="4B17EA03" w:rsidR="00720748" w:rsidRDefault="00720748" w:rsidP="00720748">
      <w:pPr>
        <w:pStyle w:val="BodyText"/>
        <w:spacing w:before="93" w:line="242" w:lineRule="auto"/>
        <w:ind w:left="100" w:right="1488" w:firstLine="0"/>
      </w:pPr>
    </w:p>
    <w:p w14:paraId="4F71FF2B" w14:textId="77777777" w:rsidR="00FE5F34" w:rsidRPr="009E33D3" w:rsidRDefault="00FE5F34" w:rsidP="00FE5F34">
      <w:pPr>
        <w:rPr>
          <w:rFonts w:ascii="Comic Sans MS" w:hAnsi="Comic Sans MS"/>
          <w:sz w:val="28"/>
          <w:szCs w:val="28"/>
        </w:rPr>
      </w:pPr>
      <w:r w:rsidRPr="009E33D3">
        <w:rPr>
          <w:rFonts w:ascii="Comic Sans MS" w:hAnsi="Comic Sans MS"/>
          <w:sz w:val="28"/>
          <w:szCs w:val="28"/>
        </w:rPr>
        <w:t>Geography Year A</w:t>
      </w:r>
    </w:p>
    <w:p w14:paraId="6F794F27" w14:textId="6E94413C" w:rsidR="001A1D4A" w:rsidRDefault="001A1D4A" w:rsidP="00720748">
      <w:pPr>
        <w:pStyle w:val="BodyText"/>
        <w:spacing w:before="93" w:line="242" w:lineRule="auto"/>
        <w:ind w:left="100" w:right="1488" w:firstLine="0"/>
      </w:pPr>
    </w:p>
    <w:tbl>
      <w:tblPr>
        <w:tblpPr w:leftFromText="180" w:rightFromText="180" w:vertAnchor="page" w:horzAnchor="margin" w:tblpY="3297"/>
        <w:tblW w:w="10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1739"/>
        <w:gridCol w:w="1422"/>
        <w:gridCol w:w="1462"/>
        <w:gridCol w:w="1600"/>
        <w:gridCol w:w="1364"/>
        <w:gridCol w:w="1614"/>
      </w:tblGrid>
      <w:tr w:rsidR="009E33D3" w:rsidRPr="005E7A39" w14:paraId="471B9CB4" w14:textId="77777777" w:rsidTr="009E33D3">
        <w:trPr>
          <w:trHeight w:val="807"/>
        </w:trPr>
        <w:tc>
          <w:tcPr>
            <w:tcW w:w="1268" w:type="dxa"/>
            <w:tcBorders>
              <w:top w:val="single" w:sz="6" w:space="0" w:color="auto"/>
              <w:left w:val="single" w:sz="6" w:space="0" w:color="auto"/>
              <w:bottom w:val="single" w:sz="6" w:space="0" w:color="auto"/>
              <w:right w:val="single" w:sz="6" w:space="0" w:color="auto"/>
            </w:tcBorders>
            <w:shd w:val="clear" w:color="auto" w:fill="D6FEE8"/>
            <w:hideMark/>
          </w:tcPr>
          <w:p w14:paraId="71560861"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Group </w:t>
            </w:r>
          </w:p>
        </w:tc>
        <w:tc>
          <w:tcPr>
            <w:tcW w:w="1739" w:type="dxa"/>
            <w:tcBorders>
              <w:top w:val="single" w:sz="6" w:space="0" w:color="auto"/>
              <w:left w:val="single" w:sz="6" w:space="0" w:color="auto"/>
              <w:bottom w:val="single" w:sz="6" w:space="0" w:color="auto"/>
              <w:right w:val="single" w:sz="6" w:space="0" w:color="auto"/>
            </w:tcBorders>
            <w:shd w:val="clear" w:color="auto" w:fill="D6FEE8"/>
            <w:hideMark/>
          </w:tcPr>
          <w:p w14:paraId="0C8C5EDD"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Autumn 1 </w:t>
            </w:r>
          </w:p>
        </w:tc>
        <w:tc>
          <w:tcPr>
            <w:tcW w:w="1422" w:type="dxa"/>
            <w:tcBorders>
              <w:top w:val="single" w:sz="6" w:space="0" w:color="auto"/>
              <w:left w:val="single" w:sz="6" w:space="0" w:color="auto"/>
              <w:bottom w:val="single" w:sz="6" w:space="0" w:color="auto"/>
              <w:right w:val="single" w:sz="6" w:space="0" w:color="auto"/>
            </w:tcBorders>
            <w:shd w:val="clear" w:color="auto" w:fill="D6FEE8"/>
            <w:hideMark/>
          </w:tcPr>
          <w:p w14:paraId="001FEDE0"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Autumn 2 </w:t>
            </w:r>
          </w:p>
          <w:p w14:paraId="63F55695"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 </w:t>
            </w:r>
          </w:p>
        </w:tc>
        <w:tc>
          <w:tcPr>
            <w:tcW w:w="1462" w:type="dxa"/>
            <w:tcBorders>
              <w:top w:val="single" w:sz="6" w:space="0" w:color="auto"/>
              <w:left w:val="single" w:sz="6" w:space="0" w:color="auto"/>
              <w:bottom w:val="single" w:sz="6" w:space="0" w:color="auto"/>
              <w:right w:val="single" w:sz="6" w:space="0" w:color="auto"/>
            </w:tcBorders>
            <w:shd w:val="clear" w:color="auto" w:fill="D6FEE8"/>
            <w:hideMark/>
          </w:tcPr>
          <w:p w14:paraId="5607726A"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Spring 1 </w:t>
            </w:r>
          </w:p>
        </w:tc>
        <w:tc>
          <w:tcPr>
            <w:tcW w:w="1600" w:type="dxa"/>
            <w:tcBorders>
              <w:top w:val="single" w:sz="6" w:space="0" w:color="auto"/>
              <w:left w:val="single" w:sz="6" w:space="0" w:color="auto"/>
              <w:bottom w:val="single" w:sz="6" w:space="0" w:color="auto"/>
              <w:right w:val="single" w:sz="6" w:space="0" w:color="auto"/>
            </w:tcBorders>
            <w:shd w:val="clear" w:color="auto" w:fill="D6FEE8"/>
            <w:hideMark/>
          </w:tcPr>
          <w:p w14:paraId="76BD1E07"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Spring 2 </w:t>
            </w:r>
          </w:p>
        </w:tc>
        <w:tc>
          <w:tcPr>
            <w:tcW w:w="1364" w:type="dxa"/>
            <w:tcBorders>
              <w:top w:val="single" w:sz="6" w:space="0" w:color="auto"/>
              <w:left w:val="single" w:sz="6" w:space="0" w:color="auto"/>
              <w:bottom w:val="single" w:sz="6" w:space="0" w:color="auto"/>
              <w:right w:val="single" w:sz="6" w:space="0" w:color="auto"/>
            </w:tcBorders>
            <w:shd w:val="clear" w:color="auto" w:fill="D6FEE8"/>
            <w:hideMark/>
          </w:tcPr>
          <w:p w14:paraId="5035E45C"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Summer 1 </w:t>
            </w:r>
          </w:p>
        </w:tc>
        <w:tc>
          <w:tcPr>
            <w:tcW w:w="1614" w:type="dxa"/>
            <w:tcBorders>
              <w:top w:val="single" w:sz="6" w:space="0" w:color="auto"/>
              <w:left w:val="single" w:sz="6" w:space="0" w:color="auto"/>
              <w:bottom w:val="single" w:sz="6" w:space="0" w:color="auto"/>
              <w:right w:val="single" w:sz="6" w:space="0" w:color="auto"/>
            </w:tcBorders>
            <w:shd w:val="clear" w:color="auto" w:fill="D6FEE8"/>
            <w:hideMark/>
          </w:tcPr>
          <w:p w14:paraId="3E8673F7"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Summer 2 </w:t>
            </w:r>
          </w:p>
        </w:tc>
      </w:tr>
      <w:tr w:rsidR="009E33D3" w:rsidRPr="005E7A39" w14:paraId="3A1BF6F0" w14:textId="77777777" w:rsidTr="009E33D3">
        <w:trPr>
          <w:trHeight w:val="1057"/>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0957744B"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1/ 2</w:t>
            </w:r>
          </w:p>
        </w:tc>
        <w:tc>
          <w:tcPr>
            <w:tcW w:w="3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151EFC"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Seasonal and daily weather- UK</w:t>
            </w:r>
          </w:p>
        </w:tc>
        <w:tc>
          <w:tcPr>
            <w:tcW w:w="306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529D29"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Hot and cold parts of the world- North and South Poles</w:t>
            </w:r>
          </w:p>
        </w:tc>
        <w:tc>
          <w:tcPr>
            <w:tcW w:w="29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64123A"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Contrasting (non- European) locality- Africa</w:t>
            </w:r>
          </w:p>
        </w:tc>
      </w:tr>
      <w:tr w:rsidR="009E33D3" w:rsidRPr="005E7A39" w14:paraId="205FA5B0" w14:textId="77777777" w:rsidTr="009E33D3">
        <w:trPr>
          <w:trHeight w:val="1634"/>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5DDD340C"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3/ 4</w:t>
            </w:r>
          </w:p>
        </w:tc>
        <w:tc>
          <w:tcPr>
            <w:tcW w:w="3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22888E"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Volcanoes</w:t>
            </w:r>
          </w:p>
          <w:p w14:paraId="69DD5B0B"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Roman Geography- Chester/ Hadrian’s wall</w:t>
            </w:r>
          </w:p>
          <w:p w14:paraId="6BFA9C52"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p>
        </w:tc>
        <w:tc>
          <w:tcPr>
            <w:tcW w:w="1462" w:type="dxa"/>
            <w:tcBorders>
              <w:top w:val="single" w:sz="6" w:space="0" w:color="auto"/>
              <w:left w:val="single" w:sz="6" w:space="0" w:color="auto"/>
              <w:bottom w:val="single" w:sz="6" w:space="0" w:color="auto"/>
              <w:right w:val="single" w:sz="6" w:space="0" w:color="auto"/>
            </w:tcBorders>
            <w:shd w:val="clear" w:color="auto" w:fill="auto"/>
            <w:hideMark/>
          </w:tcPr>
          <w:p w14:paraId="084BE224"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 xml:space="preserve">UK Geography- major cities </w:t>
            </w:r>
          </w:p>
        </w:tc>
        <w:tc>
          <w:tcPr>
            <w:tcW w:w="1600" w:type="dxa"/>
            <w:tcBorders>
              <w:top w:val="single" w:sz="6" w:space="0" w:color="auto"/>
              <w:left w:val="single" w:sz="6" w:space="0" w:color="auto"/>
              <w:bottom w:val="single" w:sz="6" w:space="0" w:color="auto"/>
              <w:right w:val="single" w:sz="6" w:space="0" w:color="auto"/>
            </w:tcBorders>
            <w:shd w:val="clear" w:color="auto" w:fill="auto"/>
            <w:hideMark/>
          </w:tcPr>
          <w:p w14:paraId="622F255D"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 xml:space="preserve">Europe study </w:t>
            </w:r>
          </w:p>
          <w:p w14:paraId="45B95A05"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3/ 4 countries in depth</w:t>
            </w:r>
          </w:p>
        </w:tc>
        <w:tc>
          <w:tcPr>
            <w:tcW w:w="29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BF479B"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Europe study- Similarities and differences between countries</w:t>
            </w:r>
          </w:p>
          <w:p w14:paraId="2F2B04B0"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Conservation</w:t>
            </w:r>
          </w:p>
        </w:tc>
      </w:tr>
      <w:tr w:rsidR="009E33D3" w:rsidRPr="005E7A39" w14:paraId="32ABC057" w14:textId="77777777" w:rsidTr="009E33D3">
        <w:trPr>
          <w:trHeight w:val="1100"/>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0640AEF"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5/ 6 </w:t>
            </w:r>
          </w:p>
        </w:tc>
        <w:tc>
          <w:tcPr>
            <w:tcW w:w="31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043CED"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OS Mapping and fieldwork school and village</w:t>
            </w:r>
          </w:p>
        </w:tc>
        <w:tc>
          <w:tcPr>
            <w:tcW w:w="306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A24296"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UK- Counties and cities</w:t>
            </w:r>
          </w:p>
        </w:tc>
        <w:tc>
          <w:tcPr>
            <w:tcW w:w="29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E16351"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World’s biggest deserts</w:t>
            </w:r>
          </w:p>
        </w:tc>
      </w:tr>
    </w:tbl>
    <w:p w14:paraId="3742EDCB" w14:textId="2DC9BFE4" w:rsidR="00FE5F34" w:rsidRDefault="00FE5F34" w:rsidP="00FE5F34">
      <w:pPr>
        <w:rPr>
          <w:sz w:val="36"/>
          <w:szCs w:val="36"/>
        </w:rPr>
      </w:pPr>
    </w:p>
    <w:p w14:paraId="48A70829" w14:textId="00A1D27E" w:rsidR="00FE5F34" w:rsidRPr="009E33D3" w:rsidRDefault="00FE5F34" w:rsidP="00FE5F34">
      <w:pPr>
        <w:pStyle w:val="BodyText"/>
        <w:spacing w:before="93" w:line="242" w:lineRule="auto"/>
        <w:ind w:left="100" w:right="1488" w:firstLine="0"/>
        <w:rPr>
          <w:rFonts w:ascii="Comic Sans MS" w:hAnsi="Comic Sans MS"/>
          <w:sz w:val="28"/>
          <w:szCs w:val="28"/>
        </w:rPr>
      </w:pPr>
      <w:r w:rsidRPr="009E33D3">
        <w:rPr>
          <w:rFonts w:ascii="Comic Sans MS" w:hAnsi="Comic Sans MS"/>
          <w:sz w:val="28"/>
          <w:szCs w:val="28"/>
        </w:rPr>
        <w:t>Geography Year B</w:t>
      </w:r>
    </w:p>
    <w:p w14:paraId="5B14E04C" w14:textId="0384AF45" w:rsidR="009E33D3" w:rsidRDefault="009E33D3" w:rsidP="00FE5F34">
      <w:pPr>
        <w:pStyle w:val="BodyText"/>
        <w:spacing w:before="93" w:line="242" w:lineRule="auto"/>
        <w:ind w:left="100" w:right="1488" w:firstLine="0"/>
        <w:rPr>
          <w:sz w:val="28"/>
          <w:szCs w:val="28"/>
        </w:rPr>
      </w:pPr>
    </w:p>
    <w:tbl>
      <w:tblPr>
        <w:tblpPr w:leftFromText="180" w:rightFromText="180" w:vertAnchor="page" w:horzAnchor="margin" w:tblpY="9665"/>
        <w:tblW w:w="10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4"/>
        <w:gridCol w:w="1735"/>
        <w:gridCol w:w="1416"/>
        <w:gridCol w:w="1385"/>
        <w:gridCol w:w="1374"/>
        <w:gridCol w:w="1586"/>
        <w:gridCol w:w="1675"/>
      </w:tblGrid>
      <w:tr w:rsidR="009E33D3" w:rsidRPr="005E7A39" w14:paraId="086C5927" w14:textId="77777777" w:rsidTr="009E33D3">
        <w:trPr>
          <w:trHeight w:val="715"/>
        </w:trPr>
        <w:tc>
          <w:tcPr>
            <w:tcW w:w="1264" w:type="dxa"/>
            <w:tcBorders>
              <w:top w:val="single" w:sz="6" w:space="0" w:color="auto"/>
              <w:left w:val="single" w:sz="6" w:space="0" w:color="auto"/>
              <w:bottom w:val="single" w:sz="6" w:space="0" w:color="auto"/>
              <w:right w:val="single" w:sz="6" w:space="0" w:color="auto"/>
            </w:tcBorders>
            <w:shd w:val="clear" w:color="auto" w:fill="D6FEE8"/>
            <w:hideMark/>
          </w:tcPr>
          <w:p w14:paraId="2023A7C4"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Group </w:t>
            </w:r>
          </w:p>
        </w:tc>
        <w:tc>
          <w:tcPr>
            <w:tcW w:w="1735" w:type="dxa"/>
            <w:tcBorders>
              <w:top w:val="single" w:sz="6" w:space="0" w:color="auto"/>
              <w:left w:val="single" w:sz="6" w:space="0" w:color="auto"/>
              <w:bottom w:val="single" w:sz="6" w:space="0" w:color="auto"/>
              <w:right w:val="single" w:sz="6" w:space="0" w:color="auto"/>
            </w:tcBorders>
            <w:shd w:val="clear" w:color="auto" w:fill="D6FEE8"/>
            <w:hideMark/>
          </w:tcPr>
          <w:p w14:paraId="12E7D3A3"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Autumn 1 </w:t>
            </w:r>
          </w:p>
        </w:tc>
        <w:tc>
          <w:tcPr>
            <w:tcW w:w="1416" w:type="dxa"/>
            <w:tcBorders>
              <w:top w:val="single" w:sz="6" w:space="0" w:color="auto"/>
              <w:left w:val="single" w:sz="6" w:space="0" w:color="auto"/>
              <w:bottom w:val="single" w:sz="6" w:space="0" w:color="auto"/>
              <w:right w:val="single" w:sz="6" w:space="0" w:color="auto"/>
            </w:tcBorders>
            <w:shd w:val="clear" w:color="auto" w:fill="D6FEE8"/>
            <w:hideMark/>
          </w:tcPr>
          <w:p w14:paraId="62AEC7FD"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Autumn 2 </w:t>
            </w:r>
          </w:p>
          <w:p w14:paraId="663B2274"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 </w:t>
            </w:r>
          </w:p>
        </w:tc>
        <w:tc>
          <w:tcPr>
            <w:tcW w:w="1385" w:type="dxa"/>
            <w:tcBorders>
              <w:top w:val="single" w:sz="6" w:space="0" w:color="auto"/>
              <w:left w:val="single" w:sz="6" w:space="0" w:color="auto"/>
              <w:bottom w:val="single" w:sz="6" w:space="0" w:color="auto"/>
              <w:right w:val="single" w:sz="6" w:space="0" w:color="auto"/>
            </w:tcBorders>
            <w:shd w:val="clear" w:color="auto" w:fill="D6FEE8"/>
            <w:hideMark/>
          </w:tcPr>
          <w:p w14:paraId="05A5AB6A"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Spring 1 </w:t>
            </w:r>
          </w:p>
        </w:tc>
        <w:tc>
          <w:tcPr>
            <w:tcW w:w="1374" w:type="dxa"/>
            <w:tcBorders>
              <w:top w:val="single" w:sz="6" w:space="0" w:color="auto"/>
              <w:left w:val="single" w:sz="6" w:space="0" w:color="auto"/>
              <w:bottom w:val="single" w:sz="6" w:space="0" w:color="auto"/>
              <w:right w:val="single" w:sz="6" w:space="0" w:color="auto"/>
            </w:tcBorders>
            <w:shd w:val="clear" w:color="auto" w:fill="D6FEE8"/>
            <w:hideMark/>
          </w:tcPr>
          <w:p w14:paraId="3FADAADE"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Spring 2 </w:t>
            </w:r>
          </w:p>
        </w:tc>
        <w:tc>
          <w:tcPr>
            <w:tcW w:w="1586" w:type="dxa"/>
            <w:tcBorders>
              <w:top w:val="single" w:sz="6" w:space="0" w:color="auto"/>
              <w:left w:val="single" w:sz="6" w:space="0" w:color="auto"/>
              <w:bottom w:val="single" w:sz="6" w:space="0" w:color="auto"/>
              <w:right w:val="single" w:sz="6" w:space="0" w:color="auto"/>
            </w:tcBorders>
            <w:shd w:val="clear" w:color="auto" w:fill="D6FEE8"/>
            <w:hideMark/>
          </w:tcPr>
          <w:p w14:paraId="0480EAAF"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Summer 1 </w:t>
            </w:r>
          </w:p>
        </w:tc>
        <w:tc>
          <w:tcPr>
            <w:tcW w:w="1675" w:type="dxa"/>
            <w:tcBorders>
              <w:top w:val="single" w:sz="6" w:space="0" w:color="auto"/>
              <w:left w:val="single" w:sz="6" w:space="0" w:color="auto"/>
              <w:bottom w:val="single" w:sz="6" w:space="0" w:color="auto"/>
              <w:right w:val="single" w:sz="6" w:space="0" w:color="auto"/>
            </w:tcBorders>
            <w:shd w:val="clear" w:color="auto" w:fill="D6FEE8"/>
            <w:hideMark/>
          </w:tcPr>
          <w:p w14:paraId="60B7DB7E"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Summer 2 </w:t>
            </w:r>
          </w:p>
        </w:tc>
      </w:tr>
      <w:tr w:rsidR="009E33D3" w:rsidRPr="005E7A39" w14:paraId="20535F7D" w14:textId="77777777" w:rsidTr="009E33D3">
        <w:trPr>
          <w:trHeight w:val="944"/>
        </w:trPr>
        <w:tc>
          <w:tcPr>
            <w:tcW w:w="1264" w:type="dxa"/>
            <w:tcBorders>
              <w:top w:val="single" w:sz="6" w:space="0" w:color="auto"/>
              <w:left w:val="single" w:sz="6" w:space="0" w:color="auto"/>
              <w:bottom w:val="single" w:sz="6" w:space="0" w:color="auto"/>
              <w:right w:val="single" w:sz="6" w:space="0" w:color="auto"/>
            </w:tcBorders>
            <w:shd w:val="clear" w:color="auto" w:fill="auto"/>
            <w:hideMark/>
          </w:tcPr>
          <w:p w14:paraId="3FA4E19E"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1/ 2</w:t>
            </w:r>
          </w:p>
        </w:tc>
        <w:tc>
          <w:tcPr>
            <w:tcW w:w="31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7049EF"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UK- 4 countries and capital cities</w:t>
            </w:r>
          </w:p>
        </w:tc>
        <w:tc>
          <w:tcPr>
            <w:tcW w:w="27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D12000" w14:textId="52522F13"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Simple map</w:t>
            </w:r>
            <w:r w:rsidR="00A74E3B">
              <w:rPr>
                <w:rFonts w:ascii="Comic Sans MS" w:eastAsia="Times New Roman" w:hAnsi="Comic Sans MS" w:cs="Segoe UI"/>
                <w:sz w:val="24"/>
                <w:szCs w:val="24"/>
                <w:lang w:eastAsia="en-GB"/>
              </w:rPr>
              <w:t xml:space="preserve"> </w:t>
            </w:r>
            <w:r w:rsidRPr="000F05F8">
              <w:rPr>
                <w:rFonts w:ascii="Comic Sans MS" w:eastAsia="Times New Roman" w:hAnsi="Comic Sans MS" w:cs="Segoe UI"/>
                <w:sz w:val="24"/>
                <w:szCs w:val="24"/>
                <w:lang w:eastAsia="en-GB"/>
              </w:rPr>
              <w:t xml:space="preserve">work- School and its grounds- </w:t>
            </w:r>
          </w:p>
        </w:tc>
        <w:tc>
          <w:tcPr>
            <w:tcW w:w="1586" w:type="dxa"/>
            <w:tcBorders>
              <w:top w:val="single" w:sz="6" w:space="0" w:color="auto"/>
              <w:left w:val="single" w:sz="6" w:space="0" w:color="auto"/>
              <w:bottom w:val="single" w:sz="6" w:space="0" w:color="auto"/>
              <w:right w:val="single" w:sz="6" w:space="0" w:color="auto"/>
            </w:tcBorders>
            <w:shd w:val="clear" w:color="auto" w:fill="auto"/>
            <w:hideMark/>
          </w:tcPr>
          <w:p w14:paraId="72C59975"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Continents</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19D0847"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Seas and oceans</w:t>
            </w:r>
          </w:p>
        </w:tc>
      </w:tr>
      <w:tr w:rsidR="009E33D3" w:rsidRPr="005E7A39" w14:paraId="0E945579" w14:textId="77777777" w:rsidTr="009E33D3">
        <w:trPr>
          <w:trHeight w:val="894"/>
        </w:trPr>
        <w:tc>
          <w:tcPr>
            <w:tcW w:w="1264" w:type="dxa"/>
            <w:tcBorders>
              <w:top w:val="single" w:sz="6" w:space="0" w:color="auto"/>
              <w:left w:val="single" w:sz="6" w:space="0" w:color="auto"/>
              <w:bottom w:val="single" w:sz="6" w:space="0" w:color="auto"/>
              <w:right w:val="single" w:sz="6" w:space="0" w:color="auto"/>
            </w:tcBorders>
            <w:shd w:val="clear" w:color="auto" w:fill="auto"/>
            <w:hideMark/>
          </w:tcPr>
          <w:p w14:paraId="39831421"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3/ 4</w:t>
            </w:r>
          </w:p>
        </w:tc>
        <w:tc>
          <w:tcPr>
            <w:tcW w:w="31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A80808"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UK islands- choices to live in a place</w:t>
            </w:r>
          </w:p>
        </w:tc>
        <w:tc>
          <w:tcPr>
            <w:tcW w:w="27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491723"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Mapping and fieldwork- Chester zoo</w:t>
            </w:r>
          </w:p>
        </w:tc>
        <w:tc>
          <w:tcPr>
            <w:tcW w:w="32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0979DA"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European river study</w:t>
            </w:r>
          </w:p>
        </w:tc>
      </w:tr>
      <w:tr w:rsidR="009E33D3" w:rsidRPr="005E7A39" w14:paraId="31E547F4" w14:textId="77777777" w:rsidTr="009E33D3">
        <w:trPr>
          <w:trHeight w:val="897"/>
        </w:trPr>
        <w:tc>
          <w:tcPr>
            <w:tcW w:w="1264" w:type="dxa"/>
            <w:tcBorders>
              <w:top w:val="single" w:sz="6" w:space="0" w:color="auto"/>
              <w:left w:val="single" w:sz="6" w:space="0" w:color="auto"/>
              <w:bottom w:val="single" w:sz="6" w:space="0" w:color="auto"/>
              <w:right w:val="single" w:sz="6" w:space="0" w:color="auto"/>
            </w:tcBorders>
            <w:shd w:val="clear" w:color="auto" w:fill="auto"/>
            <w:hideMark/>
          </w:tcPr>
          <w:p w14:paraId="6B9FBC0D"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sz w:val="24"/>
                <w:szCs w:val="24"/>
                <w:lang w:eastAsia="en-GB"/>
              </w:rPr>
              <w:t>Year 5/ 6 </w:t>
            </w:r>
          </w:p>
        </w:tc>
        <w:tc>
          <w:tcPr>
            <w:tcW w:w="31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FE284B"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Human and physical features of Europe ( inc Russia)</w:t>
            </w:r>
          </w:p>
        </w:tc>
        <w:tc>
          <w:tcPr>
            <w:tcW w:w="27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5CC2E6"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Time zones</w:t>
            </w:r>
          </w:p>
          <w:p w14:paraId="3FADE2D9"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Countries of North America</w:t>
            </w:r>
          </w:p>
        </w:tc>
        <w:tc>
          <w:tcPr>
            <w:tcW w:w="32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E46AE3" w14:textId="77777777" w:rsidR="009E33D3" w:rsidRPr="000F05F8" w:rsidRDefault="009E33D3" w:rsidP="009E33D3">
            <w:pPr>
              <w:jc w:val="center"/>
              <w:textAlignment w:val="baseline"/>
              <w:rPr>
                <w:rFonts w:ascii="Comic Sans MS" w:eastAsia="Times New Roman" w:hAnsi="Comic Sans MS" w:cs="Segoe UI"/>
                <w:sz w:val="24"/>
                <w:szCs w:val="24"/>
                <w:lang w:eastAsia="en-GB"/>
              </w:rPr>
            </w:pPr>
            <w:r w:rsidRPr="000F05F8">
              <w:rPr>
                <w:rFonts w:ascii="Comic Sans MS" w:eastAsia="Times New Roman" w:hAnsi="Comic Sans MS" w:cs="Segoe UI"/>
                <w:sz w:val="24"/>
                <w:szCs w:val="24"/>
                <w:lang w:eastAsia="en-GB"/>
              </w:rPr>
              <w:t>South America</w:t>
            </w:r>
          </w:p>
        </w:tc>
      </w:tr>
    </w:tbl>
    <w:p w14:paraId="1444947B" w14:textId="77777777" w:rsidR="009E33D3" w:rsidRDefault="009E33D3" w:rsidP="00FE5F34">
      <w:pPr>
        <w:pStyle w:val="BodyText"/>
        <w:spacing w:before="93" w:line="242" w:lineRule="auto"/>
        <w:ind w:left="100" w:right="1488" w:firstLine="0"/>
      </w:pPr>
    </w:p>
    <w:p w14:paraId="4AF0E622" w14:textId="77777777" w:rsidR="00FE5F34" w:rsidRDefault="00FE5F34" w:rsidP="00FE5F34">
      <w:pPr>
        <w:pStyle w:val="BodyText"/>
        <w:spacing w:before="93" w:line="242" w:lineRule="auto"/>
        <w:ind w:left="100" w:right="1488" w:firstLine="0"/>
      </w:pPr>
    </w:p>
    <w:p w14:paraId="1DA95EBD" w14:textId="77777777" w:rsidR="00FE5F34" w:rsidRDefault="00FE5F34" w:rsidP="00FE5F34">
      <w:pPr>
        <w:rPr>
          <w:sz w:val="36"/>
          <w:szCs w:val="36"/>
        </w:rPr>
      </w:pPr>
    </w:p>
    <w:p w14:paraId="05A431E9" w14:textId="77777777" w:rsidR="00FE5F34" w:rsidRDefault="00FE5F34" w:rsidP="00FE5F34">
      <w:pPr>
        <w:rPr>
          <w:sz w:val="36"/>
          <w:szCs w:val="36"/>
        </w:rPr>
      </w:pPr>
    </w:p>
    <w:p w14:paraId="071B626F" w14:textId="77777777" w:rsidR="00FE5F34" w:rsidRDefault="00FE5F34" w:rsidP="00FE5F34">
      <w:pPr>
        <w:rPr>
          <w:sz w:val="36"/>
          <w:szCs w:val="36"/>
        </w:rPr>
      </w:pPr>
    </w:p>
    <w:p w14:paraId="409BE4F0" w14:textId="77777777" w:rsidR="00FE5F34" w:rsidRDefault="00FE5F34" w:rsidP="00FE5F34">
      <w:pPr>
        <w:rPr>
          <w:sz w:val="36"/>
          <w:szCs w:val="36"/>
        </w:rPr>
      </w:pPr>
    </w:p>
    <w:p w14:paraId="37AA8FE6" w14:textId="77777777" w:rsidR="00FE5F34" w:rsidRDefault="00FE5F34" w:rsidP="00FE5F34">
      <w:pPr>
        <w:rPr>
          <w:sz w:val="36"/>
          <w:szCs w:val="36"/>
        </w:rPr>
      </w:pPr>
    </w:p>
    <w:p w14:paraId="255F33B0" w14:textId="744C1EBE" w:rsidR="00FE5F34" w:rsidRPr="00FE5F34" w:rsidRDefault="00FE5F34" w:rsidP="00FE5F34">
      <w:pPr>
        <w:rPr>
          <w:sz w:val="28"/>
          <w:szCs w:val="28"/>
        </w:rPr>
      </w:pPr>
    </w:p>
    <w:p w14:paraId="03C48C0F" w14:textId="77777777" w:rsidR="00FE5F34" w:rsidRPr="005E7A39" w:rsidRDefault="00FE5F34" w:rsidP="00FE5F34">
      <w:pPr>
        <w:rPr>
          <w:sz w:val="36"/>
          <w:szCs w:val="36"/>
        </w:rPr>
      </w:pPr>
    </w:p>
    <w:p w14:paraId="3329E264" w14:textId="33E0496F" w:rsidR="001A1D4A" w:rsidRDefault="001A1D4A" w:rsidP="00720748">
      <w:pPr>
        <w:pStyle w:val="BodyText"/>
        <w:spacing w:before="93" w:line="242" w:lineRule="auto"/>
        <w:ind w:left="100" w:right="1488" w:firstLine="0"/>
      </w:pPr>
    </w:p>
    <w:p w14:paraId="3E6DF1E1" w14:textId="05B409E1" w:rsidR="001A1D4A" w:rsidRDefault="001A1D4A" w:rsidP="00720748">
      <w:pPr>
        <w:pStyle w:val="BodyText"/>
        <w:spacing w:before="93" w:line="242" w:lineRule="auto"/>
        <w:ind w:left="100" w:right="1488" w:firstLine="0"/>
      </w:pPr>
    </w:p>
    <w:p w14:paraId="7ED1E6EE" w14:textId="1DA89792" w:rsidR="00720748" w:rsidRDefault="00720748" w:rsidP="00720748">
      <w:pPr>
        <w:rPr>
          <w:sz w:val="24"/>
        </w:rPr>
        <w:sectPr w:rsidR="00720748" w:rsidSect="00FE5F34">
          <w:headerReference w:type="default" r:id="rId14"/>
          <w:footerReference w:type="default" r:id="rId15"/>
          <w:pgSz w:w="11900" w:h="16840"/>
          <w:pgMar w:top="720" w:right="720" w:bottom="720" w:left="720" w:header="692" w:footer="1261" w:gutter="0"/>
          <w:pgNumType w:start="5"/>
          <w:cols w:space="720"/>
          <w:docGrid w:linePitch="299"/>
        </w:sectPr>
      </w:pPr>
    </w:p>
    <w:p w14:paraId="069662BA" w14:textId="77777777" w:rsidR="009F0EEF" w:rsidRDefault="009F0EEF" w:rsidP="009F0EEF">
      <w:pPr>
        <w:pStyle w:val="Heading1"/>
        <w:spacing w:before="154"/>
        <w:rPr>
          <w:u w:val="none"/>
        </w:rPr>
      </w:pPr>
      <w:bookmarkStart w:id="5" w:name="A_Year_6_Reader_at_Dawpool"/>
      <w:bookmarkStart w:id="6" w:name="_bookmark3"/>
      <w:bookmarkStart w:id="7" w:name="_TOC_250011"/>
      <w:bookmarkEnd w:id="5"/>
      <w:bookmarkEnd w:id="6"/>
      <w:r>
        <w:rPr>
          <w:u w:val="thick"/>
        </w:rPr>
        <w:lastRenderedPageBreak/>
        <w:t>Why</w:t>
      </w:r>
      <w:r>
        <w:rPr>
          <w:spacing w:val="-5"/>
          <w:u w:val="thick"/>
        </w:rPr>
        <w:t xml:space="preserve"> </w:t>
      </w:r>
      <w:r>
        <w:rPr>
          <w:u w:val="thick"/>
        </w:rPr>
        <w:t>is</w:t>
      </w:r>
      <w:r>
        <w:rPr>
          <w:spacing w:val="-4"/>
          <w:u w:val="thick"/>
        </w:rPr>
        <w:t xml:space="preserve"> </w:t>
      </w:r>
      <w:r>
        <w:rPr>
          <w:u w:val="thick"/>
        </w:rPr>
        <w:t>Geography</w:t>
      </w:r>
      <w:r>
        <w:rPr>
          <w:spacing w:val="-5"/>
          <w:u w:val="thick"/>
        </w:rPr>
        <w:t xml:space="preserve"> </w:t>
      </w:r>
      <w:bookmarkEnd w:id="7"/>
      <w:r>
        <w:rPr>
          <w:u w:val="thick"/>
        </w:rPr>
        <w:t>Important?</w:t>
      </w:r>
    </w:p>
    <w:p w14:paraId="52562DA5" w14:textId="673B120D" w:rsidR="009F0EEF" w:rsidRDefault="009F0EEF" w:rsidP="009F0EEF">
      <w:pPr>
        <w:pStyle w:val="BodyText"/>
        <w:spacing w:before="315" w:line="259" w:lineRule="auto"/>
        <w:ind w:left="117" w:right="1085"/>
        <w:jc w:val="both"/>
      </w:pPr>
      <w:r>
        <w:t xml:space="preserve">     Geography provokes and answers questions about the natural and human worlds,</w:t>
      </w:r>
      <w:r>
        <w:rPr>
          <w:spacing w:val="1"/>
        </w:rPr>
        <w:t xml:space="preserve"> </w:t>
      </w:r>
      <w:r>
        <w:t>using different scales of enquiry to view them from different perspectives. It develops</w:t>
      </w:r>
      <w:r>
        <w:rPr>
          <w:spacing w:val="-64"/>
        </w:rPr>
        <w:t xml:space="preserve"> </w:t>
      </w:r>
      <w:r>
        <w:t>knowledge of places and environments throughout the world, an understanding of</w:t>
      </w:r>
      <w:r>
        <w:rPr>
          <w:spacing w:val="1"/>
        </w:rPr>
        <w:t xml:space="preserve"> </w:t>
      </w:r>
      <w:r>
        <w:t>maps, and a range of investigative and problem-solving skills both inside and outside</w:t>
      </w:r>
      <w:r>
        <w:rPr>
          <w:spacing w:val="-64"/>
        </w:rPr>
        <w:t xml:space="preserve"> </w:t>
      </w:r>
      <w:r>
        <w:t>the classroom. As such, it prepares pupils for adult life and employment. Geography</w:t>
      </w:r>
      <w:r>
        <w:rPr>
          <w:spacing w:val="1"/>
        </w:rPr>
        <w:t xml:space="preserve"> </w:t>
      </w:r>
      <w:r>
        <w:t>is a focus within the curriculum for understanding and resolving issues about the</w:t>
      </w:r>
      <w:r>
        <w:rPr>
          <w:spacing w:val="1"/>
        </w:rPr>
        <w:t xml:space="preserve"> </w:t>
      </w:r>
      <w:r>
        <w:t>environment and sustainable development. It is also an important link between the</w:t>
      </w:r>
      <w:r>
        <w:rPr>
          <w:spacing w:val="1"/>
        </w:rPr>
        <w:t xml:space="preserve"> </w:t>
      </w:r>
      <w:r>
        <w:t>natural and social sciences. As pupils study geography, they encounter different</w:t>
      </w:r>
      <w:r>
        <w:rPr>
          <w:spacing w:val="1"/>
        </w:rPr>
        <w:t xml:space="preserve"> </w:t>
      </w:r>
      <w:r>
        <w:t>societies and cultures. This helps them realise how nations rely on each other. It can</w:t>
      </w:r>
      <w:r>
        <w:rPr>
          <w:spacing w:val="-64"/>
        </w:rPr>
        <w:t xml:space="preserve"> </w:t>
      </w:r>
      <w:r>
        <w:t>inspire them to think about their own place in the world, their values, and their rights</w:t>
      </w:r>
      <w:r>
        <w:rPr>
          <w:spacing w:val="1"/>
        </w:rPr>
        <w:t xml:space="preserve"> </w:t>
      </w:r>
      <w:r>
        <w:t>and responsibilities to other</w:t>
      </w:r>
      <w:r>
        <w:rPr>
          <w:spacing w:val="-1"/>
        </w:rPr>
        <w:t xml:space="preserve"> </w:t>
      </w:r>
      <w:r>
        <w:t>people and the environment.</w:t>
      </w:r>
    </w:p>
    <w:p w14:paraId="4F21F5FF" w14:textId="23EA3DC6" w:rsidR="009F0EEF" w:rsidRDefault="009F0EEF" w:rsidP="009F0EEF">
      <w:pPr>
        <w:pStyle w:val="Heading1"/>
        <w:spacing w:before="615"/>
        <w:jc w:val="both"/>
        <w:rPr>
          <w:u w:val="none"/>
        </w:rPr>
      </w:pPr>
      <w:bookmarkStart w:id="8" w:name="_TOC_250010"/>
      <w:r>
        <w:rPr>
          <w:u w:val="thick"/>
        </w:rPr>
        <w:t>RCSAT’s</w:t>
      </w:r>
      <w:r>
        <w:rPr>
          <w:spacing w:val="-5"/>
          <w:u w:val="thick"/>
        </w:rPr>
        <w:t xml:space="preserve"> </w:t>
      </w:r>
      <w:r>
        <w:rPr>
          <w:u w:val="thick"/>
        </w:rPr>
        <w:t>Vision</w:t>
      </w:r>
      <w:r>
        <w:rPr>
          <w:spacing w:val="-5"/>
          <w:u w:val="thick"/>
        </w:rPr>
        <w:t xml:space="preserve"> </w:t>
      </w:r>
      <w:r>
        <w:rPr>
          <w:u w:val="thick"/>
        </w:rPr>
        <w:t>for</w:t>
      </w:r>
      <w:r>
        <w:rPr>
          <w:spacing w:val="-4"/>
          <w:u w:val="thick"/>
        </w:rPr>
        <w:t xml:space="preserve"> </w:t>
      </w:r>
      <w:bookmarkEnd w:id="8"/>
      <w:r>
        <w:rPr>
          <w:u w:val="thick"/>
        </w:rPr>
        <w:t>Geography</w:t>
      </w:r>
    </w:p>
    <w:p w14:paraId="64E7166B" w14:textId="77777777" w:rsidR="009F0EEF" w:rsidRDefault="009F0EEF" w:rsidP="009F0EEF">
      <w:pPr>
        <w:pStyle w:val="BodyText"/>
        <w:ind w:left="0"/>
        <w:rPr>
          <w:b/>
          <w:sz w:val="26"/>
        </w:rPr>
      </w:pPr>
    </w:p>
    <w:p w14:paraId="1053FE76" w14:textId="6D78D6CE" w:rsidR="009F0EEF" w:rsidRDefault="009F0EEF" w:rsidP="009F0EEF">
      <w:pPr>
        <w:pStyle w:val="BodyText"/>
        <w:spacing w:before="161"/>
        <w:ind w:left="117"/>
      </w:pPr>
      <w:r>
        <w:t>On completion of</w:t>
      </w:r>
      <w:r>
        <w:rPr>
          <w:spacing w:val="-1"/>
        </w:rPr>
        <w:t xml:space="preserve"> </w:t>
      </w:r>
      <w:r>
        <w:t>the</w:t>
      </w:r>
      <w:r>
        <w:rPr>
          <w:spacing w:val="-1"/>
        </w:rPr>
        <w:t xml:space="preserve"> </w:t>
      </w:r>
      <w:r>
        <w:t>Geography</w:t>
      </w:r>
      <w:r>
        <w:rPr>
          <w:spacing w:val="-1"/>
        </w:rPr>
        <w:t xml:space="preserve"> </w:t>
      </w:r>
      <w:r>
        <w:t>curriculum</w:t>
      </w:r>
      <w:r>
        <w:rPr>
          <w:spacing w:val="-1"/>
        </w:rPr>
        <w:t xml:space="preserve"> </w:t>
      </w:r>
      <w:r>
        <w:t>at</w:t>
      </w:r>
      <w:r>
        <w:rPr>
          <w:spacing w:val="-1"/>
        </w:rPr>
        <w:t xml:space="preserve"> </w:t>
      </w:r>
      <w:r>
        <w:t>RCSAT,</w:t>
      </w:r>
      <w:r>
        <w:rPr>
          <w:spacing w:val="-1"/>
        </w:rPr>
        <w:t xml:space="preserve"> </w:t>
      </w:r>
      <w:r>
        <w:t>pupils will have developed:</w:t>
      </w:r>
    </w:p>
    <w:p w14:paraId="0155A473" w14:textId="77777777" w:rsidR="009F0EEF" w:rsidRDefault="009F0EEF" w:rsidP="009F0EEF">
      <w:pPr>
        <w:pStyle w:val="ListParagraph"/>
        <w:numPr>
          <w:ilvl w:val="0"/>
          <w:numId w:val="15"/>
        </w:numPr>
        <w:tabs>
          <w:tab w:val="left" w:pos="838"/>
        </w:tabs>
        <w:spacing w:before="178" w:line="293" w:lineRule="exact"/>
        <w:ind w:hanging="361"/>
        <w:jc w:val="both"/>
        <w:rPr>
          <w:i/>
          <w:sz w:val="24"/>
        </w:rPr>
      </w:pPr>
      <w:r>
        <w:rPr>
          <w:i/>
          <w:sz w:val="24"/>
        </w:rPr>
        <w:t>Good knowledge of</w:t>
      </w:r>
      <w:r>
        <w:rPr>
          <w:i/>
          <w:spacing w:val="-1"/>
          <w:sz w:val="24"/>
        </w:rPr>
        <w:t xml:space="preserve"> </w:t>
      </w:r>
      <w:r>
        <w:rPr>
          <w:i/>
          <w:sz w:val="24"/>
        </w:rPr>
        <w:t>where places are and what</w:t>
      </w:r>
      <w:r>
        <w:rPr>
          <w:i/>
          <w:spacing w:val="-1"/>
          <w:sz w:val="24"/>
        </w:rPr>
        <w:t xml:space="preserve"> </w:t>
      </w:r>
      <w:r>
        <w:rPr>
          <w:i/>
          <w:sz w:val="24"/>
        </w:rPr>
        <w:t>they are like.</w:t>
      </w:r>
    </w:p>
    <w:p w14:paraId="4D92905D" w14:textId="77777777" w:rsidR="009F0EEF" w:rsidRDefault="009F0EEF" w:rsidP="009F0EEF">
      <w:pPr>
        <w:pStyle w:val="ListParagraph"/>
        <w:numPr>
          <w:ilvl w:val="0"/>
          <w:numId w:val="15"/>
        </w:numPr>
        <w:tabs>
          <w:tab w:val="left" w:pos="838"/>
        </w:tabs>
        <w:spacing w:line="293" w:lineRule="exact"/>
        <w:ind w:hanging="361"/>
        <w:jc w:val="both"/>
        <w:rPr>
          <w:i/>
          <w:sz w:val="24"/>
        </w:rPr>
      </w:pPr>
      <w:r>
        <w:rPr>
          <w:i/>
          <w:sz w:val="24"/>
        </w:rPr>
        <w:t>Good</w:t>
      </w:r>
      <w:r>
        <w:rPr>
          <w:i/>
          <w:spacing w:val="-2"/>
          <w:sz w:val="24"/>
        </w:rPr>
        <w:t xml:space="preserve"> </w:t>
      </w:r>
      <w:r>
        <w:rPr>
          <w:i/>
          <w:sz w:val="24"/>
        </w:rPr>
        <w:t>understanding of</w:t>
      </w:r>
      <w:r>
        <w:rPr>
          <w:i/>
          <w:spacing w:val="-1"/>
          <w:sz w:val="24"/>
        </w:rPr>
        <w:t xml:space="preserve"> </w:t>
      </w:r>
      <w:r>
        <w:rPr>
          <w:i/>
          <w:sz w:val="24"/>
        </w:rPr>
        <w:t>geographical</w:t>
      </w:r>
      <w:r>
        <w:rPr>
          <w:i/>
          <w:spacing w:val="-1"/>
          <w:sz w:val="24"/>
        </w:rPr>
        <w:t xml:space="preserve"> </w:t>
      </w:r>
      <w:r>
        <w:rPr>
          <w:i/>
          <w:sz w:val="24"/>
        </w:rPr>
        <w:t>vocabulary.</w:t>
      </w:r>
    </w:p>
    <w:p w14:paraId="0AB92FA8" w14:textId="77777777" w:rsidR="009F0EEF" w:rsidRDefault="009F0EEF" w:rsidP="009F0EEF">
      <w:pPr>
        <w:pStyle w:val="ListParagraph"/>
        <w:numPr>
          <w:ilvl w:val="0"/>
          <w:numId w:val="15"/>
        </w:numPr>
        <w:tabs>
          <w:tab w:val="left" w:pos="838"/>
        </w:tabs>
        <w:spacing w:line="240" w:lineRule="auto"/>
        <w:ind w:right="1085"/>
        <w:jc w:val="both"/>
        <w:rPr>
          <w:i/>
          <w:sz w:val="24"/>
        </w:rPr>
      </w:pPr>
      <w:r>
        <w:rPr>
          <w:i/>
          <w:sz w:val="24"/>
        </w:rPr>
        <w:t>Good</w:t>
      </w:r>
      <w:r>
        <w:rPr>
          <w:i/>
          <w:spacing w:val="-5"/>
          <w:sz w:val="24"/>
        </w:rPr>
        <w:t xml:space="preserve"> </w:t>
      </w:r>
      <w:r>
        <w:rPr>
          <w:i/>
          <w:sz w:val="24"/>
        </w:rPr>
        <w:t>understanding</w:t>
      </w:r>
      <w:r>
        <w:rPr>
          <w:i/>
          <w:spacing w:val="-5"/>
          <w:sz w:val="24"/>
        </w:rPr>
        <w:t xml:space="preserve"> </w:t>
      </w:r>
      <w:r>
        <w:rPr>
          <w:i/>
          <w:sz w:val="24"/>
        </w:rPr>
        <w:t>of</w:t>
      </w:r>
      <w:r>
        <w:rPr>
          <w:i/>
          <w:spacing w:val="-4"/>
          <w:sz w:val="24"/>
        </w:rPr>
        <w:t xml:space="preserve"> </w:t>
      </w:r>
      <w:r>
        <w:rPr>
          <w:i/>
          <w:sz w:val="24"/>
        </w:rPr>
        <w:t>fieldwork</w:t>
      </w:r>
      <w:r>
        <w:rPr>
          <w:i/>
          <w:spacing w:val="-5"/>
          <w:sz w:val="24"/>
        </w:rPr>
        <w:t xml:space="preserve"> </w:t>
      </w:r>
      <w:r>
        <w:rPr>
          <w:i/>
          <w:sz w:val="24"/>
        </w:rPr>
        <w:t>and</w:t>
      </w:r>
      <w:r>
        <w:rPr>
          <w:i/>
          <w:spacing w:val="-4"/>
          <w:sz w:val="24"/>
        </w:rPr>
        <w:t xml:space="preserve"> </w:t>
      </w:r>
      <w:r>
        <w:rPr>
          <w:i/>
          <w:sz w:val="24"/>
        </w:rPr>
        <w:t>other</w:t>
      </w:r>
      <w:r>
        <w:rPr>
          <w:i/>
          <w:spacing w:val="-5"/>
          <w:sz w:val="24"/>
        </w:rPr>
        <w:t xml:space="preserve"> </w:t>
      </w:r>
      <w:r>
        <w:rPr>
          <w:i/>
          <w:sz w:val="24"/>
        </w:rPr>
        <w:t>geographical</w:t>
      </w:r>
      <w:r>
        <w:rPr>
          <w:i/>
          <w:spacing w:val="-4"/>
          <w:sz w:val="24"/>
        </w:rPr>
        <w:t xml:space="preserve"> </w:t>
      </w:r>
      <w:r>
        <w:rPr>
          <w:i/>
          <w:sz w:val="24"/>
        </w:rPr>
        <w:t>skills</w:t>
      </w:r>
      <w:r>
        <w:rPr>
          <w:i/>
          <w:spacing w:val="-5"/>
          <w:sz w:val="24"/>
        </w:rPr>
        <w:t xml:space="preserve"> </w:t>
      </w:r>
      <w:r>
        <w:rPr>
          <w:i/>
          <w:sz w:val="24"/>
        </w:rPr>
        <w:t>and</w:t>
      </w:r>
      <w:r>
        <w:rPr>
          <w:i/>
          <w:spacing w:val="-4"/>
          <w:sz w:val="24"/>
        </w:rPr>
        <w:t xml:space="preserve"> </w:t>
      </w:r>
      <w:r>
        <w:rPr>
          <w:i/>
          <w:sz w:val="24"/>
        </w:rPr>
        <w:t>techniques:</w:t>
      </w:r>
      <w:r>
        <w:rPr>
          <w:i/>
          <w:spacing w:val="-65"/>
          <w:sz w:val="24"/>
        </w:rPr>
        <w:t xml:space="preserve"> </w:t>
      </w:r>
      <w:r>
        <w:rPr>
          <w:i/>
          <w:sz w:val="24"/>
        </w:rPr>
        <w:t>observing,</w:t>
      </w:r>
      <w:r>
        <w:rPr>
          <w:i/>
          <w:spacing w:val="1"/>
          <w:sz w:val="24"/>
        </w:rPr>
        <w:t xml:space="preserve"> </w:t>
      </w:r>
      <w:r>
        <w:rPr>
          <w:i/>
          <w:sz w:val="24"/>
        </w:rPr>
        <w:t>questioning,</w:t>
      </w:r>
      <w:r>
        <w:rPr>
          <w:i/>
          <w:spacing w:val="1"/>
          <w:sz w:val="24"/>
        </w:rPr>
        <w:t xml:space="preserve"> </w:t>
      </w:r>
      <w:r>
        <w:rPr>
          <w:i/>
          <w:sz w:val="24"/>
        </w:rPr>
        <w:t>planning,</w:t>
      </w:r>
      <w:r>
        <w:rPr>
          <w:i/>
          <w:spacing w:val="1"/>
          <w:sz w:val="24"/>
        </w:rPr>
        <w:t xml:space="preserve"> </w:t>
      </w:r>
      <w:r>
        <w:rPr>
          <w:i/>
          <w:sz w:val="24"/>
        </w:rPr>
        <w:t>collecting,</w:t>
      </w:r>
      <w:r>
        <w:rPr>
          <w:i/>
          <w:spacing w:val="1"/>
          <w:sz w:val="24"/>
        </w:rPr>
        <w:t xml:space="preserve"> </w:t>
      </w:r>
      <w:r>
        <w:rPr>
          <w:i/>
          <w:sz w:val="24"/>
        </w:rPr>
        <w:t>recording,</w:t>
      </w:r>
      <w:r>
        <w:rPr>
          <w:i/>
          <w:spacing w:val="1"/>
          <w:sz w:val="24"/>
        </w:rPr>
        <w:t xml:space="preserve"> </w:t>
      </w:r>
      <w:r>
        <w:rPr>
          <w:i/>
          <w:sz w:val="24"/>
        </w:rPr>
        <w:t>concluding,</w:t>
      </w:r>
      <w:r>
        <w:rPr>
          <w:i/>
          <w:spacing w:val="1"/>
          <w:sz w:val="24"/>
        </w:rPr>
        <w:t xml:space="preserve"> </w:t>
      </w:r>
      <w:r>
        <w:rPr>
          <w:i/>
          <w:sz w:val="24"/>
        </w:rPr>
        <w:t>communicating,</w:t>
      </w:r>
      <w:r>
        <w:rPr>
          <w:i/>
          <w:spacing w:val="-2"/>
          <w:sz w:val="24"/>
        </w:rPr>
        <w:t xml:space="preserve"> </w:t>
      </w:r>
      <w:r>
        <w:rPr>
          <w:i/>
          <w:sz w:val="24"/>
        </w:rPr>
        <w:t>reflecting and responding.</w:t>
      </w:r>
    </w:p>
    <w:p w14:paraId="7D66063C" w14:textId="77777777" w:rsidR="009F0EEF" w:rsidRDefault="009F0EEF" w:rsidP="009F0EEF">
      <w:pPr>
        <w:pStyle w:val="ListParagraph"/>
        <w:numPr>
          <w:ilvl w:val="0"/>
          <w:numId w:val="15"/>
        </w:numPr>
        <w:tabs>
          <w:tab w:val="left" w:pos="838"/>
        </w:tabs>
        <w:spacing w:line="290" w:lineRule="exact"/>
        <w:ind w:hanging="361"/>
        <w:jc w:val="both"/>
        <w:rPr>
          <w:i/>
          <w:sz w:val="24"/>
        </w:rPr>
      </w:pPr>
      <w:r>
        <w:rPr>
          <w:i/>
          <w:sz w:val="24"/>
        </w:rPr>
        <w:t>Good</w:t>
      </w:r>
      <w:r>
        <w:rPr>
          <w:i/>
          <w:spacing w:val="-1"/>
          <w:sz w:val="24"/>
        </w:rPr>
        <w:t xml:space="preserve"> </w:t>
      </w:r>
      <w:r>
        <w:rPr>
          <w:i/>
          <w:sz w:val="24"/>
        </w:rPr>
        <w:t>understanding</w:t>
      </w:r>
      <w:r>
        <w:rPr>
          <w:i/>
          <w:spacing w:val="-1"/>
          <w:sz w:val="24"/>
        </w:rPr>
        <w:t xml:space="preserve"> </w:t>
      </w:r>
      <w:r>
        <w:rPr>
          <w:i/>
          <w:sz w:val="24"/>
        </w:rPr>
        <w:t>of</w:t>
      </w:r>
      <w:r>
        <w:rPr>
          <w:i/>
          <w:spacing w:val="-1"/>
          <w:sz w:val="24"/>
        </w:rPr>
        <w:t xml:space="preserve"> </w:t>
      </w:r>
      <w:r>
        <w:rPr>
          <w:i/>
          <w:sz w:val="24"/>
        </w:rPr>
        <w:t>their</w:t>
      </w:r>
      <w:r>
        <w:rPr>
          <w:i/>
          <w:spacing w:val="-2"/>
          <w:sz w:val="24"/>
        </w:rPr>
        <w:t xml:space="preserve"> </w:t>
      </w:r>
      <w:r>
        <w:rPr>
          <w:i/>
          <w:sz w:val="24"/>
        </w:rPr>
        <w:t>responsibilities within</w:t>
      </w:r>
      <w:r>
        <w:rPr>
          <w:i/>
          <w:spacing w:val="-1"/>
          <w:sz w:val="24"/>
        </w:rPr>
        <w:t xml:space="preserve"> </w:t>
      </w:r>
      <w:r>
        <w:rPr>
          <w:i/>
          <w:sz w:val="24"/>
        </w:rPr>
        <w:t>their</w:t>
      </w:r>
      <w:r>
        <w:rPr>
          <w:i/>
          <w:spacing w:val="-1"/>
          <w:sz w:val="24"/>
        </w:rPr>
        <w:t xml:space="preserve"> </w:t>
      </w:r>
      <w:r>
        <w:rPr>
          <w:i/>
          <w:sz w:val="24"/>
        </w:rPr>
        <w:t>own</w:t>
      </w:r>
      <w:r>
        <w:rPr>
          <w:i/>
          <w:spacing w:val="-1"/>
          <w:sz w:val="24"/>
        </w:rPr>
        <w:t xml:space="preserve"> </w:t>
      </w:r>
      <w:r>
        <w:rPr>
          <w:i/>
          <w:sz w:val="24"/>
        </w:rPr>
        <w:t>society.</w:t>
      </w:r>
    </w:p>
    <w:p w14:paraId="4E0A3391" w14:textId="77777777" w:rsidR="009F0EEF" w:rsidRDefault="009F0EEF" w:rsidP="009F0EEF">
      <w:pPr>
        <w:pStyle w:val="ListParagraph"/>
        <w:numPr>
          <w:ilvl w:val="0"/>
          <w:numId w:val="15"/>
        </w:numPr>
        <w:tabs>
          <w:tab w:val="left" w:pos="838"/>
        </w:tabs>
        <w:spacing w:line="290" w:lineRule="exact"/>
        <w:ind w:hanging="361"/>
        <w:jc w:val="both"/>
        <w:rPr>
          <w:i/>
          <w:sz w:val="24"/>
        </w:rPr>
      </w:pPr>
      <w:r>
        <w:rPr>
          <w:i/>
          <w:sz w:val="24"/>
        </w:rPr>
        <w:t>Insight</w:t>
      </w:r>
      <w:r>
        <w:rPr>
          <w:i/>
          <w:spacing w:val="-2"/>
          <w:sz w:val="24"/>
        </w:rPr>
        <w:t xml:space="preserve"> </w:t>
      </w:r>
      <w:r>
        <w:rPr>
          <w:i/>
          <w:sz w:val="24"/>
        </w:rPr>
        <w:t>into</w:t>
      </w:r>
      <w:r>
        <w:rPr>
          <w:i/>
          <w:spacing w:val="-1"/>
          <w:sz w:val="24"/>
        </w:rPr>
        <w:t xml:space="preserve"> </w:t>
      </w:r>
      <w:r>
        <w:rPr>
          <w:i/>
          <w:sz w:val="24"/>
        </w:rPr>
        <w:t>the</w:t>
      </w:r>
      <w:r>
        <w:rPr>
          <w:i/>
          <w:spacing w:val="-1"/>
          <w:sz w:val="24"/>
        </w:rPr>
        <w:t xml:space="preserve"> </w:t>
      </w:r>
      <w:r>
        <w:rPr>
          <w:i/>
          <w:sz w:val="24"/>
        </w:rPr>
        <w:t>sustainability of</w:t>
      </w:r>
      <w:r>
        <w:rPr>
          <w:i/>
          <w:spacing w:val="-1"/>
          <w:sz w:val="24"/>
        </w:rPr>
        <w:t xml:space="preserve"> </w:t>
      </w:r>
      <w:r>
        <w:rPr>
          <w:i/>
          <w:sz w:val="24"/>
        </w:rPr>
        <w:t>a dynamically changing world.</w:t>
      </w:r>
    </w:p>
    <w:p w14:paraId="7869209B" w14:textId="77777777" w:rsidR="009F0EEF" w:rsidRDefault="009F0EEF" w:rsidP="009F0EEF">
      <w:pPr>
        <w:pStyle w:val="ListParagraph"/>
        <w:numPr>
          <w:ilvl w:val="0"/>
          <w:numId w:val="15"/>
        </w:numPr>
        <w:tabs>
          <w:tab w:val="left" w:pos="838"/>
        </w:tabs>
        <w:spacing w:line="240" w:lineRule="auto"/>
        <w:ind w:right="1085"/>
        <w:jc w:val="both"/>
        <w:rPr>
          <w:i/>
          <w:sz w:val="24"/>
        </w:rPr>
      </w:pPr>
      <w:r>
        <w:rPr>
          <w:i/>
          <w:sz w:val="24"/>
        </w:rPr>
        <w:t>Interest in geography and curiosity to find out about the world and the people</w:t>
      </w:r>
      <w:r>
        <w:rPr>
          <w:i/>
          <w:spacing w:val="1"/>
          <w:sz w:val="24"/>
        </w:rPr>
        <w:t xml:space="preserve"> </w:t>
      </w:r>
      <w:r>
        <w:rPr>
          <w:i/>
          <w:sz w:val="24"/>
        </w:rPr>
        <w:t>who live there.</w:t>
      </w:r>
    </w:p>
    <w:p w14:paraId="66B571C0" w14:textId="77777777" w:rsidR="009F0EEF" w:rsidRDefault="009F0EEF" w:rsidP="009F0EEF">
      <w:pPr>
        <w:spacing w:line="259" w:lineRule="auto"/>
        <w:jc w:val="both"/>
        <w:sectPr w:rsidR="009F0EEF">
          <w:pgSz w:w="11910" w:h="16840"/>
          <w:pgMar w:top="2020" w:right="340" w:bottom="1440" w:left="1340" w:header="710" w:footer="1241" w:gutter="0"/>
          <w:cols w:space="720"/>
        </w:sectPr>
      </w:pPr>
    </w:p>
    <w:p w14:paraId="3533B791" w14:textId="6EF8481B" w:rsidR="009F0EEF" w:rsidRDefault="009F0EEF" w:rsidP="009F0EEF">
      <w:pPr>
        <w:pStyle w:val="BodyText"/>
        <w:spacing w:before="153" w:line="259" w:lineRule="auto"/>
        <w:ind w:left="0" w:right="1085" w:firstLine="0"/>
        <w:jc w:val="both"/>
        <w:sectPr w:rsidR="009F0EEF">
          <w:pgSz w:w="11910" w:h="16840"/>
          <w:pgMar w:top="2020" w:right="340" w:bottom="1440" w:left="1340" w:header="710" w:footer="1241" w:gutter="0"/>
          <w:cols w:space="720"/>
        </w:sectPr>
      </w:pPr>
    </w:p>
    <w:p w14:paraId="1C1601CE" w14:textId="71970F70" w:rsidR="009F0EEF" w:rsidRDefault="009F0EEF" w:rsidP="009F0EEF">
      <w:pPr>
        <w:pStyle w:val="Heading1"/>
        <w:spacing w:before="154"/>
        <w:ind w:left="0"/>
        <w:rPr>
          <w:u w:val="none"/>
        </w:rPr>
      </w:pPr>
      <w:bookmarkStart w:id="9" w:name="_TOC_250005"/>
      <w:r>
        <w:rPr>
          <w:u w:val="thick"/>
        </w:rPr>
        <w:lastRenderedPageBreak/>
        <w:t>A</w:t>
      </w:r>
      <w:r>
        <w:rPr>
          <w:spacing w:val="-3"/>
          <w:u w:val="thick"/>
        </w:rPr>
        <w:t xml:space="preserve"> </w:t>
      </w:r>
      <w:r>
        <w:rPr>
          <w:u w:val="thick"/>
        </w:rPr>
        <w:t>Year</w:t>
      </w:r>
      <w:r>
        <w:rPr>
          <w:spacing w:val="-3"/>
          <w:u w:val="thick"/>
        </w:rPr>
        <w:t xml:space="preserve"> </w:t>
      </w:r>
      <w:r>
        <w:rPr>
          <w:u w:val="thick"/>
        </w:rPr>
        <w:t>1</w:t>
      </w:r>
      <w:r>
        <w:rPr>
          <w:spacing w:val="-3"/>
          <w:u w:val="thick"/>
        </w:rPr>
        <w:t xml:space="preserve"> </w:t>
      </w:r>
      <w:r>
        <w:rPr>
          <w:u w:val="thick"/>
        </w:rPr>
        <w:t>Geographer</w:t>
      </w:r>
      <w:r>
        <w:rPr>
          <w:spacing w:val="-3"/>
          <w:u w:val="thick"/>
        </w:rPr>
        <w:t xml:space="preserve"> </w:t>
      </w:r>
      <w:r>
        <w:rPr>
          <w:u w:val="thick"/>
        </w:rPr>
        <w:t>at</w:t>
      </w:r>
      <w:r>
        <w:rPr>
          <w:spacing w:val="-3"/>
          <w:u w:val="thick"/>
        </w:rPr>
        <w:t xml:space="preserve"> </w:t>
      </w:r>
      <w:bookmarkEnd w:id="9"/>
      <w:r>
        <w:rPr>
          <w:u w:val="thick"/>
        </w:rPr>
        <w:t>RCSAT</w:t>
      </w:r>
    </w:p>
    <w:p w14:paraId="1350044B" w14:textId="77777777" w:rsidR="009F0EEF" w:rsidRDefault="009F0EEF" w:rsidP="009F0EEF">
      <w:pPr>
        <w:pStyle w:val="BodyText"/>
        <w:ind w:left="0"/>
        <w:rPr>
          <w:b/>
          <w:sz w:val="20"/>
        </w:rPr>
      </w:pPr>
    </w:p>
    <w:p w14:paraId="7FC17D85" w14:textId="77777777" w:rsidR="009F0EEF" w:rsidRDefault="009F0EEF" w:rsidP="009F0EEF">
      <w:pPr>
        <w:pStyle w:val="ListParagraph"/>
        <w:numPr>
          <w:ilvl w:val="1"/>
          <w:numId w:val="15"/>
        </w:numPr>
        <w:tabs>
          <w:tab w:val="left" w:pos="942"/>
          <w:tab w:val="left" w:pos="943"/>
        </w:tabs>
        <w:spacing w:before="237" w:line="240" w:lineRule="auto"/>
        <w:ind w:hanging="361"/>
        <w:rPr>
          <w:sz w:val="24"/>
        </w:rPr>
      </w:pPr>
      <w:r>
        <w:rPr>
          <w:sz w:val="24"/>
        </w:rPr>
        <w:t>I</w:t>
      </w:r>
      <w:r>
        <w:rPr>
          <w:spacing w:val="65"/>
          <w:sz w:val="24"/>
        </w:rPr>
        <w:t xml:space="preserve"> </w:t>
      </w:r>
      <w:r>
        <w:rPr>
          <w:sz w:val="24"/>
        </w:rPr>
        <w:t>can keep a weather</w:t>
      </w:r>
      <w:r>
        <w:rPr>
          <w:spacing w:val="-1"/>
          <w:sz w:val="24"/>
        </w:rPr>
        <w:t xml:space="preserve"> </w:t>
      </w:r>
      <w:r>
        <w:rPr>
          <w:sz w:val="24"/>
        </w:rPr>
        <w:t>chart</w:t>
      </w:r>
      <w:r>
        <w:rPr>
          <w:spacing w:val="-1"/>
          <w:sz w:val="24"/>
        </w:rPr>
        <w:t xml:space="preserve"> </w:t>
      </w:r>
      <w:r>
        <w:rPr>
          <w:sz w:val="24"/>
        </w:rPr>
        <w:t>and answer</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the weather.</w:t>
      </w:r>
    </w:p>
    <w:p w14:paraId="3CF95413" w14:textId="77777777" w:rsidR="009F0EEF" w:rsidRDefault="009F0EEF" w:rsidP="009F0EEF">
      <w:pPr>
        <w:pStyle w:val="ListParagraph"/>
        <w:numPr>
          <w:ilvl w:val="1"/>
          <w:numId w:val="15"/>
        </w:numPr>
        <w:tabs>
          <w:tab w:val="left" w:pos="942"/>
          <w:tab w:val="left" w:pos="943"/>
        </w:tabs>
        <w:spacing w:before="105" w:line="240" w:lineRule="auto"/>
        <w:ind w:hanging="361"/>
        <w:rPr>
          <w:sz w:val="24"/>
        </w:rPr>
      </w:pPr>
      <w:r>
        <w:rPr>
          <w:sz w:val="24"/>
        </w:rPr>
        <w:t>I</w:t>
      </w:r>
      <w:r>
        <w:rPr>
          <w:spacing w:val="-1"/>
          <w:sz w:val="24"/>
        </w:rPr>
        <w:t xml:space="preserve"> </w:t>
      </w:r>
      <w:r>
        <w:rPr>
          <w:sz w:val="24"/>
        </w:rPr>
        <w:t>can explain where I</w:t>
      </w:r>
      <w:r>
        <w:rPr>
          <w:spacing w:val="-1"/>
          <w:sz w:val="24"/>
        </w:rPr>
        <w:t xml:space="preserve"> </w:t>
      </w:r>
      <w:r>
        <w:rPr>
          <w:sz w:val="24"/>
        </w:rPr>
        <w:t>live and tell someone my</w:t>
      </w:r>
      <w:r>
        <w:rPr>
          <w:spacing w:val="-1"/>
          <w:sz w:val="24"/>
        </w:rPr>
        <w:t xml:space="preserve"> </w:t>
      </w:r>
      <w:r>
        <w:rPr>
          <w:sz w:val="24"/>
        </w:rPr>
        <w:t>address.</w:t>
      </w:r>
    </w:p>
    <w:p w14:paraId="441B2103" w14:textId="77777777" w:rsidR="009F0EEF" w:rsidRDefault="009F0EEF" w:rsidP="009F0EEF">
      <w:pPr>
        <w:pStyle w:val="ListParagraph"/>
        <w:numPr>
          <w:ilvl w:val="1"/>
          <w:numId w:val="15"/>
        </w:numPr>
        <w:tabs>
          <w:tab w:val="left" w:pos="942"/>
          <w:tab w:val="left" w:pos="943"/>
        </w:tabs>
        <w:spacing w:before="99" w:line="240" w:lineRule="auto"/>
        <w:ind w:hanging="361"/>
        <w:rPr>
          <w:sz w:val="24"/>
        </w:rPr>
      </w:pPr>
      <w:r>
        <w:rPr>
          <w:sz w:val="24"/>
        </w:rPr>
        <w:t>I</w:t>
      </w:r>
      <w:r>
        <w:rPr>
          <w:spacing w:val="-1"/>
          <w:sz w:val="24"/>
        </w:rPr>
        <w:t xml:space="preserve"> </w:t>
      </w:r>
      <w:r>
        <w:rPr>
          <w:sz w:val="24"/>
        </w:rPr>
        <w:t>can explain some of</w:t>
      </w:r>
      <w:r>
        <w:rPr>
          <w:spacing w:val="-1"/>
          <w:sz w:val="24"/>
        </w:rPr>
        <w:t xml:space="preserve"> </w:t>
      </w:r>
      <w:r>
        <w:rPr>
          <w:sz w:val="24"/>
        </w:rPr>
        <w:t>the main things that</w:t>
      </w:r>
      <w:r>
        <w:rPr>
          <w:spacing w:val="-1"/>
          <w:sz w:val="24"/>
        </w:rPr>
        <w:t xml:space="preserve"> </w:t>
      </w:r>
      <w:r>
        <w:rPr>
          <w:sz w:val="24"/>
        </w:rPr>
        <w:t>are in hot</w:t>
      </w:r>
      <w:r>
        <w:rPr>
          <w:spacing w:val="-1"/>
          <w:sz w:val="24"/>
        </w:rPr>
        <w:t xml:space="preserve"> </w:t>
      </w:r>
      <w:r>
        <w:rPr>
          <w:sz w:val="24"/>
        </w:rPr>
        <w:t>and cold places.</w:t>
      </w:r>
    </w:p>
    <w:p w14:paraId="5FCE4E33" w14:textId="77777777" w:rsidR="009F0EEF" w:rsidRDefault="009F0EEF" w:rsidP="009F0EEF">
      <w:pPr>
        <w:pStyle w:val="ListParagraph"/>
        <w:numPr>
          <w:ilvl w:val="1"/>
          <w:numId w:val="15"/>
        </w:numPr>
        <w:tabs>
          <w:tab w:val="left" w:pos="942"/>
          <w:tab w:val="left" w:pos="943"/>
        </w:tabs>
        <w:spacing w:before="105" w:line="240" w:lineRule="auto"/>
        <w:ind w:hanging="361"/>
        <w:rPr>
          <w:sz w:val="24"/>
        </w:rPr>
      </w:pPr>
      <w:r>
        <w:rPr>
          <w:sz w:val="24"/>
        </w:rPr>
        <w:t>I</w:t>
      </w:r>
      <w:r>
        <w:rPr>
          <w:spacing w:val="-1"/>
          <w:sz w:val="24"/>
        </w:rPr>
        <w:t xml:space="preserve"> </w:t>
      </w:r>
      <w:r>
        <w:rPr>
          <w:sz w:val="24"/>
        </w:rPr>
        <w:t>can explain the clothes that</w:t>
      </w:r>
      <w:r>
        <w:rPr>
          <w:spacing w:val="-1"/>
          <w:sz w:val="24"/>
        </w:rPr>
        <w:t xml:space="preserve"> </w:t>
      </w:r>
      <w:r>
        <w:rPr>
          <w:sz w:val="24"/>
        </w:rPr>
        <w:t>I</w:t>
      </w:r>
      <w:r>
        <w:rPr>
          <w:spacing w:val="-1"/>
          <w:sz w:val="24"/>
        </w:rPr>
        <w:t xml:space="preserve"> </w:t>
      </w:r>
      <w:r>
        <w:rPr>
          <w:sz w:val="24"/>
        </w:rPr>
        <w:t>would wear</w:t>
      </w:r>
      <w:r>
        <w:rPr>
          <w:spacing w:val="-1"/>
          <w:sz w:val="24"/>
        </w:rPr>
        <w:t xml:space="preserve"> </w:t>
      </w:r>
      <w:r>
        <w:rPr>
          <w:sz w:val="24"/>
        </w:rPr>
        <w:t>in hot</w:t>
      </w:r>
      <w:r>
        <w:rPr>
          <w:spacing w:val="-1"/>
          <w:sz w:val="24"/>
        </w:rPr>
        <w:t xml:space="preserve"> </w:t>
      </w:r>
      <w:r>
        <w:rPr>
          <w:sz w:val="24"/>
        </w:rPr>
        <w:t>and cold places.</w:t>
      </w:r>
    </w:p>
    <w:p w14:paraId="089AD9C4" w14:textId="77777777" w:rsidR="009F0EEF" w:rsidRDefault="009F0EEF" w:rsidP="009F0EEF">
      <w:pPr>
        <w:pStyle w:val="ListParagraph"/>
        <w:numPr>
          <w:ilvl w:val="1"/>
          <w:numId w:val="15"/>
        </w:numPr>
        <w:tabs>
          <w:tab w:val="left" w:pos="942"/>
          <w:tab w:val="left" w:pos="943"/>
        </w:tabs>
        <w:spacing w:before="104" w:line="240" w:lineRule="auto"/>
        <w:ind w:hanging="361"/>
        <w:rPr>
          <w:sz w:val="24"/>
        </w:rPr>
      </w:pPr>
      <w:r>
        <w:rPr>
          <w:sz w:val="24"/>
        </w:rPr>
        <w:t>I</w:t>
      </w:r>
      <w:r>
        <w:rPr>
          <w:spacing w:val="-1"/>
          <w:sz w:val="24"/>
        </w:rPr>
        <w:t xml:space="preserve"> </w:t>
      </w:r>
      <w:r>
        <w:rPr>
          <w:sz w:val="24"/>
        </w:rPr>
        <w:t>can explain how the weather</w:t>
      </w:r>
      <w:r>
        <w:rPr>
          <w:spacing w:val="-1"/>
          <w:sz w:val="24"/>
        </w:rPr>
        <w:t xml:space="preserve"> </w:t>
      </w:r>
      <w:r>
        <w:rPr>
          <w:sz w:val="24"/>
        </w:rPr>
        <w:t>changes throughout</w:t>
      </w:r>
      <w:r>
        <w:rPr>
          <w:spacing w:val="-1"/>
          <w:sz w:val="24"/>
        </w:rPr>
        <w:t xml:space="preserve"> </w:t>
      </w:r>
      <w:r>
        <w:rPr>
          <w:sz w:val="24"/>
        </w:rPr>
        <w:t>the year</w:t>
      </w:r>
      <w:r>
        <w:rPr>
          <w:spacing w:val="-1"/>
          <w:sz w:val="24"/>
        </w:rPr>
        <w:t xml:space="preserve"> </w:t>
      </w:r>
      <w:r>
        <w:rPr>
          <w:sz w:val="24"/>
        </w:rPr>
        <w:t>and name the seasons.</w:t>
      </w:r>
    </w:p>
    <w:p w14:paraId="37A0E282" w14:textId="77777777" w:rsidR="009F0EEF" w:rsidRDefault="009F0EEF" w:rsidP="009F0EEF">
      <w:pPr>
        <w:pStyle w:val="ListParagraph"/>
        <w:numPr>
          <w:ilvl w:val="1"/>
          <w:numId w:val="15"/>
        </w:numPr>
        <w:tabs>
          <w:tab w:val="left" w:pos="942"/>
          <w:tab w:val="left" w:pos="943"/>
        </w:tabs>
        <w:spacing w:before="104" w:line="240" w:lineRule="auto"/>
        <w:ind w:hanging="361"/>
        <w:rPr>
          <w:sz w:val="24"/>
        </w:rPr>
      </w:pPr>
      <w:r>
        <w:rPr>
          <w:sz w:val="24"/>
        </w:rPr>
        <w:t>I</w:t>
      </w:r>
      <w:r>
        <w:rPr>
          <w:spacing w:val="-1"/>
          <w:sz w:val="24"/>
        </w:rPr>
        <w:t xml:space="preserve"> </w:t>
      </w:r>
      <w:r>
        <w:rPr>
          <w:sz w:val="24"/>
        </w:rPr>
        <w:t>can name the four</w:t>
      </w:r>
      <w:r>
        <w:rPr>
          <w:spacing w:val="-1"/>
          <w:sz w:val="24"/>
        </w:rPr>
        <w:t xml:space="preserve"> </w:t>
      </w:r>
      <w:r>
        <w:rPr>
          <w:sz w:val="24"/>
        </w:rPr>
        <w:t>countries in the United Kingdom</w:t>
      </w:r>
      <w:r>
        <w:rPr>
          <w:spacing w:val="-1"/>
          <w:sz w:val="24"/>
        </w:rPr>
        <w:t xml:space="preserve"> </w:t>
      </w:r>
      <w:r>
        <w:rPr>
          <w:sz w:val="24"/>
        </w:rPr>
        <w:t>and locate them</w:t>
      </w:r>
      <w:r>
        <w:rPr>
          <w:spacing w:val="-1"/>
          <w:sz w:val="24"/>
        </w:rPr>
        <w:t xml:space="preserve"> </w:t>
      </w:r>
      <w:r>
        <w:rPr>
          <w:sz w:val="24"/>
        </w:rPr>
        <w:t>on a map.</w:t>
      </w:r>
    </w:p>
    <w:p w14:paraId="321E78CF" w14:textId="77777777" w:rsidR="009F0EEF" w:rsidRDefault="009F0EEF" w:rsidP="009F0EEF">
      <w:pPr>
        <w:pStyle w:val="ListParagraph"/>
        <w:numPr>
          <w:ilvl w:val="1"/>
          <w:numId w:val="15"/>
        </w:numPr>
        <w:tabs>
          <w:tab w:val="left" w:pos="942"/>
          <w:tab w:val="left" w:pos="943"/>
        </w:tabs>
        <w:spacing w:before="47" w:line="240" w:lineRule="auto"/>
        <w:ind w:hanging="361"/>
        <w:rPr>
          <w:sz w:val="24"/>
        </w:rPr>
      </w:pPr>
      <w:r>
        <w:rPr>
          <w:sz w:val="24"/>
        </w:rPr>
        <w:t>I</w:t>
      </w:r>
      <w:r>
        <w:rPr>
          <w:spacing w:val="-1"/>
          <w:sz w:val="24"/>
        </w:rPr>
        <w:t xml:space="preserve"> </w:t>
      </w:r>
      <w:r>
        <w:rPr>
          <w:sz w:val="24"/>
        </w:rPr>
        <w:t>can name some of</w:t>
      </w:r>
      <w:r>
        <w:rPr>
          <w:spacing w:val="-1"/>
          <w:sz w:val="24"/>
        </w:rPr>
        <w:t xml:space="preserve"> </w:t>
      </w:r>
      <w:r>
        <w:rPr>
          <w:sz w:val="24"/>
        </w:rPr>
        <w:t>the main towns and cities in the United Kingdom.</w:t>
      </w:r>
    </w:p>
    <w:p w14:paraId="560D6009" w14:textId="77777777" w:rsidR="009F0EEF" w:rsidRDefault="009F0EEF" w:rsidP="009F0EEF">
      <w:pPr>
        <w:pStyle w:val="BodyText"/>
        <w:spacing w:before="1"/>
        <w:ind w:left="0"/>
        <w:rPr>
          <w:sz w:val="38"/>
        </w:rPr>
      </w:pPr>
    </w:p>
    <w:p w14:paraId="5A2A1402" w14:textId="34B490CD" w:rsidR="009F0EEF" w:rsidRDefault="009F0EEF" w:rsidP="009F0EEF">
      <w:pPr>
        <w:pStyle w:val="Heading1"/>
        <w:ind w:left="222"/>
        <w:rPr>
          <w:u w:val="none"/>
        </w:rPr>
      </w:pPr>
      <w:bookmarkStart w:id="10" w:name="_TOC_250004"/>
      <w:r>
        <w:rPr>
          <w:u w:val="thick"/>
        </w:rPr>
        <w:t>A</w:t>
      </w:r>
      <w:r>
        <w:rPr>
          <w:spacing w:val="-3"/>
          <w:u w:val="thick"/>
        </w:rPr>
        <w:t xml:space="preserve"> </w:t>
      </w:r>
      <w:r>
        <w:rPr>
          <w:u w:val="thick"/>
        </w:rPr>
        <w:t>Year</w:t>
      </w:r>
      <w:r>
        <w:rPr>
          <w:spacing w:val="-3"/>
          <w:u w:val="thick"/>
        </w:rPr>
        <w:t xml:space="preserve"> </w:t>
      </w:r>
      <w:r>
        <w:rPr>
          <w:u w:val="thick"/>
        </w:rPr>
        <w:t>2</w:t>
      </w:r>
      <w:r>
        <w:rPr>
          <w:spacing w:val="-2"/>
          <w:u w:val="thick"/>
        </w:rPr>
        <w:t xml:space="preserve"> </w:t>
      </w:r>
      <w:r>
        <w:rPr>
          <w:u w:val="thick"/>
        </w:rPr>
        <w:t>Geographer</w:t>
      </w:r>
      <w:r>
        <w:rPr>
          <w:spacing w:val="-3"/>
          <w:u w:val="thick"/>
        </w:rPr>
        <w:t xml:space="preserve"> </w:t>
      </w:r>
      <w:r>
        <w:rPr>
          <w:u w:val="thick"/>
        </w:rPr>
        <w:t>at</w:t>
      </w:r>
      <w:r>
        <w:rPr>
          <w:spacing w:val="-3"/>
          <w:u w:val="thick"/>
        </w:rPr>
        <w:t xml:space="preserve"> </w:t>
      </w:r>
      <w:bookmarkEnd w:id="10"/>
      <w:r>
        <w:rPr>
          <w:u w:val="thick"/>
        </w:rPr>
        <w:t>RCSAT</w:t>
      </w:r>
    </w:p>
    <w:p w14:paraId="1B4E694B" w14:textId="77777777" w:rsidR="009F0EEF" w:rsidRDefault="009F0EEF" w:rsidP="009F0EEF">
      <w:pPr>
        <w:pStyle w:val="BodyText"/>
        <w:spacing w:before="10"/>
        <w:ind w:left="0"/>
        <w:rPr>
          <w:b/>
          <w:sz w:val="29"/>
        </w:rPr>
      </w:pPr>
    </w:p>
    <w:p w14:paraId="2A2A308C" w14:textId="77777777" w:rsidR="009F0EEF" w:rsidRDefault="009F0EEF" w:rsidP="009F0EEF">
      <w:pPr>
        <w:pStyle w:val="ListParagraph"/>
        <w:numPr>
          <w:ilvl w:val="1"/>
          <w:numId w:val="15"/>
        </w:numPr>
        <w:tabs>
          <w:tab w:val="left" w:pos="942"/>
          <w:tab w:val="left" w:pos="943"/>
        </w:tabs>
        <w:spacing w:before="100" w:line="293" w:lineRule="exact"/>
        <w:ind w:hanging="361"/>
        <w:rPr>
          <w:sz w:val="24"/>
        </w:rPr>
      </w:pPr>
      <w:r>
        <w:rPr>
          <w:sz w:val="24"/>
        </w:rPr>
        <w:t>I</w:t>
      </w:r>
      <w:r>
        <w:rPr>
          <w:spacing w:val="-1"/>
          <w:sz w:val="24"/>
        </w:rPr>
        <w:t xml:space="preserve"> </w:t>
      </w:r>
      <w:r>
        <w:rPr>
          <w:sz w:val="24"/>
        </w:rPr>
        <w:t>can say what</w:t>
      </w:r>
      <w:r>
        <w:rPr>
          <w:spacing w:val="-1"/>
          <w:sz w:val="24"/>
        </w:rPr>
        <w:t xml:space="preserve"> </w:t>
      </w:r>
      <w:r>
        <w:rPr>
          <w:sz w:val="24"/>
        </w:rPr>
        <w:t>I</w:t>
      </w:r>
      <w:r>
        <w:rPr>
          <w:spacing w:val="-1"/>
          <w:sz w:val="24"/>
        </w:rPr>
        <w:t xml:space="preserve"> </w:t>
      </w:r>
      <w:r>
        <w:rPr>
          <w:sz w:val="24"/>
        </w:rPr>
        <w:t>like and do not</w:t>
      </w:r>
      <w:r>
        <w:rPr>
          <w:spacing w:val="-1"/>
          <w:sz w:val="24"/>
        </w:rPr>
        <w:t xml:space="preserve"> </w:t>
      </w:r>
      <w:r>
        <w:rPr>
          <w:sz w:val="24"/>
        </w:rPr>
        <w:t>like about</w:t>
      </w:r>
      <w:r>
        <w:rPr>
          <w:spacing w:val="-1"/>
          <w:sz w:val="24"/>
        </w:rPr>
        <w:t xml:space="preserve"> </w:t>
      </w:r>
      <w:r>
        <w:rPr>
          <w:sz w:val="24"/>
        </w:rPr>
        <w:t>the place I</w:t>
      </w:r>
      <w:r>
        <w:rPr>
          <w:spacing w:val="-1"/>
          <w:sz w:val="24"/>
        </w:rPr>
        <w:t xml:space="preserve"> </w:t>
      </w:r>
      <w:r>
        <w:rPr>
          <w:sz w:val="24"/>
        </w:rPr>
        <w:t>live in.</w:t>
      </w:r>
    </w:p>
    <w:p w14:paraId="2F953D95"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say what</w:t>
      </w:r>
      <w:r>
        <w:rPr>
          <w:spacing w:val="-1"/>
          <w:sz w:val="24"/>
        </w:rPr>
        <w:t xml:space="preserve"> </w:t>
      </w:r>
      <w:r>
        <w:rPr>
          <w:sz w:val="24"/>
        </w:rPr>
        <w:t>I</w:t>
      </w:r>
      <w:r>
        <w:rPr>
          <w:spacing w:val="-1"/>
          <w:sz w:val="24"/>
        </w:rPr>
        <w:t xml:space="preserve"> </w:t>
      </w:r>
      <w:r>
        <w:rPr>
          <w:sz w:val="24"/>
        </w:rPr>
        <w:t>like and do not</w:t>
      </w:r>
      <w:r>
        <w:rPr>
          <w:spacing w:val="-1"/>
          <w:sz w:val="24"/>
        </w:rPr>
        <w:t xml:space="preserve"> </w:t>
      </w:r>
      <w:r>
        <w:rPr>
          <w:sz w:val="24"/>
        </w:rPr>
        <w:t>like about</w:t>
      </w:r>
      <w:r>
        <w:rPr>
          <w:spacing w:val="-1"/>
          <w:sz w:val="24"/>
        </w:rPr>
        <w:t xml:space="preserve"> </w:t>
      </w:r>
      <w:r>
        <w:rPr>
          <w:sz w:val="24"/>
        </w:rPr>
        <w:t>a different</w:t>
      </w:r>
      <w:r>
        <w:rPr>
          <w:spacing w:val="-1"/>
          <w:sz w:val="24"/>
        </w:rPr>
        <w:t xml:space="preserve"> </w:t>
      </w:r>
      <w:r>
        <w:rPr>
          <w:sz w:val="24"/>
        </w:rPr>
        <w:t>place.</w:t>
      </w:r>
    </w:p>
    <w:p w14:paraId="0B6844FD"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describe a place outside Europe using geographical words.</w:t>
      </w:r>
    </w:p>
    <w:p w14:paraId="3A2B58CE"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describe some of</w:t>
      </w:r>
      <w:r>
        <w:rPr>
          <w:spacing w:val="-1"/>
          <w:sz w:val="24"/>
        </w:rPr>
        <w:t xml:space="preserve"> </w:t>
      </w:r>
      <w:r>
        <w:rPr>
          <w:sz w:val="24"/>
        </w:rPr>
        <w:t>the features of</w:t>
      </w:r>
      <w:r>
        <w:rPr>
          <w:spacing w:val="-1"/>
          <w:sz w:val="24"/>
        </w:rPr>
        <w:t xml:space="preserve"> </w:t>
      </w:r>
      <w:r>
        <w:rPr>
          <w:sz w:val="24"/>
        </w:rPr>
        <w:t>an island.</w:t>
      </w:r>
    </w:p>
    <w:p w14:paraId="2BFAA7D6" w14:textId="77777777" w:rsidR="009F0EEF" w:rsidRDefault="009F0EEF" w:rsidP="009F0EEF">
      <w:pPr>
        <w:pStyle w:val="ListParagraph"/>
        <w:numPr>
          <w:ilvl w:val="1"/>
          <w:numId w:val="15"/>
        </w:numPr>
        <w:tabs>
          <w:tab w:val="left" w:pos="942"/>
          <w:tab w:val="left" w:pos="943"/>
        </w:tabs>
        <w:spacing w:line="240" w:lineRule="auto"/>
        <w:ind w:right="101"/>
        <w:rPr>
          <w:sz w:val="24"/>
        </w:rPr>
      </w:pPr>
      <w:r>
        <w:rPr>
          <w:sz w:val="24"/>
        </w:rPr>
        <w:t>I can describe the key features of a place from a picture using words like beach, coast,</w:t>
      </w:r>
      <w:r>
        <w:rPr>
          <w:spacing w:val="-64"/>
          <w:sz w:val="24"/>
        </w:rPr>
        <w:t xml:space="preserve"> </w:t>
      </w:r>
      <w:r>
        <w:rPr>
          <w:sz w:val="24"/>
        </w:rPr>
        <w:t>forest,</w:t>
      </w:r>
      <w:r>
        <w:rPr>
          <w:spacing w:val="-2"/>
          <w:sz w:val="24"/>
        </w:rPr>
        <w:t xml:space="preserve"> </w:t>
      </w:r>
      <w:r>
        <w:rPr>
          <w:sz w:val="24"/>
        </w:rPr>
        <w:t>hill,</w:t>
      </w:r>
      <w:r>
        <w:rPr>
          <w:spacing w:val="-1"/>
          <w:sz w:val="24"/>
        </w:rPr>
        <w:t xml:space="preserve"> </w:t>
      </w:r>
      <w:r>
        <w:rPr>
          <w:sz w:val="24"/>
        </w:rPr>
        <w:t>mountain,</w:t>
      </w:r>
      <w:r>
        <w:rPr>
          <w:spacing w:val="-1"/>
          <w:sz w:val="24"/>
        </w:rPr>
        <w:t xml:space="preserve"> </w:t>
      </w:r>
      <w:r>
        <w:rPr>
          <w:sz w:val="24"/>
        </w:rPr>
        <w:t>ocean,</w:t>
      </w:r>
      <w:r>
        <w:rPr>
          <w:spacing w:val="-1"/>
          <w:sz w:val="24"/>
        </w:rPr>
        <w:t xml:space="preserve"> </w:t>
      </w:r>
      <w:r>
        <w:rPr>
          <w:sz w:val="24"/>
        </w:rPr>
        <w:t>valley.</w:t>
      </w:r>
    </w:p>
    <w:p w14:paraId="4A057DC8"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1"/>
          <w:sz w:val="24"/>
        </w:rPr>
        <w:t xml:space="preserve"> </w:t>
      </w:r>
      <w:r>
        <w:rPr>
          <w:sz w:val="24"/>
        </w:rPr>
        <w:t>can explain how jobs may be different</w:t>
      </w:r>
      <w:r>
        <w:rPr>
          <w:spacing w:val="-1"/>
          <w:sz w:val="24"/>
        </w:rPr>
        <w:t xml:space="preserve"> </w:t>
      </w:r>
      <w:r>
        <w:rPr>
          <w:sz w:val="24"/>
        </w:rPr>
        <w:t>in other</w:t>
      </w:r>
      <w:r>
        <w:rPr>
          <w:spacing w:val="-1"/>
          <w:sz w:val="24"/>
        </w:rPr>
        <w:t xml:space="preserve"> </w:t>
      </w:r>
      <w:r>
        <w:rPr>
          <w:sz w:val="24"/>
        </w:rPr>
        <w:t>locations.</w:t>
      </w:r>
    </w:p>
    <w:p w14:paraId="4FB72E9B"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explain how</w:t>
      </w:r>
      <w:r>
        <w:rPr>
          <w:spacing w:val="-1"/>
          <w:sz w:val="24"/>
        </w:rPr>
        <w:t xml:space="preserve"> </w:t>
      </w:r>
      <w:r>
        <w:rPr>
          <w:sz w:val="24"/>
        </w:rPr>
        <w:t>an area has been spoilt</w:t>
      </w:r>
      <w:r>
        <w:rPr>
          <w:spacing w:val="-1"/>
          <w:sz w:val="24"/>
        </w:rPr>
        <w:t xml:space="preserve"> </w:t>
      </w:r>
      <w:r>
        <w:rPr>
          <w:sz w:val="24"/>
        </w:rPr>
        <w:t>or</w:t>
      </w:r>
      <w:r>
        <w:rPr>
          <w:spacing w:val="-1"/>
          <w:sz w:val="24"/>
        </w:rPr>
        <w:t xml:space="preserve"> </w:t>
      </w:r>
      <w:r>
        <w:rPr>
          <w:sz w:val="24"/>
        </w:rPr>
        <w:t>improved and give my</w:t>
      </w:r>
      <w:r>
        <w:rPr>
          <w:spacing w:val="-1"/>
          <w:sz w:val="24"/>
        </w:rPr>
        <w:t xml:space="preserve"> </w:t>
      </w:r>
      <w:r>
        <w:rPr>
          <w:sz w:val="24"/>
        </w:rPr>
        <w:t>reasons.</w:t>
      </w:r>
    </w:p>
    <w:p w14:paraId="4183DF0E"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explain the facilities that</w:t>
      </w:r>
      <w:r>
        <w:rPr>
          <w:spacing w:val="-1"/>
          <w:sz w:val="24"/>
        </w:rPr>
        <w:t xml:space="preserve"> </w:t>
      </w:r>
      <w:r>
        <w:rPr>
          <w:sz w:val="24"/>
        </w:rPr>
        <w:t>a village,</w:t>
      </w:r>
      <w:r>
        <w:rPr>
          <w:spacing w:val="-1"/>
          <w:sz w:val="24"/>
        </w:rPr>
        <w:t xml:space="preserve"> </w:t>
      </w:r>
      <w:r>
        <w:rPr>
          <w:sz w:val="24"/>
        </w:rPr>
        <w:t>town and city may need and give reasons.</w:t>
      </w:r>
    </w:p>
    <w:p w14:paraId="7B10E164"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name the continents of</w:t>
      </w:r>
      <w:r>
        <w:rPr>
          <w:spacing w:val="-1"/>
          <w:sz w:val="24"/>
        </w:rPr>
        <w:t xml:space="preserve"> </w:t>
      </w:r>
      <w:r>
        <w:rPr>
          <w:sz w:val="24"/>
        </w:rPr>
        <w:t>the world and locate them</w:t>
      </w:r>
      <w:r>
        <w:rPr>
          <w:spacing w:val="-1"/>
          <w:sz w:val="24"/>
        </w:rPr>
        <w:t xml:space="preserve"> </w:t>
      </w:r>
      <w:r>
        <w:rPr>
          <w:sz w:val="24"/>
        </w:rPr>
        <w:t>on a map.</w:t>
      </w:r>
    </w:p>
    <w:p w14:paraId="51A3BA34"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2"/>
          <w:sz w:val="24"/>
        </w:rPr>
        <w:t xml:space="preserve"> </w:t>
      </w:r>
      <w:r>
        <w:rPr>
          <w:sz w:val="24"/>
        </w:rPr>
        <w:t>can name the world oceans and locate them</w:t>
      </w:r>
      <w:r>
        <w:rPr>
          <w:spacing w:val="-1"/>
          <w:sz w:val="24"/>
        </w:rPr>
        <w:t xml:space="preserve"> </w:t>
      </w:r>
      <w:r>
        <w:rPr>
          <w:sz w:val="24"/>
        </w:rPr>
        <w:t>on a map.</w:t>
      </w:r>
    </w:p>
    <w:p w14:paraId="112B46EB"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2"/>
          <w:sz w:val="24"/>
        </w:rPr>
        <w:t xml:space="preserve"> </w:t>
      </w:r>
      <w:r>
        <w:rPr>
          <w:sz w:val="24"/>
        </w:rPr>
        <w:t>can name the capital cities of</w:t>
      </w:r>
      <w:r>
        <w:rPr>
          <w:spacing w:val="-1"/>
          <w:sz w:val="24"/>
        </w:rPr>
        <w:t xml:space="preserve"> </w:t>
      </w:r>
      <w:r>
        <w:rPr>
          <w:sz w:val="24"/>
        </w:rPr>
        <w:t>England,</w:t>
      </w:r>
      <w:r>
        <w:rPr>
          <w:spacing w:val="-1"/>
          <w:sz w:val="24"/>
        </w:rPr>
        <w:t xml:space="preserve"> </w:t>
      </w:r>
      <w:r>
        <w:rPr>
          <w:sz w:val="24"/>
        </w:rPr>
        <w:t>Wales,</w:t>
      </w:r>
      <w:r>
        <w:rPr>
          <w:spacing w:val="-1"/>
          <w:sz w:val="24"/>
        </w:rPr>
        <w:t xml:space="preserve"> </w:t>
      </w:r>
      <w:r>
        <w:rPr>
          <w:sz w:val="24"/>
        </w:rPr>
        <w:t>Scotland and Ireland.</w:t>
      </w:r>
    </w:p>
    <w:p w14:paraId="444C59AC"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find where I</w:t>
      </w:r>
      <w:r>
        <w:rPr>
          <w:spacing w:val="-1"/>
          <w:sz w:val="24"/>
        </w:rPr>
        <w:t xml:space="preserve"> </w:t>
      </w:r>
      <w:r>
        <w:rPr>
          <w:sz w:val="24"/>
        </w:rPr>
        <w:t>live on a map of</w:t>
      </w:r>
      <w:r>
        <w:rPr>
          <w:spacing w:val="-1"/>
          <w:sz w:val="24"/>
        </w:rPr>
        <w:t xml:space="preserve"> </w:t>
      </w:r>
      <w:r>
        <w:rPr>
          <w:sz w:val="24"/>
        </w:rPr>
        <w:t>the United Kingdom.</w:t>
      </w:r>
    </w:p>
    <w:p w14:paraId="4018ED15" w14:textId="77777777" w:rsidR="009F0EEF" w:rsidRDefault="009F0EEF" w:rsidP="009F0EEF">
      <w:pPr>
        <w:pStyle w:val="BodyText"/>
        <w:spacing w:before="7"/>
        <w:ind w:left="0"/>
        <w:rPr>
          <w:sz w:val="37"/>
        </w:rPr>
      </w:pPr>
    </w:p>
    <w:p w14:paraId="174C110E" w14:textId="2E2B2733" w:rsidR="009F0EEF" w:rsidRDefault="009F0EEF" w:rsidP="009F0EEF">
      <w:pPr>
        <w:pStyle w:val="Heading1"/>
        <w:spacing w:before="1"/>
        <w:ind w:left="222"/>
        <w:rPr>
          <w:u w:val="none"/>
        </w:rPr>
      </w:pPr>
      <w:bookmarkStart w:id="11" w:name="_TOC_250003"/>
      <w:r>
        <w:rPr>
          <w:u w:val="thick"/>
        </w:rPr>
        <w:t>A</w:t>
      </w:r>
      <w:r>
        <w:rPr>
          <w:spacing w:val="-3"/>
          <w:u w:val="thick"/>
        </w:rPr>
        <w:t xml:space="preserve"> </w:t>
      </w:r>
      <w:r>
        <w:rPr>
          <w:u w:val="thick"/>
        </w:rPr>
        <w:t>Year</w:t>
      </w:r>
      <w:r>
        <w:rPr>
          <w:spacing w:val="-3"/>
          <w:u w:val="thick"/>
        </w:rPr>
        <w:t xml:space="preserve"> </w:t>
      </w:r>
      <w:r>
        <w:rPr>
          <w:u w:val="thick"/>
        </w:rPr>
        <w:t>3</w:t>
      </w:r>
      <w:r>
        <w:rPr>
          <w:spacing w:val="-3"/>
          <w:u w:val="thick"/>
        </w:rPr>
        <w:t xml:space="preserve"> </w:t>
      </w:r>
      <w:r>
        <w:rPr>
          <w:u w:val="thick"/>
        </w:rPr>
        <w:t>Geographer</w:t>
      </w:r>
      <w:r>
        <w:rPr>
          <w:spacing w:val="-3"/>
          <w:u w:val="thick"/>
        </w:rPr>
        <w:t xml:space="preserve"> </w:t>
      </w:r>
      <w:r>
        <w:rPr>
          <w:u w:val="thick"/>
        </w:rPr>
        <w:t>at</w:t>
      </w:r>
      <w:r>
        <w:rPr>
          <w:spacing w:val="-3"/>
          <w:u w:val="thick"/>
        </w:rPr>
        <w:t xml:space="preserve"> </w:t>
      </w:r>
      <w:bookmarkEnd w:id="11"/>
      <w:r>
        <w:rPr>
          <w:u w:val="thick"/>
        </w:rPr>
        <w:t>RCSAT</w:t>
      </w:r>
    </w:p>
    <w:p w14:paraId="5C36F211" w14:textId="77777777" w:rsidR="009F0EEF" w:rsidRDefault="009F0EEF" w:rsidP="009F0EEF">
      <w:pPr>
        <w:pStyle w:val="BodyText"/>
        <w:ind w:left="0"/>
        <w:rPr>
          <w:b/>
          <w:sz w:val="20"/>
        </w:rPr>
      </w:pPr>
    </w:p>
    <w:p w14:paraId="42F167EB" w14:textId="77777777" w:rsidR="009F0EEF" w:rsidRDefault="009F0EEF" w:rsidP="009F0EEF">
      <w:pPr>
        <w:pStyle w:val="ListParagraph"/>
        <w:numPr>
          <w:ilvl w:val="1"/>
          <w:numId w:val="15"/>
        </w:numPr>
        <w:tabs>
          <w:tab w:val="left" w:pos="942"/>
          <w:tab w:val="left" w:pos="943"/>
        </w:tabs>
        <w:spacing w:before="218" w:line="293" w:lineRule="exact"/>
        <w:ind w:hanging="361"/>
        <w:rPr>
          <w:sz w:val="24"/>
        </w:rPr>
      </w:pPr>
      <w:r>
        <w:rPr>
          <w:sz w:val="24"/>
        </w:rPr>
        <w:t>I</w:t>
      </w:r>
      <w:r>
        <w:rPr>
          <w:spacing w:val="-2"/>
          <w:sz w:val="24"/>
        </w:rPr>
        <w:t xml:space="preserve"> </w:t>
      </w:r>
      <w:r>
        <w:rPr>
          <w:sz w:val="24"/>
        </w:rPr>
        <w:t>can explain why people are attracted to live by rivers.</w:t>
      </w:r>
    </w:p>
    <w:p w14:paraId="422C71DF"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explain why many cities</w:t>
      </w:r>
      <w:r>
        <w:rPr>
          <w:spacing w:val="-1"/>
          <w:sz w:val="24"/>
        </w:rPr>
        <w:t xml:space="preserve"> </w:t>
      </w:r>
      <w:r>
        <w:rPr>
          <w:sz w:val="24"/>
        </w:rPr>
        <w:t>are situated on or</w:t>
      </w:r>
      <w:r>
        <w:rPr>
          <w:spacing w:val="-1"/>
          <w:sz w:val="24"/>
        </w:rPr>
        <w:t xml:space="preserve"> </w:t>
      </w:r>
      <w:r>
        <w:rPr>
          <w:sz w:val="24"/>
        </w:rPr>
        <w:t>close to rivers.</w:t>
      </w:r>
    </w:p>
    <w:p w14:paraId="3E194723"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explain the course of</w:t>
      </w:r>
      <w:r>
        <w:rPr>
          <w:spacing w:val="-1"/>
          <w:sz w:val="24"/>
        </w:rPr>
        <w:t xml:space="preserve"> </w:t>
      </w:r>
      <w:r>
        <w:rPr>
          <w:sz w:val="24"/>
        </w:rPr>
        <w:t>a river.</w:t>
      </w:r>
    </w:p>
    <w:p w14:paraId="6ACADC5C"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name and locate many of</w:t>
      </w:r>
      <w:r>
        <w:rPr>
          <w:spacing w:val="-1"/>
          <w:sz w:val="24"/>
        </w:rPr>
        <w:t xml:space="preserve"> </w:t>
      </w:r>
      <w:r>
        <w:rPr>
          <w:sz w:val="24"/>
        </w:rPr>
        <w:t>the world’s most</w:t>
      </w:r>
      <w:r>
        <w:rPr>
          <w:spacing w:val="-1"/>
          <w:sz w:val="24"/>
        </w:rPr>
        <w:t xml:space="preserve"> </w:t>
      </w:r>
      <w:r>
        <w:rPr>
          <w:sz w:val="24"/>
        </w:rPr>
        <w:t>famous rivers</w:t>
      </w:r>
      <w:r>
        <w:rPr>
          <w:spacing w:val="-1"/>
          <w:sz w:val="24"/>
        </w:rPr>
        <w:t xml:space="preserve"> </w:t>
      </w:r>
      <w:r>
        <w:rPr>
          <w:sz w:val="24"/>
        </w:rPr>
        <w:t>in an atlas.</w:t>
      </w:r>
    </w:p>
    <w:p w14:paraId="03749CAD"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1"/>
          <w:sz w:val="24"/>
        </w:rPr>
        <w:t xml:space="preserve"> </w:t>
      </w:r>
      <w:r>
        <w:rPr>
          <w:sz w:val="24"/>
        </w:rPr>
        <w:t>can use the correct</w:t>
      </w:r>
      <w:r>
        <w:rPr>
          <w:spacing w:val="-1"/>
          <w:sz w:val="24"/>
        </w:rPr>
        <w:t xml:space="preserve"> </w:t>
      </w:r>
      <w:r>
        <w:rPr>
          <w:sz w:val="24"/>
        </w:rPr>
        <w:t>geographical words to describe a place.</w:t>
      </w:r>
    </w:p>
    <w:p w14:paraId="2BAB5804"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2"/>
          <w:sz w:val="24"/>
        </w:rPr>
        <w:t xml:space="preserve"> </w:t>
      </w:r>
      <w:r>
        <w:rPr>
          <w:sz w:val="24"/>
        </w:rPr>
        <w:t>can use some basic Ordnance Survey map symbols.</w:t>
      </w:r>
    </w:p>
    <w:p w14:paraId="675C49A6"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use grid references on a map.</w:t>
      </w:r>
    </w:p>
    <w:p w14:paraId="5A8247FC"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use an atlas by using the index to find places.</w:t>
      </w:r>
    </w:p>
    <w:p w14:paraId="531070DA"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can name a number</w:t>
      </w:r>
      <w:r>
        <w:rPr>
          <w:spacing w:val="-1"/>
          <w:sz w:val="24"/>
        </w:rPr>
        <w:t xml:space="preserve"> </w:t>
      </w:r>
      <w:r>
        <w:rPr>
          <w:sz w:val="24"/>
        </w:rPr>
        <w:t>of</w:t>
      </w:r>
      <w:r>
        <w:rPr>
          <w:spacing w:val="-1"/>
          <w:sz w:val="24"/>
        </w:rPr>
        <w:t xml:space="preserve"> </w:t>
      </w:r>
      <w:r>
        <w:rPr>
          <w:sz w:val="24"/>
        </w:rPr>
        <w:t>countries in the northern hemisphere.</w:t>
      </w:r>
    </w:p>
    <w:p w14:paraId="38C64106"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name and locate the capital cities of</w:t>
      </w:r>
      <w:r>
        <w:rPr>
          <w:spacing w:val="-1"/>
          <w:sz w:val="24"/>
        </w:rPr>
        <w:t xml:space="preserve"> </w:t>
      </w:r>
      <w:r>
        <w:rPr>
          <w:sz w:val="24"/>
        </w:rPr>
        <w:t>neighbouring European countries.</w:t>
      </w:r>
    </w:p>
    <w:p w14:paraId="28B95740" w14:textId="77777777" w:rsidR="009F0EEF" w:rsidRDefault="009F0EEF" w:rsidP="009F0EEF">
      <w:pPr>
        <w:spacing w:line="293" w:lineRule="exact"/>
        <w:rPr>
          <w:sz w:val="24"/>
        </w:rPr>
        <w:sectPr w:rsidR="009F0EEF">
          <w:pgSz w:w="11910" w:h="16840"/>
          <w:pgMar w:top="2020" w:right="340" w:bottom="1440" w:left="1340" w:header="710" w:footer="1241" w:gutter="0"/>
          <w:cols w:space="720"/>
        </w:sectPr>
      </w:pPr>
    </w:p>
    <w:p w14:paraId="69550472" w14:textId="77777777" w:rsidR="009F0EEF" w:rsidRDefault="009F0EEF" w:rsidP="009F0EEF">
      <w:pPr>
        <w:pStyle w:val="ListParagraph"/>
        <w:numPr>
          <w:ilvl w:val="1"/>
          <w:numId w:val="15"/>
        </w:numPr>
        <w:tabs>
          <w:tab w:val="left" w:pos="942"/>
          <w:tab w:val="left" w:pos="943"/>
        </w:tabs>
        <w:spacing w:before="151" w:line="293" w:lineRule="exact"/>
        <w:ind w:hanging="361"/>
        <w:rPr>
          <w:sz w:val="24"/>
        </w:rPr>
      </w:pPr>
      <w:r>
        <w:rPr>
          <w:sz w:val="24"/>
        </w:rPr>
        <w:lastRenderedPageBreak/>
        <w:t>I</w:t>
      </w:r>
      <w:r>
        <w:rPr>
          <w:spacing w:val="-1"/>
          <w:sz w:val="24"/>
        </w:rPr>
        <w:t xml:space="preserve"> </w:t>
      </w:r>
      <w:r>
        <w:rPr>
          <w:sz w:val="24"/>
        </w:rPr>
        <w:t>know the countries that</w:t>
      </w:r>
      <w:r>
        <w:rPr>
          <w:spacing w:val="-1"/>
          <w:sz w:val="24"/>
        </w:rPr>
        <w:t xml:space="preserve"> </w:t>
      </w:r>
      <w:r>
        <w:rPr>
          <w:sz w:val="24"/>
        </w:rPr>
        <w:t>make up the European Union.</w:t>
      </w:r>
    </w:p>
    <w:p w14:paraId="7D986D37" w14:textId="77777777" w:rsidR="009F0EEF" w:rsidRDefault="009F0EEF" w:rsidP="009F0EEF">
      <w:pPr>
        <w:pStyle w:val="ListParagraph"/>
        <w:numPr>
          <w:ilvl w:val="1"/>
          <w:numId w:val="15"/>
        </w:numPr>
        <w:tabs>
          <w:tab w:val="left" w:pos="942"/>
          <w:tab w:val="left" w:pos="943"/>
        </w:tabs>
        <w:spacing w:line="240" w:lineRule="auto"/>
        <w:ind w:right="222"/>
        <w:rPr>
          <w:sz w:val="24"/>
        </w:rPr>
      </w:pPr>
      <w:r>
        <w:rPr>
          <w:sz w:val="24"/>
        </w:rPr>
        <w:t>I can describe key physical and human characteristics of different countries and cities</w:t>
      </w:r>
      <w:r>
        <w:rPr>
          <w:spacing w:val="-64"/>
          <w:sz w:val="24"/>
        </w:rPr>
        <w:t xml:space="preserve"> </w:t>
      </w:r>
      <w:r>
        <w:rPr>
          <w:sz w:val="24"/>
        </w:rPr>
        <w:t>in Europe.</w:t>
      </w:r>
    </w:p>
    <w:p w14:paraId="5BA2D515" w14:textId="77777777" w:rsidR="009F0EEF" w:rsidRDefault="009F0EEF" w:rsidP="009F0EEF">
      <w:pPr>
        <w:pStyle w:val="ListParagraph"/>
        <w:numPr>
          <w:ilvl w:val="1"/>
          <w:numId w:val="15"/>
        </w:numPr>
        <w:tabs>
          <w:tab w:val="left" w:pos="942"/>
          <w:tab w:val="left" w:pos="943"/>
        </w:tabs>
        <w:spacing w:line="240" w:lineRule="auto"/>
        <w:ind w:right="114"/>
        <w:rPr>
          <w:sz w:val="24"/>
        </w:rPr>
      </w:pPr>
      <w:r>
        <w:rPr>
          <w:sz w:val="24"/>
        </w:rPr>
        <w:t>I know about different rivers and mountains in Europe, including natural disasters such</w:t>
      </w:r>
      <w:r>
        <w:rPr>
          <w:spacing w:val="-64"/>
          <w:sz w:val="24"/>
        </w:rPr>
        <w:t xml:space="preserve"> </w:t>
      </w:r>
      <w:r>
        <w:rPr>
          <w:sz w:val="24"/>
        </w:rPr>
        <w:t>as</w:t>
      </w:r>
      <w:r>
        <w:rPr>
          <w:spacing w:val="-1"/>
          <w:sz w:val="24"/>
        </w:rPr>
        <w:t xml:space="preserve"> </w:t>
      </w:r>
      <w:r>
        <w:rPr>
          <w:sz w:val="24"/>
        </w:rPr>
        <w:t>volcanic eruptions and earthquakes.</w:t>
      </w:r>
    </w:p>
    <w:p w14:paraId="10D57B72" w14:textId="77777777" w:rsidR="009F0EEF" w:rsidRDefault="009F0EEF" w:rsidP="009F0EEF">
      <w:pPr>
        <w:pStyle w:val="BodyText"/>
        <w:spacing w:before="6"/>
        <w:ind w:left="0"/>
        <w:rPr>
          <w:sz w:val="37"/>
        </w:rPr>
      </w:pPr>
    </w:p>
    <w:p w14:paraId="68ED7EB5" w14:textId="2AF6AAE1" w:rsidR="009F0EEF" w:rsidRDefault="009F0EEF" w:rsidP="009F0EEF">
      <w:pPr>
        <w:pStyle w:val="Heading1"/>
        <w:ind w:left="222"/>
        <w:rPr>
          <w:u w:val="none"/>
        </w:rPr>
      </w:pPr>
      <w:bookmarkStart w:id="12" w:name="_TOC_250002"/>
      <w:r>
        <w:rPr>
          <w:u w:val="thick"/>
        </w:rPr>
        <w:t>A</w:t>
      </w:r>
      <w:r>
        <w:rPr>
          <w:spacing w:val="-3"/>
          <w:u w:val="thick"/>
        </w:rPr>
        <w:t xml:space="preserve"> </w:t>
      </w:r>
      <w:r>
        <w:rPr>
          <w:u w:val="thick"/>
        </w:rPr>
        <w:t>Year</w:t>
      </w:r>
      <w:r>
        <w:rPr>
          <w:spacing w:val="-3"/>
          <w:u w:val="thick"/>
        </w:rPr>
        <w:t xml:space="preserve"> </w:t>
      </w:r>
      <w:r>
        <w:rPr>
          <w:u w:val="thick"/>
        </w:rPr>
        <w:t>4</w:t>
      </w:r>
      <w:r>
        <w:rPr>
          <w:spacing w:val="-3"/>
          <w:u w:val="thick"/>
        </w:rPr>
        <w:t xml:space="preserve"> </w:t>
      </w:r>
      <w:r>
        <w:rPr>
          <w:u w:val="thick"/>
        </w:rPr>
        <w:t>Geographer</w:t>
      </w:r>
      <w:r>
        <w:rPr>
          <w:spacing w:val="-2"/>
          <w:u w:val="thick"/>
        </w:rPr>
        <w:t xml:space="preserve"> </w:t>
      </w:r>
      <w:r>
        <w:rPr>
          <w:u w:val="thick"/>
        </w:rPr>
        <w:t>at</w:t>
      </w:r>
      <w:r>
        <w:rPr>
          <w:spacing w:val="-3"/>
          <w:u w:val="thick"/>
        </w:rPr>
        <w:t xml:space="preserve"> </w:t>
      </w:r>
      <w:bookmarkEnd w:id="12"/>
      <w:r>
        <w:rPr>
          <w:u w:val="thick"/>
        </w:rPr>
        <w:t>RCSAT</w:t>
      </w:r>
    </w:p>
    <w:p w14:paraId="7A22CBBA" w14:textId="77777777" w:rsidR="009F0EEF" w:rsidRDefault="009F0EEF" w:rsidP="009F0EEF">
      <w:pPr>
        <w:pStyle w:val="BodyText"/>
        <w:ind w:left="0"/>
        <w:rPr>
          <w:b/>
          <w:sz w:val="20"/>
        </w:rPr>
      </w:pPr>
    </w:p>
    <w:p w14:paraId="23EEA6F1" w14:textId="77777777" w:rsidR="009F0EEF" w:rsidRDefault="009F0EEF" w:rsidP="009F0EEF">
      <w:pPr>
        <w:pStyle w:val="ListParagraph"/>
        <w:numPr>
          <w:ilvl w:val="1"/>
          <w:numId w:val="15"/>
        </w:numPr>
        <w:tabs>
          <w:tab w:val="left" w:pos="942"/>
          <w:tab w:val="left" w:pos="943"/>
        </w:tabs>
        <w:spacing w:before="219" w:line="291" w:lineRule="exact"/>
        <w:ind w:hanging="361"/>
        <w:rPr>
          <w:sz w:val="24"/>
        </w:rPr>
      </w:pPr>
      <w:r>
        <w:rPr>
          <w:sz w:val="24"/>
        </w:rPr>
        <w:t>I</w:t>
      </w:r>
      <w:r>
        <w:rPr>
          <w:spacing w:val="-1"/>
          <w:sz w:val="24"/>
        </w:rPr>
        <w:t xml:space="preserve"> </w:t>
      </w:r>
      <w:r>
        <w:rPr>
          <w:sz w:val="24"/>
        </w:rPr>
        <w:t>can carry</w:t>
      </w:r>
      <w:r>
        <w:rPr>
          <w:spacing w:val="-1"/>
          <w:sz w:val="24"/>
        </w:rPr>
        <w:t xml:space="preserve"> </w:t>
      </w:r>
      <w:r>
        <w:rPr>
          <w:sz w:val="24"/>
        </w:rPr>
        <w:t>out</w:t>
      </w:r>
      <w:r>
        <w:rPr>
          <w:spacing w:val="-1"/>
          <w:sz w:val="24"/>
        </w:rPr>
        <w:t xml:space="preserve"> </w:t>
      </w:r>
      <w:r>
        <w:rPr>
          <w:sz w:val="24"/>
        </w:rPr>
        <w:t>research to discover</w:t>
      </w:r>
      <w:r>
        <w:rPr>
          <w:spacing w:val="-1"/>
          <w:sz w:val="24"/>
        </w:rPr>
        <w:t xml:space="preserve"> </w:t>
      </w:r>
      <w:r>
        <w:rPr>
          <w:sz w:val="24"/>
        </w:rPr>
        <w:t>features of</w:t>
      </w:r>
      <w:r>
        <w:rPr>
          <w:spacing w:val="-1"/>
          <w:sz w:val="24"/>
        </w:rPr>
        <w:t xml:space="preserve"> </w:t>
      </w:r>
      <w:r>
        <w:rPr>
          <w:sz w:val="24"/>
        </w:rPr>
        <w:t>villages,</w:t>
      </w:r>
      <w:r>
        <w:rPr>
          <w:spacing w:val="-1"/>
          <w:sz w:val="24"/>
        </w:rPr>
        <w:t xml:space="preserve"> </w:t>
      </w:r>
      <w:r>
        <w:rPr>
          <w:sz w:val="24"/>
        </w:rPr>
        <w:t>towns or</w:t>
      </w:r>
      <w:r>
        <w:rPr>
          <w:spacing w:val="-1"/>
          <w:sz w:val="24"/>
        </w:rPr>
        <w:t xml:space="preserve"> </w:t>
      </w:r>
      <w:r>
        <w:rPr>
          <w:sz w:val="24"/>
        </w:rPr>
        <w:t>cities.</w:t>
      </w:r>
    </w:p>
    <w:p w14:paraId="15873582"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1"/>
          <w:sz w:val="24"/>
        </w:rPr>
        <w:t xml:space="preserve"> </w:t>
      </w:r>
      <w:r>
        <w:rPr>
          <w:sz w:val="24"/>
        </w:rPr>
        <w:t>can plan a journey to a place in England.</w:t>
      </w:r>
    </w:p>
    <w:p w14:paraId="7F1C7A6A" w14:textId="77777777" w:rsidR="009F0EEF" w:rsidRDefault="009F0EEF" w:rsidP="009F0EEF">
      <w:pPr>
        <w:pStyle w:val="ListParagraph"/>
        <w:numPr>
          <w:ilvl w:val="1"/>
          <w:numId w:val="15"/>
        </w:numPr>
        <w:tabs>
          <w:tab w:val="left" w:pos="942"/>
          <w:tab w:val="left" w:pos="943"/>
        </w:tabs>
        <w:spacing w:line="240" w:lineRule="auto"/>
        <w:ind w:right="756"/>
        <w:rPr>
          <w:sz w:val="24"/>
        </w:rPr>
      </w:pPr>
      <w:r>
        <w:rPr>
          <w:sz w:val="24"/>
        </w:rPr>
        <w:t>I can collect and accurately measure information (e.g. rainfall, temperature, wind</w:t>
      </w:r>
      <w:r>
        <w:rPr>
          <w:spacing w:val="-64"/>
          <w:sz w:val="24"/>
        </w:rPr>
        <w:t xml:space="preserve"> </w:t>
      </w:r>
      <w:r>
        <w:rPr>
          <w:sz w:val="24"/>
        </w:rPr>
        <w:t>speed,</w:t>
      </w:r>
      <w:r>
        <w:rPr>
          <w:spacing w:val="-1"/>
          <w:sz w:val="24"/>
        </w:rPr>
        <w:t xml:space="preserve"> </w:t>
      </w:r>
      <w:r>
        <w:rPr>
          <w:sz w:val="24"/>
        </w:rPr>
        <w:t>noise levels etc).</w:t>
      </w:r>
    </w:p>
    <w:p w14:paraId="02912B93"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can explain why people may be attracted to live in cities.</w:t>
      </w:r>
    </w:p>
    <w:p w14:paraId="16414BA5"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1"/>
          <w:sz w:val="24"/>
        </w:rPr>
        <w:t xml:space="preserve"> </w:t>
      </w:r>
      <w:r>
        <w:rPr>
          <w:sz w:val="24"/>
        </w:rPr>
        <w:t>can explain why people may choose to live in one place rather</w:t>
      </w:r>
      <w:r>
        <w:rPr>
          <w:spacing w:val="-1"/>
          <w:sz w:val="24"/>
        </w:rPr>
        <w:t xml:space="preserve"> </w:t>
      </w:r>
      <w:r>
        <w:rPr>
          <w:sz w:val="24"/>
        </w:rPr>
        <w:t>than another.</w:t>
      </w:r>
    </w:p>
    <w:p w14:paraId="61FFB6FC" w14:textId="77777777" w:rsidR="009F0EEF" w:rsidRDefault="009F0EEF" w:rsidP="009F0EEF">
      <w:pPr>
        <w:pStyle w:val="ListParagraph"/>
        <w:numPr>
          <w:ilvl w:val="1"/>
          <w:numId w:val="15"/>
        </w:numPr>
        <w:tabs>
          <w:tab w:val="left" w:pos="942"/>
          <w:tab w:val="left" w:pos="943"/>
        </w:tabs>
        <w:spacing w:line="240" w:lineRule="auto"/>
        <w:ind w:right="635"/>
        <w:rPr>
          <w:sz w:val="24"/>
        </w:rPr>
      </w:pPr>
      <w:r>
        <w:rPr>
          <w:sz w:val="24"/>
        </w:rPr>
        <w:t>I can explain the difference between the British Isles, Great Britain and the United</w:t>
      </w:r>
      <w:r>
        <w:rPr>
          <w:spacing w:val="-64"/>
          <w:sz w:val="24"/>
        </w:rPr>
        <w:t xml:space="preserve"> </w:t>
      </w:r>
      <w:r>
        <w:rPr>
          <w:sz w:val="24"/>
        </w:rPr>
        <w:t>Kingdom.</w:t>
      </w:r>
    </w:p>
    <w:p w14:paraId="2A1BBB50"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find at</w:t>
      </w:r>
      <w:r>
        <w:rPr>
          <w:spacing w:val="-1"/>
          <w:sz w:val="24"/>
        </w:rPr>
        <w:t xml:space="preserve"> </w:t>
      </w:r>
      <w:r>
        <w:rPr>
          <w:sz w:val="24"/>
        </w:rPr>
        <w:t>least</w:t>
      </w:r>
      <w:r>
        <w:rPr>
          <w:spacing w:val="-1"/>
          <w:sz w:val="24"/>
        </w:rPr>
        <w:t xml:space="preserve"> </w:t>
      </w:r>
      <w:r>
        <w:rPr>
          <w:sz w:val="24"/>
        </w:rPr>
        <w:t>six cities in the UK on a map.</w:t>
      </w:r>
    </w:p>
    <w:p w14:paraId="04EDB6C5"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name and locate some of</w:t>
      </w:r>
      <w:r>
        <w:rPr>
          <w:spacing w:val="-1"/>
          <w:sz w:val="24"/>
        </w:rPr>
        <w:t xml:space="preserve"> </w:t>
      </w:r>
      <w:r>
        <w:rPr>
          <w:sz w:val="24"/>
        </w:rPr>
        <w:t>the main islands that</w:t>
      </w:r>
      <w:r>
        <w:rPr>
          <w:spacing w:val="-1"/>
          <w:sz w:val="24"/>
        </w:rPr>
        <w:t xml:space="preserve"> </w:t>
      </w:r>
      <w:r>
        <w:rPr>
          <w:sz w:val="24"/>
        </w:rPr>
        <w:t>surround the United Kingdom.</w:t>
      </w:r>
    </w:p>
    <w:p w14:paraId="2E895AB7" w14:textId="77777777" w:rsidR="009F0EEF" w:rsidRDefault="009F0EEF" w:rsidP="009F0EEF">
      <w:pPr>
        <w:pStyle w:val="ListParagraph"/>
        <w:numPr>
          <w:ilvl w:val="1"/>
          <w:numId w:val="15"/>
        </w:numPr>
        <w:tabs>
          <w:tab w:val="left" w:pos="942"/>
          <w:tab w:val="left" w:pos="943"/>
        </w:tabs>
        <w:spacing w:line="240" w:lineRule="auto"/>
        <w:ind w:right="194"/>
        <w:rPr>
          <w:sz w:val="24"/>
        </w:rPr>
      </w:pPr>
      <w:r>
        <w:rPr>
          <w:sz w:val="24"/>
        </w:rPr>
        <w:t>I can name the areas of origin of the main ethnic groups in the United Kingdom and in</w:t>
      </w:r>
      <w:r>
        <w:rPr>
          <w:spacing w:val="-64"/>
          <w:sz w:val="24"/>
        </w:rPr>
        <w:t xml:space="preserve"> </w:t>
      </w:r>
      <w:r>
        <w:rPr>
          <w:sz w:val="24"/>
        </w:rPr>
        <w:t>our</w:t>
      </w:r>
      <w:r>
        <w:rPr>
          <w:spacing w:val="-1"/>
          <w:sz w:val="24"/>
        </w:rPr>
        <w:t xml:space="preserve"> </w:t>
      </w:r>
      <w:r>
        <w:rPr>
          <w:sz w:val="24"/>
        </w:rPr>
        <w:t>school.</w:t>
      </w:r>
    </w:p>
    <w:p w14:paraId="6669EC54"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2"/>
          <w:sz w:val="24"/>
        </w:rPr>
        <w:t xml:space="preserve"> </w:t>
      </w:r>
      <w:r>
        <w:rPr>
          <w:sz w:val="24"/>
        </w:rPr>
        <w:t>can describe how volcanoes are created.</w:t>
      </w:r>
    </w:p>
    <w:p w14:paraId="089C4828"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1"/>
          <w:sz w:val="24"/>
        </w:rPr>
        <w:t xml:space="preserve"> </w:t>
      </w:r>
      <w:r>
        <w:rPr>
          <w:sz w:val="24"/>
        </w:rPr>
        <w:t>can locate and name some of</w:t>
      </w:r>
      <w:r>
        <w:rPr>
          <w:spacing w:val="-1"/>
          <w:sz w:val="24"/>
        </w:rPr>
        <w:t xml:space="preserve"> </w:t>
      </w:r>
      <w:r>
        <w:rPr>
          <w:sz w:val="24"/>
        </w:rPr>
        <w:t>the world’s most</w:t>
      </w:r>
      <w:r>
        <w:rPr>
          <w:spacing w:val="-1"/>
          <w:sz w:val="24"/>
        </w:rPr>
        <w:t xml:space="preserve"> </w:t>
      </w:r>
      <w:r>
        <w:rPr>
          <w:sz w:val="24"/>
        </w:rPr>
        <w:t>famous volcanoes.</w:t>
      </w:r>
    </w:p>
    <w:p w14:paraId="6E88E0BF"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can describe how</w:t>
      </w:r>
      <w:r>
        <w:rPr>
          <w:spacing w:val="-1"/>
          <w:sz w:val="24"/>
        </w:rPr>
        <w:t xml:space="preserve"> </w:t>
      </w:r>
      <w:r>
        <w:rPr>
          <w:sz w:val="24"/>
        </w:rPr>
        <w:t>earthquakes are created.</w:t>
      </w:r>
    </w:p>
    <w:p w14:paraId="142304C3" w14:textId="77777777" w:rsidR="009F0EEF" w:rsidRDefault="009F0EEF" w:rsidP="009F0EEF">
      <w:pPr>
        <w:pStyle w:val="BodyText"/>
        <w:spacing w:before="6"/>
        <w:ind w:left="0"/>
        <w:rPr>
          <w:sz w:val="37"/>
        </w:rPr>
      </w:pPr>
    </w:p>
    <w:p w14:paraId="1E7A6C9B" w14:textId="2E15154D" w:rsidR="009F0EEF" w:rsidRDefault="009F0EEF" w:rsidP="009F0EEF">
      <w:pPr>
        <w:pStyle w:val="Heading1"/>
        <w:ind w:left="222"/>
        <w:rPr>
          <w:u w:val="none"/>
        </w:rPr>
      </w:pPr>
      <w:bookmarkStart w:id="13" w:name="_TOC_250001"/>
      <w:r>
        <w:rPr>
          <w:u w:val="thick"/>
        </w:rPr>
        <w:t>A</w:t>
      </w:r>
      <w:r>
        <w:rPr>
          <w:spacing w:val="-3"/>
          <w:u w:val="thick"/>
        </w:rPr>
        <w:t xml:space="preserve"> </w:t>
      </w:r>
      <w:r>
        <w:rPr>
          <w:u w:val="thick"/>
        </w:rPr>
        <w:t>Year</w:t>
      </w:r>
      <w:r>
        <w:rPr>
          <w:spacing w:val="-3"/>
          <w:u w:val="thick"/>
        </w:rPr>
        <w:t xml:space="preserve"> </w:t>
      </w:r>
      <w:r>
        <w:rPr>
          <w:u w:val="thick"/>
        </w:rPr>
        <w:t>5</w:t>
      </w:r>
      <w:r>
        <w:rPr>
          <w:spacing w:val="-3"/>
          <w:u w:val="thick"/>
        </w:rPr>
        <w:t xml:space="preserve"> </w:t>
      </w:r>
      <w:r>
        <w:rPr>
          <w:u w:val="thick"/>
        </w:rPr>
        <w:t>Geographer</w:t>
      </w:r>
      <w:r>
        <w:rPr>
          <w:spacing w:val="-2"/>
          <w:u w:val="thick"/>
        </w:rPr>
        <w:t xml:space="preserve"> </w:t>
      </w:r>
      <w:r>
        <w:rPr>
          <w:u w:val="thick"/>
        </w:rPr>
        <w:t>at</w:t>
      </w:r>
      <w:r>
        <w:rPr>
          <w:spacing w:val="-3"/>
          <w:u w:val="thick"/>
        </w:rPr>
        <w:t xml:space="preserve"> </w:t>
      </w:r>
      <w:bookmarkEnd w:id="13"/>
      <w:r>
        <w:rPr>
          <w:u w:val="thick"/>
        </w:rPr>
        <w:t>RCSAT</w:t>
      </w:r>
    </w:p>
    <w:p w14:paraId="59A53FE3" w14:textId="77777777" w:rsidR="009F0EEF" w:rsidRDefault="009F0EEF" w:rsidP="009F0EEF">
      <w:pPr>
        <w:pStyle w:val="BodyText"/>
        <w:ind w:left="0"/>
        <w:rPr>
          <w:b/>
          <w:sz w:val="20"/>
        </w:rPr>
      </w:pPr>
    </w:p>
    <w:p w14:paraId="3390CF8B" w14:textId="77777777" w:rsidR="009F0EEF" w:rsidRDefault="009F0EEF" w:rsidP="009F0EEF">
      <w:pPr>
        <w:pStyle w:val="ListParagraph"/>
        <w:numPr>
          <w:ilvl w:val="1"/>
          <w:numId w:val="15"/>
        </w:numPr>
        <w:tabs>
          <w:tab w:val="left" w:pos="942"/>
          <w:tab w:val="left" w:pos="943"/>
        </w:tabs>
        <w:spacing w:before="223" w:line="240" w:lineRule="auto"/>
        <w:ind w:right="248"/>
        <w:rPr>
          <w:sz w:val="24"/>
        </w:rPr>
      </w:pPr>
      <w:r>
        <w:rPr>
          <w:sz w:val="24"/>
        </w:rPr>
        <w:t>I can plan a journey to a place in another part of the world, taking account of distance</w:t>
      </w:r>
      <w:r>
        <w:rPr>
          <w:spacing w:val="-64"/>
          <w:sz w:val="24"/>
        </w:rPr>
        <w:t xml:space="preserve"> </w:t>
      </w:r>
      <w:r>
        <w:rPr>
          <w:sz w:val="24"/>
        </w:rPr>
        <w:t>and time.</w:t>
      </w:r>
    </w:p>
    <w:p w14:paraId="5576C66F" w14:textId="77777777" w:rsidR="009F0EEF" w:rsidRDefault="009F0EEF" w:rsidP="009F0EEF">
      <w:pPr>
        <w:pStyle w:val="ListParagraph"/>
        <w:numPr>
          <w:ilvl w:val="1"/>
          <w:numId w:val="15"/>
        </w:numPr>
        <w:tabs>
          <w:tab w:val="left" w:pos="942"/>
          <w:tab w:val="left" w:pos="943"/>
        </w:tabs>
        <w:spacing w:line="240" w:lineRule="auto"/>
        <w:ind w:right="461"/>
        <w:rPr>
          <w:sz w:val="24"/>
        </w:rPr>
      </w:pPr>
      <w:r>
        <w:rPr>
          <w:sz w:val="24"/>
        </w:rPr>
        <w:t>I can name and locate many of the world’s most famous mountainous regions in an</w:t>
      </w:r>
      <w:r>
        <w:rPr>
          <w:spacing w:val="-64"/>
          <w:sz w:val="24"/>
        </w:rPr>
        <w:t xml:space="preserve"> </w:t>
      </w:r>
      <w:r>
        <w:rPr>
          <w:sz w:val="24"/>
        </w:rPr>
        <w:t>atlas.</w:t>
      </w:r>
    </w:p>
    <w:p w14:paraId="48A78058" w14:textId="77777777" w:rsidR="009F0EEF" w:rsidRDefault="009F0EEF" w:rsidP="009F0EEF">
      <w:pPr>
        <w:pStyle w:val="ListParagraph"/>
        <w:numPr>
          <w:ilvl w:val="1"/>
          <w:numId w:val="15"/>
        </w:numPr>
        <w:tabs>
          <w:tab w:val="left" w:pos="942"/>
          <w:tab w:val="left" w:pos="943"/>
        </w:tabs>
        <w:spacing w:line="240" w:lineRule="auto"/>
        <w:ind w:right="381"/>
        <w:rPr>
          <w:sz w:val="24"/>
        </w:rPr>
      </w:pPr>
      <w:r>
        <w:rPr>
          <w:sz w:val="24"/>
        </w:rPr>
        <w:t>I can explain how a location fits into its wider geographical location with reference to</w:t>
      </w:r>
      <w:r>
        <w:rPr>
          <w:spacing w:val="-64"/>
          <w:sz w:val="24"/>
        </w:rPr>
        <w:t xml:space="preserve"> </w:t>
      </w:r>
      <w:r>
        <w:rPr>
          <w:sz w:val="24"/>
        </w:rPr>
        <w:t>human and economical features.</w:t>
      </w:r>
    </w:p>
    <w:p w14:paraId="5CF378A6"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2"/>
          <w:sz w:val="24"/>
        </w:rPr>
        <w:t xml:space="preserve"> </w:t>
      </w:r>
      <w:r>
        <w:rPr>
          <w:sz w:val="24"/>
        </w:rPr>
        <w:t>can locate the Tropic of</w:t>
      </w:r>
      <w:r>
        <w:rPr>
          <w:spacing w:val="-1"/>
          <w:sz w:val="24"/>
        </w:rPr>
        <w:t xml:space="preserve"> </w:t>
      </w:r>
      <w:r>
        <w:rPr>
          <w:sz w:val="24"/>
        </w:rPr>
        <w:t>Cancer</w:t>
      </w:r>
      <w:r>
        <w:rPr>
          <w:spacing w:val="-1"/>
          <w:sz w:val="24"/>
        </w:rPr>
        <w:t xml:space="preserve"> </w:t>
      </w:r>
      <w:r>
        <w:rPr>
          <w:sz w:val="24"/>
        </w:rPr>
        <w:t>and Tropic of</w:t>
      </w:r>
      <w:r>
        <w:rPr>
          <w:spacing w:val="-1"/>
          <w:sz w:val="24"/>
        </w:rPr>
        <w:t xml:space="preserve"> </w:t>
      </w:r>
      <w:r>
        <w:rPr>
          <w:sz w:val="24"/>
        </w:rPr>
        <w:t>Capricorn.</w:t>
      </w:r>
    </w:p>
    <w:p w14:paraId="0368597E"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can explain why deforestation occurs.</w:t>
      </w:r>
    </w:p>
    <w:p w14:paraId="553DDA70"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understand what</w:t>
      </w:r>
      <w:r>
        <w:rPr>
          <w:spacing w:val="-1"/>
          <w:sz w:val="24"/>
        </w:rPr>
        <w:t xml:space="preserve"> </w:t>
      </w:r>
      <w:r>
        <w:rPr>
          <w:sz w:val="24"/>
        </w:rPr>
        <w:t>is meant</w:t>
      </w:r>
      <w:r>
        <w:rPr>
          <w:spacing w:val="-2"/>
          <w:sz w:val="24"/>
        </w:rPr>
        <w:t xml:space="preserve"> </w:t>
      </w:r>
      <w:r>
        <w:rPr>
          <w:sz w:val="24"/>
        </w:rPr>
        <w:t>by the term</w:t>
      </w:r>
      <w:r>
        <w:rPr>
          <w:spacing w:val="-1"/>
          <w:sz w:val="24"/>
        </w:rPr>
        <w:t xml:space="preserve"> </w:t>
      </w:r>
      <w:r>
        <w:rPr>
          <w:sz w:val="24"/>
        </w:rPr>
        <w:t>‘fairtade’.</w:t>
      </w:r>
    </w:p>
    <w:p w14:paraId="40F1E636"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can explain how a locality is affected by tourism.</w:t>
      </w:r>
    </w:p>
    <w:p w14:paraId="1B197232" w14:textId="77777777" w:rsidR="009F0EEF" w:rsidRDefault="009F0EEF" w:rsidP="009F0EEF">
      <w:pPr>
        <w:spacing w:line="293" w:lineRule="exact"/>
        <w:rPr>
          <w:sz w:val="24"/>
        </w:rPr>
        <w:sectPr w:rsidR="009F0EEF">
          <w:pgSz w:w="11910" w:h="16840"/>
          <w:pgMar w:top="2020" w:right="340" w:bottom="1440" w:left="1340" w:header="710" w:footer="1241" w:gutter="0"/>
          <w:cols w:space="720"/>
        </w:sectPr>
      </w:pPr>
    </w:p>
    <w:p w14:paraId="3A3EB411" w14:textId="402F7727" w:rsidR="009F0EEF" w:rsidRDefault="009F0EEF" w:rsidP="009F0EEF">
      <w:pPr>
        <w:pStyle w:val="Heading1"/>
        <w:spacing w:before="154"/>
        <w:ind w:left="222"/>
        <w:rPr>
          <w:u w:val="none"/>
        </w:rPr>
      </w:pPr>
      <w:bookmarkStart w:id="14" w:name="_TOC_250000"/>
      <w:r>
        <w:rPr>
          <w:u w:val="thick"/>
        </w:rPr>
        <w:lastRenderedPageBreak/>
        <w:t>A</w:t>
      </w:r>
      <w:r>
        <w:rPr>
          <w:spacing w:val="-3"/>
          <w:u w:val="thick"/>
        </w:rPr>
        <w:t xml:space="preserve"> </w:t>
      </w:r>
      <w:r>
        <w:rPr>
          <w:u w:val="thick"/>
        </w:rPr>
        <w:t>Year</w:t>
      </w:r>
      <w:r>
        <w:rPr>
          <w:spacing w:val="-3"/>
          <w:u w:val="thick"/>
        </w:rPr>
        <w:t xml:space="preserve"> </w:t>
      </w:r>
      <w:r>
        <w:rPr>
          <w:u w:val="thick"/>
        </w:rPr>
        <w:t>6</w:t>
      </w:r>
      <w:r>
        <w:rPr>
          <w:spacing w:val="-3"/>
          <w:u w:val="thick"/>
        </w:rPr>
        <w:t xml:space="preserve"> </w:t>
      </w:r>
      <w:r>
        <w:rPr>
          <w:u w:val="thick"/>
        </w:rPr>
        <w:t>Geographer</w:t>
      </w:r>
      <w:r>
        <w:rPr>
          <w:spacing w:val="-3"/>
          <w:u w:val="thick"/>
        </w:rPr>
        <w:t xml:space="preserve"> </w:t>
      </w:r>
      <w:r>
        <w:rPr>
          <w:u w:val="thick"/>
        </w:rPr>
        <w:t>at</w:t>
      </w:r>
      <w:r>
        <w:rPr>
          <w:spacing w:val="-3"/>
          <w:u w:val="thick"/>
        </w:rPr>
        <w:t xml:space="preserve"> </w:t>
      </w:r>
      <w:bookmarkEnd w:id="14"/>
      <w:r>
        <w:rPr>
          <w:u w:val="thick"/>
        </w:rPr>
        <w:t>RCSAT</w:t>
      </w:r>
    </w:p>
    <w:p w14:paraId="128ECA18" w14:textId="77777777" w:rsidR="009F0EEF" w:rsidRDefault="009F0EEF" w:rsidP="009F0EEF">
      <w:pPr>
        <w:pStyle w:val="BodyText"/>
        <w:ind w:left="0"/>
        <w:rPr>
          <w:b/>
          <w:sz w:val="20"/>
        </w:rPr>
      </w:pPr>
    </w:p>
    <w:p w14:paraId="0AEBAD00" w14:textId="77777777" w:rsidR="009F0EEF" w:rsidRDefault="009F0EEF" w:rsidP="009F0EEF">
      <w:pPr>
        <w:pStyle w:val="ListParagraph"/>
        <w:numPr>
          <w:ilvl w:val="1"/>
          <w:numId w:val="15"/>
        </w:numPr>
        <w:tabs>
          <w:tab w:val="left" w:pos="942"/>
          <w:tab w:val="left" w:pos="943"/>
        </w:tabs>
        <w:spacing w:before="218" w:line="293" w:lineRule="exact"/>
        <w:ind w:hanging="361"/>
        <w:rPr>
          <w:sz w:val="24"/>
        </w:rPr>
      </w:pPr>
      <w:r>
        <w:rPr>
          <w:sz w:val="24"/>
        </w:rPr>
        <w:t>I</w:t>
      </w:r>
      <w:r>
        <w:rPr>
          <w:spacing w:val="-1"/>
          <w:sz w:val="24"/>
        </w:rPr>
        <w:t xml:space="preserve"> </w:t>
      </w:r>
      <w:r>
        <w:rPr>
          <w:sz w:val="24"/>
        </w:rPr>
        <w:t>can use Ordnance Survey symbols and 6 figure</w:t>
      </w:r>
      <w:r>
        <w:rPr>
          <w:spacing w:val="-1"/>
          <w:sz w:val="24"/>
        </w:rPr>
        <w:t xml:space="preserve"> </w:t>
      </w:r>
      <w:r>
        <w:rPr>
          <w:sz w:val="24"/>
        </w:rPr>
        <w:t>grid references.</w:t>
      </w:r>
    </w:p>
    <w:p w14:paraId="0E5887E9" w14:textId="77777777" w:rsidR="009F0EEF" w:rsidRDefault="009F0EEF" w:rsidP="009F0EEF">
      <w:pPr>
        <w:pStyle w:val="ListParagraph"/>
        <w:numPr>
          <w:ilvl w:val="1"/>
          <w:numId w:val="15"/>
        </w:numPr>
        <w:tabs>
          <w:tab w:val="left" w:pos="942"/>
          <w:tab w:val="left" w:pos="943"/>
        </w:tabs>
        <w:spacing w:line="293" w:lineRule="exact"/>
        <w:ind w:hanging="361"/>
        <w:rPr>
          <w:sz w:val="24"/>
        </w:rPr>
      </w:pPr>
      <w:r>
        <w:rPr>
          <w:sz w:val="24"/>
        </w:rPr>
        <w:t>I</w:t>
      </w:r>
      <w:r>
        <w:rPr>
          <w:spacing w:val="-2"/>
          <w:sz w:val="24"/>
        </w:rPr>
        <w:t xml:space="preserve"> </w:t>
      </w:r>
      <w:r>
        <w:rPr>
          <w:sz w:val="24"/>
        </w:rPr>
        <w:t>can answer</w:t>
      </w:r>
      <w:r>
        <w:rPr>
          <w:spacing w:val="-1"/>
          <w:sz w:val="24"/>
        </w:rPr>
        <w:t xml:space="preserve"> </w:t>
      </w:r>
      <w:r>
        <w:rPr>
          <w:sz w:val="24"/>
        </w:rPr>
        <w:t>questions by using a map.</w:t>
      </w:r>
    </w:p>
    <w:p w14:paraId="75629DE1" w14:textId="77777777" w:rsidR="009F0EEF" w:rsidRDefault="009F0EEF" w:rsidP="009F0EEF">
      <w:pPr>
        <w:pStyle w:val="ListParagraph"/>
        <w:numPr>
          <w:ilvl w:val="1"/>
          <w:numId w:val="15"/>
        </w:numPr>
        <w:tabs>
          <w:tab w:val="left" w:pos="942"/>
          <w:tab w:val="left" w:pos="943"/>
        </w:tabs>
        <w:spacing w:line="240" w:lineRule="auto"/>
        <w:ind w:right="208"/>
        <w:rPr>
          <w:sz w:val="24"/>
        </w:rPr>
      </w:pPr>
      <w:r>
        <w:rPr>
          <w:sz w:val="24"/>
        </w:rPr>
        <w:t>I can use maps, aerial photographs, plans and e-resources to describe what a locality</w:t>
      </w:r>
      <w:r>
        <w:rPr>
          <w:spacing w:val="-64"/>
          <w:sz w:val="24"/>
        </w:rPr>
        <w:t xml:space="preserve"> </w:t>
      </w:r>
      <w:r>
        <w:rPr>
          <w:sz w:val="24"/>
        </w:rPr>
        <w:t>might</w:t>
      </w:r>
      <w:r>
        <w:rPr>
          <w:spacing w:val="-1"/>
          <w:sz w:val="24"/>
        </w:rPr>
        <w:t xml:space="preserve"> </w:t>
      </w:r>
      <w:r>
        <w:rPr>
          <w:sz w:val="24"/>
        </w:rPr>
        <w:t>be like.</w:t>
      </w:r>
    </w:p>
    <w:p w14:paraId="634FAF55" w14:textId="77777777" w:rsidR="009F0EEF" w:rsidRDefault="009F0EEF" w:rsidP="009F0EEF">
      <w:pPr>
        <w:pStyle w:val="ListParagraph"/>
        <w:numPr>
          <w:ilvl w:val="1"/>
          <w:numId w:val="15"/>
        </w:numPr>
        <w:tabs>
          <w:tab w:val="left" w:pos="942"/>
          <w:tab w:val="left" w:pos="943"/>
        </w:tabs>
        <w:spacing w:line="240" w:lineRule="auto"/>
        <w:ind w:right="449"/>
        <w:rPr>
          <w:sz w:val="24"/>
        </w:rPr>
      </w:pPr>
      <w:r>
        <w:rPr>
          <w:sz w:val="24"/>
        </w:rPr>
        <w:t>I can describe how some places are similar and dissimilar in relation to their human</w:t>
      </w:r>
      <w:r>
        <w:rPr>
          <w:spacing w:val="-64"/>
          <w:sz w:val="24"/>
        </w:rPr>
        <w:t xml:space="preserve"> </w:t>
      </w:r>
      <w:r>
        <w:rPr>
          <w:sz w:val="24"/>
        </w:rPr>
        <w:t>and</w:t>
      </w:r>
      <w:r>
        <w:rPr>
          <w:spacing w:val="-1"/>
          <w:sz w:val="24"/>
        </w:rPr>
        <w:t xml:space="preserve"> </w:t>
      </w:r>
      <w:r>
        <w:rPr>
          <w:sz w:val="24"/>
        </w:rPr>
        <w:t>physical features.</w:t>
      </w:r>
    </w:p>
    <w:p w14:paraId="03062D9E" w14:textId="77777777" w:rsidR="009F0EEF" w:rsidRDefault="009F0EEF" w:rsidP="009F0EEF">
      <w:pPr>
        <w:pStyle w:val="ListParagraph"/>
        <w:numPr>
          <w:ilvl w:val="1"/>
          <w:numId w:val="15"/>
        </w:numPr>
        <w:tabs>
          <w:tab w:val="left" w:pos="942"/>
          <w:tab w:val="left" w:pos="943"/>
        </w:tabs>
        <w:spacing w:line="290" w:lineRule="exact"/>
        <w:ind w:hanging="361"/>
        <w:rPr>
          <w:sz w:val="24"/>
        </w:rPr>
      </w:pPr>
      <w:r>
        <w:rPr>
          <w:sz w:val="24"/>
        </w:rPr>
        <w:t>I</w:t>
      </w:r>
      <w:r>
        <w:rPr>
          <w:spacing w:val="-1"/>
          <w:sz w:val="24"/>
        </w:rPr>
        <w:t xml:space="preserve"> </w:t>
      </w:r>
      <w:r>
        <w:rPr>
          <w:sz w:val="24"/>
        </w:rPr>
        <w:t>can name the largest</w:t>
      </w:r>
      <w:r>
        <w:rPr>
          <w:spacing w:val="-1"/>
          <w:sz w:val="24"/>
        </w:rPr>
        <w:t xml:space="preserve"> </w:t>
      </w:r>
      <w:r>
        <w:rPr>
          <w:sz w:val="24"/>
        </w:rPr>
        <w:t>desert</w:t>
      </w:r>
      <w:r>
        <w:rPr>
          <w:spacing w:val="-1"/>
          <w:sz w:val="24"/>
        </w:rPr>
        <w:t xml:space="preserve"> </w:t>
      </w:r>
      <w:r>
        <w:rPr>
          <w:sz w:val="24"/>
        </w:rPr>
        <w:t>in the world and locate desert</w:t>
      </w:r>
      <w:r>
        <w:rPr>
          <w:spacing w:val="-1"/>
          <w:sz w:val="24"/>
        </w:rPr>
        <w:t xml:space="preserve"> </w:t>
      </w:r>
      <w:r>
        <w:rPr>
          <w:sz w:val="24"/>
        </w:rPr>
        <w:t>regions in an atlas.</w:t>
      </w:r>
    </w:p>
    <w:p w14:paraId="3532B320" w14:textId="77777777" w:rsidR="009F0EEF" w:rsidRDefault="009F0EEF" w:rsidP="009F0EEF">
      <w:pPr>
        <w:pStyle w:val="ListParagraph"/>
        <w:numPr>
          <w:ilvl w:val="1"/>
          <w:numId w:val="15"/>
        </w:numPr>
        <w:tabs>
          <w:tab w:val="left" w:pos="942"/>
          <w:tab w:val="left" w:pos="943"/>
        </w:tabs>
        <w:spacing w:line="240" w:lineRule="auto"/>
        <w:ind w:right="208"/>
        <w:rPr>
          <w:sz w:val="24"/>
        </w:rPr>
      </w:pPr>
      <w:r>
        <w:rPr>
          <w:sz w:val="24"/>
        </w:rPr>
        <w:t>I can identify and name the Tropics of Cancer and Capricorn as well as the Arctic and</w:t>
      </w:r>
      <w:r>
        <w:rPr>
          <w:spacing w:val="-64"/>
          <w:sz w:val="24"/>
        </w:rPr>
        <w:t xml:space="preserve"> </w:t>
      </w:r>
      <w:r>
        <w:rPr>
          <w:sz w:val="24"/>
        </w:rPr>
        <w:t>Antarctic Circles.</w:t>
      </w:r>
    </w:p>
    <w:p w14:paraId="09EF7B42" w14:textId="750EB23B" w:rsidR="009F0EEF" w:rsidRPr="009F0EEF" w:rsidRDefault="009F0EEF" w:rsidP="009F0EEF">
      <w:pPr>
        <w:pStyle w:val="ListParagraph"/>
        <w:numPr>
          <w:ilvl w:val="1"/>
          <w:numId w:val="15"/>
        </w:numPr>
        <w:tabs>
          <w:tab w:val="left" w:pos="942"/>
          <w:tab w:val="left" w:pos="943"/>
        </w:tabs>
        <w:spacing w:line="240" w:lineRule="auto"/>
        <w:ind w:right="208"/>
        <w:rPr>
          <w:sz w:val="24"/>
        </w:rPr>
      </w:pPr>
      <w:r>
        <w:rPr>
          <w:sz w:val="24"/>
        </w:rPr>
        <w:t>I</w:t>
      </w:r>
      <w:r w:rsidRPr="009F0EEF">
        <w:rPr>
          <w:spacing w:val="-2"/>
          <w:sz w:val="24"/>
        </w:rPr>
        <w:t xml:space="preserve"> </w:t>
      </w:r>
      <w:r>
        <w:rPr>
          <w:sz w:val="24"/>
        </w:rPr>
        <w:t>can explain how time zones work</w:t>
      </w:r>
      <w:r w:rsidRPr="009F0EEF">
        <w:rPr>
          <w:spacing w:val="-1"/>
          <w:sz w:val="24"/>
        </w:rPr>
        <w:t xml:space="preserve"> </w:t>
      </w:r>
      <w:r>
        <w:rPr>
          <w:sz w:val="24"/>
        </w:rPr>
        <w:t>and calculate time differences</w:t>
      </w:r>
    </w:p>
    <w:p w14:paraId="43583D29" w14:textId="77777777" w:rsidR="009F0EEF" w:rsidRDefault="009F0EEF" w:rsidP="00522C11">
      <w:pPr>
        <w:pStyle w:val="Heading1"/>
        <w:spacing w:before="154"/>
      </w:pPr>
    </w:p>
    <w:p w14:paraId="2B2F31DA" w14:textId="77777777" w:rsidR="009F0EEF" w:rsidRDefault="009F0EEF" w:rsidP="00522C11">
      <w:pPr>
        <w:pStyle w:val="Heading1"/>
        <w:spacing w:before="154"/>
      </w:pPr>
    </w:p>
    <w:p w14:paraId="4C983782" w14:textId="77777777" w:rsidR="009F0EEF" w:rsidRDefault="009F0EEF" w:rsidP="00522C11">
      <w:pPr>
        <w:pStyle w:val="Heading1"/>
        <w:spacing w:before="154"/>
      </w:pPr>
    </w:p>
    <w:sectPr w:rsidR="009F0EEF">
      <w:pgSz w:w="11900" w:h="16840"/>
      <w:pgMar w:top="2000" w:right="0" w:bottom="1460" w:left="1340" w:header="692" w:footer="1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1E03" w14:textId="77777777" w:rsidR="00634D60" w:rsidRDefault="00634D60">
      <w:r>
        <w:separator/>
      </w:r>
    </w:p>
  </w:endnote>
  <w:endnote w:type="continuationSeparator" w:id="0">
    <w:p w14:paraId="3F5F2AFF" w14:textId="77777777" w:rsidR="00634D60" w:rsidRDefault="0063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2274FA9" id="_x0000_t202" coordsize="21600,21600" o:spt="202" path="m,l,21600r21600,l216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0074749" id="_x0000_t202" coordsize="21600,21600" o:spt="202" path="m,l,21600r21600,l21600,xe">
              <v:stroke joinstyle="miter"/>
              <v:path gradientshapeok="t" o:connecttype="rect"/>
            </v:shapetype>
            <v:shape id="Text Box 18" o:spid="_x0000_s1030"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" filled="f" stroked="f">
              <v:textbox inset="0,0,0,0">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08F4252" id="_x0000_t202" coordsize="21600,21600" o:spt="202" path="m,l,21600r21600,l216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Y0sQ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8F1C" w14:textId="77777777" w:rsidR="00634D60" w:rsidRDefault="00634D60">
      <w:r>
        <w:separator/>
      </w:r>
    </w:p>
  </w:footnote>
  <w:footnote w:type="continuationSeparator" w:id="0">
    <w:p w14:paraId="71DC1C95" w14:textId="77777777" w:rsidR="00634D60" w:rsidRDefault="00634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47C7DC11"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4B7D4A">
                            <w:rPr>
                              <w:rFonts w:ascii="Calibri Light"/>
                              <w:i/>
                              <w:noProof/>
                              <w:color w:val="E7E6E6"/>
                              <w:sz w:val="36"/>
                            </w:rPr>
                            <w:t>11</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1"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47C7DC11"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4B7D4A">
                      <w:rPr>
                        <w:rFonts w:ascii="Calibri Light"/>
                        <w:i/>
                        <w:noProof/>
                        <w:color w:val="E7E6E6"/>
                        <w:sz w:val="36"/>
                      </w:rPr>
                      <w:t>11</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1"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2"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3"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4"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5"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6"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7"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8"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9"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0"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1"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12"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14"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num w:numId="1">
    <w:abstractNumId w:val="11"/>
  </w:num>
  <w:num w:numId="2">
    <w:abstractNumId w:val="5"/>
  </w:num>
  <w:num w:numId="3">
    <w:abstractNumId w:val="3"/>
  </w:num>
  <w:num w:numId="4">
    <w:abstractNumId w:val="12"/>
  </w:num>
  <w:num w:numId="5">
    <w:abstractNumId w:val="7"/>
  </w:num>
  <w:num w:numId="6">
    <w:abstractNumId w:val="1"/>
  </w:num>
  <w:num w:numId="7">
    <w:abstractNumId w:val="4"/>
  </w:num>
  <w:num w:numId="8">
    <w:abstractNumId w:val="10"/>
  </w:num>
  <w:num w:numId="9">
    <w:abstractNumId w:val="2"/>
  </w:num>
  <w:num w:numId="10">
    <w:abstractNumId w:val="0"/>
  </w:num>
  <w:num w:numId="11">
    <w:abstractNumId w:val="13"/>
  </w:num>
  <w:num w:numId="12">
    <w:abstractNumId w:val="6"/>
  </w:num>
  <w:num w:numId="13">
    <w:abstractNumId w:val="9"/>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F0C59"/>
    <w:rsid w:val="00112EED"/>
    <w:rsid w:val="001177B3"/>
    <w:rsid w:val="001648D0"/>
    <w:rsid w:val="00186F31"/>
    <w:rsid w:val="001A1D4A"/>
    <w:rsid w:val="001A305E"/>
    <w:rsid w:val="001A6CE8"/>
    <w:rsid w:val="00211959"/>
    <w:rsid w:val="002B40ED"/>
    <w:rsid w:val="00353ED1"/>
    <w:rsid w:val="003A5B8A"/>
    <w:rsid w:val="003E6AF3"/>
    <w:rsid w:val="003E7CF2"/>
    <w:rsid w:val="00400CF5"/>
    <w:rsid w:val="004B7D4A"/>
    <w:rsid w:val="004C0C35"/>
    <w:rsid w:val="004C7505"/>
    <w:rsid w:val="00522C11"/>
    <w:rsid w:val="00634D60"/>
    <w:rsid w:val="006807B9"/>
    <w:rsid w:val="006E0D93"/>
    <w:rsid w:val="00720748"/>
    <w:rsid w:val="007559C2"/>
    <w:rsid w:val="007A2FCB"/>
    <w:rsid w:val="00845C65"/>
    <w:rsid w:val="008554D0"/>
    <w:rsid w:val="008B017D"/>
    <w:rsid w:val="008B065F"/>
    <w:rsid w:val="0094055E"/>
    <w:rsid w:val="0096315E"/>
    <w:rsid w:val="009934A9"/>
    <w:rsid w:val="009E33D3"/>
    <w:rsid w:val="009F0EEF"/>
    <w:rsid w:val="00A13EEF"/>
    <w:rsid w:val="00A525A8"/>
    <w:rsid w:val="00A74E3B"/>
    <w:rsid w:val="00AB5684"/>
    <w:rsid w:val="00B07C88"/>
    <w:rsid w:val="00C53A2D"/>
    <w:rsid w:val="00C616B1"/>
    <w:rsid w:val="00C85C65"/>
    <w:rsid w:val="00CB2E93"/>
    <w:rsid w:val="00D648D2"/>
    <w:rsid w:val="00E9272A"/>
    <w:rsid w:val="00EE00E5"/>
    <w:rsid w:val="00F22DF9"/>
    <w:rsid w:val="00F304AF"/>
    <w:rsid w:val="00F37061"/>
    <w:rsid w:val="00FE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9"/>
    <w:semiHidden/>
    <w:rsid w:val="009F0EEF"/>
    <w:rPr>
      <w:rFonts w:asciiTheme="majorHAnsi" w:eastAsiaTheme="majorEastAsia" w:hAnsiTheme="majorHAnsi" w:cstheme="majorBidi"/>
      <w:color w:val="365F91" w:themeColor="accent1" w:themeShade="BF"/>
      <w:sz w:val="26"/>
      <w:szCs w:val="26"/>
      <w:lang w:bidi="en-US"/>
    </w:rPr>
  </w:style>
  <w:style w:type="paragraph" w:styleId="BalloonText">
    <w:name w:val="Balloon Text"/>
    <w:basedOn w:val="Normal"/>
    <w:link w:val="BalloonTextChar"/>
    <w:uiPriority w:val="99"/>
    <w:semiHidden/>
    <w:unhideWhenUsed/>
    <w:rsid w:val="009E3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3D3"/>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Alex Goodwin</cp:lastModifiedBy>
  <cp:revision>2</cp:revision>
  <cp:lastPrinted>2022-02-14T17:44:00Z</cp:lastPrinted>
  <dcterms:created xsi:type="dcterms:W3CDTF">2022-02-14T17:45:00Z</dcterms:created>
  <dcterms:modified xsi:type="dcterms:W3CDTF">2022-02-14T17:45:00Z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