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C3781F">
      <w:pPr>
        <w:rPr>
          <w:lang/>
        </w:rPr>
      </w:pPr>
      <w:bookmarkStart w:id="0" w:name="_GoBack"/>
      <w:bookmarkEnd w:id="0"/>
      <w:r>
        <w:rPr>
          <w:rFonts w:ascii="Comic Sans MS" w:hAnsi="Comic Sans MS"/>
          <w:sz w:val="40"/>
          <w:szCs w:val="40"/>
          <w:lang/>
        </w:rPr>
        <mc:AlternateContent>
          <mc:Choice Requires="wps">
            <w:drawing>
              <wp:anchor distT="0" distB="0" distL="114300" distR="114300" simplePos="0" relativeHeight="251668480" behindDoc="0" locked="0" layoutInCell="1" allowOverlap="1">
                <wp:simplePos x="0" y="0"/>
                <wp:positionH relativeFrom="column">
                  <wp:posOffset>2204720</wp:posOffset>
                </wp:positionH>
                <wp:positionV relativeFrom="paragraph">
                  <wp:posOffset>-739140</wp:posOffset>
                </wp:positionV>
                <wp:extent cx="2116455" cy="1820545"/>
                <wp:effectExtent l="4445" t="4445" r="12700" b="19050"/>
                <wp:wrapNone/>
                <wp:docPr id="10" name="Text Box 49"/>
                <wp:cNvGraphicFramePr/>
                <a:graphic xmlns:a="http://schemas.openxmlformats.org/drawingml/2006/main">
                  <a:graphicData uri="http://schemas.microsoft.com/office/word/2010/wordprocessingShape">
                    <wps:wsp>
                      <wps:cNvSpPr txBox="1"/>
                      <wps:spPr>
                        <a:xfrm>
                          <a:off x="0" y="0"/>
                          <a:ext cx="2116455" cy="182054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2837D52">
                            <w:pPr>
                              <w:pStyle w:val="11"/>
                              <w:widowControl w:val="0"/>
                              <w:contextualSpacing/>
                              <w:rPr>
                                <w:rFonts w:hint="default" w:ascii="Comic Sans MS" w:hAnsi="Comic Sans MS" w:cs="Comic Sans MS"/>
                                <w:b/>
                                <w:highlight w:val="none"/>
                                <w:u w:val="single"/>
                                <w:lang w:val="en-GB"/>
                              </w:rPr>
                            </w:pPr>
                            <w:r>
                              <w:rPr>
                                <w:rFonts w:hint="default" w:ascii="Comic Sans MS" w:hAnsi="Comic Sans MS" w:cs="Comic Sans MS"/>
                                <w:b/>
                                <w:highlight w:val="none"/>
                                <w:u w:val="single"/>
                              </w:rPr>
                              <w:t>As Sports People</w:t>
                            </w:r>
                            <w:r>
                              <w:rPr>
                                <w:rFonts w:hint="default" w:ascii="Comic Sans MS" w:hAnsi="Comic Sans MS" w:cs="Comic Sans MS"/>
                                <w:highlight w:val="none"/>
                              </w:rPr>
                              <w:t xml:space="preserve"> </w:t>
                            </w:r>
                            <w:r>
                              <w:rPr>
                                <w:rFonts w:hint="default" w:ascii="Comic Sans MS" w:hAnsi="Comic Sans MS" w:cs="Comic Sans MS"/>
                                <w:b/>
                                <w:highlight w:val="none"/>
                                <w:u w:val="single"/>
                              </w:rPr>
                              <w:t xml:space="preserve">we will </w:t>
                            </w:r>
                            <w:r>
                              <w:rPr>
                                <w:rFonts w:hint="default" w:ascii="Comic Sans MS" w:hAnsi="Comic Sans MS" w:cs="Comic Sans MS"/>
                                <w:b/>
                                <w:highlight w:val="none"/>
                                <w:u w:val="single"/>
                                <w:lang w:val="en-GB"/>
                              </w:rPr>
                              <w:t>be</w:t>
                            </w:r>
                          </w:p>
                          <w:p w14:paraId="258E6B94">
                            <w:pPr>
                              <w:pStyle w:val="11"/>
                              <w:widowControl w:val="0"/>
                              <w:contextualSpacing/>
                              <w:rPr>
                                <w:rFonts w:hint="default" w:ascii="Comic Sans MS" w:hAnsi="Comic Sans MS" w:cs="Comic Sans MS"/>
                                <w:b/>
                                <w:sz w:val="21"/>
                                <w:szCs w:val="21"/>
                                <w:highlight w:val="none"/>
                                <w:u w:val="single"/>
                                <w:lang w:val="en-GB"/>
                              </w:rPr>
                            </w:pPr>
                            <w:r>
                              <w:rPr>
                                <w:rFonts w:hint="default" w:ascii="Comic Sans MS" w:hAnsi="Comic Sans MS" w:cs="Comic Sans MS"/>
                                <w:sz w:val="21"/>
                                <w:szCs w:val="21"/>
                              </w:rPr>
                              <w:t>refining movement skills</w:t>
                            </w:r>
                            <w:r>
                              <w:rPr>
                                <w:rFonts w:hint="default" w:ascii="Comic Sans MS" w:hAnsi="Comic Sans MS" w:cs="Comic Sans MS"/>
                                <w:sz w:val="21"/>
                                <w:szCs w:val="21"/>
                                <w:lang w:val="en-GB"/>
                              </w:rPr>
                              <w:t xml:space="preserve">, and developing our </w:t>
                            </w:r>
                            <w:r>
                              <w:rPr>
                                <w:rFonts w:hint="default" w:ascii="Comic Sans MS" w:hAnsi="Comic Sans MS" w:cs="Comic Sans MS"/>
                                <w:sz w:val="21"/>
                                <w:szCs w:val="21"/>
                              </w:rPr>
                              <w:t>agility, balance,</w:t>
                            </w:r>
                            <w:r>
                              <w:rPr>
                                <w:rFonts w:hint="default" w:ascii="Comic Sans MS" w:hAnsi="Comic Sans MS" w:cs="Comic Sans MS"/>
                                <w:sz w:val="21"/>
                                <w:szCs w:val="21"/>
                                <w:lang w:val="en-GB"/>
                              </w:rPr>
                              <w:t xml:space="preserve"> </w:t>
                            </w:r>
                            <w:r>
                              <w:rPr>
                                <w:rFonts w:hint="default" w:ascii="Comic Sans MS" w:hAnsi="Comic Sans MS" w:cs="Comic Sans MS"/>
                                <w:sz w:val="21"/>
                                <w:szCs w:val="21"/>
                              </w:rPr>
                              <w:t xml:space="preserve">coordination </w:t>
                            </w:r>
                            <w:r>
                              <w:rPr>
                                <w:rFonts w:hint="default" w:ascii="Comic Sans MS" w:hAnsi="Comic Sans MS" w:cs="Comic Sans MS"/>
                                <w:sz w:val="21"/>
                                <w:szCs w:val="21"/>
                                <w:lang w:val="en-GB"/>
                              </w:rPr>
                              <w:t xml:space="preserve">and spatial awareness skills. We will also be developing our ball skills, learning to control balls with our hands and feet. </w:t>
                            </w:r>
                          </w:p>
                          <w:p w14:paraId="4CD1C277">
                            <w:pPr>
                              <w:rPr>
                                <w:rFonts w:hint="default"/>
                                <w:lang w:val="en-GB"/>
                              </w:rPr>
                            </w:pPr>
                          </w:p>
                        </w:txbxContent>
                      </wps:txbx>
                      <wps:bodyPr vert="horz" wrap="square" anchor="t" anchorCtr="0" upright="1"/>
                    </wps:wsp>
                  </a:graphicData>
                </a:graphic>
              </wp:anchor>
            </w:drawing>
          </mc:Choice>
          <mc:Fallback>
            <w:pict>
              <v:shape id="Text Box 49" o:spid="_x0000_s1026" o:spt="202" type="#_x0000_t202" style="position:absolute;left:0pt;margin-left:173.6pt;margin-top:-58.2pt;height:143.35pt;width:166.65pt;z-index:251668480;mso-width-relative:page;mso-height-relative:page;" fillcolor="#FFFFFF" filled="t" stroked="t" coordsize="21600,21600" o:gfxdata="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GaED1nbAAAA&#10;DAEAAA8AAAAAAAAAAQAgAAAAIgAAAGRycy9kb3ducmV2LnhtbFBLAQIUABQAAAAIAIdO4kB1Y+MD&#10;GgIAAGsEAAAOAAAAAAAAAAEAIAAAACoBAABkcnMvZTJvRG9jLnhtbFBLBQYAAAAABgAGAFkBAAC2&#10;BQAAAAA=&#10;">
                <v:fill on="t" focussize="0,0"/>
                <v:stroke color="#000000" joinstyle="miter"/>
                <v:imagedata o:title=""/>
                <o:lock v:ext="edit" aspectratio="f"/>
                <v:textbox>
                  <w:txbxContent>
                    <w:p w14:paraId="22837D52">
                      <w:pPr>
                        <w:pStyle w:val="11"/>
                        <w:widowControl w:val="0"/>
                        <w:contextualSpacing/>
                        <w:rPr>
                          <w:rFonts w:hint="default" w:ascii="Comic Sans MS" w:hAnsi="Comic Sans MS" w:cs="Comic Sans MS"/>
                          <w:b/>
                          <w:highlight w:val="none"/>
                          <w:u w:val="single"/>
                          <w:lang w:val="en-GB"/>
                        </w:rPr>
                      </w:pPr>
                      <w:r>
                        <w:rPr>
                          <w:rFonts w:hint="default" w:ascii="Comic Sans MS" w:hAnsi="Comic Sans MS" w:cs="Comic Sans MS"/>
                          <w:b/>
                          <w:highlight w:val="none"/>
                          <w:u w:val="single"/>
                        </w:rPr>
                        <w:t>As Sports People</w:t>
                      </w:r>
                      <w:r>
                        <w:rPr>
                          <w:rFonts w:hint="default" w:ascii="Comic Sans MS" w:hAnsi="Comic Sans MS" w:cs="Comic Sans MS"/>
                          <w:highlight w:val="none"/>
                        </w:rPr>
                        <w:t xml:space="preserve"> </w:t>
                      </w:r>
                      <w:r>
                        <w:rPr>
                          <w:rFonts w:hint="default" w:ascii="Comic Sans MS" w:hAnsi="Comic Sans MS" w:cs="Comic Sans MS"/>
                          <w:b/>
                          <w:highlight w:val="none"/>
                          <w:u w:val="single"/>
                        </w:rPr>
                        <w:t xml:space="preserve">we will </w:t>
                      </w:r>
                      <w:r>
                        <w:rPr>
                          <w:rFonts w:hint="default" w:ascii="Comic Sans MS" w:hAnsi="Comic Sans MS" w:cs="Comic Sans MS"/>
                          <w:b/>
                          <w:highlight w:val="none"/>
                          <w:u w:val="single"/>
                          <w:lang w:val="en-GB"/>
                        </w:rPr>
                        <w:t>be</w:t>
                      </w:r>
                    </w:p>
                    <w:p w14:paraId="258E6B94">
                      <w:pPr>
                        <w:pStyle w:val="11"/>
                        <w:widowControl w:val="0"/>
                        <w:contextualSpacing/>
                        <w:rPr>
                          <w:rFonts w:hint="default" w:ascii="Comic Sans MS" w:hAnsi="Comic Sans MS" w:cs="Comic Sans MS"/>
                          <w:b/>
                          <w:sz w:val="21"/>
                          <w:szCs w:val="21"/>
                          <w:highlight w:val="none"/>
                          <w:u w:val="single"/>
                          <w:lang w:val="en-GB"/>
                        </w:rPr>
                      </w:pPr>
                      <w:r>
                        <w:rPr>
                          <w:rFonts w:hint="default" w:ascii="Comic Sans MS" w:hAnsi="Comic Sans MS" w:cs="Comic Sans MS"/>
                          <w:sz w:val="21"/>
                          <w:szCs w:val="21"/>
                        </w:rPr>
                        <w:t>refining movement skills</w:t>
                      </w:r>
                      <w:r>
                        <w:rPr>
                          <w:rFonts w:hint="default" w:ascii="Comic Sans MS" w:hAnsi="Comic Sans MS" w:cs="Comic Sans MS"/>
                          <w:sz w:val="21"/>
                          <w:szCs w:val="21"/>
                          <w:lang w:val="en-GB"/>
                        </w:rPr>
                        <w:t xml:space="preserve">, and developing our </w:t>
                      </w:r>
                      <w:r>
                        <w:rPr>
                          <w:rFonts w:hint="default" w:ascii="Comic Sans MS" w:hAnsi="Comic Sans MS" w:cs="Comic Sans MS"/>
                          <w:sz w:val="21"/>
                          <w:szCs w:val="21"/>
                        </w:rPr>
                        <w:t>agility, balance,</w:t>
                      </w:r>
                      <w:r>
                        <w:rPr>
                          <w:rFonts w:hint="default" w:ascii="Comic Sans MS" w:hAnsi="Comic Sans MS" w:cs="Comic Sans MS"/>
                          <w:sz w:val="21"/>
                          <w:szCs w:val="21"/>
                          <w:lang w:val="en-GB"/>
                        </w:rPr>
                        <w:t xml:space="preserve"> </w:t>
                      </w:r>
                      <w:r>
                        <w:rPr>
                          <w:rFonts w:hint="default" w:ascii="Comic Sans MS" w:hAnsi="Comic Sans MS" w:cs="Comic Sans MS"/>
                          <w:sz w:val="21"/>
                          <w:szCs w:val="21"/>
                        </w:rPr>
                        <w:t xml:space="preserve">coordination </w:t>
                      </w:r>
                      <w:r>
                        <w:rPr>
                          <w:rFonts w:hint="default" w:ascii="Comic Sans MS" w:hAnsi="Comic Sans MS" w:cs="Comic Sans MS"/>
                          <w:sz w:val="21"/>
                          <w:szCs w:val="21"/>
                          <w:lang w:val="en-GB"/>
                        </w:rPr>
                        <w:t xml:space="preserve">and spatial awareness skills. We will also be developing our ball skills, learning to control balls with our hands and feet. </w:t>
                      </w:r>
                    </w:p>
                    <w:p w14:paraId="4CD1C277">
                      <w:pPr>
                        <w:rPr>
                          <w:rFonts w:hint="default"/>
                          <w:lang w:val="en-GB"/>
                        </w:rPr>
                      </w:pPr>
                    </w:p>
                  </w:txbxContent>
                </v:textbox>
              </v:shape>
            </w:pict>
          </mc:Fallback>
        </mc:AlternateContent>
      </w:r>
      <w:r>
        <w:rPr>
          <w:rFonts w:ascii="Comic Sans MS" w:hAnsi="Comic Sans MS"/>
          <w:sz w:val="40"/>
          <w:szCs w:val="40"/>
          <w:lang/>
        </w:rPr>
        <mc:AlternateContent>
          <mc:Choice Requires="wps">
            <w:drawing>
              <wp:anchor distT="0" distB="0" distL="114300" distR="114300" simplePos="0" relativeHeight="251669504" behindDoc="0" locked="0" layoutInCell="1" allowOverlap="1">
                <wp:simplePos x="0" y="0"/>
                <wp:positionH relativeFrom="column">
                  <wp:posOffset>4302125</wp:posOffset>
                </wp:positionH>
                <wp:positionV relativeFrom="paragraph">
                  <wp:posOffset>-739140</wp:posOffset>
                </wp:positionV>
                <wp:extent cx="3235325" cy="1820545"/>
                <wp:effectExtent l="4445" t="4445" r="6350" b="19050"/>
                <wp:wrapNone/>
                <wp:docPr id="11" name="Text Box 26"/>
                <wp:cNvGraphicFramePr/>
                <a:graphic xmlns:a="http://schemas.openxmlformats.org/drawingml/2006/main">
                  <a:graphicData uri="http://schemas.microsoft.com/office/word/2010/wordprocessingShape">
                    <wps:wsp>
                      <wps:cNvSpPr txBox="1"/>
                      <wps:spPr>
                        <a:xfrm>
                          <a:off x="0" y="0"/>
                          <a:ext cx="3235325" cy="182054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9192265">
                            <w:pPr>
                              <w:rPr>
                                <w:rFonts w:hint="default" w:ascii="Comic Sans MS" w:hAnsi="Comic Sans MS" w:cs="Comic Sans MS"/>
                                <w:i/>
                                <w:sz w:val="17"/>
                                <w:szCs w:val="17"/>
                              </w:rPr>
                            </w:pPr>
                            <w:r>
                              <w:rPr>
                                <w:rFonts w:hint="default" w:ascii="Comic Sans MS" w:hAnsi="Comic Sans MS" w:cs="Comic Sans MS"/>
                                <w:b/>
                                <w:u w:val="single"/>
                              </w:rPr>
                              <w:t>As Scientists</w:t>
                            </w:r>
                            <w:r>
                              <w:rPr>
                                <w:rFonts w:hint="default" w:ascii="Comic Sans MS" w:hAnsi="Comic Sans MS" w:eastAsia="Calibri" w:cs="Comic Sans MS"/>
                                <w:b/>
                                <w:u w:val="single"/>
                                <w:lang w:eastAsia="en-US"/>
                              </w:rPr>
                              <w:t xml:space="preserve"> we will                                   </w:t>
                            </w:r>
                          </w:p>
                          <w:p w14:paraId="42E4D813">
                            <w:pPr>
                              <w:rPr>
                                <w:rFonts w:hint="default" w:ascii="Comic Sans MS" w:hAnsi="Comic Sans MS" w:cs="Comic Sans MS"/>
                                <w:sz w:val="21"/>
                                <w:szCs w:val="21"/>
                              </w:rPr>
                            </w:pPr>
                            <w:r>
                              <w:rPr>
                                <w:rFonts w:hint="default" w:ascii="Comic Sans MS" w:hAnsi="Comic Sans MS" w:cs="Comic Sans MS"/>
                                <w:sz w:val="21"/>
                                <w:szCs w:val="21"/>
                                <w:lang w:val="en-GB"/>
                              </w:rPr>
                              <w:t>B</w:t>
                            </w:r>
                            <w:r>
                              <w:rPr>
                                <w:rFonts w:hint="default" w:ascii="Comic Sans MS" w:hAnsi="Comic Sans MS" w:cs="Comic Sans MS"/>
                                <w:sz w:val="21"/>
                                <w:szCs w:val="21"/>
                              </w:rPr>
                              <w:t>e looking at living things and</w:t>
                            </w:r>
                            <w:r>
                              <w:rPr>
                                <w:rFonts w:hint="default" w:ascii="Comic Sans MS" w:hAnsi="Comic Sans MS" w:cs="Comic Sans MS"/>
                                <w:sz w:val="21"/>
                                <w:szCs w:val="21"/>
                                <w:lang w:val="en-GB"/>
                              </w:rPr>
                              <w:t xml:space="preserve"> </w:t>
                            </w:r>
                            <w:r>
                              <w:rPr>
                                <w:rFonts w:hint="default" w:ascii="Comic Sans MS" w:hAnsi="Comic Sans MS" w:cs="Comic Sans MS"/>
                                <w:sz w:val="21"/>
                                <w:szCs w:val="21"/>
                              </w:rPr>
                              <w:t xml:space="preserve">how they are suited to their environments. We will be identifying plants and animals that live in different regions. We will be sorting them into different groups before looking at why it is the perfect environment for them. Finally, we will be looking on a micro scale and exploring some of the micro-habitats we have in school. </w:t>
                            </w:r>
                          </w:p>
                        </w:txbxContent>
                      </wps:txbx>
                      <wps:bodyPr vert="horz" wrap="square" anchor="t" anchorCtr="0" upright="1"/>
                    </wps:wsp>
                  </a:graphicData>
                </a:graphic>
              </wp:anchor>
            </w:drawing>
          </mc:Choice>
          <mc:Fallback>
            <w:pict>
              <v:shape id="Text Box 26" o:spid="_x0000_s1026" o:spt="202" type="#_x0000_t202" style="position:absolute;left:0pt;margin-left:338.75pt;margin-top:-58.2pt;height:143.35pt;width:254.75pt;z-index:251669504;mso-width-relative:page;mso-height-relative:page;" fillcolor="#FFFFFF" filled="t" stroked="t" coordsize="21600,21600" o:gfxdata="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BnjC7Z2wAA&#10;AA0BAAAPAAAAAAAAAAEAIAAAACIAAABkcnMvZG93bnJldi54bWxQSwECFAAUAAAACACHTuJAS0/k&#10;ihsCAABrBAAADgAAAAAAAAABACAAAAAqAQAAZHJzL2Uyb0RvYy54bWxQSwUGAAAAAAYABgBZAQAA&#10;twUAAAAA&#10;">
                <v:fill on="t" focussize="0,0"/>
                <v:stroke color="#000000" joinstyle="miter"/>
                <v:imagedata o:title=""/>
                <o:lock v:ext="edit" aspectratio="f"/>
                <v:textbox>
                  <w:txbxContent>
                    <w:p w14:paraId="69192265">
                      <w:pPr>
                        <w:rPr>
                          <w:rFonts w:hint="default" w:ascii="Comic Sans MS" w:hAnsi="Comic Sans MS" w:cs="Comic Sans MS"/>
                          <w:i/>
                          <w:sz w:val="17"/>
                          <w:szCs w:val="17"/>
                        </w:rPr>
                      </w:pPr>
                      <w:r>
                        <w:rPr>
                          <w:rFonts w:hint="default" w:ascii="Comic Sans MS" w:hAnsi="Comic Sans MS" w:cs="Comic Sans MS"/>
                          <w:b/>
                          <w:u w:val="single"/>
                        </w:rPr>
                        <w:t>As Scientists</w:t>
                      </w:r>
                      <w:r>
                        <w:rPr>
                          <w:rFonts w:hint="default" w:ascii="Comic Sans MS" w:hAnsi="Comic Sans MS" w:eastAsia="Calibri" w:cs="Comic Sans MS"/>
                          <w:b/>
                          <w:u w:val="single"/>
                          <w:lang w:eastAsia="en-US"/>
                        </w:rPr>
                        <w:t xml:space="preserve"> we will                                   </w:t>
                      </w:r>
                    </w:p>
                    <w:p w14:paraId="42E4D813">
                      <w:pPr>
                        <w:rPr>
                          <w:rFonts w:hint="default" w:ascii="Comic Sans MS" w:hAnsi="Comic Sans MS" w:cs="Comic Sans MS"/>
                          <w:sz w:val="21"/>
                          <w:szCs w:val="21"/>
                        </w:rPr>
                      </w:pPr>
                      <w:r>
                        <w:rPr>
                          <w:rFonts w:hint="default" w:ascii="Comic Sans MS" w:hAnsi="Comic Sans MS" w:cs="Comic Sans MS"/>
                          <w:sz w:val="21"/>
                          <w:szCs w:val="21"/>
                          <w:lang w:val="en-GB"/>
                        </w:rPr>
                        <w:t>B</w:t>
                      </w:r>
                      <w:r>
                        <w:rPr>
                          <w:rFonts w:hint="default" w:ascii="Comic Sans MS" w:hAnsi="Comic Sans MS" w:cs="Comic Sans MS"/>
                          <w:sz w:val="21"/>
                          <w:szCs w:val="21"/>
                        </w:rPr>
                        <w:t>e looking at living things and</w:t>
                      </w:r>
                      <w:r>
                        <w:rPr>
                          <w:rFonts w:hint="default" w:ascii="Comic Sans MS" w:hAnsi="Comic Sans MS" w:cs="Comic Sans MS"/>
                          <w:sz w:val="21"/>
                          <w:szCs w:val="21"/>
                          <w:lang w:val="en-GB"/>
                        </w:rPr>
                        <w:t xml:space="preserve"> </w:t>
                      </w:r>
                      <w:r>
                        <w:rPr>
                          <w:rFonts w:hint="default" w:ascii="Comic Sans MS" w:hAnsi="Comic Sans MS" w:cs="Comic Sans MS"/>
                          <w:sz w:val="21"/>
                          <w:szCs w:val="21"/>
                        </w:rPr>
                        <w:t xml:space="preserve">how they are suited to their environments. We will be identifying plants and animals that live in different regions. We will be sorting them into different groups before looking at why it is the perfect environment for them. Finally, we will be looking on a micro scale and exploring some of the micro-habitats we have in school. </w:t>
                      </w:r>
                    </w:p>
                  </w:txbxContent>
                </v:textbox>
              </v:shape>
            </w:pict>
          </mc:Fallback>
        </mc:AlternateContent>
      </w:r>
      <w:r>
        <w:rPr>
          <w:rFonts w:ascii="Comic Sans MS" w:hAnsi="Comic Sans MS"/>
          <w:sz w:val="28"/>
          <w:szCs w:val="28"/>
          <w:lang/>
        </w:rPr>
        <mc:AlternateContent>
          <mc:Choice Requires="wps">
            <w:drawing>
              <wp:anchor distT="0" distB="0" distL="114300" distR="114300" simplePos="0" relativeHeight="251670528" behindDoc="0" locked="0" layoutInCell="1" allowOverlap="1">
                <wp:simplePos x="0" y="0"/>
                <wp:positionH relativeFrom="column">
                  <wp:posOffset>7494270</wp:posOffset>
                </wp:positionH>
                <wp:positionV relativeFrom="paragraph">
                  <wp:posOffset>-729615</wp:posOffset>
                </wp:positionV>
                <wp:extent cx="2006600" cy="4297045"/>
                <wp:effectExtent l="4445" t="4445" r="15875" b="11430"/>
                <wp:wrapNone/>
                <wp:docPr id="12" name="Text Box 51"/>
                <wp:cNvGraphicFramePr/>
                <a:graphic xmlns:a="http://schemas.openxmlformats.org/drawingml/2006/main">
                  <a:graphicData uri="http://schemas.microsoft.com/office/word/2010/wordprocessingShape">
                    <wps:wsp>
                      <wps:cNvSpPr txBox="1"/>
                      <wps:spPr>
                        <a:xfrm>
                          <a:off x="0" y="0"/>
                          <a:ext cx="2006600" cy="429704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D2ACB50">
                            <w:pPr>
                              <w:pStyle w:val="11"/>
                              <w:contextualSpacing/>
                              <w:rPr>
                                <w:rFonts w:hint="default" w:ascii="Comic Sans MS" w:hAnsi="Comic Sans MS" w:cs="Comic Sans MS"/>
                                <w:sz w:val="28"/>
                              </w:rPr>
                            </w:pPr>
                            <w:r>
                              <w:rPr>
                                <w:rFonts w:hint="default" w:ascii="Comic Sans MS" w:hAnsi="Comic Sans MS" w:cs="Comic Sans MS"/>
                                <w:b/>
                                <w:sz w:val="24"/>
                                <w:szCs w:val="22"/>
                                <w:u w:val="single"/>
                              </w:rPr>
                              <w:t xml:space="preserve">As </w:t>
                            </w:r>
                            <w:r>
                              <w:rPr>
                                <w:rFonts w:hint="default" w:ascii="Comic Sans MS" w:hAnsi="Comic Sans MS" w:cs="Comic Sans MS"/>
                                <w:b/>
                                <w:sz w:val="24"/>
                                <w:szCs w:val="22"/>
                                <w:u w:val="single"/>
                                <w:lang w:val="en-GB"/>
                              </w:rPr>
                              <w:t>G</w:t>
                            </w:r>
                            <w:r>
                              <w:rPr>
                                <w:rFonts w:hint="default" w:ascii="Comic Sans MS" w:hAnsi="Comic Sans MS" w:cs="Comic Sans MS"/>
                                <w:b/>
                                <w:sz w:val="24"/>
                                <w:szCs w:val="22"/>
                                <w:u w:val="single"/>
                              </w:rPr>
                              <w:t>eographers we will</w:t>
                            </w:r>
                            <w:r>
                              <w:rPr>
                                <w:rFonts w:hint="default" w:ascii="Comic Sans MS" w:hAnsi="Comic Sans MS" w:cs="Comic Sans MS"/>
                                <w:sz w:val="24"/>
                                <w:szCs w:val="22"/>
                              </w:rPr>
                              <w:t xml:space="preserve"> </w:t>
                            </w:r>
                            <w:r>
                              <w:rPr>
                                <w:rFonts w:hint="default" w:ascii="Comic Sans MS" w:hAnsi="Comic Sans MS" w:cs="Comic Sans MS"/>
                                <w:sz w:val="28"/>
                              </w:rPr>
                              <w:t xml:space="preserve">  </w:t>
                            </w:r>
                          </w:p>
                          <w:p w14:paraId="60A5038A">
                            <w:pPr>
                              <w:pStyle w:val="11"/>
                              <w:contextualSpacing/>
                              <w:rPr>
                                <w:rFonts w:hint="default" w:ascii="Comic Sans MS" w:hAnsi="Comic Sans MS" w:cs="Comic Sans MS"/>
                                <w:b/>
                                <w:sz w:val="22"/>
                                <w:szCs w:val="22"/>
                                <w:u w:val="single"/>
                              </w:rPr>
                            </w:pPr>
                            <w:r>
                              <w:rPr>
                                <w:rFonts w:hint="default" w:ascii="Comic Sans MS" w:hAnsi="Comic Sans MS" w:cs="Comic Sans MS"/>
                                <w:sz w:val="22"/>
                                <w:szCs w:val="21"/>
                              </w:rPr>
                              <w:t>Be exploring the United Kingdom. We will start by looking at the world as a whole and exploring maps</w:t>
                            </w:r>
                            <w:r>
                              <w:rPr>
                                <w:rFonts w:hint="default" w:ascii="Comic Sans MS" w:hAnsi="Comic Sans MS" w:cs="Comic Sans MS"/>
                                <w:sz w:val="22"/>
                                <w:szCs w:val="21"/>
                                <w:lang w:val="en-GB"/>
                              </w:rPr>
                              <w:t xml:space="preserve"> and atlases</w:t>
                            </w:r>
                            <w:r>
                              <w:rPr>
                                <w:rFonts w:hint="default" w:ascii="Comic Sans MS" w:hAnsi="Comic Sans MS" w:cs="Comic Sans MS"/>
                                <w:sz w:val="22"/>
                                <w:szCs w:val="21"/>
                              </w:rPr>
                              <w:t xml:space="preserve">. We will be identifying the 7 continents and 5 oceans. Afterwards, we will be delving deeper into the United Kingdom. We will be locating the UK on a range of maps and identifying some of its key physical features. Finally, we will be looking at the four countries of the United Kingdom. We will be naming their capital cities and be exploring some of the key features.  </w:t>
                            </w:r>
                          </w:p>
                        </w:txbxContent>
                      </wps:txbx>
                      <wps:bodyPr vert="horz" wrap="square" anchor="t" anchorCtr="0" upright="1"/>
                    </wps:wsp>
                  </a:graphicData>
                </a:graphic>
              </wp:anchor>
            </w:drawing>
          </mc:Choice>
          <mc:Fallback>
            <w:pict>
              <v:shape id="Text Box 51" o:spid="_x0000_s1026" o:spt="202" type="#_x0000_t202" style="position:absolute;left:0pt;margin-left:590.1pt;margin-top:-57.45pt;height:338.35pt;width:158pt;z-index:251670528;mso-width-relative:page;mso-height-relative:page;" fillcolor="#FFFFFF" filled="t" stroked="t" coordsize="21600,21600" o:gfxdata="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OCCvN7bAAAA&#10;DgEAAA8AAAAAAAAAAQAgAAAAIgAAAGRycy9kb3ducmV2LnhtbFBLAQIUABQAAAAIAIdO4kC0+pq6&#10;GgIAAGsEAAAOAAAAAAAAAAEAIAAAACoBAABkcnMvZTJvRG9jLnhtbFBLBQYAAAAABgAGAFkBAAC2&#10;BQAAAAA=&#10;">
                <v:fill on="t" focussize="0,0"/>
                <v:stroke color="#000000" joinstyle="miter"/>
                <v:imagedata o:title=""/>
                <o:lock v:ext="edit" aspectratio="f"/>
                <v:textbox>
                  <w:txbxContent>
                    <w:p w14:paraId="6D2ACB50">
                      <w:pPr>
                        <w:pStyle w:val="11"/>
                        <w:contextualSpacing/>
                        <w:rPr>
                          <w:rFonts w:hint="default" w:ascii="Comic Sans MS" w:hAnsi="Comic Sans MS" w:cs="Comic Sans MS"/>
                          <w:sz w:val="28"/>
                        </w:rPr>
                      </w:pPr>
                      <w:r>
                        <w:rPr>
                          <w:rFonts w:hint="default" w:ascii="Comic Sans MS" w:hAnsi="Comic Sans MS" w:cs="Comic Sans MS"/>
                          <w:b/>
                          <w:sz w:val="24"/>
                          <w:szCs w:val="22"/>
                          <w:u w:val="single"/>
                        </w:rPr>
                        <w:t xml:space="preserve">As </w:t>
                      </w:r>
                      <w:r>
                        <w:rPr>
                          <w:rFonts w:hint="default" w:ascii="Comic Sans MS" w:hAnsi="Comic Sans MS" w:cs="Comic Sans MS"/>
                          <w:b/>
                          <w:sz w:val="24"/>
                          <w:szCs w:val="22"/>
                          <w:u w:val="single"/>
                          <w:lang w:val="en-GB"/>
                        </w:rPr>
                        <w:t>G</w:t>
                      </w:r>
                      <w:r>
                        <w:rPr>
                          <w:rFonts w:hint="default" w:ascii="Comic Sans MS" w:hAnsi="Comic Sans MS" w:cs="Comic Sans MS"/>
                          <w:b/>
                          <w:sz w:val="24"/>
                          <w:szCs w:val="22"/>
                          <w:u w:val="single"/>
                        </w:rPr>
                        <w:t>eographers we will</w:t>
                      </w:r>
                      <w:r>
                        <w:rPr>
                          <w:rFonts w:hint="default" w:ascii="Comic Sans MS" w:hAnsi="Comic Sans MS" w:cs="Comic Sans MS"/>
                          <w:sz w:val="24"/>
                          <w:szCs w:val="22"/>
                        </w:rPr>
                        <w:t xml:space="preserve"> </w:t>
                      </w:r>
                      <w:r>
                        <w:rPr>
                          <w:rFonts w:hint="default" w:ascii="Comic Sans MS" w:hAnsi="Comic Sans MS" w:cs="Comic Sans MS"/>
                          <w:sz w:val="28"/>
                        </w:rPr>
                        <w:t xml:space="preserve">  </w:t>
                      </w:r>
                    </w:p>
                    <w:p w14:paraId="60A5038A">
                      <w:pPr>
                        <w:pStyle w:val="11"/>
                        <w:contextualSpacing/>
                        <w:rPr>
                          <w:rFonts w:hint="default" w:ascii="Comic Sans MS" w:hAnsi="Comic Sans MS" w:cs="Comic Sans MS"/>
                          <w:b/>
                          <w:sz w:val="22"/>
                          <w:szCs w:val="22"/>
                          <w:u w:val="single"/>
                        </w:rPr>
                      </w:pPr>
                      <w:r>
                        <w:rPr>
                          <w:rFonts w:hint="default" w:ascii="Comic Sans MS" w:hAnsi="Comic Sans MS" w:cs="Comic Sans MS"/>
                          <w:sz w:val="22"/>
                          <w:szCs w:val="21"/>
                        </w:rPr>
                        <w:t>Be exploring the United Kingdom. We will start by looking at the world as a whole and exploring maps</w:t>
                      </w:r>
                      <w:r>
                        <w:rPr>
                          <w:rFonts w:hint="default" w:ascii="Comic Sans MS" w:hAnsi="Comic Sans MS" w:cs="Comic Sans MS"/>
                          <w:sz w:val="22"/>
                          <w:szCs w:val="21"/>
                          <w:lang w:val="en-GB"/>
                        </w:rPr>
                        <w:t xml:space="preserve"> and atlases</w:t>
                      </w:r>
                      <w:r>
                        <w:rPr>
                          <w:rFonts w:hint="default" w:ascii="Comic Sans MS" w:hAnsi="Comic Sans MS" w:cs="Comic Sans MS"/>
                          <w:sz w:val="22"/>
                          <w:szCs w:val="21"/>
                        </w:rPr>
                        <w:t xml:space="preserve">. We will be identifying the 7 continents and 5 oceans. Afterwards, we will be delving deeper into the United Kingdom. We will be locating the UK on a range of maps and identifying some of its key physical features. Finally, we will be looking at the four countries of the United Kingdom. We will be naming their capital cities and be exploring some of the key features.  </w:t>
                      </w:r>
                    </w:p>
                  </w:txbxContent>
                </v:textbox>
              </v:shape>
            </w:pict>
          </mc:Fallback>
        </mc:AlternateContent>
      </w:r>
      <w:r>
        <w:rPr>
          <w:rFonts w:ascii="Comic Sans MS" w:hAnsi="Comic Sans MS"/>
          <w:sz w:val="40"/>
          <w:szCs w:val="40"/>
          <w:lang/>
        </w:rPr>
        <mc:AlternateContent>
          <mc:Choice Requires="wps">
            <w:drawing>
              <wp:anchor distT="0" distB="0" distL="114300" distR="114300" simplePos="0" relativeHeight="251667456" behindDoc="0" locked="0" layoutInCell="1" allowOverlap="1">
                <wp:simplePos x="0" y="0"/>
                <wp:positionH relativeFrom="column">
                  <wp:posOffset>-601345</wp:posOffset>
                </wp:positionH>
                <wp:positionV relativeFrom="paragraph">
                  <wp:posOffset>-729615</wp:posOffset>
                </wp:positionV>
                <wp:extent cx="2800985" cy="2682240"/>
                <wp:effectExtent l="4445" t="4445" r="13970" b="10795"/>
                <wp:wrapNone/>
                <wp:docPr id="9" name="Text Box 15"/>
                <wp:cNvGraphicFramePr/>
                <a:graphic xmlns:a="http://schemas.openxmlformats.org/drawingml/2006/main">
                  <a:graphicData uri="http://schemas.microsoft.com/office/word/2010/wordprocessingShape">
                    <wps:wsp>
                      <wps:cNvSpPr txBox="1"/>
                      <wps:spPr>
                        <a:xfrm>
                          <a:off x="0" y="0"/>
                          <a:ext cx="2800985" cy="26822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76A022F">
                            <w:pPr>
                              <w:rPr>
                                <w:rFonts w:hint="default" w:ascii="Comic Sans MS" w:hAnsi="Comic Sans MS" w:cs="Comic Sans MS"/>
                                <w:color w:val="000000"/>
                              </w:rPr>
                            </w:pPr>
                            <w:r>
                              <w:rPr>
                                <w:rFonts w:hint="default" w:ascii="Comic Sans MS" w:hAnsi="Comic Sans MS" w:cs="Comic Sans MS"/>
                                <w:b/>
                                <w:color w:val="000000"/>
                                <w:u w:val="single"/>
                              </w:rPr>
                              <w:t>As Mathematicians we will</w:t>
                            </w:r>
                            <w:r>
                              <w:rPr>
                                <w:rFonts w:hint="default" w:ascii="Comic Sans MS" w:hAnsi="Comic Sans MS" w:cs="Comic Sans MS"/>
                                <w:color w:val="000000"/>
                              </w:rPr>
                              <w:t xml:space="preserve"> </w:t>
                            </w:r>
                          </w:p>
                          <w:p w14:paraId="6E1EEFDA">
                            <w:pPr>
                              <w:spacing w:after="200" w:line="276" w:lineRule="auto"/>
                              <w:rPr>
                                <w:rFonts w:hint="default" w:ascii="Comic Sans MS" w:hAnsi="Comic Sans MS" w:cs="Comic Sans MS"/>
                                <w:sz w:val="28"/>
                                <w:szCs w:val="28"/>
                              </w:rPr>
                            </w:pPr>
                            <w:r>
                              <w:rPr>
                                <w:rFonts w:hint="default" w:ascii="Comic Sans MS" w:hAnsi="Comic Sans MS" w:eastAsia="Segoe UI" w:cs="Comic Sans MS"/>
                                <w:i w:val="0"/>
                                <w:iCs w:val="0"/>
                                <w:caps w:val="0"/>
                                <w:color w:val="0D0D0D"/>
                                <w:spacing w:val="0"/>
                                <w:sz w:val="21"/>
                                <w:szCs w:val="21"/>
                                <w:shd w:val="clear" w:color="auto" w:fill="FFFFFF"/>
                                <w:lang w:val="en-GB"/>
                              </w:rPr>
                              <w:t>E</w:t>
                            </w:r>
                            <w:r>
                              <w:rPr>
                                <w:rFonts w:hint="default" w:ascii="Comic Sans MS" w:hAnsi="Comic Sans MS" w:eastAsia="Segoe UI" w:cs="Comic Sans MS"/>
                                <w:i w:val="0"/>
                                <w:iCs w:val="0"/>
                                <w:caps w:val="0"/>
                                <w:color w:val="0D0D0D"/>
                                <w:spacing w:val="0"/>
                                <w:sz w:val="21"/>
                                <w:szCs w:val="21"/>
                                <w:shd w:val="clear" w:color="auto" w:fill="FFFFFF"/>
                              </w:rPr>
                              <w:t>xplore </w:t>
                            </w:r>
                            <w:r>
                              <w:rPr>
                                <w:rStyle w:val="12"/>
                                <w:rFonts w:hint="default" w:ascii="Comic Sans MS" w:hAnsi="Comic Sans MS" w:eastAsia="Segoe UI" w:cs="Comic Sans MS"/>
                                <w:b w:val="0"/>
                                <w:bCs w:val="0"/>
                                <w:i w:val="0"/>
                                <w:iCs w:val="0"/>
                                <w:caps w:val="0"/>
                                <w:color w:val="0D0D0D"/>
                                <w:spacing w:val="0"/>
                                <w:sz w:val="21"/>
                                <w:szCs w:val="21"/>
                                <w:shd w:val="clear" w:color="auto" w:fill="FFFFFF"/>
                              </w:rPr>
                              <w:t>place value within 20</w:t>
                            </w:r>
                            <w:r>
                              <w:rPr>
                                <w:rFonts w:hint="default" w:ascii="Comic Sans MS" w:hAnsi="Comic Sans MS" w:eastAsia="Segoe UI" w:cs="Comic Sans MS"/>
                                <w:b w:val="0"/>
                                <w:bCs w:val="0"/>
                                <w:i w:val="0"/>
                                <w:iCs w:val="0"/>
                                <w:caps w:val="0"/>
                                <w:color w:val="0D0D0D"/>
                                <w:spacing w:val="0"/>
                                <w:sz w:val="21"/>
                                <w:szCs w:val="21"/>
                                <w:shd w:val="clear" w:color="auto" w:fill="FFFFFF"/>
                              </w:rPr>
                              <w:t xml:space="preserve">, </w:t>
                            </w:r>
                            <w:r>
                              <w:rPr>
                                <w:rFonts w:hint="default" w:ascii="Comic Sans MS" w:hAnsi="Comic Sans MS" w:eastAsia="Segoe UI" w:cs="Comic Sans MS"/>
                                <w:i w:val="0"/>
                                <w:iCs w:val="0"/>
                                <w:caps w:val="0"/>
                                <w:color w:val="0D0D0D"/>
                                <w:spacing w:val="0"/>
                                <w:sz w:val="21"/>
                                <w:szCs w:val="21"/>
                                <w:shd w:val="clear" w:color="auto" w:fill="FFFFFF"/>
                              </w:rPr>
                              <w:t>learning to recognise, represent and compare numbers</w:t>
                            </w:r>
                            <w:r>
                              <w:rPr>
                                <w:rFonts w:hint="default" w:ascii="Comic Sans MS" w:hAnsi="Comic Sans MS" w:eastAsia="Segoe UI" w:cs="Comic Sans MS"/>
                                <w:i w:val="0"/>
                                <w:iCs w:val="0"/>
                                <w:caps w:val="0"/>
                                <w:color w:val="0D0D0D"/>
                                <w:spacing w:val="0"/>
                                <w:sz w:val="21"/>
                                <w:szCs w:val="21"/>
                                <w:shd w:val="clear" w:color="auto" w:fill="FFFFFF"/>
                                <w:lang w:val="en-GB"/>
                              </w:rPr>
                              <w:t>,</w:t>
                            </w:r>
                            <w:r>
                              <w:rPr>
                                <w:rFonts w:hint="default" w:ascii="Comic Sans MS" w:hAnsi="Comic Sans MS" w:eastAsia="Segoe UI" w:cs="Comic Sans MS"/>
                                <w:i w:val="0"/>
                                <w:iCs w:val="0"/>
                                <w:caps w:val="0"/>
                                <w:color w:val="0D0D0D"/>
                                <w:spacing w:val="0"/>
                                <w:sz w:val="21"/>
                                <w:szCs w:val="21"/>
                                <w:shd w:val="clear" w:color="auto" w:fill="FFFFFF"/>
                              </w:rPr>
                              <w:t xml:space="preserve"> and understand the value of </w:t>
                            </w:r>
                            <w:r>
                              <w:rPr>
                                <w:rFonts w:hint="default" w:ascii="Comic Sans MS" w:hAnsi="Comic Sans MS" w:eastAsia="Segoe UI" w:cs="Comic Sans MS"/>
                                <w:i w:val="0"/>
                                <w:iCs w:val="0"/>
                                <w:caps w:val="0"/>
                                <w:color w:val="0D0D0D"/>
                                <w:spacing w:val="0"/>
                                <w:sz w:val="21"/>
                                <w:szCs w:val="21"/>
                                <w:shd w:val="clear" w:color="auto" w:fill="FFFFFF"/>
                                <w:lang w:val="en-GB"/>
                              </w:rPr>
                              <w:t>numbers 0-20</w:t>
                            </w:r>
                            <w:r>
                              <w:rPr>
                                <w:rFonts w:hint="default" w:ascii="Comic Sans MS" w:hAnsi="Comic Sans MS" w:eastAsia="Segoe UI" w:cs="Comic Sans MS"/>
                                <w:i w:val="0"/>
                                <w:iCs w:val="0"/>
                                <w:caps w:val="0"/>
                                <w:color w:val="0D0D0D"/>
                                <w:spacing w:val="0"/>
                                <w:sz w:val="21"/>
                                <w:szCs w:val="21"/>
                                <w:shd w:val="clear" w:color="auto" w:fill="FFFFFF"/>
                              </w:rPr>
                              <w:t xml:space="preserve">. </w:t>
                            </w:r>
                            <w:r>
                              <w:rPr>
                                <w:rFonts w:hint="default" w:ascii="Comic Sans MS" w:hAnsi="Comic Sans MS" w:eastAsia="Segoe UI" w:cs="Comic Sans MS"/>
                                <w:i w:val="0"/>
                                <w:iCs w:val="0"/>
                                <w:caps w:val="0"/>
                                <w:color w:val="0D0D0D"/>
                                <w:spacing w:val="0"/>
                                <w:sz w:val="21"/>
                                <w:szCs w:val="21"/>
                                <w:shd w:val="clear" w:color="auto" w:fill="FFFFFF"/>
                                <w:lang w:val="en-GB"/>
                              </w:rPr>
                              <w:t xml:space="preserve">We </w:t>
                            </w:r>
                            <w:r>
                              <w:rPr>
                                <w:rFonts w:hint="default" w:ascii="Comic Sans MS" w:hAnsi="Comic Sans MS" w:eastAsia="Segoe UI" w:cs="Comic Sans MS"/>
                                <w:i w:val="0"/>
                                <w:iCs w:val="0"/>
                                <w:caps w:val="0"/>
                                <w:color w:val="0D0D0D"/>
                                <w:spacing w:val="0"/>
                                <w:sz w:val="21"/>
                                <w:szCs w:val="21"/>
                                <w:shd w:val="clear" w:color="auto" w:fill="FFFFFF"/>
                              </w:rPr>
                              <w:t>will then build on this knowledge through</w:t>
                            </w:r>
                            <w:r>
                              <w:rPr>
                                <w:rFonts w:hint="default" w:ascii="Comic Sans MS" w:hAnsi="Comic Sans MS" w:eastAsia="Segoe UI" w:cs="Comic Sans MS"/>
                                <w:b w:val="0"/>
                                <w:bCs w:val="0"/>
                                <w:i w:val="0"/>
                                <w:iCs w:val="0"/>
                                <w:caps w:val="0"/>
                                <w:color w:val="0D0D0D"/>
                                <w:spacing w:val="0"/>
                                <w:sz w:val="21"/>
                                <w:szCs w:val="21"/>
                                <w:shd w:val="clear" w:color="auto" w:fill="FFFFFF"/>
                              </w:rPr>
                              <w:t> </w:t>
                            </w:r>
                            <w:r>
                              <w:rPr>
                                <w:rStyle w:val="12"/>
                                <w:rFonts w:hint="default" w:ascii="Comic Sans MS" w:hAnsi="Comic Sans MS" w:eastAsia="Segoe UI" w:cs="Comic Sans MS"/>
                                <w:b w:val="0"/>
                                <w:bCs w:val="0"/>
                                <w:i w:val="0"/>
                                <w:iCs w:val="0"/>
                                <w:caps w:val="0"/>
                                <w:color w:val="0D0D0D"/>
                                <w:spacing w:val="0"/>
                                <w:sz w:val="21"/>
                                <w:szCs w:val="21"/>
                                <w:shd w:val="clear" w:color="auto" w:fill="FFFFFF"/>
                              </w:rPr>
                              <w:t>addition and subtraction within 20</w:t>
                            </w:r>
                            <w:r>
                              <w:rPr>
                                <w:rFonts w:hint="default" w:ascii="Comic Sans MS" w:hAnsi="Comic Sans MS" w:eastAsia="Segoe UI" w:cs="Comic Sans MS"/>
                                <w:b w:val="0"/>
                                <w:bCs w:val="0"/>
                                <w:i w:val="0"/>
                                <w:iCs w:val="0"/>
                                <w:caps w:val="0"/>
                                <w:color w:val="0D0D0D"/>
                                <w:spacing w:val="0"/>
                                <w:sz w:val="21"/>
                                <w:szCs w:val="21"/>
                                <w:shd w:val="clear" w:color="auto" w:fill="FFFFFF"/>
                              </w:rPr>
                              <w:t>,</w:t>
                            </w:r>
                            <w:r>
                              <w:rPr>
                                <w:rFonts w:hint="default" w:ascii="Comic Sans MS" w:hAnsi="Comic Sans MS" w:eastAsia="Segoe UI" w:cs="Comic Sans MS"/>
                                <w:i w:val="0"/>
                                <w:iCs w:val="0"/>
                                <w:caps w:val="0"/>
                                <w:color w:val="0D0D0D"/>
                                <w:spacing w:val="0"/>
                                <w:sz w:val="21"/>
                                <w:szCs w:val="21"/>
                                <w:shd w:val="clear" w:color="auto" w:fill="FFFFFF"/>
                              </w:rPr>
                              <w:t xml:space="preserve"> using practical resources</w:t>
                            </w:r>
                            <w:r>
                              <w:rPr>
                                <w:rFonts w:hint="default" w:ascii="Comic Sans MS" w:hAnsi="Comic Sans MS" w:eastAsia="Segoe UI" w:cs="Comic Sans MS"/>
                                <w:i w:val="0"/>
                                <w:iCs w:val="0"/>
                                <w:caps w:val="0"/>
                                <w:color w:val="0D0D0D"/>
                                <w:spacing w:val="0"/>
                                <w:sz w:val="21"/>
                                <w:szCs w:val="21"/>
                                <w:shd w:val="clear" w:color="auto" w:fill="FFFFFF"/>
                                <w:lang w:val="en-GB"/>
                              </w:rPr>
                              <w:t xml:space="preserve"> and</w:t>
                            </w:r>
                            <w:r>
                              <w:rPr>
                                <w:rFonts w:hint="default" w:ascii="Comic Sans MS" w:hAnsi="Comic Sans MS" w:eastAsia="Segoe UI" w:cs="Comic Sans MS"/>
                                <w:i w:val="0"/>
                                <w:iCs w:val="0"/>
                                <w:caps w:val="0"/>
                                <w:color w:val="0D0D0D"/>
                                <w:spacing w:val="0"/>
                                <w:sz w:val="21"/>
                                <w:szCs w:val="21"/>
                                <w:shd w:val="clear" w:color="auto" w:fill="FFFFFF"/>
                              </w:rPr>
                              <w:t xml:space="preserve"> pictures to solve calculations and simple problems. </w:t>
                            </w:r>
                            <w:r>
                              <w:rPr>
                                <w:rFonts w:hint="default" w:ascii="Comic Sans MS" w:hAnsi="Comic Sans MS" w:eastAsia="Segoe UI" w:cs="Comic Sans MS"/>
                                <w:i w:val="0"/>
                                <w:iCs w:val="0"/>
                                <w:caps w:val="0"/>
                                <w:color w:val="0D0D0D"/>
                                <w:spacing w:val="0"/>
                                <w:sz w:val="21"/>
                                <w:szCs w:val="21"/>
                                <w:shd w:val="clear" w:color="auto" w:fill="FFFFFF"/>
                                <w:lang w:val="en-GB"/>
                              </w:rPr>
                              <w:t>We</w:t>
                            </w:r>
                            <w:r>
                              <w:rPr>
                                <w:rFonts w:hint="default" w:ascii="Comic Sans MS" w:hAnsi="Comic Sans MS" w:eastAsia="Segoe UI" w:cs="Comic Sans MS"/>
                                <w:i w:val="0"/>
                                <w:iCs w:val="0"/>
                                <w:caps w:val="0"/>
                                <w:color w:val="0D0D0D"/>
                                <w:spacing w:val="0"/>
                                <w:sz w:val="21"/>
                                <w:szCs w:val="21"/>
                                <w:shd w:val="clear" w:color="auto" w:fill="FFFFFF"/>
                              </w:rPr>
                              <w:t xml:space="preserve"> will develop </w:t>
                            </w:r>
                            <w:r>
                              <w:rPr>
                                <w:rFonts w:hint="default" w:ascii="Comic Sans MS" w:hAnsi="Comic Sans MS" w:eastAsia="Segoe UI" w:cs="Comic Sans MS"/>
                                <w:i w:val="0"/>
                                <w:iCs w:val="0"/>
                                <w:caps w:val="0"/>
                                <w:color w:val="0D0D0D"/>
                                <w:spacing w:val="0"/>
                                <w:sz w:val="21"/>
                                <w:szCs w:val="21"/>
                                <w:shd w:val="clear" w:color="auto" w:fill="FFFFFF"/>
                                <w:lang w:val="en-GB"/>
                              </w:rPr>
                              <w:t xml:space="preserve">our </w:t>
                            </w:r>
                            <w:r>
                              <w:rPr>
                                <w:rFonts w:hint="default" w:ascii="Comic Sans MS" w:hAnsi="Comic Sans MS" w:eastAsia="Segoe UI" w:cs="Comic Sans MS"/>
                                <w:i w:val="0"/>
                                <w:iCs w:val="0"/>
                                <w:caps w:val="0"/>
                                <w:color w:val="0D0D0D"/>
                                <w:spacing w:val="0"/>
                                <w:sz w:val="21"/>
                                <w:szCs w:val="21"/>
                                <w:shd w:val="clear" w:color="auto" w:fill="FFFFFF"/>
                              </w:rPr>
                              <w:t>fluency, reasoning and problem-solving skills while becoming more confident with numbers.</w:t>
                            </w:r>
                            <w:r>
                              <w:rPr>
                                <w:rFonts w:hint="default" w:ascii="Comic Sans MS" w:hAnsi="Comic Sans MS" w:cs="Comic Sans MS"/>
                                <w:sz w:val="28"/>
                                <w:szCs w:val="28"/>
                              </w:rPr>
                              <w:tab/>
                            </w:r>
                          </w:p>
                        </w:txbxContent>
                      </wps:txbx>
                      <wps:bodyPr vert="horz" wrap="square" anchor="t" anchorCtr="0" upright="1"/>
                    </wps:wsp>
                  </a:graphicData>
                </a:graphic>
              </wp:anchor>
            </w:drawing>
          </mc:Choice>
          <mc:Fallback>
            <w:pict>
              <v:shape id="Text Box 15" o:spid="_x0000_s1026" o:spt="202" type="#_x0000_t202" style="position:absolute;left:0pt;margin-left:-47.35pt;margin-top:-57.45pt;height:211.2pt;width:220.55pt;z-index:251667456;mso-width-relative:page;mso-height-relative:page;" fillcolor="#FFFFFF" filled="t" stroked="t" coordsize="21600,21600" o:gfxdata="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D0Uqip2gAA&#10;AAwBAAAPAAAAAAAAAAEAIAAAACIAAABkcnMvZG93bnJldi54bWxQSwECFAAUAAAACACHTuJAl37g&#10;9BwCAABqBAAADgAAAAAAAAABACAAAAApAQAAZHJzL2Uyb0RvYy54bWxQSwUGAAAAAAYABgBZAQAA&#10;twUAAAAA&#10;">
                <v:fill on="t" focussize="0,0"/>
                <v:stroke color="#000000" joinstyle="miter"/>
                <v:imagedata o:title=""/>
                <o:lock v:ext="edit" aspectratio="f"/>
                <v:textbox>
                  <w:txbxContent>
                    <w:p w14:paraId="776A022F">
                      <w:pPr>
                        <w:rPr>
                          <w:rFonts w:hint="default" w:ascii="Comic Sans MS" w:hAnsi="Comic Sans MS" w:cs="Comic Sans MS"/>
                          <w:color w:val="000000"/>
                        </w:rPr>
                      </w:pPr>
                      <w:r>
                        <w:rPr>
                          <w:rFonts w:hint="default" w:ascii="Comic Sans MS" w:hAnsi="Comic Sans MS" w:cs="Comic Sans MS"/>
                          <w:b/>
                          <w:color w:val="000000"/>
                          <w:u w:val="single"/>
                        </w:rPr>
                        <w:t>As Mathematicians we will</w:t>
                      </w:r>
                      <w:r>
                        <w:rPr>
                          <w:rFonts w:hint="default" w:ascii="Comic Sans MS" w:hAnsi="Comic Sans MS" w:cs="Comic Sans MS"/>
                          <w:color w:val="000000"/>
                        </w:rPr>
                        <w:t xml:space="preserve"> </w:t>
                      </w:r>
                    </w:p>
                    <w:p w14:paraId="6E1EEFDA">
                      <w:pPr>
                        <w:spacing w:after="200" w:line="276" w:lineRule="auto"/>
                        <w:rPr>
                          <w:rFonts w:hint="default" w:ascii="Comic Sans MS" w:hAnsi="Comic Sans MS" w:cs="Comic Sans MS"/>
                          <w:sz w:val="28"/>
                          <w:szCs w:val="28"/>
                        </w:rPr>
                      </w:pPr>
                      <w:r>
                        <w:rPr>
                          <w:rFonts w:hint="default" w:ascii="Comic Sans MS" w:hAnsi="Comic Sans MS" w:eastAsia="Segoe UI" w:cs="Comic Sans MS"/>
                          <w:i w:val="0"/>
                          <w:iCs w:val="0"/>
                          <w:caps w:val="0"/>
                          <w:color w:val="0D0D0D"/>
                          <w:spacing w:val="0"/>
                          <w:sz w:val="21"/>
                          <w:szCs w:val="21"/>
                          <w:shd w:val="clear" w:color="auto" w:fill="FFFFFF"/>
                          <w:lang w:val="en-GB"/>
                        </w:rPr>
                        <w:t>E</w:t>
                      </w:r>
                      <w:r>
                        <w:rPr>
                          <w:rFonts w:hint="default" w:ascii="Comic Sans MS" w:hAnsi="Comic Sans MS" w:eastAsia="Segoe UI" w:cs="Comic Sans MS"/>
                          <w:i w:val="0"/>
                          <w:iCs w:val="0"/>
                          <w:caps w:val="0"/>
                          <w:color w:val="0D0D0D"/>
                          <w:spacing w:val="0"/>
                          <w:sz w:val="21"/>
                          <w:szCs w:val="21"/>
                          <w:shd w:val="clear" w:color="auto" w:fill="FFFFFF"/>
                        </w:rPr>
                        <w:t>xplore </w:t>
                      </w:r>
                      <w:r>
                        <w:rPr>
                          <w:rStyle w:val="12"/>
                          <w:rFonts w:hint="default" w:ascii="Comic Sans MS" w:hAnsi="Comic Sans MS" w:eastAsia="Segoe UI" w:cs="Comic Sans MS"/>
                          <w:b w:val="0"/>
                          <w:bCs w:val="0"/>
                          <w:i w:val="0"/>
                          <w:iCs w:val="0"/>
                          <w:caps w:val="0"/>
                          <w:color w:val="0D0D0D"/>
                          <w:spacing w:val="0"/>
                          <w:sz w:val="21"/>
                          <w:szCs w:val="21"/>
                          <w:shd w:val="clear" w:color="auto" w:fill="FFFFFF"/>
                        </w:rPr>
                        <w:t>place value within 20</w:t>
                      </w:r>
                      <w:r>
                        <w:rPr>
                          <w:rFonts w:hint="default" w:ascii="Comic Sans MS" w:hAnsi="Comic Sans MS" w:eastAsia="Segoe UI" w:cs="Comic Sans MS"/>
                          <w:b w:val="0"/>
                          <w:bCs w:val="0"/>
                          <w:i w:val="0"/>
                          <w:iCs w:val="0"/>
                          <w:caps w:val="0"/>
                          <w:color w:val="0D0D0D"/>
                          <w:spacing w:val="0"/>
                          <w:sz w:val="21"/>
                          <w:szCs w:val="21"/>
                          <w:shd w:val="clear" w:color="auto" w:fill="FFFFFF"/>
                        </w:rPr>
                        <w:t xml:space="preserve">, </w:t>
                      </w:r>
                      <w:r>
                        <w:rPr>
                          <w:rFonts w:hint="default" w:ascii="Comic Sans MS" w:hAnsi="Comic Sans MS" w:eastAsia="Segoe UI" w:cs="Comic Sans MS"/>
                          <w:i w:val="0"/>
                          <w:iCs w:val="0"/>
                          <w:caps w:val="0"/>
                          <w:color w:val="0D0D0D"/>
                          <w:spacing w:val="0"/>
                          <w:sz w:val="21"/>
                          <w:szCs w:val="21"/>
                          <w:shd w:val="clear" w:color="auto" w:fill="FFFFFF"/>
                        </w:rPr>
                        <w:t>learning to recognise, represent and compare numbers</w:t>
                      </w:r>
                      <w:r>
                        <w:rPr>
                          <w:rFonts w:hint="default" w:ascii="Comic Sans MS" w:hAnsi="Comic Sans MS" w:eastAsia="Segoe UI" w:cs="Comic Sans MS"/>
                          <w:i w:val="0"/>
                          <w:iCs w:val="0"/>
                          <w:caps w:val="0"/>
                          <w:color w:val="0D0D0D"/>
                          <w:spacing w:val="0"/>
                          <w:sz w:val="21"/>
                          <w:szCs w:val="21"/>
                          <w:shd w:val="clear" w:color="auto" w:fill="FFFFFF"/>
                          <w:lang w:val="en-GB"/>
                        </w:rPr>
                        <w:t>,</w:t>
                      </w:r>
                      <w:r>
                        <w:rPr>
                          <w:rFonts w:hint="default" w:ascii="Comic Sans MS" w:hAnsi="Comic Sans MS" w:eastAsia="Segoe UI" w:cs="Comic Sans MS"/>
                          <w:i w:val="0"/>
                          <w:iCs w:val="0"/>
                          <w:caps w:val="0"/>
                          <w:color w:val="0D0D0D"/>
                          <w:spacing w:val="0"/>
                          <w:sz w:val="21"/>
                          <w:szCs w:val="21"/>
                          <w:shd w:val="clear" w:color="auto" w:fill="FFFFFF"/>
                        </w:rPr>
                        <w:t xml:space="preserve"> and understand the value of </w:t>
                      </w:r>
                      <w:r>
                        <w:rPr>
                          <w:rFonts w:hint="default" w:ascii="Comic Sans MS" w:hAnsi="Comic Sans MS" w:eastAsia="Segoe UI" w:cs="Comic Sans MS"/>
                          <w:i w:val="0"/>
                          <w:iCs w:val="0"/>
                          <w:caps w:val="0"/>
                          <w:color w:val="0D0D0D"/>
                          <w:spacing w:val="0"/>
                          <w:sz w:val="21"/>
                          <w:szCs w:val="21"/>
                          <w:shd w:val="clear" w:color="auto" w:fill="FFFFFF"/>
                          <w:lang w:val="en-GB"/>
                        </w:rPr>
                        <w:t>numbers 0-20</w:t>
                      </w:r>
                      <w:r>
                        <w:rPr>
                          <w:rFonts w:hint="default" w:ascii="Comic Sans MS" w:hAnsi="Comic Sans MS" w:eastAsia="Segoe UI" w:cs="Comic Sans MS"/>
                          <w:i w:val="0"/>
                          <w:iCs w:val="0"/>
                          <w:caps w:val="0"/>
                          <w:color w:val="0D0D0D"/>
                          <w:spacing w:val="0"/>
                          <w:sz w:val="21"/>
                          <w:szCs w:val="21"/>
                          <w:shd w:val="clear" w:color="auto" w:fill="FFFFFF"/>
                        </w:rPr>
                        <w:t xml:space="preserve">. </w:t>
                      </w:r>
                      <w:r>
                        <w:rPr>
                          <w:rFonts w:hint="default" w:ascii="Comic Sans MS" w:hAnsi="Comic Sans MS" w:eastAsia="Segoe UI" w:cs="Comic Sans MS"/>
                          <w:i w:val="0"/>
                          <w:iCs w:val="0"/>
                          <w:caps w:val="0"/>
                          <w:color w:val="0D0D0D"/>
                          <w:spacing w:val="0"/>
                          <w:sz w:val="21"/>
                          <w:szCs w:val="21"/>
                          <w:shd w:val="clear" w:color="auto" w:fill="FFFFFF"/>
                          <w:lang w:val="en-GB"/>
                        </w:rPr>
                        <w:t xml:space="preserve">We </w:t>
                      </w:r>
                      <w:r>
                        <w:rPr>
                          <w:rFonts w:hint="default" w:ascii="Comic Sans MS" w:hAnsi="Comic Sans MS" w:eastAsia="Segoe UI" w:cs="Comic Sans MS"/>
                          <w:i w:val="0"/>
                          <w:iCs w:val="0"/>
                          <w:caps w:val="0"/>
                          <w:color w:val="0D0D0D"/>
                          <w:spacing w:val="0"/>
                          <w:sz w:val="21"/>
                          <w:szCs w:val="21"/>
                          <w:shd w:val="clear" w:color="auto" w:fill="FFFFFF"/>
                        </w:rPr>
                        <w:t>will then build on this knowledge through</w:t>
                      </w:r>
                      <w:r>
                        <w:rPr>
                          <w:rFonts w:hint="default" w:ascii="Comic Sans MS" w:hAnsi="Comic Sans MS" w:eastAsia="Segoe UI" w:cs="Comic Sans MS"/>
                          <w:b w:val="0"/>
                          <w:bCs w:val="0"/>
                          <w:i w:val="0"/>
                          <w:iCs w:val="0"/>
                          <w:caps w:val="0"/>
                          <w:color w:val="0D0D0D"/>
                          <w:spacing w:val="0"/>
                          <w:sz w:val="21"/>
                          <w:szCs w:val="21"/>
                          <w:shd w:val="clear" w:color="auto" w:fill="FFFFFF"/>
                        </w:rPr>
                        <w:t> </w:t>
                      </w:r>
                      <w:r>
                        <w:rPr>
                          <w:rStyle w:val="12"/>
                          <w:rFonts w:hint="default" w:ascii="Comic Sans MS" w:hAnsi="Comic Sans MS" w:eastAsia="Segoe UI" w:cs="Comic Sans MS"/>
                          <w:b w:val="0"/>
                          <w:bCs w:val="0"/>
                          <w:i w:val="0"/>
                          <w:iCs w:val="0"/>
                          <w:caps w:val="0"/>
                          <w:color w:val="0D0D0D"/>
                          <w:spacing w:val="0"/>
                          <w:sz w:val="21"/>
                          <w:szCs w:val="21"/>
                          <w:shd w:val="clear" w:color="auto" w:fill="FFFFFF"/>
                        </w:rPr>
                        <w:t>addition and subtraction within 20</w:t>
                      </w:r>
                      <w:r>
                        <w:rPr>
                          <w:rFonts w:hint="default" w:ascii="Comic Sans MS" w:hAnsi="Comic Sans MS" w:eastAsia="Segoe UI" w:cs="Comic Sans MS"/>
                          <w:b w:val="0"/>
                          <w:bCs w:val="0"/>
                          <w:i w:val="0"/>
                          <w:iCs w:val="0"/>
                          <w:caps w:val="0"/>
                          <w:color w:val="0D0D0D"/>
                          <w:spacing w:val="0"/>
                          <w:sz w:val="21"/>
                          <w:szCs w:val="21"/>
                          <w:shd w:val="clear" w:color="auto" w:fill="FFFFFF"/>
                        </w:rPr>
                        <w:t>,</w:t>
                      </w:r>
                      <w:r>
                        <w:rPr>
                          <w:rFonts w:hint="default" w:ascii="Comic Sans MS" w:hAnsi="Comic Sans MS" w:eastAsia="Segoe UI" w:cs="Comic Sans MS"/>
                          <w:i w:val="0"/>
                          <w:iCs w:val="0"/>
                          <w:caps w:val="0"/>
                          <w:color w:val="0D0D0D"/>
                          <w:spacing w:val="0"/>
                          <w:sz w:val="21"/>
                          <w:szCs w:val="21"/>
                          <w:shd w:val="clear" w:color="auto" w:fill="FFFFFF"/>
                        </w:rPr>
                        <w:t xml:space="preserve"> using practical resources</w:t>
                      </w:r>
                      <w:r>
                        <w:rPr>
                          <w:rFonts w:hint="default" w:ascii="Comic Sans MS" w:hAnsi="Comic Sans MS" w:eastAsia="Segoe UI" w:cs="Comic Sans MS"/>
                          <w:i w:val="0"/>
                          <w:iCs w:val="0"/>
                          <w:caps w:val="0"/>
                          <w:color w:val="0D0D0D"/>
                          <w:spacing w:val="0"/>
                          <w:sz w:val="21"/>
                          <w:szCs w:val="21"/>
                          <w:shd w:val="clear" w:color="auto" w:fill="FFFFFF"/>
                          <w:lang w:val="en-GB"/>
                        </w:rPr>
                        <w:t xml:space="preserve"> and</w:t>
                      </w:r>
                      <w:r>
                        <w:rPr>
                          <w:rFonts w:hint="default" w:ascii="Comic Sans MS" w:hAnsi="Comic Sans MS" w:eastAsia="Segoe UI" w:cs="Comic Sans MS"/>
                          <w:i w:val="0"/>
                          <w:iCs w:val="0"/>
                          <w:caps w:val="0"/>
                          <w:color w:val="0D0D0D"/>
                          <w:spacing w:val="0"/>
                          <w:sz w:val="21"/>
                          <w:szCs w:val="21"/>
                          <w:shd w:val="clear" w:color="auto" w:fill="FFFFFF"/>
                        </w:rPr>
                        <w:t xml:space="preserve"> pictures to solve calculations and simple problems. </w:t>
                      </w:r>
                      <w:r>
                        <w:rPr>
                          <w:rFonts w:hint="default" w:ascii="Comic Sans MS" w:hAnsi="Comic Sans MS" w:eastAsia="Segoe UI" w:cs="Comic Sans MS"/>
                          <w:i w:val="0"/>
                          <w:iCs w:val="0"/>
                          <w:caps w:val="0"/>
                          <w:color w:val="0D0D0D"/>
                          <w:spacing w:val="0"/>
                          <w:sz w:val="21"/>
                          <w:szCs w:val="21"/>
                          <w:shd w:val="clear" w:color="auto" w:fill="FFFFFF"/>
                          <w:lang w:val="en-GB"/>
                        </w:rPr>
                        <w:t>We</w:t>
                      </w:r>
                      <w:r>
                        <w:rPr>
                          <w:rFonts w:hint="default" w:ascii="Comic Sans MS" w:hAnsi="Comic Sans MS" w:eastAsia="Segoe UI" w:cs="Comic Sans MS"/>
                          <w:i w:val="0"/>
                          <w:iCs w:val="0"/>
                          <w:caps w:val="0"/>
                          <w:color w:val="0D0D0D"/>
                          <w:spacing w:val="0"/>
                          <w:sz w:val="21"/>
                          <w:szCs w:val="21"/>
                          <w:shd w:val="clear" w:color="auto" w:fill="FFFFFF"/>
                        </w:rPr>
                        <w:t xml:space="preserve"> will develop </w:t>
                      </w:r>
                      <w:r>
                        <w:rPr>
                          <w:rFonts w:hint="default" w:ascii="Comic Sans MS" w:hAnsi="Comic Sans MS" w:eastAsia="Segoe UI" w:cs="Comic Sans MS"/>
                          <w:i w:val="0"/>
                          <w:iCs w:val="0"/>
                          <w:caps w:val="0"/>
                          <w:color w:val="0D0D0D"/>
                          <w:spacing w:val="0"/>
                          <w:sz w:val="21"/>
                          <w:szCs w:val="21"/>
                          <w:shd w:val="clear" w:color="auto" w:fill="FFFFFF"/>
                          <w:lang w:val="en-GB"/>
                        </w:rPr>
                        <w:t xml:space="preserve">our </w:t>
                      </w:r>
                      <w:r>
                        <w:rPr>
                          <w:rFonts w:hint="default" w:ascii="Comic Sans MS" w:hAnsi="Comic Sans MS" w:eastAsia="Segoe UI" w:cs="Comic Sans MS"/>
                          <w:i w:val="0"/>
                          <w:iCs w:val="0"/>
                          <w:caps w:val="0"/>
                          <w:color w:val="0D0D0D"/>
                          <w:spacing w:val="0"/>
                          <w:sz w:val="21"/>
                          <w:szCs w:val="21"/>
                          <w:shd w:val="clear" w:color="auto" w:fill="FFFFFF"/>
                        </w:rPr>
                        <w:t>fluency, reasoning and problem-solving skills while becoming more confident with numbers.</w:t>
                      </w:r>
                      <w:r>
                        <w:rPr>
                          <w:rFonts w:hint="default" w:ascii="Comic Sans MS" w:hAnsi="Comic Sans MS" w:cs="Comic Sans MS"/>
                          <w:sz w:val="28"/>
                          <w:szCs w:val="28"/>
                        </w:rPr>
                        <w:tab/>
                      </w:r>
                    </w:p>
                  </w:txbxContent>
                </v:textbox>
              </v:shape>
            </w:pict>
          </mc:Fallback>
        </mc:AlternateContent>
      </w:r>
      <w:r>
        <w:rPr>
          <w:rFonts w:ascii="Comic Sans MS" w:hAnsi="Comic Sans MS"/>
          <w:sz w:val="40"/>
          <w:szCs w:val="40"/>
          <w:lang/>
        </w:rPr>
        <mc:AlternateContent>
          <mc:Choice Requires="wps">
            <w:drawing>
              <wp:anchor distT="0" distB="0" distL="114300" distR="114300" simplePos="0" relativeHeight="251659264" behindDoc="1" locked="0" layoutInCell="1" allowOverlap="1">
                <wp:simplePos x="0" y="0"/>
                <wp:positionH relativeFrom="column">
                  <wp:posOffset>-717550</wp:posOffset>
                </wp:positionH>
                <wp:positionV relativeFrom="paragraph">
                  <wp:posOffset>-831850</wp:posOffset>
                </wp:positionV>
                <wp:extent cx="10311765" cy="7005955"/>
                <wp:effectExtent l="4445" t="4445" r="16510" b="15240"/>
                <wp:wrapNone/>
                <wp:docPr id="1" name="Rectangles 102"/>
                <wp:cNvGraphicFramePr/>
                <a:graphic xmlns:a="http://schemas.openxmlformats.org/drawingml/2006/main">
                  <a:graphicData uri="http://schemas.microsoft.com/office/word/2010/wordprocessingShape">
                    <wps:wsp>
                      <wps:cNvSpPr/>
                      <wps:spPr>
                        <a:xfrm>
                          <a:off x="0" y="0"/>
                          <a:ext cx="10311765" cy="7005955"/>
                        </a:xfrm>
                        <a:prstGeom prst="rect">
                          <a:avLst/>
                        </a:prstGeom>
                        <a:solidFill>
                          <a:srgbClr val="000000"/>
                        </a:solidFill>
                        <a:ln w="9525" cap="flat" cmpd="sng">
                          <a:solidFill>
                            <a:srgbClr val="000000"/>
                          </a:solidFill>
                          <a:prstDash val="solid"/>
                          <a:miter/>
                          <a:headEnd type="none" w="med" len="med"/>
                          <a:tailEnd type="none" w="med" len="med"/>
                        </a:ln>
                      </wps:spPr>
                      <wps:bodyPr wrap="square" upright="1"/>
                    </wps:wsp>
                  </a:graphicData>
                </a:graphic>
              </wp:anchor>
            </w:drawing>
          </mc:Choice>
          <mc:Fallback>
            <w:pict>
              <v:rect id="Rectangles 102" o:spid="_x0000_s1026" o:spt="1" style="position:absolute;left:0pt;margin-left:-56.5pt;margin-top:-65.5pt;height:551.65pt;width:811.95pt;z-index:-251657216;mso-width-relative:page;mso-height-relative:page;" fillcolor="#000000" filled="t" stroked="t" coordsize="21600,21600" o:gfxdata="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MET1ttsAAAAOAQAADwAAAAAAAAABACAAAAAiAAAAZHJzL2Rvd25yZXYu&#10;eG1sUEsBAhQAFAAAAAgAh07iQHYwuGj4AQAANAQAAA4AAAAAAAAAAQAgAAAAKgEAAGRycy9lMm9E&#10;b2MueG1sUEsFBgAAAAAGAAYAWQEAAJQFAAAAAA==&#10;">
                <v:fill on="t" focussize="0,0"/>
                <v:stroke color="#000000" joinstyle="miter"/>
                <v:imagedata o:title=""/>
                <o:lock v:ext="edit" aspectratio="f"/>
              </v:rect>
            </w:pict>
          </mc:Fallback>
        </mc:AlternateContent>
      </w:r>
    </w:p>
    <w:p w14:paraId="27070F5D">
      <w:pPr>
        <w:rPr>
          <w:rFonts w:ascii="Comic Sans MS" w:hAnsi="Comic Sans MS"/>
          <w:sz w:val="40"/>
          <w:szCs w:val="40"/>
        </w:rPr>
      </w:pPr>
      <w:r>
        <w:rPr>
          <w:rFonts w:ascii="Comic Sans MS" w:hAnsi="Comic Sans MS"/>
          <w:sz w:val="40"/>
          <w:szCs w:val="40"/>
        </w:rPr>
        <w:fldChar w:fldCharType="begin"/>
      </w:r>
      <w:r>
        <w:rPr>
          <w:rFonts w:ascii="Comic Sans MS" w:hAnsi="Comic Sans MS"/>
          <w:sz w:val="40"/>
          <w:szCs w:val="40"/>
        </w:rPr>
        <w:instrText xml:space="preserve"> HYPERLINK "http://www.google.co.uk/url?sa=i&amp;rct=j&amp;q=sunflower+seed&amp;source=images&amp;cd=&amp;cad=rja&amp;docid=zqr7e0Rm0hOipM&amp;tbnid=vu1dswPBcKCRPM:&amp;ved=&amp;url=http://en.wikipedia.org/wiki/Sunflower_seed&amp;ei=liBrUbTxBYWZhQey_oGgBg&amp;psig=AFQjCNFfgrqDuYRuZ9ijybbg4sCjeJnc9Q&amp;ust=1366061590441256" </w:instrText>
      </w:r>
      <w:r>
        <w:rPr>
          <w:rFonts w:ascii="Comic Sans MS" w:hAnsi="Comic Sans MS"/>
          <w:sz w:val="40"/>
          <w:szCs w:val="40"/>
        </w:rPr>
        <w:fldChar w:fldCharType="separate"/>
      </w:r>
      <w:r>
        <w:rPr>
          <w:rFonts w:ascii="Comic Sans MS" w:hAnsi="Comic Sans MS"/>
          <w:sz w:val="40"/>
          <w:szCs w:val="40"/>
        </w:rPr>
        <w:fldChar w:fldCharType="end"/>
      </w:r>
    </w:p>
    <w:p w14:paraId="2CFF1D90">
      <w:pPr>
        <w:rPr>
          <w:rFonts w:ascii="Comic Sans MS" w:hAnsi="Comic Sans MS"/>
          <w:sz w:val="28"/>
          <w:szCs w:val="28"/>
        </w:rPr>
      </w:pPr>
      <w:r>
        <w:rPr>
          <w:rFonts w:ascii="Century Gothic" w:hAnsi="Century Gothic"/>
          <w:color w:val="F1B500"/>
          <w:sz w:val="22"/>
          <w:szCs w:val="22"/>
          <w:lang/>
        </w:rPr>
        <w:t xml:space="preserve"> </w:t>
      </w:r>
    </w:p>
    <w:p w14:paraId="1F5BE880">
      <w:pPr>
        <w:rPr>
          <w:rFonts w:ascii="Comic Sans MS" w:hAnsi="Comic Sans MS"/>
          <w:sz w:val="28"/>
          <w:szCs w:val="28"/>
        </w:rPr>
      </w:pPr>
    </w:p>
    <w:p w14:paraId="6B8D8426">
      <w:pPr>
        <w:rPr>
          <w:rFonts w:ascii="Comic Sans MS" w:hAnsi="Comic Sans MS"/>
          <w:sz w:val="28"/>
          <w:szCs w:val="28"/>
        </w:rPr>
      </w:pPr>
      <w:r>
        <w:rPr>
          <w:rFonts w:ascii="Comic Sans MS" w:hAnsi="Comic Sans MS"/>
          <w:sz w:val="28"/>
          <w:szCs w:val="28"/>
          <w:lang/>
        </w:rPr>
        <mc:AlternateContent>
          <mc:Choice Requires="wps">
            <w:drawing>
              <wp:anchor distT="0" distB="0" distL="114300" distR="114300" simplePos="0" relativeHeight="251660288" behindDoc="0" locked="0" layoutInCell="1" allowOverlap="1">
                <wp:simplePos x="0" y="0"/>
                <wp:positionH relativeFrom="column">
                  <wp:posOffset>1857375</wp:posOffset>
                </wp:positionH>
                <wp:positionV relativeFrom="paragraph">
                  <wp:posOffset>56515</wp:posOffset>
                </wp:positionV>
                <wp:extent cx="5811520" cy="4274185"/>
                <wp:effectExtent l="4445" t="4445" r="5715" b="19050"/>
                <wp:wrapNone/>
                <wp:docPr id="2" name="Text Box 4"/>
                <wp:cNvGraphicFramePr/>
                <a:graphic xmlns:a="http://schemas.openxmlformats.org/drawingml/2006/main">
                  <a:graphicData uri="http://schemas.microsoft.com/office/word/2010/wordprocessingShape">
                    <wps:wsp>
                      <wps:cNvSpPr txBox="1"/>
                      <wps:spPr>
                        <a:xfrm>
                          <a:off x="0" y="0"/>
                          <a:ext cx="5811520" cy="4274185"/>
                        </a:xfrm>
                        <a:prstGeom prst="rect">
                          <a:avLst/>
                        </a:prstGeom>
                        <a:solidFill>
                          <a:srgbClr val="FFFFFF"/>
                        </a:solidFill>
                        <a:ln w="9525" cap="flat" cmpd="sng">
                          <a:solidFill>
                            <a:srgbClr val="FFFFFF"/>
                          </a:solidFill>
                          <a:prstDash val="solid"/>
                          <a:miter/>
                          <a:headEnd type="none" w="med" len="med"/>
                          <a:tailEnd type="none" w="med" len="med"/>
                        </a:ln>
                      </wps:spPr>
                      <wps:txbx>
                        <w:txbxContent>
                          <w:p w14:paraId="1E467B05">
                            <w:pPr>
                              <w:jc w:val="center"/>
                              <w:rPr>
                                <w:rFonts w:hint="default" w:ascii="Comic Sans MS" w:hAnsi="Comic Sans MS" w:cs="Comic Sans MS"/>
                                <w:sz w:val="20"/>
                                <w:szCs w:val="20"/>
                              </w:rPr>
                            </w:pPr>
                            <w:r>
                              <w:rPr>
                                <w:rFonts w:hint="default" w:ascii="Comic Sans MS" w:hAnsi="Comic Sans MS" w:cs="Comic Sans MS"/>
                                <w:sz w:val="20"/>
                                <w:szCs w:val="20"/>
                              </w:rPr>
                              <w:t>St Oswald’s Primary School, Worleston</w:t>
                            </w:r>
                          </w:p>
                          <w:p w14:paraId="50EFED57">
                            <w:pPr>
                              <w:jc w:val="center"/>
                              <w:rPr>
                                <w:rFonts w:hint="default" w:ascii="Comic Sans MS" w:hAnsi="Comic Sans MS" w:cs="Comic Sans MS"/>
                                <w:sz w:val="20"/>
                                <w:szCs w:val="20"/>
                              </w:rPr>
                            </w:pPr>
                          </w:p>
                          <w:p w14:paraId="501CBA36">
                            <w:pPr>
                              <w:jc w:val="center"/>
                              <w:rPr>
                                <w:rFonts w:hint="default" w:ascii="Comic Sans MS" w:hAnsi="Comic Sans MS" w:cs="Comic Sans MS"/>
                                <w:b/>
                                <w:sz w:val="18"/>
                                <w:szCs w:val="20"/>
                              </w:rPr>
                            </w:pPr>
                            <w:r>
                              <w:rPr>
                                <w:rFonts w:hint="default" w:ascii="Comic Sans MS" w:hAnsi="Comic Sans MS" w:cs="Comic Sans MS"/>
                                <w:b/>
                                <w:sz w:val="18"/>
                                <w:szCs w:val="20"/>
                              </w:rPr>
                              <w:t>Year group:1/2  Term: Autumn Half term 1  Topic: Where we live</w:t>
                            </w:r>
                          </w:p>
                          <w:p w14:paraId="1458968B">
                            <w:pPr>
                              <w:rPr>
                                <w:rFonts w:hint="default" w:ascii="Comic Sans MS" w:hAnsi="Comic Sans MS" w:cs="Comic Sans MS"/>
                                <w:b/>
                                <w:sz w:val="18"/>
                                <w:szCs w:val="20"/>
                              </w:rPr>
                            </w:pPr>
                          </w:p>
                          <w:p w14:paraId="46E2B621">
                            <w:pPr>
                              <w:jc w:val="center"/>
                              <w:rPr>
                                <w:rFonts w:hint="default" w:ascii="Comic Sans MS" w:hAnsi="Comic Sans MS" w:cs="Comic Sans MS"/>
                              </w:rPr>
                            </w:pPr>
                            <w:r>
                              <w:rPr>
                                <w:rFonts w:hint="default" w:ascii="Comic Sans MS" w:hAnsi="Comic Sans MS" w:cs="Comic Sans MS"/>
                                <w:lang/>
                              </w:rPr>
                              <w:drawing>
                                <wp:inline distT="0" distB="0" distL="114300" distR="114300">
                                  <wp:extent cx="1226185" cy="1535430"/>
                                  <wp:effectExtent l="0" t="0" r="8255" b="3810"/>
                                  <wp:docPr id="13" name="Picture 9" descr="Troll Swap by Leigh Hodgkin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9" descr="Troll Swap by Leigh Hodgkinson"/>
                                          <pic:cNvPicPr>
                                            <a:picLocks noChangeAspect="1"/>
                                          </pic:cNvPicPr>
                                        </pic:nvPicPr>
                                        <pic:blipFill>
                                          <a:blip r:embed="rId4"/>
                                          <a:srcRect l="28493" r="29619"/>
                                          <a:stretch>
                                            <a:fillRect/>
                                          </a:stretch>
                                        </pic:blipFill>
                                        <pic:spPr>
                                          <a:xfrm>
                                            <a:off x="0" y="0"/>
                                            <a:ext cx="1226185" cy="1535430"/>
                                          </a:xfrm>
                                          <a:prstGeom prst="rect">
                                            <a:avLst/>
                                          </a:prstGeom>
                                          <a:noFill/>
                                          <a:ln>
                                            <a:noFill/>
                                          </a:ln>
                                        </pic:spPr>
                                      </pic:pic>
                                    </a:graphicData>
                                  </a:graphic>
                                </wp:inline>
                              </w:drawing>
                            </w:r>
                            <w:r>
                              <w:rPr>
                                <w:rFonts w:hint="default" w:ascii="Comic Sans MS" w:hAnsi="Comic Sans MS" w:cs="Comic Sans MS"/>
                                <w:lang/>
                              </w:rPr>
                              <w:t xml:space="preserve">  </w:t>
                            </w:r>
                            <w:r>
                              <w:rPr>
                                <w:rFonts w:ascii="Twinkl Cursive Looped Light" w:hAnsi="Twinkl Cursive Looped Light" w:eastAsia="Twinkl Cursive Looped Light" w:cs="Twinkl Cursive Looped Light"/>
                                <w:i w:val="0"/>
                                <w:iCs w:val="0"/>
                                <w:color w:val="000000"/>
                                <w:sz w:val="22"/>
                                <w:szCs w:val="22"/>
                                <w:u w:val="none"/>
                                <w:vertAlign w:val="baseline"/>
                              </w:rPr>
                              <w:drawing>
                                <wp:inline distT="0" distB="0" distL="114300" distR="114300">
                                  <wp:extent cx="1527175" cy="1527175"/>
                                  <wp:effectExtent l="0" t="0" r="12065" b="12065"/>
                                  <wp:docPr id="14" name="Picture 4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42" descr="IMG_256"/>
                                          <pic:cNvPicPr>
                                            <a:picLocks noChangeAspect="1"/>
                                          </pic:cNvPicPr>
                                        </pic:nvPicPr>
                                        <pic:blipFill>
                                          <a:blip r:embed="rId5"/>
                                          <a:stretch>
                                            <a:fillRect/>
                                          </a:stretch>
                                        </pic:blipFill>
                                        <pic:spPr>
                                          <a:xfrm>
                                            <a:off x="0" y="0"/>
                                            <a:ext cx="1527175" cy="1527175"/>
                                          </a:xfrm>
                                          <a:prstGeom prst="rect">
                                            <a:avLst/>
                                          </a:prstGeom>
                                          <a:noFill/>
                                          <a:ln>
                                            <a:noFill/>
                                          </a:ln>
                                        </pic:spPr>
                                      </pic:pic>
                                    </a:graphicData>
                                  </a:graphic>
                                </wp:inline>
                              </w:drawing>
                            </w:r>
                          </w:p>
                          <w:p w14:paraId="258B9D6F">
                            <w:pPr>
                              <w:rPr>
                                <w:rFonts w:hint="default" w:ascii="Comic Sans MS" w:hAnsi="Comic Sans MS" w:cs="Comic Sans MS"/>
                                <w:sz w:val="20"/>
                                <w:szCs w:val="20"/>
                              </w:rPr>
                            </w:pPr>
                          </w:p>
                          <w:p w14:paraId="6E026B0D">
                            <w:pPr>
                              <w:rPr>
                                <w:rFonts w:hint="default" w:ascii="Comic Sans MS" w:hAnsi="Comic Sans MS" w:cs="Comic Sans MS"/>
                                <w:b/>
                                <w:sz w:val="88"/>
                                <w:szCs w:val="88"/>
                              </w:rPr>
                            </w:pPr>
                            <w:r>
                              <w:rPr>
                                <w:rFonts w:hint="default" w:ascii="Comic Sans MS" w:hAnsi="Comic Sans MS" w:cs="Comic Sans MS"/>
                                <w:lang/>
                              </w:rPr>
                              <w:t xml:space="preserve">               </w:t>
                            </w:r>
                            <w:r>
                              <w:rPr>
                                <w:rFonts w:hint="default" w:ascii="Comic Sans MS" w:hAnsi="Comic Sans MS" w:cs="Comic Sans MS"/>
                              </w:rPr>
                              <w:fldChar w:fldCharType="begin"/>
                            </w:r>
                            <w:r>
                              <w:rPr>
                                <w:rFonts w:hint="default" w:ascii="Comic Sans MS" w:hAnsi="Comic Sans MS" w:cs="Comic Sans MS"/>
                              </w:rPr>
                              <w:instrText xml:space="preserve"> HYPERLINK "https://www.google.co.uk/url?sa=i&amp;rct=j&amp;q=&amp;esrc=s&amp;source=images&amp;cd=&amp;ved=2ahUKEwjn0qT8r9XhAhUOWBoKHUCOADAQjRx6BAgBEAU&amp;url=https://www.bookdepository.com/Alastair-Humphreys-Great-Adventurers-Alastair-Humphreys/9781783708413&amp;psig=AOvVaw3O0eMsWySxmmSqmx8GwSHQ&amp;ust=1555530246104696" \t "_blank" </w:instrText>
                            </w:r>
                            <w:r>
                              <w:rPr>
                                <w:rFonts w:hint="default" w:ascii="Comic Sans MS" w:hAnsi="Comic Sans MS" w:cs="Comic Sans MS"/>
                              </w:rPr>
                              <w:fldChar w:fldCharType="separate"/>
                            </w:r>
                            <w:r>
                              <w:rPr>
                                <w:rFonts w:hint="default" w:ascii="Comic Sans MS" w:hAnsi="Comic Sans MS" w:cs="Comic Sans MS"/>
                              </w:rPr>
                              <w:fldChar w:fldCharType="end"/>
                            </w:r>
                            <w:r>
                              <w:rPr>
                                <w:rFonts w:hint="default" w:ascii="Comic Sans MS" w:hAnsi="Comic Sans MS" w:cs="Comic Sans MS"/>
                              </w:rPr>
                              <w:fldChar w:fldCharType="begin"/>
                            </w:r>
                            <w:r>
                              <w:rPr>
                                <w:rFonts w:hint="default" w:ascii="Comic Sans MS" w:hAnsi="Comic Sans MS" w:cs="Comic Sans MS"/>
                              </w:rPr>
                              <w:instrText xml:space="preserve"> HYPERLINK "https://www.google.co.uk/url?sa=i&amp;rct=j&amp;q=&amp;esrc=s&amp;source=images&amp;cd=&amp;cad=rja&amp;uact=8&amp;ved=2ahUKEwixzr3avNHfAhVMz4UKHfMXCRYQjRx6BAgBEAU&amp;url=https://www.amazon.co.uk/Here-We-Are-Living-Planet/dp/0008266166&amp;psig=AOvVaw1v2hKAujcurPhPhzAqwSty&amp;ust=1546600148022073" \t "_blank" </w:instrText>
                            </w:r>
                            <w:r>
                              <w:rPr>
                                <w:rFonts w:hint="default" w:ascii="Comic Sans MS" w:hAnsi="Comic Sans MS" w:cs="Comic Sans MS"/>
                              </w:rPr>
                              <w:fldChar w:fldCharType="separate"/>
                            </w:r>
                            <w:r>
                              <w:rPr>
                                <w:rFonts w:hint="default" w:ascii="Comic Sans MS" w:hAnsi="Comic Sans MS" w:cs="Comic Sans MS"/>
                              </w:rPr>
                              <w:fldChar w:fldCharType="end"/>
                            </w:r>
                            <w:r>
                              <w:rPr>
                                <w:rFonts w:hint="default" w:ascii="Comic Sans MS" w:hAnsi="Comic Sans MS" w:cs="Comic Sans MS"/>
                              </w:rPr>
                              <w:fldChar w:fldCharType="begin"/>
                            </w:r>
                            <w:r>
                              <w:rPr>
                                <w:rFonts w:hint="default" w:ascii="Comic Sans MS" w:hAnsi="Comic Sans MS" w:cs="Comic Sans MS"/>
                              </w:rPr>
                              <w:instrText xml:space="preserve"> HYPERLINK "https://www.google.co.uk/url?sa=i&amp;rct=j&amp;q=&amp;esrc=s&amp;source=images&amp;cd=&amp;cad=rja&amp;uact=8&amp;ved=2ahUKEwixzr3avNHfAhVMz4UKHfMXCRYQjRx6BAgBEAU&amp;url=https://www.amazon.co.uk/Here-We-Are-Living-Planet/dp/0008266166&amp;psig=AOvVaw1v2hKAujcurPhPhzAqwSty&amp;ust=1546600148022073" \t "_blank" </w:instrText>
                            </w:r>
                            <w:r>
                              <w:rPr>
                                <w:rFonts w:hint="default" w:ascii="Comic Sans MS" w:hAnsi="Comic Sans MS" w:cs="Comic Sans MS"/>
                              </w:rPr>
                              <w:fldChar w:fldCharType="separate"/>
                            </w:r>
                            <w:r>
                              <w:rPr>
                                <w:rFonts w:hint="default" w:ascii="Comic Sans MS" w:hAnsi="Comic Sans MS" w:cs="Comic Sans MS"/>
                              </w:rPr>
                              <w:fldChar w:fldCharType="end"/>
                            </w:r>
                          </w:p>
                          <w:p w14:paraId="66C05048">
                            <w:pPr>
                              <w:jc w:val="center"/>
                              <w:rPr>
                                <w:rFonts w:hint="default" w:ascii="Comic Sans MS" w:hAnsi="Comic Sans MS" w:cs="Comic Sans MS"/>
                              </w:rPr>
                            </w:pPr>
                          </w:p>
                        </w:txbxContent>
                      </wps:txbx>
                      <wps:bodyPr vert="horz" wrap="square" anchor="t" anchorCtr="0" upright="1"/>
                    </wps:wsp>
                  </a:graphicData>
                </a:graphic>
              </wp:anchor>
            </w:drawing>
          </mc:Choice>
          <mc:Fallback>
            <w:pict>
              <v:shape id="Text Box 4" o:spid="_x0000_s1026" o:spt="202" type="#_x0000_t202" style="position:absolute;left:0pt;margin-left:146.25pt;margin-top:4.45pt;height:336.55pt;width:457.6pt;z-index:251660288;mso-width-relative:page;mso-height-relative:page;" fillcolor="#FFFFFF" filled="t" stroked="t" coordsize="21600,21600" o:gfxdata="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CdU23I2AAAAAoBAAAPAAAA&#10;AAAAAAEAIAAAACIAAABkcnMvZG93bnJldi54bWxQSwECFAAUAAAACACHTuJAGug7TBUCAABpBAAA&#10;DgAAAAAAAAABACAAAAAnAQAAZHJzL2Uyb0RvYy54bWxQSwUGAAAAAAYABgBZAQAArgUAAAAA&#10;">
                <v:fill on="t" focussize="0,0"/>
                <v:stroke color="#FFFFFF" joinstyle="miter"/>
                <v:imagedata o:title=""/>
                <o:lock v:ext="edit" aspectratio="f"/>
                <v:textbox>
                  <w:txbxContent>
                    <w:p w14:paraId="1E467B05">
                      <w:pPr>
                        <w:jc w:val="center"/>
                        <w:rPr>
                          <w:rFonts w:hint="default" w:ascii="Comic Sans MS" w:hAnsi="Comic Sans MS" w:cs="Comic Sans MS"/>
                          <w:sz w:val="20"/>
                          <w:szCs w:val="20"/>
                        </w:rPr>
                      </w:pPr>
                      <w:r>
                        <w:rPr>
                          <w:rFonts w:hint="default" w:ascii="Comic Sans MS" w:hAnsi="Comic Sans MS" w:cs="Comic Sans MS"/>
                          <w:sz w:val="20"/>
                          <w:szCs w:val="20"/>
                        </w:rPr>
                        <w:t>St Oswald’s Primary School, Worleston</w:t>
                      </w:r>
                    </w:p>
                    <w:p w14:paraId="50EFED57">
                      <w:pPr>
                        <w:jc w:val="center"/>
                        <w:rPr>
                          <w:rFonts w:hint="default" w:ascii="Comic Sans MS" w:hAnsi="Comic Sans MS" w:cs="Comic Sans MS"/>
                          <w:sz w:val="20"/>
                          <w:szCs w:val="20"/>
                        </w:rPr>
                      </w:pPr>
                    </w:p>
                    <w:p w14:paraId="501CBA36">
                      <w:pPr>
                        <w:jc w:val="center"/>
                        <w:rPr>
                          <w:rFonts w:hint="default" w:ascii="Comic Sans MS" w:hAnsi="Comic Sans MS" w:cs="Comic Sans MS"/>
                          <w:b/>
                          <w:sz w:val="18"/>
                          <w:szCs w:val="20"/>
                        </w:rPr>
                      </w:pPr>
                      <w:r>
                        <w:rPr>
                          <w:rFonts w:hint="default" w:ascii="Comic Sans MS" w:hAnsi="Comic Sans MS" w:cs="Comic Sans MS"/>
                          <w:b/>
                          <w:sz w:val="18"/>
                          <w:szCs w:val="20"/>
                        </w:rPr>
                        <w:t>Year group:1/2  Term: Autumn Half term 1  Topic: Where we live</w:t>
                      </w:r>
                    </w:p>
                    <w:p w14:paraId="1458968B">
                      <w:pPr>
                        <w:rPr>
                          <w:rFonts w:hint="default" w:ascii="Comic Sans MS" w:hAnsi="Comic Sans MS" w:cs="Comic Sans MS"/>
                          <w:b/>
                          <w:sz w:val="18"/>
                          <w:szCs w:val="20"/>
                        </w:rPr>
                      </w:pPr>
                    </w:p>
                    <w:p w14:paraId="46E2B621">
                      <w:pPr>
                        <w:jc w:val="center"/>
                        <w:rPr>
                          <w:rFonts w:hint="default" w:ascii="Comic Sans MS" w:hAnsi="Comic Sans MS" w:cs="Comic Sans MS"/>
                        </w:rPr>
                      </w:pPr>
                      <w:r>
                        <w:rPr>
                          <w:rFonts w:hint="default" w:ascii="Comic Sans MS" w:hAnsi="Comic Sans MS" w:cs="Comic Sans MS"/>
                          <w:lang/>
                        </w:rPr>
                        <w:drawing>
                          <wp:inline distT="0" distB="0" distL="114300" distR="114300">
                            <wp:extent cx="1226185" cy="1535430"/>
                            <wp:effectExtent l="0" t="0" r="8255" b="3810"/>
                            <wp:docPr id="13" name="Picture 9" descr="Troll Swap by Leigh Hodgkin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9" descr="Troll Swap by Leigh Hodgkinson"/>
                                    <pic:cNvPicPr>
                                      <a:picLocks noChangeAspect="1"/>
                                    </pic:cNvPicPr>
                                  </pic:nvPicPr>
                                  <pic:blipFill>
                                    <a:blip r:embed="rId4"/>
                                    <a:srcRect l="28493" r="29619"/>
                                    <a:stretch>
                                      <a:fillRect/>
                                    </a:stretch>
                                  </pic:blipFill>
                                  <pic:spPr>
                                    <a:xfrm>
                                      <a:off x="0" y="0"/>
                                      <a:ext cx="1226185" cy="1535430"/>
                                    </a:xfrm>
                                    <a:prstGeom prst="rect">
                                      <a:avLst/>
                                    </a:prstGeom>
                                    <a:noFill/>
                                    <a:ln>
                                      <a:noFill/>
                                    </a:ln>
                                  </pic:spPr>
                                </pic:pic>
                              </a:graphicData>
                            </a:graphic>
                          </wp:inline>
                        </w:drawing>
                      </w:r>
                      <w:r>
                        <w:rPr>
                          <w:rFonts w:hint="default" w:ascii="Comic Sans MS" w:hAnsi="Comic Sans MS" w:cs="Comic Sans MS"/>
                          <w:lang/>
                        </w:rPr>
                        <w:t xml:space="preserve">  </w:t>
                      </w:r>
                      <w:r>
                        <w:rPr>
                          <w:rFonts w:ascii="Twinkl Cursive Looped Light" w:hAnsi="Twinkl Cursive Looped Light" w:eastAsia="Twinkl Cursive Looped Light" w:cs="Twinkl Cursive Looped Light"/>
                          <w:i w:val="0"/>
                          <w:iCs w:val="0"/>
                          <w:color w:val="000000"/>
                          <w:sz w:val="22"/>
                          <w:szCs w:val="22"/>
                          <w:u w:val="none"/>
                          <w:vertAlign w:val="baseline"/>
                        </w:rPr>
                        <w:drawing>
                          <wp:inline distT="0" distB="0" distL="114300" distR="114300">
                            <wp:extent cx="1527175" cy="1527175"/>
                            <wp:effectExtent l="0" t="0" r="12065" b="12065"/>
                            <wp:docPr id="14" name="Picture 4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42" descr="IMG_256"/>
                                    <pic:cNvPicPr>
                                      <a:picLocks noChangeAspect="1"/>
                                    </pic:cNvPicPr>
                                  </pic:nvPicPr>
                                  <pic:blipFill>
                                    <a:blip r:embed="rId5"/>
                                    <a:stretch>
                                      <a:fillRect/>
                                    </a:stretch>
                                  </pic:blipFill>
                                  <pic:spPr>
                                    <a:xfrm>
                                      <a:off x="0" y="0"/>
                                      <a:ext cx="1527175" cy="1527175"/>
                                    </a:xfrm>
                                    <a:prstGeom prst="rect">
                                      <a:avLst/>
                                    </a:prstGeom>
                                    <a:noFill/>
                                    <a:ln>
                                      <a:noFill/>
                                    </a:ln>
                                  </pic:spPr>
                                </pic:pic>
                              </a:graphicData>
                            </a:graphic>
                          </wp:inline>
                        </w:drawing>
                      </w:r>
                    </w:p>
                    <w:p w14:paraId="258B9D6F">
                      <w:pPr>
                        <w:rPr>
                          <w:rFonts w:hint="default" w:ascii="Comic Sans MS" w:hAnsi="Comic Sans MS" w:cs="Comic Sans MS"/>
                          <w:sz w:val="20"/>
                          <w:szCs w:val="20"/>
                        </w:rPr>
                      </w:pPr>
                    </w:p>
                    <w:p w14:paraId="6E026B0D">
                      <w:pPr>
                        <w:rPr>
                          <w:rFonts w:hint="default" w:ascii="Comic Sans MS" w:hAnsi="Comic Sans MS" w:cs="Comic Sans MS"/>
                          <w:b/>
                          <w:sz w:val="88"/>
                          <w:szCs w:val="88"/>
                        </w:rPr>
                      </w:pPr>
                      <w:r>
                        <w:rPr>
                          <w:rFonts w:hint="default" w:ascii="Comic Sans MS" w:hAnsi="Comic Sans MS" w:cs="Comic Sans MS"/>
                          <w:lang/>
                        </w:rPr>
                        <w:t xml:space="preserve">               </w:t>
                      </w:r>
                      <w:r>
                        <w:rPr>
                          <w:rFonts w:hint="default" w:ascii="Comic Sans MS" w:hAnsi="Comic Sans MS" w:cs="Comic Sans MS"/>
                        </w:rPr>
                        <w:fldChar w:fldCharType="begin"/>
                      </w:r>
                      <w:r>
                        <w:rPr>
                          <w:rFonts w:hint="default" w:ascii="Comic Sans MS" w:hAnsi="Comic Sans MS" w:cs="Comic Sans MS"/>
                        </w:rPr>
                        <w:instrText xml:space="preserve"> HYPERLINK "https://www.google.co.uk/url?sa=i&amp;rct=j&amp;q=&amp;esrc=s&amp;source=images&amp;cd=&amp;ved=2ahUKEwjn0qT8r9XhAhUOWBoKHUCOADAQjRx6BAgBEAU&amp;url=https://www.bookdepository.com/Alastair-Humphreys-Great-Adventurers-Alastair-Humphreys/9781783708413&amp;psig=AOvVaw3O0eMsWySxmmSqmx8GwSHQ&amp;ust=1555530246104696" \t "_blank" </w:instrText>
                      </w:r>
                      <w:r>
                        <w:rPr>
                          <w:rFonts w:hint="default" w:ascii="Comic Sans MS" w:hAnsi="Comic Sans MS" w:cs="Comic Sans MS"/>
                        </w:rPr>
                        <w:fldChar w:fldCharType="separate"/>
                      </w:r>
                      <w:r>
                        <w:rPr>
                          <w:rFonts w:hint="default" w:ascii="Comic Sans MS" w:hAnsi="Comic Sans MS" w:cs="Comic Sans MS"/>
                        </w:rPr>
                        <w:fldChar w:fldCharType="end"/>
                      </w:r>
                      <w:r>
                        <w:rPr>
                          <w:rFonts w:hint="default" w:ascii="Comic Sans MS" w:hAnsi="Comic Sans MS" w:cs="Comic Sans MS"/>
                        </w:rPr>
                        <w:fldChar w:fldCharType="begin"/>
                      </w:r>
                      <w:r>
                        <w:rPr>
                          <w:rFonts w:hint="default" w:ascii="Comic Sans MS" w:hAnsi="Comic Sans MS" w:cs="Comic Sans MS"/>
                        </w:rPr>
                        <w:instrText xml:space="preserve"> HYPERLINK "https://www.google.co.uk/url?sa=i&amp;rct=j&amp;q=&amp;esrc=s&amp;source=images&amp;cd=&amp;cad=rja&amp;uact=8&amp;ved=2ahUKEwixzr3avNHfAhVMz4UKHfMXCRYQjRx6BAgBEAU&amp;url=https://www.amazon.co.uk/Here-We-Are-Living-Planet/dp/0008266166&amp;psig=AOvVaw1v2hKAujcurPhPhzAqwSty&amp;ust=1546600148022073" \t "_blank" </w:instrText>
                      </w:r>
                      <w:r>
                        <w:rPr>
                          <w:rFonts w:hint="default" w:ascii="Comic Sans MS" w:hAnsi="Comic Sans MS" w:cs="Comic Sans MS"/>
                        </w:rPr>
                        <w:fldChar w:fldCharType="separate"/>
                      </w:r>
                      <w:r>
                        <w:rPr>
                          <w:rFonts w:hint="default" w:ascii="Comic Sans MS" w:hAnsi="Comic Sans MS" w:cs="Comic Sans MS"/>
                        </w:rPr>
                        <w:fldChar w:fldCharType="end"/>
                      </w:r>
                      <w:r>
                        <w:rPr>
                          <w:rFonts w:hint="default" w:ascii="Comic Sans MS" w:hAnsi="Comic Sans MS" w:cs="Comic Sans MS"/>
                        </w:rPr>
                        <w:fldChar w:fldCharType="begin"/>
                      </w:r>
                      <w:r>
                        <w:rPr>
                          <w:rFonts w:hint="default" w:ascii="Comic Sans MS" w:hAnsi="Comic Sans MS" w:cs="Comic Sans MS"/>
                        </w:rPr>
                        <w:instrText xml:space="preserve"> HYPERLINK "https://www.google.co.uk/url?sa=i&amp;rct=j&amp;q=&amp;esrc=s&amp;source=images&amp;cd=&amp;cad=rja&amp;uact=8&amp;ved=2ahUKEwixzr3avNHfAhVMz4UKHfMXCRYQjRx6BAgBEAU&amp;url=https://www.amazon.co.uk/Here-We-Are-Living-Planet/dp/0008266166&amp;psig=AOvVaw1v2hKAujcurPhPhzAqwSty&amp;ust=1546600148022073" \t "_blank" </w:instrText>
                      </w:r>
                      <w:r>
                        <w:rPr>
                          <w:rFonts w:hint="default" w:ascii="Comic Sans MS" w:hAnsi="Comic Sans MS" w:cs="Comic Sans MS"/>
                        </w:rPr>
                        <w:fldChar w:fldCharType="separate"/>
                      </w:r>
                      <w:r>
                        <w:rPr>
                          <w:rFonts w:hint="default" w:ascii="Comic Sans MS" w:hAnsi="Comic Sans MS" w:cs="Comic Sans MS"/>
                        </w:rPr>
                        <w:fldChar w:fldCharType="end"/>
                      </w:r>
                    </w:p>
                    <w:p w14:paraId="66C05048">
                      <w:pPr>
                        <w:jc w:val="center"/>
                        <w:rPr>
                          <w:rFonts w:hint="default" w:ascii="Comic Sans MS" w:hAnsi="Comic Sans MS" w:cs="Comic Sans MS"/>
                        </w:rPr>
                      </w:pPr>
                    </w:p>
                  </w:txbxContent>
                </v:textbox>
              </v:shape>
            </w:pict>
          </mc:Fallback>
        </mc:AlternateContent>
      </w:r>
      <w:r>
        <w:fldChar w:fldCharType="begin"/>
      </w:r>
      <w:r>
        <w:instrText xml:space="preserve"> HYPERLINK "https://www.google.co.uk/url?sa=i&amp;rct=j&amp;q=&amp;esrc=s&amp;source=images&amp;cd=&amp;ved=2ahUKEwjn0qT8r9XhAhUOWBoKHUCOADAQjRx6BAgBEAU&amp;url=https://www.bookdepository.com/Alastair-Humphreys-Great-Adventurers-Alastair-Humphreys/9781783708413&amp;psig=AOvVaw3O0eMsWySxmmSqmx8GwSHQ&amp;ust=1555530246104696" \t "_blank" </w:instrText>
      </w:r>
      <w:r>
        <w:fldChar w:fldCharType="separate"/>
      </w:r>
      <w:r>
        <w:fldChar w:fldCharType="end"/>
      </w:r>
    </w:p>
    <w:p w14:paraId="20F4273C">
      <w:pPr>
        <w:rPr>
          <w:rFonts w:ascii="Comic Sans MS" w:hAnsi="Comic Sans MS"/>
          <w:sz w:val="28"/>
          <w:szCs w:val="28"/>
        </w:rPr>
      </w:pPr>
    </w:p>
    <w:p w14:paraId="1482E942">
      <w:pPr>
        <w:rPr>
          <w:rFonts w:ascii="Comic Sans MS" w:hAnsi="Comic Sans MS"/>
          <w:sz w:val="28"/>
          <w:szCs w:val="28"/>
        </w:rPr>
      </w:pPr>
    </w:p>
    <w:p w14:paraId="575A1004">
      <w:pPr>
        <w:rPr>
          <w:rFonts w:ascii="Comic Sans MS" w:hAnsi="Comic Sans MS"/>
          <w:sz w:val="28"/>
          <w:szCs w:val="28"/>
        </w:rPr>
      </w:pPr>
      <w:r>
        <w:rPr>
          <w:rFonts w:ascii="Comic Sans MS" w:hAnsi="Comic Sans MS"/>
          <w:sz w:val="28"/>
          <w:szCs w:val="28"/>
          <w:lang/>
        </w:rPr>
        <mc:AlternateContent>
          <mc:Choice Requires="wps">
            <w:drawing>
              <wp:anchor distT="0" distB="0" distL="114300" distR="114300" simplePos="0" relativeHeight="251661312" behindDoc="0" locked="0" layoutInCell="1" allowOverlap="1">
                <wp:simplePos x="0" y="0"/>
                <wp:positionH relativeFrom="column">
                  <wp:posOffset>-605790</wp:posOffset>
                </wp:positionH>
                <wp:positionV relativeFrom="paragraph">
                  <wp:posOffset>191135</wp:posOffset>
                </wp:positionV>
                <wp:extent cx="2809240" cy="2237105"/>
                <wp:effectExtent l="5080" t="4445" r="5080" b="13970"/>
                <wp:wrapNone/>
                <wp:docPr id="3" name="Text Box 10"/>
                <wp:cNvGraphicFramePr/>
                <a:graphic xmlns:a="http://schemas.openxmlformats.org/drawingml/2006/main">
                  <a:graphicData uri="http://schemas.microsoft.com/office/word/2010/wordprocessingShape">
                    <wps:wsp>
                      <wps:cNvSpPr txBox="1"/>
                      <wps:spPr>
                        <a:xfrm>
                          <a:off x="0" y="0"/>
                          <a:ext cx="2809240" cy="223710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31A2D61">
                            <w:pPr>
                              <w:spacing w:line="276" w:lineRule="auto"/>
                              <w:rPr>
                                <w:rFonts w:hint="default" w:ascii="Comic Sans MS" w:hAnsi="Comic Sans MS" w:eastAsia="Calibri" w:cs="Comic Sans MS"/>
                                <w:b/>
                                <w:u w:val="single"/>
                                <w:lang w:eastAsia="en-US"/>
                              </w:rPr>
                            </w:pPr>
                            <w:r>
                              <w:rPr>
                                <w:rFonts w:hint="default" w:ascii="Comic Sans MS" w:hAnsi="Comic Sans MS" w:eastAsia="Calibri" w:cs="Comic Sans MS"/>
                                <w:b/>
                                <w:u w:val="single"/>
                                <w:lang w:eastAsia="en-US"/>
                              </w:rPr>
                              <w:t xml:space="preserve">As Writers we will </w:t>
                            </w:r>
                          </w:p>
                          <w:p w14:paraId="4A50F31E">
                            <w:pPr>
                              <w:rPr>
                                <w:rFonts w:hint="default" w:ascii="Comic Sans MS" w:hAnsi="Comic Sans MS" w:cs="Comic Sans MS"/>
                                <w:sz w:val="21"/>
                                <w:szCs w:val="21"/>
                                <w:lang w:val="en-GB"/>
                              </w:rPr>
                            </w:pPr>
                            <w:r>
                              <w:rPr>
                                <w:rFonts w:hint="default" w:ascii="Comic Sans MS" w:hAnsi="Comic Sans MS" w:eastAsia="Segoe UI" w:cs="Comic Sans MS"/>
                                <w:i w:val="0"/>
                                <w:iCs w:val="0"/>
                                <w:color w:val="0D0D0D"/>
                                <w:spacing w:val="0"/>
                                <w:sz w:val="21"/>
                                <w:szCs w:val="21"/>
                                <w:shd w:val="clear" w:color="auto" w:fill="FFFFFF"/>
                                <w:lang w:val="en-GB"/>
                              </w:rPr>
                              <w:t>B</w:t>
                            </w:r>
                            <w:r>
                              <w:rPr>
                                <w:rFonts w:hint="default" w:ascii="Comic Sans MS" w:hAnsi="Comic Sans MS" w:eastAsia="Segoe UI" w:cs="Comic Sans MS"/>
                                <w:i w:val="0"/>
                                <w:iCs w:val="0"/>
                                <w:caps w:val="0"/>
                                <w:color w:val="0D0D0D"/>
                                <w:spacing w:val="0"/>
                                <w:sz w:val="21"/>
                                <w:szCs w:val="21"/>
                                <w:shd w:val="clear" w:color="auto" w:fill="FFFFFF"/>
                                <w:lang w:val="en-GB"/>
                              </w:rPr>
                              <w:t>egin to learn about</w:t>
                            </w:r>
                            <w:r>
                              <w:rPr>
                                <w:rFonts w:hint="default" w:ascii="Comic Sans MS" w:hAnsi="Comic Sans MS" w:eastAsia="Segoe UI" w:cs="Comic Sans MS"/>
                                <w:i w:val="0"/>
                                <w:iCs w:val="0"/>
                                <w:caps w:val="0"/>
                                <w:color w:val="0D0D0D"/>
                                <w:spacing w:val="0"/>
                                <w:sz w:val="21"/>
                                <w:szCs w:val="21"/>
                                <w:shd w:val="clear" w:color="auto" w:fill="FFFFFF"/>
                              </w:rPr>
                              <w:t xml:space="preserve"> basic grammar through the Grammarsaurus scheme. </w:t>
                            </w:r>
                            <w:r>
                              <w:rPr>
                                <w:rFonts w:hint="default" w:ascii="Comic Sans MS" w:hAnsi="Comic Sans MS" w:eastAsia="Segoe UI" w:cs="Comic Sans MS"/>
                                <w:i w:val="0"/>
                                <w:iCs w:val="0"/>
                                <w:caps w:val="0"/>
                                <w:color w:val="0D0D0D"/>
                                <w:spacing w:val="0"/>
                                <w:sz w:val="21"/>
                                <w:szCs w:val="21"/>
                                <w:shd w:val="clear" w:color="auto" w:fill="FFFFFF"/>
                                <w:lang w:val="en-GB"/>
                              </w:rPr>
                              <w:t xml:space="preserve">We </w:t>
                            </w:r>
                            <w:r>
                              <w:rPr>
                                <w:rFonts w:hint="default" w:ascii="Comic Sans MS" w:hAnsi="Comic Sans MS" w:eastAsia="Segoe UI" w:cs="Comic Sans MS"/>
                                <w:i w:val="0"/>
                                <w:iCs w:val="0"/>
                                <w:caps w:val="0"/>
                                <w:color w:val="0D0D0D"/>
                                <w:spacing w:val="0"/>
                                <w:sz w:val="21"/>
                                <w:szCs w:val="21"/>
                                <w:shd w:val="clear" w:color="auto" w:fill="FFFFFF"/>
                              </w:rPr>
                              <w:t>will learn to identify and use </w:t>
                            </w:r>
                            <w:r>
                              <w:rPr>
                                <w:rStyle w:val="12"/>
                                <w:rFonts w:hint="default" w:ascii="Comic Sans MS" w:hAnsi="Comic Sans MS" w:eastAsia="Segoe UI" w:cs="Comic Sans MS"/>
                                <w:b w:val="0"/>
                                <w:bCs w:val="0"/>
                                <w:i w:val="0"/>
                                <w:iCs w:val="0"/>
                                <w:caps w:val="0"/>
                                <w:color w:val="0D0D0D"/>
                                <w:spacing w:val="0"/>
                                <w:sz w:val="21"/>
                                <w:szCs w:val="21"/>
                                <w:shd w:val="clear" w:color="auto" w:fill="FFFFFF"/>
                              </w:rPr>
                              <w:t>common nouns, proper nouns</w:t>
                            </w:r>
                            <w:r>
                              <w:rPr>
                                <w:rStyle w:val="12"/>
                                <w:rFonts w:hint="default" w:ascii="Comic Sans MS" w:hAnsi="Comic Sans MS" w:eastAsia="Segoe UI" w:cs="Comic Sans MS"/>
                                <w:b w:val="0"/>
                                <w:bCs w:val="0"/>
                                <w:i w:val="0"/>
                                <w:iCs w:val="0"/>
                                <w:caps w:val="0"/>
                                <w:color w:val="0D0D0D"/>
                                <w:spacing w:val="0"/>
                                <w:sz w:val="21"/>
                                <w:szCs w:val="21"/>
                                <w:shd w:val="clear" w:color="auto" w:fill="FFFFFF"/>
                                <w:lang w:val="en-GB"/>
                              </w:rPr>
                              <w:t xml:space="preserve"> and verbs</w:t>
                            </w:r>
                            <w:r>
                              <w:rPr>
                                <w:rFonts w:hint="default" w:ascii="Comic Sans MS" w:hAnsi="Comic Sans MS" w:eastAsia="Segoe UI" w:cs="Comic Sans MS"/>
                                <w:i w:val="0"/>
                                <w:iCs w:val="0"/>
                                <w:caps w:val="0"/>
                                <w:color w:val="0D0D0D"/>
                                <w:spacing w:val="0"/>
                                <w:sz w:val="21"/>
                                <w:szCs w:val="21"/>
                                <w:shd w:val="clear" w:color="auto" w:fill="FFFFFF"/>
                              </w:rPr>
                              <w:t xml:space="preserve"> while beginning to understand how these word types work together. </w:t>
                            </w:r>
                            <w:r>
                              <w:rPr>
                                <w:rFonts w:hint="default" w:ascii="Comic Sans MS" w:hAnsi="Comic Sans MS" w:eastAsia="Segoe UI" w:cs="Comic Sans MS"/>
                                <w:i w:val="0"/>
                                <w:iCs w:val="0"/>
                                <w:caps w:val="0"/>
                                <w:color w:val="0D0D0D"/>
                                <w:spacing w:val="0"/>
                                <w:sz w:val="21"/>
                                <w:szCs w:val="21"/>
                                <w:shd w:val="clear" w:color="auto" w:fill="FFFFFF"/>
                                <w:lang w:val="en-GB"/>
                              </w:rPr>
                              <w:t xml:space="preserve">We </w:t>
                            </w:r>
                            <w:r>
                              <w:rPr>
                                <w:rFonts w:hint="default" w:ascii="Comic Sans MS" w:hAnsi="Comic Sans MS" w:eastAsia="Segoe UI" w:cs="Comic Sans MS"/>
                                <w:i w:val="0"/>
                                <w:iCs w:val="0"/>
                                <w:caps w:val="0"/>
                                <w:color w:val="0D0D0D"/>
                                <w:spacing w:val="0"/>
                                <w:sz w:val="21"/>
                                <w:szCs w:val="21"/>
                                <w:shd w:val="clear" w:color="auto" w:fill="FFFFFF"/>
                              </w:rPr>
                              <w:t xml:space="preserve">will also practise building sentences, developing vocabulary and confidence in using grammar accurately in </w:t>
                            </w:r>
                            <w:r>
                              <w:rPr>
                                <w:rFonts w:hint="default" w:ascii="Comic Sans MS" w:hAnsi="Comic Sans MS" w:eastAsia="Segoe UI" w:cs="Comic Sans MS"/>
                                <w:i w:val="0"/>
                                <w:iCs w:val="0"/>
                                <w:caps w:val="0"/>
                                <w:color w:val="0D0D0D"/>
                                <w:spacing w:val="0"/>
                                <w:sz w:val="21"/>
                                <w:szCs w:val="21"/>
                                <w:shd w:val="clear" w:color="auto" w:fill="FFFFFF"/>
                                <w:lang w:val="en-GB"/>
                              </w:rPr>
                              <w:t xml:space="preserve">our </w:t>
                            </w:r>
                            <w:r>
                              <w:rPr>
                                <w:rFonts w:hint="default" w:ascii="Comic Sans MS" w:hAnsi="Comic Sans MS" w:eastAsia="Segoe UI" w:cs="Comic Sans MS"/>
                                <w:i w:val="0"/>
                                <w:iCs w:val="0"/>
                                <w:caps w:val="0"/>
                                <w:color w:val="0D0D0D"/>
                                <w:spacing w:val="0"/>
                                <w:sz w:val="21"/>
                                <w:szCs w:val="21"/>
                                <w:shd w:val="clear" w:color="auto" w:fill="FFFFFF"/>
                              </w:rPr>
                              <w:t>speaking and writing.</w:t>
                            </w:r>
                          </w:p>
                        </w:txbxContent>
                      </wps:txbx>
                      <wps:bodyPr vert="horz" wrap="square" anchor="t" anchorCtr="0" upright="1"/>
                    </wps:wsp>
                  </a:graphicData>
                </a:graphic>
              </wp:anchor>
            </w:drawing>
          </mc:Choice>
          <mc:Fallback>
            <w:pict>
              <v:shape id="Text Box 10" o:spid="_x0000_s1026" o:spt="202" type="#_x0000_t202" style="position:absolute;left:0pt;margin-left:-47.7pt;margin-top:15.05pt;height:176.15pt;width:221.2pt;z-index:251661312;mso-width-relative:page;mso-height-relative:page;" fillcolor="#FFFFFF" filled="t" stroked="t" coordsize="21600,21600" o:gfxdata="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BKTtB9oAAAAK&#10;AQAADwAAAAAAAAABACAAAAAiAAAAZHJzL2Rvd25yZXYueG1sUEsBAhQAFAAAAAgAh07iQKNak7Ma&#10;AgAAagQAAA4AAAAAAAAAAQAgAAAAKQEAAGRycy9lMm9Eb2MueG1sUEsFBgAAAAAGAAYAWQEAALUF&#10;AAAAAA==&#10;">
                <v:fill on="t" focussize="0,0"/>
                <v:stroke color="#000000" joinstyle="miter"/>
                <v:imagedata o:title=""/>
                <o:lock v:ext="edit" aspectratio="f"/>
                <v:textbox>
                  <w:txbxContent>
                    <w:p w14:paraId="531A2D61">
                      <w:pPr>
                        <w:spacing w:line="276" w:lineRule="auto"/>
                        <w:rPr>
                          <w:rFonts w:hint="default" w:ascii="Comic Sans MS" w:hAnsi="Comic Sans MS" w:eastAsia="Calibri" w:cs="Comic Sans MS"/>
                          <w:b/>
                          <w:u w:val="single"/>
                          <w:lang w:eastAsia="en-US"/>
                        </w:rPr>
                      </w:pPr>
                      <w:r>
                        <w:rPr>
                          <w:rFonts w:hint="default" w:ascii="Comic Sans MS" w:hAnsi="Comic Sans MS" w:eastAsia="Calibri" w:cs="Comic Sans MS"/>
                          <w:b/>
                          <w:u w:val="single"/>
                          <w:lang w:eastAsia="en-US"/>
                        </w:rPr>
                        <w:t xml:space="preserve">As Writers we will </w:t>
                      </w:r>
                    </w:p>
                    <w:p w14:paraId="4A50F31E">
                      <w:pPr>
                        <w:rPr>
                          <w:rFonts w:hint="default" w:ascii="Comic Sans MS" w:hAnsi="Comic Sans MS" w:cs="Comic Sans MS"/>
                          <w:sz w:val="21"/>
                          <w:szCs w:val="21"/>
                          <w:lang w:val="en-GB"/>
                        </w:rPr>
                      </w:pPr>
                      <w:r>
                        <w:rPr>
                          <w:rFonts w:hint="default" w:ascii="Comic Sans MS" w:hAnsi="Comic Sans MS" w:eastAsia="Segoe UI" w:cs="Comic Sans MS"/>
                          <w:i w:val="0"/>
                          <w:iCs w:val="0"/>
                          <w:color w:val="0D0D0D"/>
                          <w:spacing w:val="0"/>
                          <w:sz w:val="21"/>
                          <w:szCs w:val="21"/>
                          <w:shd w:val="clear" w:color="auto" w:fill="FFFFFF"/>
                          <w:lang w:val="en-GB"/>
                        </w:rPr>
                        <w:t>B</w:t>
                      </w:r>
                      <w:r>
                        <w:rPr>
                          <w:rFonts w:hint="default" w:ascii="Comic Sans MS" w:hAnsi="Comic Sans MS" w:eastAsia="Segoe UI" w:cs="Comic Sans MS"/>
                          <w:i w:val="0"/>
                          <w:iCs w:val="0"/>
                          <w:caps w:val="0"/>
                          <w:color w:val="0D0D0D"/>
                          <w:spacing w:val="0"/>
                          <w:sz w:val="21"/>
                          <w:szCs w:val="21"/>
                          <w:shd w:val="clear" w:color="auto" w:fill="FFFFFF"/>
                          <w:lang w:val="en-GB"/>
                        </w:rPr>
                        <w:t>egin to learn about</w:t>
                      </w:r>
                      <w:r>
                        <w:rPr>
                          <w:rFonts w:hint="default" w:ascii="Comic Sans MS" w:hAnsi="Comic Sans MS" w:eastAsia="Segoe UI" w:cs="Comic Sans MS"/>
                          <w:i w:val="0"/>
                          <w:iCs w:val="0"/>
                          <w:caps w:val="0"/>
                          <w:color w:val="0D0D0D"/>
                          <w:spacing w:val="0"/>
                          <w:sz w:val="21"/>
                          <w:szCs w:val="21"/>
                          <w:shd w:val="clear" w:color="auto" w:fill="FFFFFF"/>
                        </w:rPr>
                        <w:t xml:space="preserve"> basic grammar through the Grammarsaurus scheme. </w:t>
                      </w:r>
                      <w:r>
                        <w:rPr>
                          <w:rFonts w:hint="default" w:ascii="Comic Sans MS" w:hAnsi="Comic Sans MS" w:eastAsia="Segoe UI" w:cs="Comic Sans MS"/>
                          <w:i w:val="0"/>
                          <w:iCs w:val="0"/>
                          <w:caps w:val="0"/>
                          <w:color w:val="0D0D0D"/>
                          <w:spacing w:val="0"/>
                          <w:sz w:val="21"/>
                          <w:szCs w:val="21"/>
                          <w:shd w:val="clear" w:color="auto" w:fill="FFFFFF"/>
                          <w:lang w:val="en-GB"/>
                        </w:rPr>
                        <w:t xml:space="preserve">We </w:t>
                      </w:r>
                      <w:r>
                        <w:rPr>
                          <w:rFonts w:hint="default" w:ascii="Comic Sans MS" w:hAnsi="Comic Sans MS" w:eastAsia="Segoe UI" w:cs="Comic Sans MS"/>
                          <w:i w:val="0"/>
                          <w:iCs w:val="0"/>
                          <w:caps w:val="0"/>
                          <w:color w:val="0D0D0D"/>
                          <w:spacing w:val="0"/>
                          <w:sz w:val="21"/>
                          <w:szCs w:val="21"/>
                          <w:shd w:val="clear" w:color="auto" w:fill="FFFFFF"/>
                        </w:rPr>
                        <w:t>will learn to identify and use </w:t>
                      </w:r>
                      <w:r>
                        <w:rPr>
                          <w:rStyle w:val="12"/>
                          <w:rFonts w:hint="default" w:ascii="Comic Sans MS" w:hAnsi="Comic Sans MS" w:eastAsia="Segoe UI" w:cs="Comic Sans MS"/>
                          <w:b w:val="0"/>
                          <w:bCs w:val="0"/>
                          <w:i w:val="0"/>
                          <w:iCs w:val="0"/>
                          <w:caps w:val="0"/>
                          <w:color w:val="0D0D0D"/>
                          <w:spacing w:val="0"/>
                          <w:sz w:val="21"/>
                          <w:szCs w:val="21"/>
                          <w:shd w:val="clear" w:color="auto" w:fill="FFFFFF"/>
                        </w:rPr>
                        <w:t>common nouns, proper nouns</w:t>
                      </w:r>
                      <w:r>
                        <w:rPr>
                          <w:rStyle w:val="12"/>
                          <w:rFonts w:hint="default" w:ascii="Comic Sans MS" w:hAnsi="Comic Sans MS" w:eastAsia="Segoe UI" w:cs="Comic Sans MS"/>
                          <w:b w:val="0"/>
                          <w:bCs w:val="0"/>
                          <w:i w:val="0"/>
                          <w:iCs w:val="0"/>
                          <w:caps w:val="0"/>
                          <w:color w:val="0D0D0D"/>
                          <w:spacing w:val="0"/>
                          <w:sz w:val="21"/>
                          <w:szCs w:val="21"/>
                          <w:shd w:val="clear" w:color="auto" w:fill="FFFFFF"/>
                          <w:lang w:val="en-GB"/>
                        </w:rPr>
                        <w:t xml:space="preserve"> and verbs</w:t>
                      </w:r>
                      <w:r>
                        <w:rPr>
                          <w:rFonts w:hint="default" w:ascii="Comic Sans MS" w:hAnsi="Comic Sans MS" w:eastAsia="Segoe UI" w:cs="Comic Sans MS"/>
                          <w:i w:val="0"/>
                          <w:iCs w:val="0"/>
                          <w:caps w:val="0"/>
                          <w:color w:val="0D0D0D"/>
                          <w:spacing w:val="0"/>
                          <w:sz w:val="21"/>
                          <w:szCs w:val="21"/>
                          <w:shd w:val="clear" w:color="auto" w:fill="FFFFFF"/>
                        </w:rPr>
                        <w:t xml:space="preserve"> while beginning to understand how these word types work together. </w:t>
                      </w:r>
                      <w:r>
                        <w:rPr>
                          <w:rFonts w:hint="default" w:ascii="Comic Sans MS" w:hAnsi="Comic Sans MS" w:eastAsia="Segoe UI" w:cs="Comic Sans MS"/>
                          <w:i w:val="0"/>
                          <w:iCs w:val="0"/>
                          <w:caps w:val="0"/>
                          <w:color w:val="0D0D0D"/>
                          <w:spacing w:val="0"/>
                          <w:sz w:val="21"/>
                          <w:szCs w:val="21"/>
                          <w:shd w:val="clear" w:color="auto" w:fill="FFFFFF"/>
                          <w:lang w:val="en-GB"/>
                        </w:rPr>
                        <w:t xml:space="preserve">We </w:t>
                      </w:r>
                      <w:r>
                        <w:rPr>
                          <w:rFonts w:hint="default" w:ascii="Comic Sans MS" w:hAnsi="Comic Sans MS" w:eastAsia="Segoe UI" w:cs="Comic Sans MS"/>
                          <w:i w:val="0"/>
                          <w:iCs w:val="0"/>
                          <w:caps w:val="0"/>
                          <w:color w:val="0D0D0D"/>
                          <w:spacing w:val="0"/>
                          <w:sz w:val="21"/>
                          <w:szCs w:val="21"/>
                          <w:shd w:val="clear" w:color="auto" w:fill="FFFFFF"/>
                        </w:rPr>
                        <w:t xml:space="preserve">will also practise building sentences, developing vocabulary and confidence in using grammar accurately in </w:t>
                      </w:r>
                      <w:r>
                        <w:rPr>
                          <w:rFonts w:hint="default" w:ascii="Comic Sans MS" w:hAnsi="Comic Sans MS" w:eastAsia="Segoe UI" w:cs="Comic Sans MS"/>
                          <w:i w:val="0"/>
                          <w:iCs w:val="0"/>
                          <w:caps w:val="0"/>
                          <w:color w:val="0D0D0D"/>
                          <w:spacing w:val="0"/>
                          <w:sz w:val="21"/>
                          <w:szCs w:val="21"/>
                          <w:shd w:val="clear" w:color="auto" w:fill="FFFFFF"/>
                          <w:lang w:val="en-GB"/>
                        </w:rPr>
                        <w:t xml:space="preserve">our </w:t>
                      </w:r>
                      <w:r>
                        <w:rPr>
                          <w:rFonts w:hint="default" w:ascii="Comic Sans MS" w:hAnsi="Comic Sans MS" w:eastAsia="Segoe UI" w:cs="Comic Sans MS"/>
                          <w:i w:val="0"/>
                          <w:iCs w:val="0"/>
                          <w:caps w:val="0"/>
                          <w:color w:val="0D0D0D"/>
                          <w:spacing w:val="0"/>
                          <w:sz w:val="21"/>
                          <w:szCs w:val="21"/>
                          <w:shd w:val="clear" w:color="auto" w:fill="FFFFFF"/>
                        </w:rPr>
                        <w:t>speaking and writing.</w:t>
                      </w:r>
                    </w:p>
                  </w:txbxContent>
                </v:textbox>
              </v:shape>
            </w:pict>
          </mc:Fallback>
        </mc:AlternateContent>
      </w:r>
      <w:r>
        <w:rPr>
          <w:lang/>
        </w:rPr>
        <w:drawing>
          <wp:anchor distT="0" distB="0" distL="114300" distR="114300" simplePos="0" relativeHeight="251666432" behindDoc="1" locked="0" layoutInCell="1" allowOverlap="1">
            <wp:simplePos x="0" y="0"/>
            <wp:positionH relativeFrom="margin">
              <wp:posOffset>3895725</wp:posOffset>
            </wp:positionH>
            <wp:positionV relativeFrom="paragraph">
              <wp:posOffset>487045</wp:posOffset>
            </wp:positionV>
            <wp:extent cx="1019175" cy="1179195"/>
            <wp:effectExtent l="0" t="0" r="1905" b="9525"/>
            <wp:wrapSquare wrapText="bothSides"/>
            <wp:docPr id="8" name="Picture 3" descr="Image result for here we are oliver jeff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3" descr="Image result for here we are oliver jeffers"/>
                    <pic:cNvPicPr>
                      <a:picLocks noChangeAspect="1"/>
                    </pic:cNvPicPr>
                  </pic:nvPicPr>
                  <pic:blipFill>
                    <a:blip r:embed="rId6"/>
                    <a:stretch>
                      <a:fillRect/>
                    </a:stretch>
                  </pic:blipFill>
                  <pic:spPr>
                    <a:xfrm>
                      <a:off x="0" y="0"/>
                      <a:ext cx="1019175" cy="1179195"/>
                    </a:xfrm>
                    <a:prstGeom prst="rect">
                      <a:avLst/>
                    </a:prstGeom>
                    <a:noFill/>
                    <a:ln>
                      <a:noFill/>
                    </a:ln>
                  </pic:spPr>
                </pic:pic>
              </a:graphicData>
            </a:graphic>
          </wp:anchor>
        </w:drawing>
      </w:r>
      <w:r>
        <w:fldChar w:fldCharType="begin"/>
      </w:r>
      <w:r>
        <w:instrText xml:space="preserve"> HYPERLINK "https://www.google.co.uk/url?sa=i&amp;rct=j&amp;q=&amp;esrc=s&amp;source=images&amp;cd=&amp;cad=rja&amp;uact=8&amp;ved=2ahUKEwixzr3avNHfAhVMz4UKHfMXCRYQjRx6BAgBEAU&amp;url=https://www.amazon.co.uk/Here-We-Are-Living-Planet/dp/0008266166&amp;psig=AOvVaw1v2hKAujcurPhPhzAqwSty&amp;ust=1546600148022073" \t "_blank" </w:instrText>
      </w:r>
      <w:r>
        <w:fldChar w:fldCharType="separate"/>
      </w:r>
      <w:r>
        <w:fldChar w:fldCharType="end"/>
      </w:r>
    </w:p>
    <w:p w14:paraId="517B73B3">
      <w:pPr>
        <w:rPr>
          <w:rFonts w:ascii="Comic Sans MS" w:hAnsi="Comic Sans MS"/>
          <w:sz w:val="28"/>
          <w:szCs w:val="28"/>
        </w:rPr>
      </w:pPr>
    </w:p>
    <w:p w14:paraId="733711B1">
      <w:pPr>
        <w:rPr>
          <w:rFonts w:ascii="Comic Sans MS" w:hAnsi="Comic Sans MS"/>
          <w:sz w:val="28"/>
          <w:szCs w:val="28"/>
        </w:rPr>
      </w:pPr>
    </w:p>
    <w:p w14:paraId="63FD15D1">
      <w:pPr>
        <w:rPr>
          <w:rFonts w:ascii="Comic Sans MS" w:hAnsi="Comic Sans MS"/>
          <w:sz w:val="28"/>
          <w:szCs w:val="28"/>
        </w:rPr>
      </w:pPr>
    </w:p>
    <w:p w14:paraId="6448E48E">
      <w:pPr>
        <w:rPr>
          <w:rFonts w:ascii="Comic Sans MS" w:hAnsi="Comic Sans MS"/>
          <w:sz w:val="28"/>
          <w:szCs w:val="28"/>
        </w:rPr>
      </w:pPr>
    </w:p>
    <w:p w14:paraId="79B050C0">
      <w:pPr>
        <w:rPr>
          <w:rFonts w:ascii="Comic Sans MS" w:hAnsi="Comic Sans MS"/>
          <w:sz w:val="28"/>
          <w:szCs w:val="28"/>
        </w:rPr>
      </w:pPr>
    </w:p>
    <w:p w14:paraId="27E56F19">
      <w:pPr>
        <w:rPr>
          <w:rFonts w:ascii="Comic Sans MS" w:hAnsi="Comic Sans MS"/>
          <w:sz w:val="28"/>
          <w:szCs w:val="28"/>
        </w:rPr>
      </w:pPr>
    </w:p>
    <w:p w14:paraId="34CCAF58">
      <w:pPr>
        <w:rPr>
          <w:rFonts w:ascii="Comic Sans MS" w:hAnsi="Comic Sans MS"/>
          <w:sz w:val="28"/>
          <w:szCs w:val="28"/>
        </w:rPr>
      </w:pPr>
      <w:r>
        <w:rPr>
          <w:rFonts w:ascii="Comic Sans MS" w:hAnsi="Comic Sans MS"/>
          <w:sz w:val="28"/>
          <w:szCs w:val="28"/>
          <w:lang/>
        </w:rPr>
        <mc:AlternateContent>
          <mc:Choice Requires="wps">
            <w:drawing>
              <wp:anchor distT="0" distB="0" distL="114300" distR="114300" simplePos="0" relativeHeight="251663360" behindDoc="0" locked="0" layoutInCell="1" allowOverlap="1">
                <wp:simplePos x="0" y="0"/>
                <wp:positionH relativeFrom="column">
                  <wp:posOffset>7494270</wp:posOffset>
                </wp:positionH>
                <wp:positionV relativeFrom="paragraph">
                  <wp:posOffset>56515</wp:posOffset>
                </wp:positionV>
                <wp:extent cx="2006600" cy="2506980"/>
                <wp:effectExtent l="4445" t="4445" r="15875" b="18415"/>
                <wp:wrapNone/>
                <wp:docPr id="5" name="Text Box 28"/>
                <wp:cNvGraphicFramePr/>
                <a:graphic xmlns:a="http://schemas.openxmlformats.org/drawingml/2006/main">
                  <a:graphicData uri="http://schemas.microsoft.com/office/word/2010/wordprocessingShape">
                    <wps:wsp>
                      <wps:cNvSpPr txBox="1"/>
                      <wps:spPr>
                        <a:xfrm>
                          <a:off x="0" y="0"/>
                          <a:ext cx="2006600" cy="25069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559AB82">
                            <w:pPr>
                              <w:pStyle w:val="19"/>
                              <w:spacing w:after="0"/>
                              <w:ind w:left="0" w:leftChars="0" w:firstLine="0" w:firstLineChars="0"/>
                              <w:rPr>
                                <w:rFonts w:hint="default" w:ascii="Comic Sans MS" w:hAnsi="Comic Sans MS" w:cs="Comic Sans MS"/>
                                <w:color w:val="222222"/>
                                <w:sz w:val="28"/>
                              </w:rPr>
                            </w:pPr>
                            <w:r>
                              <w:rPr>
                                <w:rFonts w:hint="default" w:ascii="Comic Sans MS" w:hAnsi="Comic Sans MS" w:cs="Comic Sans MS"/>
                                <w:b/>
                                <w:u w:val="single"/>
                              </w:rPr>
                              <w:t>As Designers we will</w:t>
                            </w:r>
                            <w:r>
                              <w:rPr>
                                <w:rFonts w:hint="default" w:ascii="Comic Sans MS" w:hAnsi="Comic Sans MS" w:cs="Comic Sans MS"/>
                              </w:rPr>
                              <w:t xml:space="preserve">                                      </w:t>
                            </w:r>
                          </w:p>
                          <w:p w14:paraId="2835B4A2">
                            <w:pPr>
                              <w:rPr>
                                <w:rFonts w:hint="default" w:ascii="Comic Sans MS" w:hAnsi="Comic Sans MS" w:cs="Comic Sans MS"/>
                                <w:sz w:val="22"/>
                                <w:szCs w:val="22"/>
                                <w:lang w:val="en-GB"/>
                              </w:rPr>
                            </w:pPr>
                            <w:r>
                              <w:rPr>
                                <w:rFonts w:hint="default" w:ascii="Comic Sans MS" w:hAnsi="Comic Sans MS" w:cs="Comic Sans MS"/>
                                <w:sz w:val="22"/>
                                <w:szCs w:val="22"/>
                              </w:rPr>
                              <w:t xml:space="preserve">Be </w:t>
                            </w:r>
                            <w:r>
                              <w:rPr>
                                <w:rFonts w:hint="default" w:ascii="Comic Sans MS" w:hAnsi="Comic Sans MS" w:cs="Comic Sans MS"/>
                                <w:sz w:val="22"/>
                                <w:szCs w:val="22"/>
                                <w:lang w:val="en-GB"/>
                              </w:rPr>
                              <w:t xml:space="preserve">learning about bread and how it can be made and eaten as part of a healthy, balanced diet. We will explore a variety of different breads and discuss their purpose. Then, we will follow food hygiene rules to design, make and evaluate our own homemade bread. </w:t>
                            </w:r>
                          </w:p>
                        </w:txbxContent>
                      </wps:txbx>
                      <wps:bodyPr vert="horz" wrap="square" anchor="t" anchorCtr="0" upright="1"/>
                    </wps:wsp>
                  </a:graphicData>
                </a:graphic>
              </wp:anchor>
            </w:drawing>
          </mc:Choice>
          <mc:Fallback>
            <w:pict>
              <v:shape id="Text Box 28" o:spid="_x0000_s1026" o:spt="202" type="#_x0000_t202" style="position:absolute;left:0pt;margin-left:590.1pt;margin-top:4.45pt;height:197.4pt;width:158pt;z-index:251663360;mso-width-relative:page;mso-height-relative:page;" fillcolor="#FFFFFF" filled="t" stroked="t" coordsize="21600,21600" o:gfxdata="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HhRp3rYAAAACwEA&#10;AA8AAAAAAAAAAQAgAAAAIgAAAGRycy9kb3ducmV2LnhtbFBLAQIUABQAAAAIAIdO4kCaKQgzGgIA&#10;AGoEAAAOAAAAAAAAAAEAIAAAACcBAABkcnMvZTJvRG9jLnhtbFBLBQYAAAAABgAGAFkBAACzBQAA&#10;AAA=&#10;">
                <v:fill on="t" focussize="0,0"/>
                <v:stroke color="#000000" joinstyle="miter"/>
                <v:imagedata o:title=""/>
                <o:lock v:ext="edit" aspectratio="f"/>
                <v:textbox>
                  <w:txbxContent>
                    <w:p w14:paraId="4559AB82">
                      <w:pPr>
                        <w:pStyle w:val="19"/>
                        <w:spacing w:after="0"/>
                        <w:ind w:left="0" w:leftChars="0" w:firstLine="0" w:firstLineChars="0"/>
                        <w:rPr>
                          <w:rFonts w:hint="default" w:ascii="Comic Sans MS" w:hAnsi="Comic Sans MS" w:cs="Comic Sans MS"/>
                          <w:color w:val="222222"/>
                          <w:sz w:val="28"/>
                        </w:rPr>
                      </w:pPr>
                      <w:r>
                        <w:rPr>
                          <w:rFonts w:hint="default" w:ascii="Comic Sans MS" w:hAnsi="Comic Sans MS" w:cs="Comic Sans MS"/>
                          <w:b/>
                          <w:u w:val="single"/>
                        </w:rPr>
                        <w:t>As Designers we will</w:t>
                      </w:r>
                      <w:r>
                        <w:rPr>
                          <w:rFonts w:hint="default" w:ascii="Comic Sans MS" w:hAnsi="Comic Sans MS" w:cs="Comic Sans MS"/>
                        </w:rPr>
                        <w:t xml:space="preserve">                                      </w:t>
                      </w:r>
                    </w:p>
                    <w:p w14:paraId="2835B4A2">
                      <w:pPr>
                        <w:rPr>
                          <w:rFonts w:hint="default" w:ascii="Comic Sans MS" w:hAnsi="Comic Sans MS" w:cs="Comic Sans MS"/>
                          <w:sz w:val="22"/>
                          <w:szCs w:val="22"/>
                          <w:lang w:val="en-GB"/>
                        </w:rPr>
                      </w:pPr>
                      <w:r>
                        <w:rPr>
                          <w:rFonts w:hint="default" w:ascii="Comic Sans MS" w:hAnsi="Comic Sans MS" w:cs="Comic Sans MS"/>
                          <w:sz w:val="22"/>
                          <w:szCs w:val="22"/>
                        </w:rPr>
                        <w:t xml:space="preserve">Be </w:t>
                      </w:r>
                      <w:r>
                        <w:rPr>
                          <w:rFonts w:hint="default" w:ascii="Comic Sans MS" w:hAnsi="Comic Sans MS" w:cs="Comic Sans MS"/>
                          <w:sz w:val="22"/>
                          <w:szCs w:val="22"/>
                          <w:lang w:val="en-GB"/>
                        </w:rPr>
                        <w:t xml:space="preserve">learning about bread and how it can be made and eaten as part of a healthy, balanced diet. We will explore a variety of different breads and discuss their purpose. Then, we will follow food hygiene rules to design, make and evaluate our own homemade bread. </w:t>
                      </w:r>
                    </w:p>
                  </w:txbxContent>
                </v:textbox>
              </v:shape>
            </w:pict>
          </mc:Fallback>
        </mc:AlternateContent>
      </w:r>
    </w:p>
    <w:p w14:paraId="68AC6FD6">
      <w:pPr>
        <w:rPr>
          <w:rFonts w:ascii="Comic Sans MS" w:hAnsi="Comic Sans MS"/>
          <w:sz w:val="28"/>
          <w:szCs w:val="28"/>
        </w:rPr>
      </w:pPr>
    </w:p>
    <w:p w14:paraId="2D1303F3">
      <w:pPr>
        <w:rPr>
          <w:rFonts w:ascii="Comic Sans MS" w:hAnsi="Comic Sans MS"/>
          <w:sz w:val="28"/>
          <w:szCs w:val="28"/>
        </w:rPr>
      </w:pPr>
      <w:r>
        <w:rPr>
          <w:rFonts w:ascii="Comic Sans MS" w:hAnsi="Comic Sans MS"/>
          <w:sz w:val="28"/>
          <w:szCs w:val="28"/>
          <w:lang/>
        </w:rPr>
        <mc:AlternateContent>
          <mc:Choice Requires="wps">
            <w:drawing>
              <wp:anchor distT="0" distB="0" distL="114300" distR="114300" simplePos="0" relativeHeight="251662336" behindDoc="0" locked="0" layoutInCell="1" allowOverlap="1">
                <wp:simplePos x="0" y="0"/>
                <wp:positionH relativeFrom="column">
                  <wp:posOffset>2590165</wp:posOffset>
                </wp:positionH>
                <wp:positionV relativeFrom="paragraph">
                  <wp:posOffset>198120</wp:posOffset>
                </wp:positionV>
                <wp:extent cx="1875155" cy="1869440"/>
                <wp:effectExtent l="4445" t="4445" r="10160" b="15875"/>
                <wp:wrapNone/>
                <wp:docPr id="4" name="Text Box 20"/>
                <wp:cNvGraphicFramePr/>
                <a:graphic xmlns:a="http://schemas.openxmlformats.org/drawingml/2006/main">
                  <a:graphicData uri="http://schemas.microsoft.com/office/word/2010/wordprocessingShape">
                    <wps:wsp>
                      <wps:cNvSpPr txBox="1"/>
                      <wps:spPr>
                        <a:xfrm>
                          <a:off x="0" y="0"/>
                          <a:ext cx="1875155" cy="18694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4B40D16">
                            <w:pPr>
                              <w:rPr>
                                <w:rFonts w:hint="default" w:ascii="Comic Sans MS" w:hAnsi="Comic Sans MS" w:cs="Comic Sans MS"/>
                              </w:rPr>
                            </w:pPr>
                            <w:r>
                              <w:rPr>
                                <w:rFonts w:hint="default" w:ascii="Comic Sans MS" w:hAnsi="Comic Sans MS" w:cs="Comic Sans MS"/>
                                <w:b/>
                                <w:u w:val="single"/>
                              </w:rPr>
                              <w:t>In Religious Education we will</w:t>
                            </w:r>
                            <w:r>
                              <w:rPr>
                                <w:rFonts w:hint="default" w:ascii="Comic Sans MS" w:hAnsi="Comic Sans MS" w:cs="Comic Sans MS"/>
                              </w:rPr>
                              <w:t xml:space="preserve"> </w:t>
                            </w:r>
                          </w:p>
                          <w:p w14:paraId="1E848019">
                            <w:pPr>
                              <w:rPr>
                                <w:rFonts w:hint="default" w:ascii="Comic Sans MS" w:hAnsi="Comic Sans MS" w:cs="Comic Sans MS"/>
                                <w:sz w:val="22"/>
                                <w:szCs w:val="20"/>
                                <w:lang w:val="en-GB"/>
                              </w:rPr>
                            </w:pPr>
                            <w:r>
                              <w:rPr>
                                <w:rFonts w:hint="default" w:ascii="Comic Sans MS" w:hAnsi="Comic Sans MS" w:cs="Comic Sans MS"/>
                                <w:sz w:val="22"/>
                                <w:szCs w:val="20"/>
                                <w:lang w:val="en-GB"/>
                              </w:rPr>
                              <w:t xml:space="preserve">Explore how Harvest is celebrated in the Christian and Jewish faiths, and consider how we can help those who do not have a good Harvest. </w:t>
                            </w:r>
                          </w:p>
                          <w:p w14:paraId="67E69FF7">
                            <w:pPr>
                              <w:pStyle w:val="11"/>
                              <w:widowControl w:val="0"/>
                              <w:contextualSpacing/>
                              <w:rPr>
                                <w:rFonts w:hint="default" w:ascii="Comic Sans MS" w:hAnsi="Comic Sans MS" w:cs="Comic Sans MS"/>
                                <w:sz w:val="22"/>
                                <w:szCs w:val="20"/>
                              </w:rPr>
                            </w:pPr>
                          </w:p>
                        </w:txbxContent>
                      </wps:txbx>
                      <wps:bodyPr vert="horz" wrap="square" anchor="t" anchorCtr="0" upright="1"/>
                    </wps:wsp>
                  </a:graphicData>
                </a:graphic>
              </wp:anchor>
            </w:drawing>
          </mc:Choice>
          <mc:Fallback>
            <w:pict>
              <v:shape id="Text Box 20" o:spid="_x0000_s1026" o:spt="202" type="#_x0000_t202" style="position:absolute;left:0pt;margin-left:203.95pt;margin-top:15.6pt;height:147.2pt;width:147.65pt;z-index:251662336;mso-width-relative:page;mso-height-relative:page;" fillcolor="#FFFFFF" filled="t" stroked="t" coordsize="21600,21600" o:gfxdata="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K6NE0vZAAAA&#10;CgEAAA8AAAAAAAAAAQAgAAAAIgAAAGRycy9kb3ducmV2LnhtbFBLAQIUABQAAAAIAIdO4kBwLdox&#10;HAIAAGoEAAAOAAAAAAAAAAEAIAAAACgBAABkcnMvZTJvRG9jLnhtbFBLBQYAAAAABgAGAFkBAAC2&#10;BQAAAAA=&#10;">
                <v:fill on="t" focussize="0,0"/>
                <v:stroke color="#000000" joinstyle="miter"/>
                <v:imagedata o:title=""/>
                <o:lock v:ext="edit" aspectratio="f"/>
                <v:textbox>
                  <w:txbxContent>
                    <w:p w14:paraId="64B40D16">
                      <w:pPr>
                        <w:rPr>
                          <w:rFonts w:hint="default" w:ascii="Comic Sans MS" w:hAnsi="Comic Sans MS" w:cs="Comic Sans MS"/>
                        </w:rPr>
                      </w:pPr>
                      <w:r>
                        <w:rPr>
                          <w:rFonts w:hint="default" w:ascii="Comic Sans MS" w:hAnsi="Comic Sans MS" w:cs="Comic Sans MS"/>
                          <w:b/>
                          <w:u w:val="single"/>
                        </w:rPr>
                        <w:t>In Religious Education we will</w:t>
                      </w:r>
                      <w:r>
                        <w:rPr>
                          <w:rFonts w:hint="default" w:ascii="Comic Sans MS" w:hAnsi="Comic Sans MS" w:cs="Comic Sans MS"/>
                        </w:rPr>
                        <w:t xml:space="preserve"> </w:t>
                      </w:r>
                    </w:p>
                    <w:p w14:paraId="1E848019">
                      <w:pPr>
                        <w:rPr>
                          <w:rFonts w:hint="default" w:ascii="Comic Sans MS" w:hAnsi="Comic Sans MS" w:cs="Comic Sans MS"/>
                          <w:sz w:val="22"/>
                          <w:szCs w:val="20"/>
                          <w:lang w:val="en-GB"/>
                        </w:rPr>
                      </w:pPr>
                      <w:r>
                        <w:rPr>
                          <w:rFonts w:hint="default" w:ascii="Comic Sans MS" w:hAnsi="Comic Sans MS" w:cs="Comic Sans MS"/>
                          <w:sz w:val="22"/>
                          <w:szCs w:val="20"/>
                          <w:lang w:val="en-GB"/>
                        </w:rPr>
                        <w:t xml:space="preserve">Explore how Harvest is celebrated in the Christian and Jewish faiths, and consider how we can help those who do not have a good Harvest. </w:t>
                      </w:r>
                    </w:p>
                    <w:p w14:paraId="67E69FF7">
                      <w:pPr>
                        <w:pStyle w:val="11"/>
                        <w:widowControl w:val="0"/>
                        <w:contextualSpacing/>
                        <w:rPr>
                          <w:rFonts w:hint="default" w:ascii="Comic Sans MS" w:hAnsi="Comic Sans MS" w:cs="Comic Sans MS"/>
                          <w:sz w:val="22"/>
                          <w:szCs w:val="20"/>
                        </w:rPr>
                      </w:pPr>
                    </w:p>
                  </w:txbxContent>
                </v:textbox>
              </v:shape>
            </w:pict>
          </mc:Fallback>
        </mc:AlternateContent>
      </w:r>
      <w:r>
        <w:rPr>
          <w:rFonts w:ascii="Comic Sans MS" w:hAnsi="Comic Sans MS"/>
          <w:sz w:val="28"/>
          <w:szCs w:val="28"/>
          <w:lang/>
        </w:rPr>
        <mc:AlternateContent>
          <mc:Choice Requires="wps">
            <w:drawing>
              <wp:anchor distT="0" distB="0" distL="114300" distR="114300" simplePos="0" relativeHeight="251664384" behindDoc="0" locked="0" layoutInCell="1" allowOverlap="1">
                <wp:simplePos x="0" y="0"/>
                <wp:positionH relativeFrom="column">
                  <wp:posOffset>4473575</wp:posOffset>
                </wp:positionH>
                <wp:positionV relativeFrom="paragraph">
                  <wp:posOffset>198120</wp:posOffset>
                </wp:positionV>
                <wp:extent cx="3035300" cy="1869440"/>
                <wp:effectExtent l="4445" t="4445" r="8255" b="15875"/>
                <wp:wrapNone/>
                <wp:docPr id="6" name="Text Box 65"/>
                <wp:cNvGraphicFramePr/>
                <a:graphic xmlns:a="http://schemas.openxmlformats.org/drawingml/2006/main">
                  <a:graphicData uri="http://schemas.microsoft.com/office/word/2010/wordprocessingShape">
                    <wps:wsp>
                      <wps:cNvSpPr txBox="1"/>
                      <wps:spPr>
                        <a:xfrm>
                          <a:off x="0" y="0"/>
                          <a:ext cx="3035300" cy="18694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14B2E0A">
                            <w:pPr>
                              <w:rPr>
                                <w:rFonts w:hint="default" w:ascii="Comic Sans MS" w:hAnsi="Comic Sans MS" w:cs="Comic Sans MS"/>
                              </w:rPr>
                            </w:pPr>
                            <w:r>
                              <w:rPr>
                                <w:rFonts w:hint="default" w:ascii="Comic Sans MS" w:hAnsi="Comic Sans MS" w:cs="Comic Sans MS"/>
                                <w:b/>
                                <w:u w:val="single"/>
                              </w:rPr>
                              <w:t>In Computing we will</w:t>
                            </w:r>
                            <w:r>
                              <w:rPr>
                                <w:rFonts w:hint="default" w:ascii="Comic Sans MS" w:hAnsi="Comic Sans MS" w:cs="Comic Sans MS"/>
                              </w:rPr>
                              <w:t xml:space="preserve"> </w:t>
                            </w:r>
                          </w:p>
                          <w:p w14:paraId="47484117">
                            <w:pPr>
                              <w:rPr>
                                <w:rFonts w:hint="default"/>
                                <w:lang w:val="en-GB"/>
                              </w:rPr>
                            </w:pPr>
                            <w:r>
                              <w:rPr>
                                <w:rFonts w:hint="default" w:ascii="Comic Sans MS" w:hAnsi="Comic Sans MS" w:eastAsia="Segoe UI" w:cs="Comic Sans MS"/>
                                <w:i w:val="0"/>
                                <w:iCs w:val="0"/>
                                <w:color w:val="0D0D0D"/>
                                <w:spacing w:val="0"/>
                                <w:sz w:val="22"/>
                                <w:szCs w:val="22"/>
                                <w:shd w:val="clear" w:color="auto" w:fill="FFFFFF"/>
                                <w:lang w:val="en-GB"/>
                              </w:rPr>
                              <w:t>Learn about digital art creation, using the programme ‘2Paint a Picture’ We will explore the digital art tool to recreate some famous art styles. We will then move onto digital music creation using ‘2Sequence’; relating functions within the tool to musical terms and composing music digitally.</w:t>
                            </w:r>
                          </w:p>
                        </w:txbxContent>
                      </wps:txbx>
                      <wps:bodyPr vert="horz" wrap="square" anchor="t" anchorCtr="0" upright="1"/>
                    </wps:wsp>
                  </a:graphicData>
                </a:graphic>
              </wp:anchor>
            </w:drawing>
          </mc:Choice>
          <mc:Fallback>
            <w:pict>
              <v:shape id="Text Box 65" o:spid="_x0000_s1026" o:spt="202" type="#_x0000_t202" style="position:absolute;left:0pt;margin-left:352.25pt;margin-top:15.6pt;height:147.2pt;width:239pt;z-index:251664384;mso-width-relative:page;mso-height-relative:page;" fillcolor="#FFFFFF" filled="t" stroked="t" coordsize="21600,21600" o:gfxdata="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My6U19kA&#10;AAALAQAADwAAAAAAAAABACAAAAAiAAAAZHJzL2Rvd25yZXYueG1sUEsBAhQAFAAAAAgAh07iQIa+&#10;eIAeAgAAagQAAA4AAAAAAAAAAQAgAAAAKAEAAGRycy9lMm9Eb2MueG1sUEsFBgAAAAAGAAYAWQEA&#10;ALgFAAAAAA==&#10;">
                <v:fill on="t" focussize="0,0"/>
                <v:stroke color="#000000" joinstyle="miter"/>
                <v:imagedata o:title=""/>
                <o:lock v:ext="edit" aspectratio="f"/>
                <v:textbox>
                  <w:txbxContent>
                    <w:p w14:paraId="014B2E0A">
                      <w:pPr>
                        <w:rPr>
                          <w:rFonts w:hint="default" w:ascii="Comic Sans MS" w:hAnsi="Comic Sans MS" w:cs="Comic Sans MS"/>
                        </w:rPr>
                      </w:pPr>
                      <w:r>
                        <w:rPr>
                          <w:rFonts w:hint="default" w:ascii="Comic Sans MS" w:hAnsi="Comic Sans MS" w:cs="Comic Sans MS"/>
                          <w:b/>
                          <w:u w:val="single"/>
                        </w:rPr>
                        <w:t>In Computing we will</w:t>
                      </w:r>
                      <w:r>
                        <w:rPr>
                          <w:rFonts w:hint="default" w:ascii="Comic Sans MS" w:hAnsi="Comic Sans MS" w:cs="Comic Sans MS"/>
                        </w:rPr>
                        <w:t xml:space="preserve"> </w:t>
                      </w:r>
                    </w:p>
                    <w:p w14:paraId="47484117">
                      <w:pPr>
                        <w:rPr>
                          <w:rFonts w:hint="default"/>
                          <w:lang w:val="en-GB"/>
                        </w:rPr>
                      </w:pPr>
                      <w:r>
                        <w:rPr>
                          <w:rFonts w:hint="default" w:ascii="Comic Sans MS" w:hAnsi="Comic Sans MS" w:eastAsia="Segoe UI" w:cs="Comic Sans MS"/>
                          <w:i w:val="0"/>
                          <w:iCs w:val="0"/>
                          <w:color w:val="0D0D0D"/>
                          <w:spacing w:val="0"/>
                          <w:sz w:val="22"/>
                          <w:szCs w:val="22"/>
                          <w:shd w:val="clear" w:color="auto" w:fill="FFFFFF"/>
                          <w:lang w:val="en-GB"/>
                        </w:rPr>
                        <w:t>Learn about digital art creation, using the programme ‘2Paint a Picture’ We will explore the digital art tool to recreate some famous art styles. We will then move onto digital music creation using ‘2Sequence’; relating functions within the tool to musical terms and composing music digitally.</w:t>
                      </w:r>
                    </w:p>
                  </w:txbxContent>
                </v:textbox>
              </v:shape>
            </w:pict>
          </mc:Fallback>
        </mc:AlternateContent>
      </w:r>
      <w:r>
        <w:rPr>
          <w:rFonts w:ascii="Comic Sans MS" w:hAnsi="Comic Sans MS"/>
          <w:sz w:val="28"/>
          <w:szCs w:val="28"/>
          <w:lang/>
        </w:rPr>
        <mc:AlternateContent>
          <mc:Choice Requires="wps">
            <w:drawing>
              <wp:anchor distT="0" distB="0" distL="114300" distR="114300" simplePos="0" relativeHeight="251665408" behindDoc="0" locked="0" layoutInCell="1" allowOverlap="1">
                <wp:simplePos x="0" y="0"/>
                <wp:positionH relativeFrom="column">
                  <wp:posOffset>-591820</wp:posOffset>
                </wp:positionH>
                <wp:positionV relativeFrom="paragraph">
                  <wp:posOffset>205740</wp:posOffset>
                </wp:positionV>
                <wp:extent cx="3183890" cy="1861820"/>
                <wp:effectExtent l="5080" t="4445" r="11430" b="8255"/>
                <wp:wrapNone/>
                <wp:docPr id="7" name="Text Box 80"/>
                <wp:cNvGraphicFramePr/>
                <a:graphic xmlns:a="http://schemas.openxmlformats.org/drawingml/2006/main">
                  <a:graphicData uri="http://schemas.microsoft.com/office/word/2010/wordprocessingShape">
                    <wps:wsp>
                      <wps:cNvSpPr txBox="1"/>
                      <wps:spPr>
                        <a:xfrm>
                          <a:off x="0" y="0"/>
                          <a:ext cx="3183890" cy="186182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6ED5A05">
                            <w:pPr>
                              <w:rPr>
                                <w:rFonts w:hint="default" w:ascii="Comic Sans MS" w:hAnsi="Comic Sans MS" w:cs="Comic Sans MS"/>
                              </w:rPr>
                            </w:pPr>
                            <w:r>
                              <w:rPr>
                                <w:rFonts w:hint="default" w:ascii="Comic Sans MS" w:hAnsi="Comic Sans MS" w:cs="Comic Sans MS"/>
                                <w:b/>
                                <w:u w:val="single"/>
                              </w:rPr>
                              <w:t>As Musicians we will</w:t>
                            </w:r>
                            <w:r>
                              <w:rPr>
                                <w:rFonts w:hint="default" w:ascii="Comic Sans MS" w:hAnsi="Comic Sans MS" w:cs="Comic Sans MS"/>
                              </w:rPr>
                              <w:t xml:space="preserve">         </w:t>
                            </w:r>
                          </w:p>
                          <w:p w14:paraId="38B5C1BC">
                            <w:pPr>
                              <w:rPr>
                                <w:rFonts w:hint="default" w:ascii="Comic Sans MS" w:hAnsi="Comic Sans MS" w:cs="Comic Sans MS"/>
                                <w:sz w:val="22"/>
                                <w:szCs w:val="22"/>
                              </w:rPr>
                            </w:pPr>
                            <w:r>
                              <w:rPr>
                                <w:rFonts w:hint="default" w:ascii="Comic Sans MS" w:hAnsi="Comic Sans MS" w:cs="Comic Sans MS"/>
                                <w:sz w:val="22"/>
                                <w:szCs w:val="22"/>
                              </w:rPr>
                              <w:t xml:space="preserve">Be heading to the jungle. We will be looking at composing scores of music and how we can create our own rhythm. Then, we will be looking at how we can use musical instruments to accompany the scores. Finally, we will be playing our scores to an audience building up our confidence. </w:t>
                            </w:r>
                          </w:p>
                          <w:p w14:paraId="59EA6F50">
                            <w:pPr>
                              <w:rPr>
                                <w:rFonts w:hint="default"/>
                                <w:lang w:val="en-GB"/>
                              </w:rPr>
                            </w:pPr>
                          </w:p>
                        </w:txbxContent>
                      </wps:txbx>
                      <wps:bodyPr vert="horz" wrap="square" anchor="t" anchorCtr="0" upright="1"/>
                    </wps:wsp>
                  </a:graphicData>
                </a:graphic>
              </wp:anchor>
            </w:drawing>
          </mc:Choice>
          <mc:Fallback>
            <w:pict>
              <v:shape id="Text Box 80" o:spid="_x0000_s1026" o:spt="202" type="#_x0000_t202" style="position:absolute;left:0pt;margin-left:-46.6pt;margin-top:16.2pt;height:146.6pt;width:250.7pt;z-index:251665408;mso-width-relative:page;mso-height-relative:page;" fillcolor="#FFFFFF" filled="t" stroked="t" coordsize="21600,21600" o:gfxdata="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HsyX1/ZAAAA&#10;CgEAAA8AAAAAAAAAAQAgAAAAIgAAAGRycy9kb3ducmV2LnhtbFBLAQIUABQAAAAIAIdO4kDkSPGo&#10;HAIAAGoEAAAOAAAAAAAAAAEAIAAAACgBAABkcnMvZTJvRG9jLnhtbFBLBQYAAAAABgAGAFkBAAC2&#10;BQAAAAA=&#10;">
                <v:fill on="t" focussize="0,0"/>
                <v:stroke color="#000000" joinstyle="miter"/>
                <v:imagedata o:title=""/>
                <o:lock v:ext="edit" aspectratio="f"/>
                <v:textbox>
                  <w:txbxContent>
                    <w:p w14:paraId="66ED5A05">
                      <w:pPr>
                        <w:rPr>
                          <w:rFonts w:hint="default" w:ascii="Comic Sans MS" w:hAnsi="Comic Sans MS" w:cs="Comic Sans MS"/>
                        </w:rPr>
                      </w:pPr>
                      <w:r>
                        <w:rPr>
                          <w:rFonts w:hint="default" w:ascii="Comic Sans MS" w:hAnsi="Comic Sans MS" w:cs="Comic Sans MS"/>
                          <w:b/>
                          <w:u w:val="single"/>
                        </w:rPr>
                        <w:t>As Musicians we will</w:t>
                      </w:r>
                      <w:r>
                        <w:rPr>
                          <w:rFonts w:hint="default" w:ascii="Comic Sans MS" w:hAnsi="Comic Sans MS" w:cs="Comic Sans MS"/>
                        </w:rPr>
                        <w:t xml:space="preserve">         </w:t>
                      </w:r>
                    </w:p>
                    <w:p w14:paraId="38B5C1BC">
                      <w:pPr>
                        <w:rPr>
                          <w:rFonts w:hint="default" w:ascii="Comic Sans MS" w:hAnsi="Comic Sans MS" w:cs="Comic Sans MS"/>
                          <w:sz w:val="22"/>
                          <w:szCs w:val="22"/>
                        </w:rPr>
                      </w:pPr>
                      <w:r>
                        <w:rPr>
                          <w:rFonts w:hint="default" w:ascii="Comic Sans MS" w:hAnsi="Comic Sans MS" w:cs="Comic Sans MS"/>
                          <w:sz w:val="22"/>
                          <w:szCs w:val="22"/>
                        </w:rPr>
                        <w:t xml:space="preserve">Be heading to the jungle. We will be looking at composing scores of music and how we can create our own rhythm. Then, we will be looking at how we can use musical instruments to accompany the scores. Finally, we will be playing our scores to an audience building up our confidence. </w:t>
                      </w:r>
                    </w:p>
                    <w:p w14:paraId="59EA6F50">
                      <w:pPr>
                        <w:rPr>
                          <w:rFonts w:hint="default"/>
                          <w:lang w:val="en-GB"/>
                        </w:rPr>
                      </w:pPr>
                    </w:p>
                  </w:txbxContent>
                </v:textbox>
              </v:shape>
            </w:pict>
          </mc:Fallback>
        </mc:AlternateContent>
      </w:r>
    </w:p>
    <w:p w14:paraId="3F03CF77">
      <w:pPr>
        <w:rPr>
          <w:rFonts w:ascii="Comic Sans MS" w:hAnsi="Comic Sans MS"/>
          <w:sz w:val="28"/>
          <w:szCs w:val="28"/>
        </w:rPr>
      </w:pPr>
    </w:p>
    <w:sectPr>
      <w:pgSz w:w="16838" w:h="11906" w:orient="landscape"/>
      <w:pgMar w:top="1797" w:right="1440" w:bottom="1797" w:left="1440" w:header="709" w:footer="709"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egoe UI">
    <w:panose1 w:val="020B0502040204020203"/>
    <w:charset w:val="00"/>
    <w:family w:val="swiss"/>
    <w:pitch w:val="default"/>
    <w:sig w:usb0="E4002EFF" w:usb1="C000E47F" w:usb2="00000009" w:usb3="00000000" w:csb0="200001FF" w:csb1="00000000"/>
  </w:font>
  <w:font w:name="Cambria">
    <w:panose1 w:val="02040503050406030204"/>
    <w:charset w:val="00"/>
    <w:family w:val="roman"/>
    <w:pitch w:val="default"/>
    <w:sig w:usb0="E00006FF" w:usb1="420024FF" w:usb2="02000000" w:usb3="00000000" w:csb0="2000019F" w:csb1="00000000"/>
  </w:font>
  <w:font w:name="Comic Sans MS">
    <w:panose1 w:val="030F0702030302020204"/>
    <w:charset w:val="00"/>
    <w:family w:val="script"/>
    <w:pitch w:val="default"/>
    <w:sig w:usb0="00000687" w:usb1="00000013" w:usb2="00000000" w:usb3="00000000" w:csb0="2000009F" w:csb1="00000000"/>
  </w:font>
  <w:font w:name="Century Gothic">
    <w:altName w:val="Yu Gothic UI"/>
    <w:panose1 w:val="020B0502020202020204"/>
    <w:charset w:val="00"/>
    <w:family w:val="swiss"/>
    <w:pitch w:val="default"/>
    <w:sig w:usb0="00000287" w:usb1="00000000" w:usb2="00000000" w:usb3="00000000" w:csb0="0000009F" w:csb1="00000000"/>
  </w:font>
  <w:font w:name="Twinkl Cursive Looped Light">
    <w:altName w:val="Verdana"/>
    <w:panose1 w:val="02000000000000000000"/>
    <w:charset w:val="00"/>
    <w:family w:val="auto"/>
    <w:pitch w:val="default"/>
    <w:sig w:usb0="00000003" w:usb1="00000001" w:usb2="00000000" w:usb3="00000000" w:csb0="00000001" w:csb1="00000000"/>
  </w:font>
  <w:font w:name="Yu Gothic UI">
    <w:panose1 w:val="020B0500000000000000"/>
    <w:charset w:val="80"/>
    <w:family w:val="auto"/>
    <w:pitch w:val="default"/>
    <w:sig w:usb0="E00002FF" w:usb1="2AC7FDFF" w:usb2="00000016" w:usb3="00000000" w:csb0="2002009F" w:csb1="00000000"/>
  </w:font>
  <w:font w:name="Verdana">
    <w:panose1 w:val="020B0604030504040204"/>
    <w:charset w:val="00"/>
    <w:family w:val="auto"/>
    <w:pitch w:val="default"/>
    <w:sig w:usb0="A00006FF" w:usb1="4000205B" w:usb2="0000001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hyphenationZone w:val="360"/>
  <w:displayHorizontalDrawingGridEvery w:val="1"/>
  <w:displayVerticalDrawingGridEvery w:val="1"/>
  <w:noPunctuationKerning w:val="1"/>
  <w:characterSpacingControl w:val="doNotCompress"/>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7A07"/>
    <w:rsid w:val="00000D81"/>
    <w:rsid w:val="000018DA"/>
    <w:rsid w:val="000029EF"/>
    <w:rsid w:val="00004575"/>
    <w:rsid w:val="000145D8"/>
    <w:rsid w:val="00025295"/>
    <w:rsid w:val="0003243D"/>
    <w:rsid w:val="0003740B"/>
    <w:rsid w:val="00041CCA"/>
    <w:rsid w:val="00050012"/>
    <w:rsid w:val="00050FF2"/>
    <w:rsid w:val="00051AB0"/>
    <w:rsid w:val="000567A8"/>
    <w:rsid w:val="00075531"/>
    <w:rsid w:val="00086270"/>
    <w:rsid w:val="0008631D"/>
    <w:rsid w:val="000B0A46"/>
    <w:rsid w:val="000B0CE4"/>
    <w:rsid w:val="000B31D9"/>
    <w:rsid w:val="000C3242"/>
    <w:rsid w:val="000E166C"/>
    <w:rsid w:val="000F2F76"/>
    <w:rsid w:val="000F31EC"/>
    <w:rsid w:val="0010278F"/>
    <w:rsid w:val="00107A07"/>
    <w:rsid w:val="00114337"/>
    <w:rsid w:val="00126074"/>
    <w:rsid w:val="0012616E"/>
    <w:rsid w:val="00130B0F"/>
    <w:rsid w:val="0013375B"/>
    <w:rsid w:val="00134962"/>
    <w:rsid w:val="00154EEE"/>
    <w:rsid w:val="00157333"/>
    <w:rsid w:val="0016037C"/>
    <w:rsid w:val="0016084D"/>
    <w:rsid w:val="001614A0"/>
    <w:rsid w:val="001624B1"/>
    <w:rsid w:val="00172391"/>
    <w:rsid w:val="00176226"/>
    <w:rsid w:val="00176E24"/>
    <w:rsid w:val="0019128E"/>
    <w:rsid w:val="001A2A00"/>
    <w:rsid w:val="001A2D15"/>
    <w:rsid w:val="001A4634"/>
    <w:rsid w:val="001A70D8"/>
    <w:rsid w:val="001B3909"/>
    <w:rsid w:val="001C048F"/>
    <w:rsid w:val="001C2C72"/>
    <w:rsid w:val="001C5AA0"/>
    <w:rsid w:val="001C61A8"/>
    <w:rsid w:val="001C62A1"/>
    <w:rsid w:val="001D1341"/>
    <w:rsid w:val="001D2DDC"/>
    <w:rsid w:val="001D4CC9"/>
    <w:rsid w:val="001D5BB7"/>
    <w:rsid w:val="001E1AE9"/>
    <w:rsid w:val="001E4D54"/>
    <w:rsid w:val="001F167A"/>
    <w:rsid w:val="002019C0"/>
    <w:rsid w:val="0021389A"/>
    <w:rsid w:val="0022042A"/>
    <w:rsid w:val="00221612"/>
    <w:rsid w:val="00222704"/>
    <w:rsid w:val="0022533C"/>
    <w:rsid w:val="00234C3E"/>
    <w:rsid w:val="00241E4A"/>
    <w:rsid w:val="00246275"/>
    <w:rsid w:val="002471CB"/>
    <w:rsid w:val="002474D4"/>
    <w:rsid w:val="002612FB"/>
    <w:rsid w:val="002646F4"/>
    <w:rsid w:val="00266C92"/>
    <w:rsid w:val="00266CB3"/>
    <w:rsid w:val="002670BD"/>
    <w:rsid w:val="00271661"/>
    <w:rsid w:val="00272D63"/>
    <w:rsid w:val="00281183"/>
    <w:rsid w:val="00286C05"/>
    <w:rsid w:val="00287E76"/>
    <w:rsid w:val="00287FC4"/>
    <w:rsid w:val="00292A0C"/>
    <w:rsid w:val="002C2AA3"/>
    <w:rsid w:val="002C3F21"/>
    <w:rsid w:val="002C4B9D"/>
    <w:rsid w:val="002C6E06"/>
    <w:rsid w:val="002C7506"/>
    <w:rsid w:val="002D1709"/>
    <w:rsid w:val="002D3094"/>
    <w:rsid w:val="002D74DC"/>
    <w:rsid w:val="002E1EBB"/>
    <w:rsid w:val="002F715E"/>
    <w:rsid w:val="003036C2"/>
    <w:rsid w:val="003038FB"/>
    <w:rsid w:val="00307552"/>
    <w:rsid w:val="00310B87"/>
    <w:rsid w:val="00322890"/>
    <w:rsid w:val="00322B71"/>
    <w:rsid w:val="00325F2E"/>
    <w:rsid w:val="003358AC"/>
    <w:rsid w:val="00343787"/>
    <w:rsid w:val="0034534F"/>
    <w:rsid w:val="00357331"/>
    <w:rsid w:val="003656A2"/>
    <w:rsid w:val="0036698E"/>
    <w:rsid w:val="00381502"/>
    <w:rsid w:val="00385EFC"/>
    <w:rsid w:val="003904D8"/>
    <w:rsid w:val="003A7D76"/>
    <w:rsid w:val="003B53C4"/>
    <w:rsid w:val="003B6661"/>
    <w:rsid w:val="003D44FE"/>
    <w:rsid w:val="003E3FAA"/>
    <w:rsid w:val="003E640F"/>
    <w:rsid w:val="003F3BFA"/>
    <w:rsid w:val="003F7136"/>
    <w:rsid w:val="00403A42"/>
    <w:rsid w:val="0041187D"/>
    <w:rsid w:val="0041405A"/>
    <w:rsid w:val="004230E7"/>
    <w:rsid w:val="00423817"/>
    <w:rsid w:val="00424F69"/>
    <w:rsid w:val="00426246"/>
    <w:rsid w:val="00436341"/>
    <w:rsid w:val="00444D0D"/>
    <w:rsid w:val="00456193"/>
    <w:rsid w:val="0046337E"/>
    <w:rsid w:val="00471CAB"/>
    <w:rsid w:val="00482B4A"/>
    <w:rsid w:val="00482F72"/>
    <w:rsid w:val="004833CE"/>
    <w:rsid w:val="00484241"/>
    <w:rsid w:val="004849D5"/>
    <w:rsid w:val="00486CAB"/>
    <w:rsid w:val="00491C3F"/>
    <w:rsid w:val="00496BCA"/>
    <w:rsid w:val="004A0CC2"/>
    <w:rsid w:val="004A10CA"/>
    <w:rsid w:val="004A552E"/>
    <w:rsid w:val="004B24D3"/>
    <w:rsid w:val="004C400E"/>
    <w:rsid w:val="004C648B"/>
    <w:rsid w:val="004C7E64"/>
    <w:rsid w:val="004E3F14"/>
    <w:rsid w:val="004E5265"/>
    <w:rsid w:val="004F0FF7"/>
    <w:rsid w:val="004F1D71"/>
    <w:rsid w:val="004F2F50"/>
    <w:rsid w:val="004F4A97"/>
    <w:rsid w:val="004F4FA0"/>
    <w:rsid w:val="004F7382"/>
    <w:rsid w:val="0050271A"/>
    <w:rsid w:val="005044D5"/>
    <w:rsid w:val="00506796"/>
    <w:rsid w:val="00525A62"/>
    <w:rsid w:val="00537676"/>
    <w:rsid w:val="00537BB9"/>
    <w:rsid w:val="005455FE"/>
    <w:rsid w:val="00553488"/>
    <w:rsid w:val="00557A1A"/>
    <w:rsid w:val="0056091C"/>
    <w:rsid w:val="005640E5"/>
    <w:rsid w:val="005647D2"/>
    <w:rsid w:val="0057405E"/>
    <w:rsid w:val="005752D7"/>
    <w:rsid w:val="0057745F"/>
    <w:rsid w:val="00583088"/>
    <w:rsid w:val="005B739B"/>
    <w:rsid w:val="005C46E5"/>
    <w:rsid w:val="005C7460"/>
    <w:rsid w:val="005D4A7D"/>
    <w:rsid w:val="005D5F3A"/>
    <w:rsid w:val="005D6155"/>
    <w:rsid w:val="005F4B57"/>
    <w:rsid w:val="005F519F"/>
    <w:rsid w:val="005F7CF4"/>
    <w:rsid w:val="00617C2A"/>
    <w:rsid w:val="006272AF"/>
    <w:rsid w:val="0063664F"/>
    <w:rsid w:val="00641598"/>
    <w:rsid w:val="0064350D"/>
    <w:rsid w:val="00643818"/>
    <w:rsid w:val="0065080C"/>
    <w:rsid w:val="006571EE"/>
    <w:rsid w:val="00665D7C"/>
    <w:rsid w:val="00672456"/>
    <w:rsid w:val="00674975"/>
    <w:rsid w:val="006761AE"/>
    <w:rsid w:val="00676BD6"/>
    <w:rsid w:val="00681BEE"/>
    <w:rsid w:val="00681ED4"/>
    <w:rsid w:val="006838D4"/>
    <w:rsid w:val="00686E37"/>
    <w:rsid w:val="006924EF"/>
    <w:rsid w:val="006964BB"/>
    <w:rsid w:val="00696958"/>
    <w:rsid w:val="00696F74"/>
    <w:rsid w:val="006A0A17"/>
    <w:rsid w:val="006A2E3A"/>
    <w:rsid w:val="006B32EB"/>
    <w:rsid w:val="006B3BD1"/>
    <w:rsid w:val="006B544E"/>
    <w:rsid w:val="006C137E"/>
    <w:rsid w:val="006C36E4"/>
    <w:rsid w:val="006C53D8"/>
    <w:rsid w:val="006D75C1"/>
    <w:rsid w:val="006E66C1"/>
    <w:rsid w:val="006E7778"/>
    <w:rsid w:val="006F06AD"/>
    <w:rsid w:val="006F1698"/>
    <w:rsid w:val="006F1D75"/>
    <w:rsid w:val="0070019B"/>
    <w:rsid w:val="007018E4"/>
    <w:rsid w:val="00704E63"/>
    <w:rsid w:val="00716246"/>
    <w:rsid w:val="00717D7A"/>
    <w:rsid w:val="00720D28"/>
    <w:rsid w:val="007218EB"/>
    <w:rsid w:val="007229CD"/>
    <w:rsid w:val="007231A5"/>
    <w:rsid w:val="00724C39"/>
    <w:rsid w:val="007335A5"/>
    <w:rsid w:val="00734A65"/>
    <w:rsid w:val="007353AB"/>
    <w:rsid w:val="007359A6"/>
    <w:rsid w:val="00740B50"/>
    <w:rsid w:val="0075233D"/>
    <w:rsid w:val="007547E5"/>
    <w:rsid w:val="0076790F"/>
    <w:rsid w:val="00772940"/>
    <w:rsid w:val="00774F44"/>
    <w:rsid w:val="007758E0"/>
    <w:rsid w:val="00777F18"/>
    <w:rsid w:val="00781CD8"/>
    <w:rsid w:val="007A050F"/>
    <w:rsid w:val="007A164E"/>
    <w:rsid w:val="007A1CBC"/>
    <w:rsid w:val="007C12C9"/>
    <w:rsid w:val="007D4941"/>
    <w:rsid w:val="007D695E"/>
    <w:rsid w:val="007E100C"/>
    <w:rsid w:val="007E2942"/>
    <w:rsid w:val="007E6DEA"/>
    <w:rsid w:val="007E73FB"/>
    <w:rsid w:val="007F59DD"/>
    <w:rsid w:val="00800ECA"/>
    <w:rsid w:val="00805003"/>
    <w:rsid w:val="00807C7A"/>
    <w:rsid w:val="00811210"/>
    <w:rsid w:val="0083115E"/>
    <w:rsid w:val="008318D7"/>
    <w:rsid w:val="00832992"/>
    <w:rsid w:val="00834197"/>
    <w:rsid w:val="00834E5B"/>
    <w:rsid w:val="0083672C"/>
    <w:rsid w:val="00842AF3"/>
    <w:rsid w:val="0085192B"/>
    <w:rsid w:val="008548FF"/>
    <w:rsid w:val="008610E2"/>
    <w:rsid w:val="0086725F"/>
    <w:rsid w:val="00871150"/>
    <w:rsid w:val="0088194E"/>
    <w:rsid w:val="008827EB"/>
    <w:rsid w:val="00883DD3"/>
    <w:rsid w:val="00885763"/>
    <w:rsid w:val="008865FA"/>
    <w:rsid w:val="00894952"/>
    <w:rsid w:val="00894BD8"/>
    <w:rsid w:val="00897C61"/>
    <w:rsid w:val="008A5E4E"/>
    <w:rsid w:val="008B1206"/>
    <w:rsid w:val="008B368E"/>
    <w:rsid w:val="008C0DBB"/>
    <w:rsid w:val="008E17C9"/>
    <w:rsid w:val="008E49ED"/>
    <w:rsid w:val="00900911"/>
    <w:rsid w:val="00900F34"/>
    <w:rsid w:val="009012FD"/>
    <w:rsid w:val="00914C22"/>
    <w:rsid w:val="00915AD4"/>
    <w:rsid w:val="00916037"/>
    <w:rsid w:val="0093124B"/>
    <w:rsid w:val="00934707"/>
    <w:rsid w:val="009422A4"/>
    <w:rsid w:val="00942A1F"/>
    <w:rsid w:val="00942FB6"/>
    <w:rsid w:val="00946696"/>
    <w:rsid w:val="009600FB"/>
    <w:rsid w:val="009606A8"/>
    <w:rsid w:val="00965F77"/>
    <w:rsid w:val="009805E8"/>
    <w:rsid w:val="00987060"/>
    <w:rsid w:val="009940D5"/>
    <w:rsid w:val="009A1C37"/>
    <w:rsid w:val="009A2A4B"/>
    <w:rsid w:val="009C0380"/>
    <w:rsid w:val="009C487B"/>
    <w:rsid w:val="009D2623"/>
    <w:rsid w:val="009E0D22"/>
    <w:rsid w:val="009F15F3"/>
    <w:rsid w:val="009F2B00"/>
    <w:rsid w:val="009F3ED5"/>
    <w:rsid w:val="00A15938"/>
    <w:rsid w:val="00A209CD"/>
    <w:rsid w:val="00A22E17"/>
    <w:rsid w:val="00A27BF5"/>
    <w:rsid w:val="00A316D6"/>
    <w:rsid w:val="00A3184E"/>
    <w:rsid w:val="00A337DF"/>
    <w:rsid w:val="00A365EB"/>
    <w:rsid w:val="00A638AF"/>
    <w:rsid w:val="00A71FFF"/>
    <w:rsid w:val="00A72C68"/>
    <w:rsid w:val="00A73130"/>
    <w:rsid w:val="00A74935"/>
    <w:rsid w:val="00A767E4"/>
    <w:rsid w:val="00A80383"/>
    <w:rsid w:val="00A829CD"/>
    <w:rsid w:val="00A83030"/>
    <w:rsid w:val="00A90BFA"/>
    <w:rsid w:val="00AB22E7"/>
    <w:rsid w:val="00AB40C0"/>
    <w:rsid w:val="00AB4ACA"/>
    <w:rsid w:val="00AC13C0"/>
    <w:rsid w:val="00AD0F9C"/>
    <w:rsid w:val="00AD7B75"/>
    <w:rsid w:val="00AE0EFE"/>
    <w:rsid w:val="00AE2D16"/>
    <w:rsid w:val="00AE4411"/>
    <w:rsid w:val="00AF46A1"/>
    <w:rsid w:val="00B14529"/>
    <w:rsid w:val="00B21BEB"/>
    <w:rsid w:val="00B233BE"/>
    <w:rsid w:val="00B34980"/>
    <w:rsid w:val="00B3606F"/>
    <w:rsid w:val="00B43623"/>
    <w:rsid w:val="00B5155E"/>
    <w:rsid w:val="00B5298E"/>
    <w:rsid w:val="00B7065C"/>
    <w:rsid w:val="00B75135"/>
    <w:rsid w:val="00B90811"/>
    <w:rsid w:val="00B910AD"/>
    <w:rsid w:val="00B9142C"/>
    <w:rsid w:val="00B920E0"/>
    <w:rsid w:val="00B967D2"/>
    <w:rsid w:val="00BA2783"/>
    <w:rsid w:val="00BA59AF"/>
    <w:rsid w:val="00BA63B8"/>
    <w:rsid w:val="00BA74FB"/>
    <w:rsid w:val="00BA7AE2"/>
    <w:rsid w:val="00BA7C3F"/>
    <w:rsid w:val="00BB4DA1"/>
    <w:rsid w:val="00BB59CF"/>
    <w:rsid w:val="00BC5B18"/>
    <w:rsid w:val="00BC7530"/>
    <w:rsid w:val="00BD014B"/>
    <w:rsid w:val="00BD111F"/>
    <w:rsid w:val="00BD6E2E"/>
    <w:rsid w:val="00BD7724"/>
    <w:rsid w:val="00BE1C98"/>
    <w:rsid w:val="00BE25BE"/>
    <w:rsid w:val="00BE4183"/>
    <w:rsid w:val="00BF002A"/>
    <w:rsid w:val="00BF75D7"/>
    <w:rsid w:val="00C03E64"/>
    <w:rsid w:val="00C04F8A"/>
    <w:rsid w:val="00C13C34"/>
    <w:rsid w:val="00C16588"/>
    <w:rsid w:val="00C2019A"/>
    <w:rsid w:val="00C21F9D"/>
    <w:rsid w:val="00C23247"/>
    <w:rsid w:val="00C24DD9"/>
    <w:rsid w:val="00C361EB"/>
    <w:rsid w:val="00C56E3C"/>
    <w:rsid w:val="00C7681D"/>
    <w:rsid w:val="00C80936"/>
    <w:rsid w:val="00C8349F"/>
    <w:rsid w:val="00C966C4"/>
    <w:rsid w:val="00CA00FC"/>
    <w:rsid w:val="00CA7920"/>
    <w:rsid w:val="00CB3995"/>
    <w:rsid w:val="00CC1818"/>
    <w:rsid w:val="00CC540C"/>
    <w:rsid w:val="00CC6D38"/>
    <w:rsid w:val="00CC6F31"/>
    <w:rsid w:val="00CF73F0"/>
    <w:rsid w:val="00D055B7"/>
    <w:rsid w:val="00D0781B"/>
    <w:rsid w:val="00D16051"/>
    <w:rsid w:val="00D2652B"/>
    <w:rsid w:val="00D36B4A"/>
    <w:rsid w:val="00D41DF4"/>
    <w:rsid w:val="00D56B94"/>
    <w:rsid w:val="00D60FD4"/>
    <w:rsid w:val="00D643A6"/>
    <w:rsid w:val="00D64868"/>
    <w:rsid w:val="00D676C5"/>
    <w:rsid w:val="00D76911"/>
    <w:rsid w:val="00D81EC6"/>
    <w:rsid w:val="00D827C4"/>
    <w:rsid w:val="00D87272"/>
    <w:rsid w:val="00D90657"/>
    <w:rsid w:val="00D936F8"/>
    <w:rsid w:val="00DA2D76"/>
    <w:rsid w:val="00DA3AB2"/>
    <w:rsid w:val="00DB0744"/>
    <w:rsid w:val="00DC0117"/>
    <w:rsid w:val="00DC156C"/>
    <w:rsid w:val="00DC272D"/>
    <w:rsid w:val="00DD07D1"/>
    <w:rsid w:val="00DD2B9A"/>
    <w:rsid w:val="00DE4068"/>
    <w:rsid w:val="00DE4FE2"/>
    <w:rsid w:val="00DE52C5"/>
    <w:rsid w:val="00DF2A88"/>
    <w:rsid w:val="00E01BCE"/>
    <w:rsid w:val="00E0581B"/>
    <w:rsid w:val="00E16ED8"/>
    <w:rsid w:val="00E2744E"/>
    <w:rsid w:val="00E277DA"/>
    <w:rsid w:val="00E568C1"/>
    <w:rsid w:val="00E628C6"/>
    <w:rsid w:val="00E66D37"/>
    <w:rsid w:val="00E72483"/>
    <w:rsid w:val="00E80356"/>
    <w:rsid w:val="00E83849"/>
    <w:rsid w:val="00EA3DAB"/>
    <w:rsid w:val="00EA6AA8"/>
    <w:rsid w:val="00EB0A60"/>
    <w:rsid w:val="00EB4595"/>
    <w:rsid w:val="00ED241B"/>
    <w:rsid w:val="00ED6782"/>
    <w:rsid w:val="00EE49DB"/>
    <w:rsid w:val="00EE64FB"/>
    <w:rsid w:val="00EF2AA9"/>
    <w:rsid w:val="00EF4E2B"/>
    <w:rsid w:val="00EF61AE"/>
    <w:rsid w:val="00F013BC"/>
    <w:rsid w:val="00F0335F"/>
    <w:rsid w:val="00F06245"/>
    <w:rsid w:val="00F10A98"/>
    <w:rsid w:val="00F13C09"/>
    <w:rsid w:val="00F16D16"/>
    <w:rsid w:val="00F234CD"/>
    <w:rsid w:val="00F268B8"/>
    <w:rsid w:val="00F33EC1"/>
    <w:rsid w:val="00F41B7C"/>
    <w:rsid w:val="00F45A01"/>
    <w:rsid w:val="00F54111"/>
    <w:rsid w:val="00F5792B"/>
    <w:rsid w:val="00F648AF"/>
    <w:rsid w:val="00F66D03"/>
    <w:rsid w:val="00F71B38"/>
    <w:rsid w:val="00F7465F"/>
    <w:rsid w:val="00F919B6"/>
    <w:rsid w:val="00F95A8E"/>
    <w:rsid w:val="00F96AA5"/>
    <w:rsid w:val="00F970BE"/>
    <w:rsid w:val="00FA1909"/>
    <w:rsid w:val="00FA46B5"/>
    <w:rsid w:val="00FB0395"/>
    <w:rsid w:val="00FB1D0B"/>
    <w:rsid w:val="00FB60BF"/>
    <w:rsid w:val="00FE581B"/>
    <w:rsid w:val="00FE7F95"/>
    <w:rsid w:val="00FF1785"/>
    <w:rsid w:val="3B7A0415"/>
    <w:rsid w:val="4C4E1F64"/>
    <w:rsid w:val="606757A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sz w:val="24"/>
      <w:szCs w:val="24"/>
      <w:lang w:val="en-GB" w:eastAsia="en-GB" w:bidi="ar-SA"/>
    </w:rPr>
  </w:style>
  <w:style w:type="character" w:default="1" w:styleId="2">
    <w:name w:val="Default Paragraph Font"/>
    <w:semiHidden/>
    <w:uiPriority w:val="0"/>
  </w:style>
  <w:style w:type="table" w:default="1" w:styleId="3">
    <w:name w:val="Normal Table"/>
    <w:semiHidden/>
    <w:uiPriority w:val="0"/>
    <w:tblPr>
      <w:tblStyle w:val="3"/>
      <w:tblCellMar>
        <w:top w:w="0" w:type="dxa"/>
        <w:left w:w="108" w:type="dxa"/>
        <w:bottom w:w="0" w:type="dxa"/>
        <w:right w:w="108" w:type="dxa"/>
      </w:tblCellMar>
    </w:tblPr>
  </w:style>
  <w:style w:type="paragraph" w:styleId="4">
    <w:name w:val="Balloon Text"/>
    <w:basedOn w:val="1"/>
    <w:link w:val="14"/>
    <w:uiPriority w:val="0"/>
    <w:rPr>
      <w:rFonts w:ascii="Segoe UI" w:hAnsi="Segoe UI" w:cs="Segoe UI"/>
      <w:sz w:val="18"/>
      <w:szCs w:val="18"/>
    </w:rPr>
  </w:style>
  <w:style w:type="character" w:styleId="5">
    <w:name w:val="annotation reference"/>
    <w:uiPriority w:val="0"/>
    <w:rPr>
      <w:sz w:val="16"/>
      <w:szCs w:val="16"/>
    </w:rPr>
  </w:style>
  <w:style w:type="paragraph" w:styleId="6">
    <w:name w:val="annotation text"/>
    <w:basedOn w:val="1"/>
    <w:link w:val="15"/>
    <w:uiPriority w:val="0"/>
    <w:rPr>
      <w:sz w:val="20"/>
      <w:szCs w:val="20"/>
    </w:rPr>
  </w:style>
  <w:style w:type="paragraph" w:styleId="7">
    <w:name w:val="annotation subject"/>
    <w:basedOn w:val="6"/>
    <w:next w:val="6"/>
    <w:link w:val="16"/>
    <w:uiPriority w:val="0"/>
    <w:rPr>
      <w:b/>
      <w:bCs/>
    </w:rPr>
  </w:style>
  <w:style w:type="character" w:styleId="8">
    <w:name w:val="Emphasis"/>
    <w:qFormat/>
    <w:uiPriority w:val="20"/>
    <w:rPr>
      <w:i/>
      <w:iCs/>
    </w:rPr>
  </w:style>
  <w:style w:type="paragraph" w:styleId="9">
    <w:name w:val="footer"/>
    <w:basedOn w:val="1"/>
    <w:link w:val="17"/>
    <w:uiPriority w:val="0"/>
    <w:pPr>
      <w:tabs>
        <w:tab w:val="center" w:pos="4513"/>
        <w:tab w:val="right" w:pos="9026"/>
      </w:tabs>
    </w:pPr>
  </w:style>
  <w:style w:type="paragraph" w:styleId="10">
    <w:name w:val="header"/>
    <w:basedOn w:val="1"/>
    <w:link w:val="18"/>
    <w:uiPriority w:val="0"/>
    <w:pPr>
      <w:tabs>
        <w:tab w:val="center" w:pos="4513"/>
        <w:tab w:val="right" w:pos="9026"/>
      </w:tabs>
    </w:pPr>
  </w:style>
  <w:style w:type="paragraph" w:styleId="11">
    <w:name w:val="Normal (Web)"/>
    <w:basedOn w:val="1"/>
    <w:unhideWhenUsed/>
    <w:uiPriority w:val="99"/>
    <w:pPr>
      <w:spacing w:before="100" w:beforeAutospacing="1" w:after="100" w:afterAutospacing="1"/>
    </w:pPr>
  </w:style>
  <w:style w:type="character" w:styleId="12">
    <w:name w:val="Strong"/>
    <w:basedOn w:val="2"/>
    <w:qFormat/>
    <w:uiPriority w:val="0"/>
    <w:rPr>
      <w:b/>
      <w:bCs/>
    </w:rPr>
  </w:style>
  <w:style w:type="table" w:styleId="13">
    <w:name w:val="Table Grid"/>
    <w:basedOn w:val="3"/>
    <w:uiPriority w:val="59"/>
    <w:rPr>
      <w:rFonts w:ascii="Cambria" w:hAnsi="Cambria" w:eastAsia="Cambria" w:cs="Times New Roman"/>
      <w:sz w:val="24"/>
      <w:szCs w:val="24"/>
      <w:lang w:val="en-US" w:eastAsia="en-US"/>
    </w:rPr>
    <w:tblPr>
      <w:tblStyle w:val="3"/>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4">
    <w:name w:val="Balloon Text Char"/>
    <w:link w:val="4"/>
    <w:uiPriority w:val="0"/>
    <w:rPr>
      <w:rFonts w:ascii="Segoe UI" w:hAnsi="Segoe UI" w:cs="Segoe UI"/>
      <w:sz w:val="18"/>
      <w:szCs w:val="18"/>
    </w:rPr>
  </w:style>
  <w:style w:type="character" w:customStyle="1" w:styleId="15">
    <w:name w:val="Comment Text Char"/>
    <w:basedOn w:val="2"/>
    <w:link w:val="6"/>
    <w:uiPriority w:val="0"/>
  </w:style>
  <w:style w:type="character" w:customStyle="1" w:styleId="16">
    <w:name w:val="Comment Subject Char"/>
    <w:link w:val="7"/>
    <w:uiPriority w:val="0"/>
    <w:rPr>
      <w:b/>
      <w:bCs/>
    </w:rPr>
  </w:style>
  <w:style w:type="character" w:customStyle="1" w:styleId="17">
    <w:name w:val="Footer Char"/>
    <w:link w:val="9"/>
    <w:uiPriority w:val="0"/>
    <w:rPr>
      <w:sz w:val="24"/>
      <w:szCs w:val="24"/>
    </w:rPr>
  </w:style>
  <w:style w:type="character" w:customStyle="1" w:styleId="18">
    <w:name w:val="Header Char"/>
    <w:link w:val="10"/>
    <w:uiPriority w:val="0"/>
    <w:rPr>
      <w:sz w:val="24"/>
      <w:szCs w:val="24"/>
    </w:rPr>
  </w:style>
  <w:style w:type="paragraph" w:styleId="19">
    <w:name w:val="List Paragraph"/>
    <w:basedOn w:val="1"/>
    <w:qFormat/>
    <w:uiPriority w:val="34"/>
    <w:pPr>
      <w:spacing w:after="200"/>
      <w:ind w:left="720"/>
      <w:contextualSpacing/>
    </w:pPr>
    <w:rPr>
      <w:rFonts w:ascii="Cambria" w:hAnsi="Cambria" w:eastAsia="Cambria" w:cs="Times New Roman"/>
      <w:lang w:val="en-US" w:eastAsia="en-U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CCC</Company>
  <Pages>1</Pages>
  <Words>134</Words>
  <Characters>768</Characters>
  <Lines>6</Lines>
  <Paragraphs>1</Paragraphs>
  <TotalTime>0</TotalTime>
  <ScaleCrop>false</ScaleCrop>
  <LinksUpToDate>false</LinksUpToDate>
  <CharactersWithSpaces>901</CharactersWithSpaces>
  <Application>WPS Office_12.2.0.23206_F1E327BC-269C-435d-A152-05C5408002CA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2024-07-19T11:04:00Z</dcterms:created>
  <dc:creator>cbrown</dc:creator>
  <cp:lastModifiedBy>Andrew Cain</cp:lastModifiedBy>
  <cp:lastPrinted>2019-05-15T13:52:00Z</cp:lastPrinted>
  <dcterms:modified xsi:type="dcterms:W3CDTF">2026-09-03T18:28:59Z</dcterms:modified>
  <dc:title>-</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2057-12.2.0.23206</vt:lpwstr>
  </property>
  <property fmtid="{D5CDD505-2E9C-101B-9397-08002B2CF9AE}" pid="3" name="ICV">
    <vt:lpwstr>453ED09DAA9449C3BBEC02ECDD920889_13</vt:lpwstr>
  </property>
</Properties>
</file>