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1F2" w:rsidRPr="00FD203D" w:rsidRDefault="00FD203D">
      <w:pPr>
        <w:rPr>
          <w:rFonts w:ascii="Comic Sans MS" w:hAnsi="Comic Sans MS"/>
          <w:b/>
          <w:sz w:val="24"/>
          <w:szCs w:val="24"/>
        </w:rPr>
      </w:pPr>
      <w:bookmarkStart w:id="0" w:name="_GoBack"/>
      <w:bookmarkEnd w:id="0"/>
      <w:r w:rsidRPr="00FD203D">
        <w:rPr>
          <w:rFonts w:ascii="Comic Sans MS" w:hAnsi="Comic Sans MS"/>
          <w:b/>
          <w:sz w:val="24"/>
          <w:szCs w:val="24"/>
        </w:rPr>
        <w:t>WB 13.7.20</w:t>
      </w:r>
    </w:p>
    <w:p w:rsidR="00FD203D" w:rsidRPr="00FD203D" w:rsidRDefault="00FD203D">
      <w:pPr>
        <w:rPr>
          <w:rFonts w:ascii="Comic Sans MS" w:hAnsi="Comic Sans MS"/>
          <w:b/>
          <w:sz w:val="24"/>
          <w:szCs w:val="24"/>
        </w:rPr>
      </w:pPr>
      <w:r w:rsidRPr="00FD203D">
        <w:rPr>
          <w:rFonts w:ascii="Comic Sans MS" w:hAnsi="Comic Sans MS"/>
          <w:b/>
          <w:sz w:val="24"/>
          <w:szCs w:val="24"/>
        </w:rPr>
        <w:t>Year 7 history work- lessons one and 2 (approx. 2 hours)</w:t>
      </w:r>
    </w:p>
    <w:p w:rsidR="00FD203D" w:rsidRPr="00FD203D" w:rsidRDefault="00FD203D" w:rsidP="00FD203D">
      <w:pPr>
        <w:jc w:val="center"/>
        <w:rPr>
          <w:rFonts w:ascii="Comic Sans MS" w:hAnsi="Comic Sans MS"/>
          <w:b/>
          <w:sz w:val="24"/>
          <w:szCs w:val="24"/>
          <w:u w:val="single"/>
        </w:rPr>
      </w:pPr>
      <w:r w:rsidRPr="00FD203D">
        <w:rPr>
          <w:rFonts w:ascii="Comic Sans MS" w:hAnsi="Comic Sans MS"/>
          <w:b/>
          <w:sz w:val="24"/>
          <w:szCs w:val="24"/>
          <w:u w:val="single"/>
        </w:rPr>
        <w:t>Celebrity spotlight: inspirational people- independent research</w:t>
      </w:r>
    </w:p>
    <w:p w:rsidR="00FD203D" w:rsidRPr="00FD203D" w:rsidRDefault="00FD203D">
      <w:pPr>
        <w:rPr>
          <w:rFonts w:ascii="Comic Sans MS" w:hAnsi="Comic Sans MS"/>
          <w:sz w:val="24"/>
          <w:szCs w:val="24"/>
        </w:rPr>
      </w:pPr>
      <w:r w:rsidRPr="00FD203D">
        <w:rPr>
          <w:rFonts w:ascii="Comic Sans MS" w:hAnsi="Comic Sans MS"/>
          <w:b/>
          <w:sz w:val="24"/>
          <w:szCs w:val="24"/>
        </w:rPr>
        <w:t>Resources:</w:t>
      </w:r>
      <w:r w:rsidRPr="00FD203D">
        <w:rPr>
          <w:rFonts w:ascii="Comic Sans MS" w:hAnsi="Comic Sans MS"/>
          <w:sz w:val="24"/>
          <w:szCs w:val="24"/>
        </w:rPr>
        <w:t xml:space="preserve"> PowerPoint, worksheet (if wanted).</w:t>
      </w:r>
    </w:p>
    <w:p w:rsidR="00FD203D" w:rsidRPr="00FD203D" w:rsidRDefault="00FD203D">
      <w:pPr>
        <w:rPr>
          <w:rFonts w:ascii="Comic Sans MS" w:hAnsi="Comic Sans MS"/>
          <w:b/>
          <w:sz w:val="24"/>
          <w:szCs w:val="24"/>
        </w:rPr>
      </w:pPr>
      <w:r w:rsidRPr="00FD203D">
        <w:rPr>
          <w:rFonts w:ascii="Comic Sans MS" w:hAnsi="Comic Sans MS"/>
          <w:b/>
          <w:sz w:val="24"/>
          <w:szCs w:val="24"/>
        </w:rPr>
        <w:t>Task</w:t>
      </w:r>
    </w:p>
    <w:p w:rsidR="00FD203D" w:rsidRPr="00FD203D" w:rsidRDefault="00FD203D">
      <w:pPr>
        <w:rPr>
          <w:rFonts w:ascii="Comic Sans MS" w:hAnsi="Comic Sans MS"/>
          <w:sz w:val="24"/>
          <w:szCs w:val="24"/>
        </w:rPr>
      </w:pPr>
      <w:r w:rsidRPr="00FD203D">
        <w:rPr>
          <w:rFonts w:ascii="Comic Sans MS" w:hAnsi="Comic Sans MS"/>
          <w:sz w:val="24"/>
          <w:szCs w:val="24"/>
        </w:rPr>
        <w:t>On the PowerPoint, pupils have been given 40 examples of inspirational people from the past and present from the past and present, representing a range of backgrounds and careers.</w:t>
      </w:r>
    </w:p>
    <w:p w:rsidR="00FD203D" w:rsidRPr="00FD203D" w:rsidRDefault="00FD203D">
      <w:pPr>
        <w:rPr>
          <w:rFonts w:ascii="Comic Sans MS" w:hAnsi="Comic Sans MS"/>
          <w:sz w:val="24"/>
          <w:szCs w:val="24"/>
        </w:rPr>
      </w:pPr>
      <w:r w:rsidRPr="00FD203D">
        <w:rPr>
          <w:rFonts w:ascii="Comic Sans MS" w:hAnsi="Comic Sans MS"/>
          <w:sz w:val="24"/>
          <w:szCs w:val="24"/>
        </w:rPr>
        <w:t>Pupils need to select at least 2 that interest them the most to carry out more research about. Pupils can use the internet on their computer or phone to complete their research, or use any books they might own.</w:t>
      </w:r>
    </w:p>
    <w:p w:rsidR="00FD203D" w:rsidRPr="00FD203D" w:rsidRDefault="00FD203D">
      <w:pPr>
        <w:rPr>
          <w:rFonts w:ascii="Comic Sans MS" w:hAnsi="Comic Sans MS"/>
          <w:sz w:val="24"/>
          <w:szCs w:val="24"/>
        </w:rPr>
      </w:pPr>
      <w:r w:rsidRPr="00FD203D">
        <w:rPr>
          <w:rFonts w:ascii="Comic Sans MS" w:hAnsi="Comic Sans MS"/>
          <w:sz w:val="24"/>
          <w:szCs w:val="24"/>
        </w:rPr>
        <w:t>Pupils should use the success criteria on slide 3 to guide their research. For each person they are interested in, they should attempt to find all of the answers to the questions. This will guide their thinking and also ensure their work is their own (and not copied and pasted).</w:t>
      </w:r>
    </w:p>
    <w:p w:rsidR="00FD203D" w:rsidRPr="00FD203D" w:rsidRDefault="00FD203D" w:rsidP="00FD203D">
      <w:pPr>
        <w:rPr>
          <w:rFonts w:ascii="Comic Sans MS" w:hAnsi="Comic Sans MS"/>
          <w:sz w:val="24"/>
          <w:szCs w:val="24"/>
        </w:rPr>
      </w:pPr>
      <w:r w:rsidRPr="00FD203D">
        <w:rPr>
          <w:rFonts w:ascii="Comic Sans MS" w:hAnsi="Comic Sans MS"/>
          <w:sz w:val="24"/>
          <w:szCs w:val="24"/>
        </w:rPr>
        <w:t>To present their research, pupils can choose the format they prefer. I have suggested either a poster, leaflet, PowerPoint presentation, annotated drawing or list of bullet points. If pupils have any other ideas I’m happy for them to use these. Their research can be handwritten or computer-processed. However, if they do choose to use a computer they should not copy and paste huge swathes of information that they have not read and understood properly- I would much prefer short bullet points that they understand rather than loads of text they don’t!</w:t>
      </w:r>
    </w:p>
    <w:p w:rsidR="00FD203D" w:rsidRPr="00FD203D" w:rsidRDefault="00FD203D" w:rsidP="00FD203D">
      <w:pPr>
        <w:rPr>
          <w:rFonts w:ascii="Comic Sans MS" w:hAnsi="Comic Sans MS"/>
          <w:sz w:val="24"/>
          <w:szCs w:val="24"/>
        </w:rPr>
      </w:pPr>
      <w:r w:rsidRPr="00FD203D">
        <w:rPr>
          <w:rFonts w:ascii="Comic Sans MS" w:hAnsi="Comic Sans MS"/>
          <w:sz w:val="24"/>
          <w:szCs w:val="24"/>
        </w:rPr>
        <w:t xml:space="preserve">As this is pupils’ own work, there are no answers, but I would be more than happy to look at any work sent to me at </w:t>
      </w:r>
      <w:hyperlink r:id="rId4" w:history="1">
        <w:r w:rsidRPr="00FD203D">
          <w:rPr>
            <w:rStyle w:val="Hyperlink"/>
            <w:rFonts w:ascii="Comic Sans MS" w:hAnsi="Comic Sans MS"/>
            <w:sz w:val="24"/>
            <w:szCs w:val="24"/>
          </w:rPr>
          <w:t>humanitiesdept@woodhouseacademy.staffs.sch.uk</w:t>
        </w:r>
      </w:hyperlink>
      <w:r w:rsidRPr="00FD203D">
        <w:rPr>
          <w:rFonts w:ascii="Comic Sans MS" w:hAnsi="Comic Sans MS"/>
          <w:sz w:val="24"/>
          <w:szCs w:val="24"/>
        </w:rPr>
        <w:t xml:space="preserve"> </w:t>
      </w:r>
    </w:p>
    <w:p w:rsidR="00FD203D" w:rsidRPr="00FD203D" w:rsidRDefault="00FD203D" w:rsidP="00FD203D">
      <w:pPr>
        <w:rPr>
          <w:rFonts w:ascii="Comic Sans MS" w:hAnsi="Comic Sans MS"/>
          <w:sz w:val="24"/>
          <w:szCs w:val="24"/>
        </w:rPr>
      </w:pPr>
      <w:r w:rsidRPr="00FD203D">
        <w:rPr>
          <w:rFonts w:ascii="Comic Sans MS" w:hAnsi="Comic Sans MS"/>
          <w:sz w:val="24"/>
          <w:szCs w:val="24"/>
        </w:rPr>
        <w:t>If pupils have already submitted two pieces of work this work I am happy to be sent more!</w:t>
      </w:r>
    </w:p>
    <w:p w:rsidR="00FD203D" w:rsidRPr="00FD203D" w:rsidRDefault="00FD203D" w:rsidP="00FD203D">
      <w:pPr>
        <w:rPr>
          <w:rFonts w:ascii="Comic Sans MS" w:hAnsi="Comic Sans MS"/>
          <w:sz w:val="24"/>
          <w:szCs w:val="24"/>
        </w:rPr>
      </w:pPr>
      <w:r w:rsidRPr="00FD203D">
        <w:rPr>
          <w:rFonts w:ascii="Comic Sans MS" w:hAnsi="Comic Sans MS"/>
          <w:sz w:val="24"/>
          <w:szCs w:val="24"/>
        </w:rPr>
        <w:t>Good luck and happy researching.</w:t>
      </w:r>
    </w:p>
    <w:p w:rsidR="00FD203D" w:rsidRPr="00FD203D" w:rsidRDefault="00FD203D">
      <w:pPr>
        <w:rPr>
          <w:rFonts w:ascii="Comic Sans MS" w:hAnsi="Comic Sans MS"/>
          <w:sz w:val="24"/>
          <w:szCs w:val="24"/>
        </w:rPr>
      </w:pPr>
    </w:p>
    <w:sectPr w:rsidR="00FD203D" w:rsidRPr="00FD2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3D"/>
    <w:rsid w:val="008B39A6"/>
    <w:rsid w:val="00EC71F2"/>
    <w:rsid w:val="00FD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EDE4-3CE9-4128-B3F2-A5657948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20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manitiesdept@woodhouseacademy.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Staff 40</cp:lastModifiedBy>
  <cp:revision>2</cp:revision>
  <dcterms:created xsi:type="dcterms:W3CDTF">2020-06-18T14:05:00Z</dcterms:created>
  <dcterms:modified xsi:type="dcterms:W3CDTF">2020-06-18T14:05:00Z</dcterms:modified>
</cp:coreProperties>
</file>