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1D4AD" w14:textId="77777777" w:rsidR="00410D37" w:rsidRDefault="00410D37" w:rsidP="00410D37">
      <w:pPr>
        <w:rPr>
          <w:rFonts w:ascii="Comic Sans MS" w:hAnsi="Comic Sans MS"/>
        </w:rPr>
      </w:pPr>
      <w:r w:rsidRPr="00EB654F">
        <w:rPr>
          <w:rFonts w:ascii="Comic Sans MS" w:hAnsi="Comic Sans MS"/>
          <w:u w:val="single"/>
        </w:rPr>
        <w:t>6/5 Maths</w:t>
      </w:r>
      <w:r w:rsidRPr="003E62B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B654F">
        <w:rPr>
          <w:rFonts w:ascii="Comic Sans MS" w:hAnsi="Comic Sans MS"/>
          <w:u w:val="single"/>
        </w:rPr>
        <w:t>w/c 20</w:t>
      </w:r>
      <w:r w:rsidRPr="00EB654F">
        <w:rPr>
          <w:rFonts w:ascii="Comic Sans MS" w:hAnsi="Comic Sans MS"/>
          <w:u w:val="single"/>
          <w:vertAlign w:val="superscript"/>
        </w:rPr>
        <w:t>th</w:t>
      </w:r>
      <w:r w:rsidRPr="00EB654F">
        <w:rPr>
          <w:rFonts w:ascii="Comic Sans MS" w:hAnsi="Comic Sans MS"/>
          <w:u w:val="single"/>
        </w:rPr>
        <w:t xml:space="preserve"> April 2020</w:t>
      </w:r>
    </w:p>
    <w:p w14:paraId="70D8C823" w14:textId="77777777" w:rsidR="00410D37" w:rsidRDefault="00410D37" w:rsidP="00410D37">
      <w:pPr>
        <w:rPr>
          <w:rFonts w:ascii="Comic Sans MS" w:hAnsi="Comic Sans MS"/>
        </w:rPr>
      </w:pPr>
    </w:p>
    <w:p w14:paraId="2B77D4A3" w14:textId="0FE6423D" w:rsidR="006950DF" w:rsidRDefault="00410D3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3. Ratio &amp; Proportion – Ratio and Fractions</w:t>
      </w:r>
    </w:p>
    <w:p w14:paraId="0F87C713" w14:textId="66ECDE1F" w:rsidR="00044856" w:rsidRDefault="00044856">
      <w:pPr>
        <w:rPr>
          <w:rFonts w:ascii="Comic Sans MS" w:hAnsi="Comic Sans MS"/>
          <w:u w:val="single"/>
        </w:rPr>
      </w:pPr>
    </w:p>
    <w:p w14:paraId="28122A46" w14:textId="6431197B" w:rsidR="00044856" w:rsidRDefault="00044856">
      <w:pPr>
        <w:rPr>
          <w:rFonts w:ascii="Comic Sans MS" w:hAnsi="Comic Sans MS"/>
        </w:rPr>
      </w:pPr>
      <w:r>
        <w:rPr>
          <w:rFonts w:ascii="Comic Sans MS" w:hAnsi="Comic Sans MS"/>
        </w:rPr>
        <w:t>It is important not to get ratio and fractions mixed up. With ratio, you compare the amount of one type (e.g. cats) with the amount of another type (e.g. dogs)</w:t>
      </w:r>
    </w:p>
    <w:p w14:paraId="0CD9D40F" w14:textId="1BA90D1B" w:rsidR="00044856" w:rsidRDefault="00044856">
      <w:pPr>
        <w:rPr>
          <w:rFonts w:ascii="Comic Sans MS" w:hAnsi="Comic Sans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1501"/>
        <w:gridCol w:w="1502"/>
        <w:gridCol w:w="1502"/>
        <w:gridCol w:w="1502"/>
        <w:gridCol w:w="1502"/>
      </w:tblGrid>
      <w:tr w:rsidR="00044856" w14:paraId="1A74BBA3" w14:textId="77777777" w:rsidTr="0080728F">
        <w:tc>
          <w:tcPr>
            <w:tcW w:w="1501" w:type="dxa"/>
          </w:tcPr>
          <w:p w14:paraId="2908D598" w14:textId="77777777" w:rsidR="00044856" w:rsidRDefault="00044856" w:rsidP="008072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0B4F0B33" wp14:editId="726D52BB">
                  <wp:extent cx="746760" cy="746760"/>
                  <wp:effectExtent l="0" t="0" r="0" b="0"/>
                  <wp:docPr id="1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t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14:paraId="52F6F23F" w14:textId="77777777" w:rsidR="00044856" w:rsidRDefault="00044856" w:rsidP="008072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670BBA68" wp14:editId="47FB05F7">
                  <wp:extent cx="506095" cy="710216"/>
                  <wp:effectExtent l="0" t="0" r="1905" b="1270"/>
                  <wp:docPr id="3" name="Picture 3" descr="A drawing of a cartoon charac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g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09" cy="744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14:paraId="66B84668" w14:textId="77777777" w:rsidR="00044856" w:rsidRDefault="00044856" w:rsidP="008072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0420BAF0" wp14:editId="76B0335E">
                  <wp:extent cx="506095" cy="710216"/>
                  <wp:effectExtent l="0" t="0" r="1905" b="1270"/>
                  <wp:docPr id="4" name="Picture 4" descr="A drawing of a cartoon charac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g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09" cy="744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14:paraId="4671F6B9" w14:textId="77777777" w:rsidR="00044856" w:rsidRDefault="00044856" w:rsidP="008072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60AFA777" wp14:editId="4DB8660F">
                  <wp:extent cx="746760" cy="746760"/>
                  <wp:effectExtent l="0" t="0" r="0" b="0"/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t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14:paraId="1D12E31D" w14:textId="77777777" w:rsidR="00044856" w:rsidRDefault="00044856" w:rsidP="008072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36302185" wp14:editId="6F82BD83">
                  <wp:extent cx="506095" cy="710216"/>
                  <wp:effectExtent l="0" t="0" r="1905" b="1270"/>
                  <wp:docPr id="5" name="Picture 5" descr="A drawing of a cartoon charac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g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09" cy="744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14:paraId="789F8315" w14:textId="77777777" w:rsidR="00044856" w:rsidRDefault="00044856" w:rsidP="008072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05AD2E66" wp14:editId="5FD9B06E">
                  <wp:extent cx="506095" cy="710216"/>
                  <wp:effectExtent l="0" t="0" r="1905" b="1270"/>
                  <wp:docPr id="6" name="Picture 6" descr="A drawing of a cartoon charac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g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09" cy="744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688D7D" w14:textId="3D5260B3" w:rsidR="00044856" w:rsidRDefault="00044856">
      <w:pPr>
        <w:rPr>
          <w:rFonts w:ascii="Comic Sans MS" w:hAnsi="Comic Sans MS"/>
        </w:rPr>
      </w:pPr>
    </w:p>
    <w:p w14:paraId="1C548CB8" w14:textId="55E8F9D5" w:rsidR="00044856" w:rsidRDefault="0004485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My group of animals is made up of </w:t>
      </w:r>
      <w:r>
        <w:rPr>
          <w:rFonts w:ascii="Comic Sans MS" w:hAnsi="Comic Sans MS"/>
          <w:u w:val="single"/>
        </w:rPr>
        <w:t>6</w:t>
      </w:r>
      <w:r>
        <w:rPr>
          <w:rFonts w:ascii="Comic Sans MS" w:hAnsi="Comic Sans MS"/>
        </w:rPr>
        <w:t xml:space="preserve"> animals in total. </w:t>
      </w:r>
    </w:p>
    <w:p w14:paraId="65C54A67" w14:textId="0CF2AFDD" w:rsidR="00044856" w:rsidRDefault="0004485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There are </w:t>
      </w:r>
      <w:r>
        <w:rPr>
          <w:rFonts w:ascii="Comic Sans MS" w:hAnsi="Comic Sans MS"/>
          <w:u w:val="single"/>
        </w:rPr>
        <w:t>2</w:t>
      </w:r>
      <w:r>
        <w:rPr>
          <w:rFonts w:ascii="Comic Sans MS" w:hAnsi="Comic Sans MS"/>
        </w:rPr>
        <w:t xml:space="preserve"> cats and </w:t>
      </w:r>
      <w:r>
        <w:rPr>
          <w:rFonts w:ascii="Comic Sans MS" w:hAnsi="Comic Sans MS"/>
          <w:u w:val="single"/>
        </w:rPr>
        <w:t xml:space="preserve">4 </w:t>
      </w:r>
      <w:r>
        <w:rPr>
          <w:rFonts w:ascii="Comic Sans MS" w:hAnsi="Comic Sans MS"/>
        </w:rPr>
        <w:t xml:space="preserve">dogs. </w:t>
      </w:r>
    </w:p>
    <w:p w14:paraId="55515BEB" w14:textId="7F1F6793" w:rsidR="00044856" w:rsidRDefault="00044856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044856" w14:paraId="1C367968" w14:textId="77777777" w:rsidTr="001971A1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556BEE85" w14:textId="652E5D5A" w:rsidR="00044856" w:rsidRDefault="00044856" w:rsidP="0004485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C0412D" wp14:editId="0ADC248B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247015</wp:posOffset>
                      </wp:positionV>
                      <wp:extent cx="241300" cy="228600"/>
                      <wp:effectExtent l="25400" t="0" r="12700" b="381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130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E76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176.85pt;margin-top:19.45pt;width:19pt;height:1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&#13;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C3942C" wp14:editId="6DE870EC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247015</wp:posOffset>
                      </wp:positionV>
                      <wp:extent cx="175260" cy="228600"/>
                      <wp:effectExtent l="0" t="0" r="40640" b="381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F37E95" id="Straight Arrow Connector 7" o:spid="_x0000_s1026" type="#_x0000_t32" style="position:absolute;margin-left:143.75pt;margin-top:19.45pt;width:13.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&#13;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          number of cats</w:t>
            </w:r>
          </w:p>
        </w:tc>
        <w:tc>
          <w:tcPr>
            <w:tcW w:w="5187" w:type="dxa"/>
            <w:tcBorders>
              <w:top w:val="nil"/>
              <w:left w:val="nil"/>
              <w:bottom w:val="nil"/>
              <w:right w:val="nil"/>
            </w:tcBorders>
          </w:tcPr>
          <w:p w14:paraId="5F14FC0F" w14:textId="77777777" w:rsidR="00044856" w:rsidRDefault="0004485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 of dogs</w:t>
            </w:r>
          </w:p>
          <w:p w14:paraId="0A0C7D7A" w14:textId="4010C9A8" w:rsidR="00044856" w:rsidRDefault="00044856">
            <w:pPr>
              <w:rPr>
                <w:rFonts w:ascii="Comic Sans MS" w:hAnsi="Comic Sans MS"/>
              </w:rPr>
            </w:pPr>
          </w:p>
        </w:tc>
      </w:tr>
      <w:tr w:rsidR="00044856" w14:paraId="4C854920" w14:textId="77777777" w:rsidTr="001971A1">
        <w:tc>
          <w:tcPr>
            <w:tcW w:w="9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C3FB7" w14:textId="32D34D39" w:rsidR="00044856" w:rsidRPr="001971A1" w:rsidRDefault="00044856">
            <w:pPr>
              <w:rPr>
                <w:rFonts w:ascii="Comic Sans MS" w:hAnsi="Comic Sans MS"/>
                <w:b/>
                <w:bCs/>
              </w:rPr>
            </w:pPr>
            <w:r w:rsidRPr="001971A1">
              <w:rPr>
                <w:rFonts w:ascii="Comic Sans MS" w:hAnsi="Comic Sans MS"/>
                <w:b/>
                <w:bCs/>
              </w:rPr>
              <w:t>The ratio of cats to dogs is 2:4</w:t>
            </w:r>
          </w:p>
        </w:tc>
      </w:tr>
    </w:tbl>
    <w:p w14:paraId="72D56FFB" w14:textId="77777777" w:rsidR="00044856" w:rsidRDefault="00044856">
      <w:pPr>
        <w:rPr>
          <w:rFonts w:ascii="Comic Sans MS" w:hAnsi="Comic Sans MS"/>
        </w:rPr>
      </w:pPr>
    </w:p>
    <w:p w14:paraId="1228D1E2" w14:textId="36263AA1" w:rsidR="00044856" w:rsidRDefault="0004485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 fractions, you compare the amount of one type with the amount of the whole. </w:t>
      </w:r>
    </w:p>
    <w:p w14:paraId="73A4068E" w14:textId="769C6E24" w:rsidR="001971A1" w:rsidRDefault="001971A1">
      <w:pPr>
        <w:rPr>
          <w:rFonts w:ascii="Comic Sans MS" w:hAnsi="Comic Sans MS"/>
        </w:rPr>
      </w:pPr>
    </w:p>
    <w:p w14:paraId="6A3A6552" w14:textId="2FA585D6" w:rsidR="001971A1" w:rsidRDefault="00CF633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 my group of 6 animals, 2 are cats which is </w:t>
      </w:r>
      <w:r w:rsidR="001971A1">
        <w:rPr>
          <w:rFonts w:ascii="Comic Sans MS" w:hAnsi="Comic Sans MS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</w:p>
    <w:p w14:paraId="6228AA34" w14:textId="77777777" w:rsidR="001971A1" w:rsidRDefault="001971A1">
      <w:pPr>
        <w:rPr>
          <w:rFonts w:ascii="Comic Sans MS" w:hAnsi="Comic Sans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198"/>
      </w:tblGrid>
      <w:tr w:rsidR="001971A1" w14:paraId="7761B7FA" w14:textId="77777777" w:rsidTr="00CF633D">
        <w:trPr>
          <w:trHeight w:val="305"/>
        </w:trPr>
        <w:tc>
          <w:tcPr>
            <w:tcW w:w="5812" w:type="dxa"/>
            <w:vMerge w:val="restart"/>
          </w:tcPr>
          <w:p w14:paraId="77018320" w14:textId="5E6709AF" w:rsidR="001971A1" w:rsidRPr="001971A1" w:rsidRDefault="001971A1" w:rsidP="001971A1">
            <w:pPr>
              <w:rPr>
                <w:rFonts w:ascii="Comic Sans MS" w:eastAsiaTheme="minorEastAsia" w:hAnsi="Comic Sans MS"/>
                <w:b/>
                <w:bCs/>
              </w:rPr>
            </w:pPr>
            <w:r w:rsidRPr="001971A1">
              <w:rPr>
                <w:rFonts w:ascii="Comic Sans MS" w:hAnsi="Comic Sans MS"/>
                <w:b/>
                <w:bCs/>
              </w:rPr>
              <w:t xml:space="preserve">The fraction of the group that is cats is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</w:p>
          <w:p w14:paraId="40F9806A" w14:textId="77777777" w:rsidR="001971A1" w:rsidRDefault="001971A1" w:rsidP="001971A1">
            <w:pPr>
              <w:rPr>
                <w:rFonts w:ascii="Comic Sans MS" w:hAnsi="Comic Sans MS"/>
              </w:rPr>
            </w:pPr>
          </w:p>
          <w:p w14:paraId="348113C6" w14:textId="2B9BD30C" w:rsidR="001971A1" w:rsidRDefault="00CF633D" w:rsidP="001971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 </w:t>
            </w:r>
            <w:r w:rsidR="001971A1">
              <w:rPr>
                <w:rFonts w:ascii="Comic Sans MS" w:hAnsi="Comic Sans MS"/>
              </w:rPr>
              <w:t>my group of 6 animals, 4 are dogs</w:t>
            </w:r>
            <w:r>
              <w:rPr>
                <w:rFonts w:ascii="Comic Sans MS" w:hAnsi="Comic Sans MS"/>
              </w:rPr>
              <w:t xml:space="preserve"> which is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  <w:r w:rsidR="001971A1">
              <w:rPr>
                <w:rFonts w:ascii="Comic Sans MS" w:hAnsi="Comic Sans MS"/>
              </w:rPr>
              <w:t xml:space="preserve">. </w:t>
            </w:r>
          </w:p>
        </w:tc>
        <w:tc>
          <w:tcPr>
            <w:tcW w:w="3198" w:type="dxa"/>
          </w:tcPr>
          <w:p w14:paraId="72AD2497" w14:textId="78DA75B7" w:rsidR="001971A1" w:rsidRDefault="001971A1">
            <w:pPr>
              <w:rPr>
                <w:rFonts w:ascii="Comic Sans MS" w:hAnsi="Comic Sans MS"/>
              </w:rPr>
            </w:pPr>
          </w:p>
        </w:tc>
      </w:tr>
      <w:tr w:rsidR="001971A1" w14:paraId="20C5F1B0" w14:textId="77777777" w:rsidTr="00CF633D">
        <w:trPr>
          <w:trHeight w:val="305"/>
        </w:trPr>
        <w:tc>
          <w:tcPr>
            <w:tcW w:w="5812" w:type="dxa"/>
            <w:vMerge/>
          </w:tcPr>
          <w:p w14:paraId="7A0C23AC" w14:textId="77777777" w:rsidR="001971A1" w:rsidRDefault="001971A1" w:rsidP="001971A1">
            <w:pPr>
              <w:rPr>
                <w:rFonts w:ascii="Comic Sans MS" w:hAnsi="Comic Sans MS"/>
              </w:rPr>
            </w:pPr>
          </w:p>
        </w:tc>
        <w:tc>
          <w:tcPr>
            <w:tcW w:w="3198" w:type="dxa"/>
          </w:tcPr>
          <w:p w14:paraId="3EC182DB" w14:textId="358C3200" w:rsidR="001971A1" w:rsidRDefault="001971A1">
            <w:pPr>
              <w:rPr>
                <w:rFonts w:ascii="Comic Sans MS" w:hAnsi="Comic Sans MS"/>
              </w:rPr>
            </w:pPr>
          </w:p>
        </w:tc>
      </w:tr>
    </w:tbl>
    <w:p w14:paraId="02BB706F" w14:textId="3ED05D65" w:rsidR="00044856" w:rsidRDefault="00044856">
      <w:pPr>
        <w:rPr>
          <w:rFonts w:ascii="Comic Sans MS" w:hAnsi="Comic Sans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28"/>
      </w:tblGrid>
      <w:tr w:rsidR="001971A1" w14:paraId="03AB2617" w14:textId="77777777" w:rsidTr="001971A1">
        <w:trPr>
          <w:trHeight w:val="305"/>
        </w:trPr>
        <w:tc>
          <w:tcPr>
            <w:tcW w:w="5382" w:type="dxa"/>
            <w:vMerge w:val="restart"/>
          </w:tcPr>
          <w:p w14:paraId="24C20668" w14:textId="5144DE68" w:rsidR="001971A1" w:rsidRPr="001971A1" w:rsidRDefault="001971A1" w:rsidP="0080728F">
            <w:pPr>
              <w:rPr>
                <w:rFonts w:ascii="Comic Sans MS" w:eastAsiaTheme="minorEastAsia" w:hAnsi="Comic Sans MS"/>
                <w:b/>
                <w:bCs/>
              </w:rPr>
            </w:pPr>
            <w:r w:rsidRPr="001971A1">
              <w:rPr>
                <w:rFonts w:ascii="Comic Sans MS" w:hAnsi="Comic Sans MS"/>
                <w:b/>
                <w:bCs/>
              </w:rPr>
              <w:t xml:space="preserve">The fraction of the group that is </w:t>
            </w:r>
            <w:r>
              <w:rPr>
                <w:rFonts w:ascii="Comic Sans MS" w:hAnsi="Comic Sans MS"/>
                <w:b/>
                <w:bCs/>
              </w:rPr>
              <w:t>dogs</w:t>
            </w:r>
            <w:r w:rsidRPr="001971A1">
              <w:rPr>
                <w:rFonts w:ascii="Comic Sans MS" w:hAnsi="Comic Sans MS"/>
                <w:b/>
                <w:bCs/>
              </w:rPr>
              <w:t xml:space="preserve"> is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</w:p>
          <w:p w14:paraId="427C9AA0" w14:textId="77777777" w:rsidR="001971A1" w:rsidRDefault="001971A1" w:rsidP="0080728F">
            <w:pPr>
              <w:rPr>
                <w:rFonts w:ascii="Comic Sans MS" w:hAnsi="Comic Sans MS"/>
              </w:rPr>
            </w:pPr>
          </w:p>
        </w:tc>
        <w:tc>
          <w:tcPr>
            <w:tcW w:w="3628" w:type="dxa"/>
          </w:tcPr>
          <w:p w14:paraId="4144B39B" w14:textId="13FC2CFB" w:rsidR="001971A1" w:rsidRDefault="001971A1" w:rsidP="0080728F">
            <w:pPr>
              <w:rPr>
                <w:rFonts w:ascii="Comic Sans MS" w:hAnsi="Comic Sans MS"/>
              </w:rPr>
            </w:pPr>
          </w:p>
        </w:tc>
      </w:tr>
      <w:tr w:rsidR="001971A1" w14:paraId="1F9230F3" w14:textId="77777777" w:rsidTr="001971A1">
        <w:trPr>
          <w:trHeight w:val="305"/>
        </w:trPr>
        <w:tc>
          <w:tcPr>
            <w:tcW w:w="5382" w:type="dxa"/>
            <w:vMerge/>
          </w:tcPr>
          <w:p w14:paraId="57E0FF98" w14:textId="77777777" w:rsidR="001971A1" w:rsidRDefault="001971A1" w:rsidP="0080728F">
            <w:pPr>
              <w:rPr>
                <w:rFonts w:ascii="Comic Sans MS" w:hAnsi="Comic Sans MS"/>
              </w:rPr>
            </w:pPr>
          </w:p>
        </w:tc>
        <w:tc>
          <w:tcPr>
            <w:tcW w:w="3628" w:type="dxa"/>
          </w:tcPr>
          <w:p w14:paraId="6DBA4FBE" w14:textId="29B2F3EF" w:rsidR="001971A1" w:rsidRDefault="001971A1" w:rsidP="0080728F">
            <w:pPr>
              <w:rPr>
                <w:rFonts w:ascii="Comic Sans MS" w:hAnsi="Comic Sans MS"/>
              </w:rPr>
            </w:pPr>
          </w:p>
        </w:tc>
      </w:tr>
    </w:tbl>
    <w:p w14:paraId="6DC14C0E" w14:textId="73B0FD9C" w:rsidR="001971A1" w:rsidRDefault="00163D14">
      <w:pPr>
        <w:rPr>
          <w:rFonts w:ascii="Comic Sans MS" w:hAnsi="Comic Sans MS"/>
        </w:rPr>
      </w:pPr>
      <w:r>
        <w:rPr>
          <w:rFonts w:ascii="Comic Sans MS" w:hAnsi="Comic Sans MS"/>
        </w:rPr>
        <w:t>Look at these circles</w:t>
      </w:r>
      <w:r w:rsidR="00DE7544">
        <w:rPr>
          <w:rFonts w:ascii="Comic Sans MS" w:hAnsi="Comic Sans MS"/>
        </w:rPr>
        <w:t>.</w:t>
      </w:r>
    </w:p>
    <w:p w14:paraId="46D458F7" w14:textId="6F73D12E" w:rsidR="00163D14" w:rsidRDefault="00163D14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C7AA74" wp14:editId="5724B3B0">
                <wp:simplePos x="0" y="0"/>
                <wp:positionH relativeFrom="column">
                  <wp:posOffset>1587500</wp:posOffset>
                </wp:positionH>
                <wp:positionV relativeFrom="paragraph">
                  <wp:posOffset>215265</wp:posOffset>
                </wp:positionV>
                <wp:extent cx="539750" cy="527050"/>
                <wp:effectExtent l="0" t="0" r="6350" b="63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270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49AE0E" id="Oval 15" o:spid="_x0000_s1026" style="position:absolute;margin-left:125pt;margin-top:16.95pt;width:42.5pt;height:4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" fillcolor="#2f5496 [2404]" stroked="f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84F671" wp14:editId="7AAD5873">
                <wp:simplePos x="0" y="0"/>
                <wp:positionH relativeFrom="column">
                  <wp:posOffset>781050</wp:posOffset>
                </wp:positionH>
                <wp:positionV relativeFrom="paragraph">
                  <wp:posOffset>215265</wp:posOffset>
                </wp:positionV>
                <wp:extent cx="539750" cy="527050"/>
                <wp:effectExtent l="0" t="0" r="6350" b="63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270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3E3C46" id="Oval 14" o:spid="_x0000_s1026" style="position:absolute;margin-left:61.5pt;margin-top:16.95pt;width:42.5pt;height:4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" fillcolor="#2f5496 [2404]" stroked="f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F63BEC" wp14:editId="7F20A071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539750" cy="527050"/>
                <wp:effectExtent l="0" t="0" r="6350" b="63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270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93F6A0" id="Oval 13" o:spid="_x0000_s1026" style="position:absolute;margin-left:0;margin-top:16.95pt;width:42.5pt;height:4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" fillcolor="red" stroked="f" strokeweight="1pt">
                <v:stroke joinstyle="miter"/>
              </v:oval>
            </w:pict>
          </mc:Fallback>
        </mc:AlternateContent>
      </w:r>
    </w:p>
    <w:p w14:paraId="6B0467A0" w14:textId="68AB2842" w:rsidR="00163D14" w:rsidRDefault="00163D14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2713CB6E" w14:textId="1B71B171" w:rsidR="00163D14" w:rsidRDefault="00163D14" w:rsidP="00163D1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My group of circles is made up of </w:t>
      </w:r>
      <w:r>
        <w:rPr>
          <w:rFonts w:ascii="Comic Sans MS" w:hAnsi="Comic Sans MS"/>
          <w:u w:val="single"/>
        </w:rPr>
        <w:t>3</w:t>
      </w:r>
      <w:r>
        <w:rPr>
          <w:rFonts w:ascii="Comic Sans MS" w:hAnsi="Comic Sans MS"/>
        </w:rPr>
        <w:t xml:space="preserve"> circles in total. There is </w:t>
      </w:r>
      <w:r>
        <w:rPr>
          <w:rFonts w:ascii="Comic Sans MS" w:hAnsi="Comic Sans MS"/>
          <w:u w:val="single"/>
        </w:rPr>
        <w:t>1</w:t>
      </w:r>
      <w:r>
        <w:rPr>
          <w:rFonts w:ascii="Comic Sans MS" w:hAnsi="Comic Sans MS"/>
        </w:rPr>
        <w:t xml:space="preserve"> red circle and </w:t>
      </w:r>
      <w:r w:rsidRPr="00163D14">
        <w:rPr>
          <w:rFonts w:ascii="Comic Sans MS" w:hAnsi="Comic Sans MS"/>
          <w:u w:val="single"/>
        </w:rPr>
        <w:t>2</w:t>
      </w:r>
      <w:r>
        <w:rPr>
          <w:rFonts w:ascii="Comic Sans MS" w:hAnsi="Comic Sans MS"/>
        </w:rPr>
        <w:t xml:space="preserve"> blue circles. </w:t>
      </w:r>
    </w:p>
    <w:p w14:paraId="09346BE2" w14:textId="617A4FF8" w:rsidR="00163D14" w:rsidRDefault="00163D14">
      <w:pPr>
        <w:rPr>
          <w:rFonts w:ascii="Comic Sans MS" w:hAnsi="Comic Sans MS"/>
        </w:rPr>
      </w:pPr>
    </w:p>
    <w:p w14:paraId="2C5AD222" w14:textId="333C318D" w:rsidR="00163D14" w:rsidRDefault="00163D14">
      <w:pPr>
        <w:rPr>
          <w:rFonts w:ascii="Comic Sans MS" w:hAnsi="Comic Sans MS"/>
        </w:rPr>
      </w:pPr>
    </w:p>
    <w:p w14:paraId="796F33C3" w14:textId="734946CF" w:rsidR="00163D14" w:rsidRDefault="00163D1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What is the </w:t>
      </w:r>
      <w:r w:rsidRPr="00163D14">
        <w:rPr>
          <w:rFonts w:ascii="Comic Sans MS" w:hAnsi="Comic Sans MS"/>
          <w:b/>
          <w:bCs/>
        </w:rPr>
        <w:t>ratio</w:t>
      </w:r>
      <w:r>
        <w:rPr>
          <w:rFonts w:ascii="Comic Sans MS" w:hAnsi="Comic Sans MS"/>
        </w:rPr>
        <w:t xml:space="preserve"> of red circles to blue circles?</w:t>
      </w:r>
    </w:p>
    <w:p w14:paraId="39E88DBB" w14:textId="77777777" w:rsidR="00163D14" w:rsidRDefault="00163D14">
      <w:pPr>
        <w:rPr>
          <w:rFonts w:ascii="Comic Sans MS" w:hAnsi="Comic Sans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187"/>
      </w:tblGrid>
      <w:tr w:rsidR="00163D14" w14:paraId="24B9FC88" w14:textId="77777777" w:rsidTr="00163D14">
        <w:tc>
          <w:tcPr>
            <w:tcW w:w="3823" w:type="dxa"/>
          </w:tcPr>
          <w:p w14:paraId="351053EF" w14:textId="03B9824B" w:rsidR="00163D14" w:rsidRDefault="00163D14" w:rsidP="008072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number of red</w:t>
            </w:r>
          </w:p>
        </w:tc>
        <w:tc>
          <w:tcPr>
            <w:tcW w:w="5187" w:type="dxa"/>
          </w:tcPr>
          <w:p w14:paraId="56C6D3D8" w14:textId="6A76684E" w:rsidR="00163D14" w:rsidRDefault="00163D14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 of blue</w:t>
            </w:r>
          </w:p>
        </w:tc>
      </w:tr>
      <w:tr w:rsidR="00163D14" w14:paraId="0BD88643" w14:textId="77777777" w:rsidTr="00163D14">
        <w:tc>
          <w:tcPr>
            <w:tcW w:w="9010" w:type="dxa"/>
            <w:gridSpan w:val="2"/>
          </w:tcPr>
          <w:p w14:paraId="7EC1C383" w14:textId="7EC823AD" w:rsidR="00163D14" w:rsidRDefault="00163D14" w:rsidP="0080728F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E9A2A6" wp14:editId="2DD82BD7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3175</wp:posOffset>
                      </wp:positionV>
                      <wp:extent cx="175260" cy="228600"/>
                      <wp:effectExtent l="0" t="0" r="40640" b="381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BB7A0C" id="Straight Arrow Connector 17" o:spid="_x0000_s1026" type="#_x0000_t32" style="position:absolute;margin-left:133.25pt;margin-top:.25pt;width:13.8pt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&#13;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A37F3A" wp14:editId="0257C620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-22225</wp:posOffset>
                      </wp:positionV>
                      <wp:extent cx="241300" cy="228600"/>
                      <wp:effectExtent l="25400" t="0" r="12700" b="3810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130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50F93" id="Straight Arrow Connector 16" o:spid="_x0000_s1026" type="#_x0000_t32" style="position:absolute;margin-left:187.85pt;margin-top:-1.75pt;width:19pt;height:18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&#13;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E19B8F0" w14:textId="52BB83F2" w:rsidR="00163D14" w:rsidRPr="001971A1" w:rsidRDefault="00163D14" w:rsidP="0080728F">
            <w:pPr>
              <w:rPr>
                <w:rFonts w:ascii="Comic Sans MS" w:hAnsi="Comic Sans MS"/>
                <w:b/>
                <w:bCs/>
              </w:rPr>
            </w:pPr>
            <w:r w:rsidRPr="001971A1">
              <w:rPr>
                <w:rFonts w:ascii="Comic Sans MS" w:hAnsi="Comic Sans MS"/>
                <w:b/>
                <w:bCs/>
              </w:rPr>
              <w:t xml:space="preserve">The ratio of </w:t>
            </w:r>
            <w:r>
              <w:rPr>
                <w:rFonts w:ascii="Comic Sans MS" w:hAnsi="Comic Sans MS"/>
                <w:b/>
                <w:bCs/>
              </w:rPr>
              <w:t>red</w:t>
            </w:r>
            <w:r w:rsidRPr="001971A1">
              <w:rPr>
                <w:rFonts w:ascii="Comic Sans MS" w:hAnsi="Comic Sans MS"/>
                <w:b/>
                <w:bCs/>
              </w:rPr>
              <w:t xml:space="preserve"> to </w:t>
            </w:r>
            <w:r>
              <w:rPr>
                <w:rFonts w:ascii="Comic Sans MS" w:hAnsi="Comic Sans MS"/>
                <w:b/>
                <w:bCs/>
              </w:rPr>
              <w:t>blue</w:t>
            </w:r>
            <w:r w:rsidRPr="001971A1">
              <w:rPr>
                <w:rFonts w:ascii="Comic Sans MS" w:hAnsi="Comic Sans MS"/>
                <w:b/>
                <w:bCs/>
              </w:rPr>
              <w:t xml:space="preserve"> is </w:t>
            </w:r>
            <w:r>
              <w:rPr>
                <w:rFonts w:ascii="Comic Sans MS" w:hAnsi="Comic Sans MS"/>
                <w:b/>
                <w:bCs/>
              </w:rPr>
              <w:t>_</w:t>
            </w:r>
            <w:proofErr w:type="gramStart"/>
            <w:r>
              <w:rPr>
                <w:rFonts w:ascii="Comic Sans MS" w:hAnsi="Comic Sans MS"/>
                <w:b/>
                <w:bCs/>
              </w:rPr>
              <w:t>_</w:t>
            </w:r>
            <w:r w:rsidRPr="001971A1">
              <w:rPr>
                <w:rFonts w:ascii="Comic Sans MS" w:hAnsi="Comic Sans MS"/>
                <w:b/>
                <w:bCs/>
              </w:rPr>
              <w:t>:</w:t>
            </w:r>
            <w:r>
              <w:rPr>
                <w:rFonts w:ascii="Comic Sans MS" w:hAnsi="Comic Sans MS"/>
                <w:b/>
                <w:bCs/>
              </w:rPr>
              <w:t>_</w:t>
            </w:r>
            <w:proofErr w:type="gramEnd"/>
            <w:r>
              <w:rPr>
                <w:rFonts w:ascii="Comic Sans MS" w:hAnsi="Comic Sans MS"/>
                <w:b/>
                <w:bCs/>
              </w:rPr>
              <w:t>_</w:t>
            </w:r>
          </w:p>
        </w:tc>
      </w:tr>
    </w:tbl>
    <w:p w14:paraId="56F2A0D1" w14:textId="5F0D9909" w:rsidR="00163D14" w:rsidRDefault="00163D14">
      <w:pPr>
        <w:rPr>
          <w:rFonts w:ascii="Comic Sans MS" w:hAnsi="Comic Sans MS"/>
        </w:rPr>
      </w:pPr>
    </w:p>
    <w:p w14:paraId="27B4CB68" w14:textId="67FE4766" w:rsidR="00163D14" w:rsidRDefault="00163D14">
      <w:pPr>
        <w:rPr>
          <w:rFonts w:ascii="Comic Sans MS" w:hAnsi="Comic Sans MS"/>
        </w:rPr>
      </w:pPr>
    </w:p>
    <w:p w14:paraId="21060C77" w14:textId="77777777" w:rsidR="00DE7544" w:rsidRDefault="00DE7544">
      <w:pPr>
        <w:rPr>
          <w:rFonts w:ascii="Comic Sans MS" w:hAnsi="Comic Sans MS"/>
        </w:rPr>
      </w:pPr>
    </w:p>
    <w:p w14:paraId="47808A0C" w14:textId="219E5D89" w:rsidR="00163D14" w:rsidRDefault="00163D14">
      <w:pPr>
        <w:rPr>
          <w:rFonts w:ascii="Comic Sans MS" w:hAnsi="Comic Sans MS"/>
        </w:rPr>
      </w:pPr>
      <w:r>
        <w:rPr>
          <w:rFonts w:ascii="Comic Sans MS" w:hAnsi="Comic Sans MS"/>
        </w:rPr>
        <w:t>2. What fraction of the group is red?</w:t>
      </w:r>
    </w:p>
    <w:p w14:paraId="537704EB" w14:textId="20D43FD0" w:rsidR="00163D14" w:rsidRDefault="00163D14">
      <w:pPr>
        <w:rPr>
          <w:rFonts w:ascii="Comic Sans MS" w:hAnsi="Comic Sans MS"/>
        </w:rPr>
      </w:pPr>
    </w:p>
    <w:p w14:paraId="09A0CABC" w14:textId="4F027745" w:rsidR="00CF633D" w:rsidRDefault="00CF633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 my group of _____ circles, ____ are red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628"/>
      </w:tblGrid>
      <w:tr w:rsidR="00163D14" w14:paraId="45CD8039" w14:textId="77777777" w:rsidTr="0080728F">
        <w:trPr>
          <w:trHeight w:val="305"/>
        </w:trPr>
        <w:tc>
          <w:tcPr>
            <w:tcW w:w="5382" w:type="dxa"/>
            <w:vMerge w:val="restart"/>
          </w:tcPr>
          <w:p w14:paraId="046D5AA9" w14:textId="78063D37" w:rsidR="00163D14" w:rsidRPr="001971A1" w:rsidRDefault="00163D14" w:rsidP="0080728F">
            <w:pPr>
              <w:rPr>
                <w:rFonts w:ascii="Comic Sans MS" w:eastAsiaTheme="minorEastAsia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85ED891" wp14:editId="09A6F896">
                      <wp:simplePos x="0" y="0"/>
                      <wp:positionH relativeFrom="column">
                        <wp:posOffset>3084195</wp:posOffset>
                      </wp:positionH>
                      <wp:positionV relativeFrom="paragraph">
                        <wp:posOffset>322580</wp:posOffset>
                      </wp:positionV>
                      <wp:extent cx="298450" cy="0"/>
                      <wp:effectExtent l="25400" t="63500" r="0" b="7620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B246F0" id="Straight Arrow Connector 18" o:spid="_x0000_s1026" type="#_x0000_t32" style="position:absolute;margin-left:242.85pt;margin-top:25.4pt;width:23.5pt;height: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&#13;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9B5806" wp14:editId="138CCD9A">
                      <wp:simplePos x="0" y="0"/>
                      <wp:positionH relativeFrom="column">
                        <wp:posOffset>3084195</wp:posOffset>
                      </wp:positionH>
                      <wp:positionV relativeFrom="paragraph">
                        <wp:posOffset>81280</wp:posOffset>
                      </wp:positionV>
                      <wp:extent cx="298450" cy="0"/>
                      <wp:effectExtent l="25400" t="63500" r="0" b="7620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98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0C9A00" id="Straight Arrow Connector 19" o:spid="_x0000_s1026" type="#_x0000_t32" style="position:absolute;margin-left:242.85pt;margin-top:6.4pt;width:23.5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&#13;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1971A1">
              <w:rPr>
                <w:rFonts w:ascii="Comic Sans MS" w:hAnsi="Comic Sans MS"/>
                <w:b/>
                <w:bCs/>
              </w:rPr>
              <w:t xml:space="preserve">The fraction of the group that is </w:t>
            </w:r>
            <w:r>
              <w:rPr>
                <w:rFonts w:ascii="Comic Sans MS" w:hAnsi="Comic Sans MS"/>
                <w:b/>
                <w:bCs/>
              </w:rPr>
              <w:t>red</w:t>
            </w:r>
            <w:r w:rsidRPr="001971A1">
              <w:rPr>
                <w:rFonts w:ascii="Comic Sans MS" w:hAnsi="Comic Sans MS"/>
                <w:b/>
                <w:bCs/>
              </w:rPr>
              <w:t xml:space="preserve"> is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/>
                <m:den/>
              </m:f>
            </m:oMath>
          </w:p>
          <w:p w14:paraId="723BB174" w14:textId="77777777" w:rsidR="00163D14" w:rsidRDefault="00163D14" w:rsidP="0080728F">
            <w:pPr>
              <w:rPr>
                <w:rFonts w:ascii="Comic Sans MS" w:hAnsi="Comic Sans MS"/>
              </w:rPr>
            </w:pPr>
          </w:p>
        </w:tc>
        <w:tc>
          <w:tcPr>
            <w:tcW w:w="3628" w:type="dxa"/>
          </w:tcPr>
          <w:p w14:paraId="7713987A" w14:textId="63C3A5CE" w:rsidR="00163D14" w:rsidRDefault="00163D14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 of red</w:t>
            </w:r>
          </w:p>
        </w:tc>
      </w:tr>
      <w:tr w:rsidR="00163D14" w14:paraId="57209772" w14:textId="77777777" w:rsidTr="0080728F">
        <w:trPr>
          <w:trHeight w:val="305"/>
        </w:trPr>
        <w:tc>
          <w:tcPr>
            <w:tcW w:w="5382" w:type="dxa"/>
            <w:vMerge/>
          </w:tcPr>
          <w:p w14:paraId="77BCE6F1" w14:textId="77777777" w:rsidR="00163D14" w:rsidRDefault="00163D14" w:rsidP="0080728F">
            <w:pPr>
              <w:rPr>
                <w:rFonts w:ascii="Comic Sans MS" w:hAnsi="Comic Sans MS"/>
              </w:rPr>
            </w:pPr>
          </w:p>
        </w:tc>
        <w:tc>
          <w:tcPr>
            <w:tcW w:w="3628" w:type="dxa"/>
          </w:tcPr>
          <w:p w14:paraId="24F49C65" w14:textId="008683F0" w:rsidR="00163D14" w:rsidRDefault="00163D14" w:rsidP="008072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number of the whole group</w:t>
            </w:r>
          </w:p>
        </w:tc>
      </w:tr>
    </w:tbl>
    <w:p w14:paraId="02E41E5C" w14:textId="6E481304" w:rsidR="00163D14" w:rsidRDefault="00163D14">
      <w:pPr>
        <w:rPr>
          <w:rFonts w:ascii="Comic Sans MS" w:hAnsi="Comic Sans MS"/>
        </w:rPr>
      </w:pPr>
      <w:r>
        <w:rPr>
          <w:rFonts w:ascii="Comic Sans MS" w:hAnsi="Comic Sans MS"/>
        </w:rPr>
        <w:t>Look at this group of fruit.</w:t>
      </w:r>
    </w:p>
    <w:p w14:paraId="5E0E7617" w14:textId="6BD53116" w:rsidR="00163D14" w:rsidRDefault="00163D14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="00677C6B" w14:paraId="54CB8F53" w14:textId="77777777" w:rsidTr="00163D14">
        <w:tc>
          <w:tcPr>
            <w:tcW w:w="1802" w:type="dxa"/>
          </w:tcPr>
          <w:p w14:paraId="29CDE3D2" w14:textId="2521CDD1" w:rsidR="00163D14" w:rsidRDefault="00677C6B" w:rsidP="00677C6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1CE18FCA" wp14:editId="434D7757">
                  <wp:extent cx="730250" cy="730250"/>
                  <wp:effectExtent l="0" t="0" r="0" b="0"/>
                  <wp:docPr id="20" name="Picture 2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anana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</w:tcPr>
          <w:p w14:paraId="5AA9ADDA" w14:textId="65F5C375" w:rsidR="00163D14" w:rsidRDefault="00677C6B" w:rsidP="00677C6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20584555" wp14:editId="7568A1F2">
                  <wp:extent cx="730250" cy="730250"/>
                  <wp:effectExtent l="0" t="0" r="0" b="0"/>
                  <wp:docPr id="21" name="Picture 2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anana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</w:tcPr>
          <w:p w14:paraId="3A7F77BC" w14:textId="4A19B979" w:rsidR="00163D14" w:rsidRDefault="00677C6B" w:rsidP="00677C6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57ED3AD6" wp14:editId="42F70274">
                  <wp:extent cx="730250" cy="730250"/>
                  <wp:effectExtent l="0" t="0" r="0" b="0"/>
                  <wp:docPr id="22" name="Picture 2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anana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</w:tcPr>
          <w:p w14:paraId="47214495" w14:textId="1925E666" w:rsidR="00163D14" w:rsidRDefault="00677C6B" w:rsidP="00677C6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5E048AC1" wp14:editId="6F4BF4B0">
                  <wp:extent cx="730250" cy="730250"/>
                  <wp:effectExtent l="0" t="0" r="0" b="0"/>
                  <wp:docPr id="23" name="Picture 2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anana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</w:tcPr>
          <w:p w14:paraId="6250E770" w14:textId="4FF6F754" w:rsidR="00163D14" w:rsidRDefault="00677C6B" w:rsidP="00677C6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507B20DD" wp14:editId="1EA8A5D7">
                  <wp:extent cx="730250" cy="730250"/>
                  <wp:effectExtent l="0" t="0" r="0" b="0"/>
                  <wp:docPr id="24" name="Picture 24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anana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C6B" w14:paraId="7BC68E48" w14:textId="77777777" w:rsidTr="00163D14">
        <w:tc>
          <w:tcPr>
            <w:tcW w:w="1802" w:type="dxa"/>
          </w:tcPr>
          <w:p w14:paraId="2046429D" w14:textId="46EEDDA1" w:rsidR="00163D14" w:rsidRDefault="00677C6B" w:rsidP="00677C6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54B94FFD" wp14:editId="643E8954">
                  <wp:extent cx="730250" cy="730250"/>
                  <wp:effectExtent l="0" t="0" r="0" b="0"/>
                  <wp:docPr id="25" name="Picture 25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anana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</w:tcPr>
          <w:p w14:paraId="4276443F" w14:textId="56021E82" w:rsidR="00163D14" w:rsidRDefault="00677C6B" w:rsidP="00677C6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2A593FA3" wp14:editId="64011FB8">
                  <wp:extent cx="560373" cy="634365"/>
                  <wp:effectExtent l="0" t="0" r="0" b="635"/>
                  <wp:docPr id="26" name="Picture 26" descr="A picture containing drawing,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appl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049" cy="647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</w:tcPr>
          <w:p w14:paraId="4E24FC1A" w14:textId="109783D1" w:rsidR="00163D14" w:rsidRDefault="00677C6B" w:rsidP="00677C6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1FA8B62E" wp14:editId="2661C09B">
                  <wp:extent cx="560373" cy="634365"/>
                  <wp:effectExtent l="0" t="0" r="0" b="635"/>
                  <wp:docPr id="27" name="Picture 27" descr="A picture containing drawing,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appl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049" cy="647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</w:tcPr>
          <w:p w14:paraId="7BE85BC4" w14:textId="0F26AF23" w:rsidR="00163D14" w:rsidRDefault="00677C6B" w:rsidP="00677C6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5A19875D" wp14:editId="206AD6B9">
                  <wp:extent cx="560373" cy="634365"/>
                  <wp:effectExtent l="0" t="0" r="0" b="635"/>
                  <wp:docPr id="28" name="Picture 28" descr="A picture containing drawing,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appl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049" cy="647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</w:tcPr>
          <w:p w14:paraId="1C1564BE" w14:textId="3DBC4C2D" w:rsidR="00163D14" w:rsidRDefault="00677C6B" w:rsidP="00677C6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7BC3336F" wp14:editId="0A992868">
                  <wp:extent cx="560373" cy="634365"/>
                  <wp:effectExtent l="0" t="0" r="0" b="635"/>
                  <wp:docPr id="29" name="Picture 29" descr="A picture containing drawing, foo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appl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049" cy="647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C905EF" w14:textId="0B4D6861" w:rsidR="00163D14" w:rsidRDefault="00163D14">
      <w:pPr>
        <w:rPr>
          <w:rFonts w:ascii="Comic Sans MS" w:hAnsi="Comic Sans MS"/>
        </w:rPr>
      </w:pPr>
    </w:p>
    <w:p w14:paraId="33AA0D68" w14:textId="3165AC0E" w:rsidR="00163D14" w:rsidRDefault="00163D14">
      <w:pPr>
        <w:rPr>
          <w:rFonts w:ascii="Comic Sans MS" w:hAnsi="Comic Sans MS"/>
        </w:rPr>
      </w:pPr>
      <w:r>
        <w:rPr>
          <w:rFonts w:ascii="Comic Sans MS" w:hAnsi="Comic Sans MS"/>
        </w:rPr>
        <w:t>3. How many pieces of fruit are there altogether in the group? ___</w:t>
      </w:r>
    </w:p>
    <w:p w14:paraId="24866E41" w14:textId="54406CEF" w:rsidR="00163D14" w:rsidRDefault="00163D14">
      <w:pPr>
        <w:rPr>
          <w:rFonts w:ascii="Comic Sans MS" w:hAnsi="Comic Sans MS"/>
        </w:rPr>
      </w:pPr>
    </w:p>
    <w:p w14:paraId="469FE4F1" w14:textId="7D0C9A30" w:rsidR="00163D14" w:rsidRDefault="00163D14">
      <w:pPr>
        <w:rPr>
          <w:rFonts w:ascii="Comic Sans MS" w:hAnsi="Comic Sans MS"/>
        </w:rPr>
      </w:pPr>
      <w:r>
        <w:rPr>
          <w:rFonts w:ascii="Comic Sans MS" w:hAnsi="Comic Sans MS"/>
        </w:rPr>
        <w:t>4. How many bananas are there? ___</w:t>
      </w:r>
    </w:p>
    <w:p w14:paraId="67840D89" w14:textId="50082267" w:rsidR="00163D14" w:rsidRDefault="00163D14">
      <w:pPr>
        <w:rPr>
          <w:rFonts w:ascii="Comic Sans MS" w:hAnsi="Comic Sans MS"/>
        </w:rPr>
      </w:pPr>
    </w:p>
    <w:p w14:paraId="631C96E4" w14:textId="5FD2F657" w:rsidR="00163D14" w:rsidRDefault="00163D14">
      <w:pPr>
        <w:rPr>
          <w:rFonts w:ascii="Comic Sans MS" w:hAnsi="Comic Sans MS"/>
        </w:rPr>
      </w:pPr>
      <w:r>
        <w:rPr>
          <w:rFonts w:ascii="Comic Sans MS" w:hAnsi="Comic Sans MS"/>
        </w:rPr>
        <w:t>5. How many apples are there? ___</w:t>
      </w:r>
    </w:p>
    <w:p w14:paraId="3B415500" w14:textId="5466C255" w:rsidR="00163D14" w:rsidRDefault="00163D14">
      <w:pPr>
        <w:rPr>
          <w:rFonts w:ascii="Comic Sans MS" w:hAnsi="Comic Sans MS"/>
        </w:rPr>
      </w:pPr>
    </w:p>
    <w:p w14:paraId="053A0ED9" w14:textId="61444DCF" w:rsidR="00163D14" w:rsidRDefault="00677C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6. What is the </w:t>
      </w:r>
      <w:r>
        <w:rPr>
          <w:rFonts w:ascii="Comic Sans MS" w:hAnsi="Comic Sans MS"/>
          <w:b/>
          <w:bCs/>
        </w:rPr>
        <w:t xml:space="preserve">ratio </w:t>
      </w:r>
      <w:r>
        <w:rPr>
          <w:rFonts w:ascii="Comic Sans MS" w:hAnsi="Comic Sans MS"/>
        </w:rPr>
        <w:t xml:space="preserve">of bananas to apples? </w:t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  <w:t>__ : __</w:t>
      </w:r>
    </w:p>
    <w:p w14:paraId="1469E022" w14:textId="3CC83B57" w:rsidR="00677C6B" w:rsidRDefault="00677C6B">
      <w:pPr>
        <w:rPr>
          <w:rFonts w:ascii="Comic Sans MS" w:hAnsi="Comic Sans MS"/>
        </w:rPr>
      </w:pPr>
    </w:p>
    <w:p w14:paraId="68993AEA" w14:textId="76AAB079" w:rsidR="00677C6B" w:rsidRDefault="00677C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7. What is the </w:t>
      </w:r>
      <w:r>
        <w:rPr>
          <w:rFonts w:ascii="Comic Sans MS" w:hAnsi="Comic Sans MS"/>
          <w:b/>
          <w:bCs/>
        </w:rPr>
        <w:t>ratio</w:t>
      </w:r>
      <w:r>
        <w:rPr>
          <w:rFonts w:ascii="Comic Sans MS" w:hAnsi="Comic Sans MS"/>
        </w:rPr>
        <w:t xml:space="preserve"> of apples to bananas? __ : __</w:t>
      </w:r>
    </w:p>
    <w:p w14:paraId="0D411C0E" w14:textId="15DDEF93" w:rsidR="00677C6B" w:rsidRDefault="00677C6B">
      <w:pPr>
        <w:rPr>
          <w:rFonts w:ascii="Comic Sans MS" w:hAnsi="Comic Sans MS"/>
        </w:rPr>
      </w:pPr>
    </w:p>
    <w:p w14:paraId="7E3C8D80" w14:textId="24687D92" w:rsidR="00677C6B" w:rsidRDefault="00677C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8. What fraction of the group is bananas?  </w:t>
      </w:r>
    </w:p>
    <w:p w14:paraId="38AEC097" w14:textId="231F2C3C" w:rsidR="00677C6B" w:rsidRDefault="00677C6B">
      <w:pPr>
        <w:rPr>
          <w:rFonts w:ascii="Comic Sans MS" w:hAnsi="Comic Sans MS"/>
        </w:rPr>
      </w:pPr>
    </w:p>
    <w:p w14:paraId="7DF0C94B" w14:textId="143451CF" w:rsidR="00677C6B" w:rsidRDefault="00677C6B">
      <w:pPr>
        <w:rPr>
          <w:rFonts w:ascii="Comic Sans MS" w:hAnsi="Comic Sans MS"/>
        </w:rPr>
      </w:pPr>
      <w:r>
        <w:rPr>
          <w:rFonts w:ascii="Comic Sans MS" w:hAnsi="Comic Sans MS"/>
        </w:rPr>
        <w:t>9. What fraction of the group is apples?</w:t>
      </w:r>
    </w:p>
    <w:p w14:paraId="363321A1" w14:textId="629DF680" w:rsidR="00DE7544" w:rsidRDefault="00DE7544">
      <w:pPr>
        <w:rPr>
          <w:rFonts w:ascii="Comic Sans MS" w:hAnsi="Comic Sans MS"/>
        </w:rPr>
      </w:pPr>
    </w:p>
    <w:p w14:paraId="6106849C" w14:textId="64B4BD3D" w:rsidR="00DE7544" w:rsidRDefault="00DE754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Look at these squares. </w:t>
      </w:r>
    </w:p>
    <w:p w14:paraId="04CCAC06" w14:textId="3AF01402" w:rsidR="00DE7544" w:rsidRDefault="00DE7544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6"/>
        <w:gridCol w:w="1126"/>
        <w:gridCol w:w="1126"/>
        <w:gridCol w:w="1126"/>
        <w:gridCol w:w="1126"/>
        <w:gridCol w:w="1126"/>
        <w:gridCol w:w="1127"/>
        <w:gridCol w:w="1127"/>
      </w:tblGrid>
      <w:tr w:rsidR="00DE7544" w14:paraId="4391E348" w14:textId="77777777" w:rsidTr="00DE7544">
        <w:tc>
          <w:tcPr>
            <w:tcW w:w="1126" w:type="dxa"/>
            <w:shd w:val="solid" w:color="FFE599" w:themeColor="accent4" w:themeTint="66" w:fill="FFE599" w:themeFill="accent4" w:themeFillTint="66"/>
          </w:tcPr>
          <w:p w14:paraId="4B6D0141" w14:textId="77777777" w:rsidR="00DE7544" w:rsidRDefault="00DE7544">
            <w:pPr>
              <w:rPr>
                <w:rFonts w:ascii="Comic Sans MS" w:hAnsi="Comic Sans MS"/>
              </w:rPr>
            </w:pPr>
          </w:p>
        </w:tc>
        <w:tc>
          <w:tcPr>
            <w:tcW w:w="1126" w:type="dxa"/>
            <w:shd w:val="solid" w:color="FFE599" w:themeColor="accent4" w:themeTint="66" w:fill="FFE599" w:themeFill="accent4" w:themeFillTint="66"/>
          </w:tcPr>
          <w:p w14:paraId="2FD60397" w14:textId="77777777" w:rsidR="00DE7544" w:rsidRDefault="00DE7544">
            <w:pPr>
              <w:rPr>
                <w:rFonts w:ascii="Comic Sans MS" w:hAnsi="Comic Sans MS"/>
              </w:rPr>
            </w:pPr>
          </w:p>
        </w:tc>
        <w:tc>
          <w:tcPr>
            <w:tcW w:w="1126" w:type="dxa"/>
            <w:shd w:val="solid" w:color="FFE599" w:themeColor="accent4" w:themeTint="66" w:fill="FFE599" w:themeFill="accent4" w:themeFillTint="66"/>
          </w:tcPr>
          <w:p w14:paraId="40547DB0" w14:textId="77777777" w:rsidR="00DE7544" w:rsidRDefault="00DE7544">
            <w:pPr>
              <w:rPr>
                <w:rFonts w:ascii="Comic Sans MS" w:hAnsi="Comic Sans MS"/>
              </w:rPr>
            </w:pPr>
          </w:p>
        </w:tc>
        <w:tc>
          <w:tcPr>
            <w:tcW w:w="1126" w:type="dxa"/>
            <w:shd w:val="clear" w:color="auto" w:fill="9CC2E5" w:themeFill="accent5" w:themeFillTint="99"/>
          </w:tcPr>
          <w:p w14:paraId="0466ADDF" w14:textId="77777777" w:rsidR="00DE7544" w:rsidRDefault="00DE7544">
            <w:pPr>
              <w:rPr>
                <w:rFonts w:ascii="Comic Sans MS" w:hAnsi="Comic Sans MS"/>
              </w:rPr>
            </w:pPr>
          </w:p>
        </w:tc>
        <w:tc>
          <w:tcPr>
            <w:tcW w:w="1126" w:type="dxa"/>
            <w:shd w:val="clear" w:color="auto" w:fill="9CC2E5" w:themeFill="accent5" w:themeFillTint="99"/>
          </w:tcPr>
          <w:p w14:paraId="7228EAD2" w14:textId="77777777" w:rsidR="00DE7544" w:rsidRDefault="00DE7544">
            <w:pPr>
              <w:rPr>
                <w:rFonts w:ascii="Comic Sans MS" w:hAnsi="Comic Sans MS"/>
              </w:rPr>
            </w:pPr>
          </w:p>
        </w:tc>
        <w:tc>
          <w:tcPr>
            <w:tcW w:w="1126" w:type="dxa"/>
            <w:shd w:val="clear" w:color="auto" w:fill="9CC2E5" w:themeFill="accent5" w:themeFillTint="99"/>
          </w:tcPr>
          <w:p w14:paraId="26C57DF1" w14:textId="77777777" w:rsidR="00DE7544" w:rsidRDefault="00DE7544">
            <w:pPr>
              <w:rPr>
                <w:rFonts w:ascii="Comic Sans MS" w:hAnsi="Comic Sans MS"/>
              </w:rPr>
            </w:pPr>
          </w:p>
        </w:tc>
        <w:tc>
          <w:tcPr>
            <w:tcW w:w="1127" w:type="dxa"/>
            <w:shd w:val="clear" w:color="auto" w:fill="9CC2E5" w:themeFill="accent5" w:themeFillTint="99"/>
          </w:tcPr>
          <w:p w14:paraId="017D3F93" w14:textId="77777777" w:rsidR="00DE7544" w:rsidRDefault="00DE7544">
            <w:pPr>
              <w:rPr>
                <w:rFonts w:ascii="Comic Sans MS" w:hAnsi="Comic Sans MS"/>
              </w:rPr>
            </w:pPr>
          </w:p>
        </w:tc>
        <w:tc>
          <w:tcPr>
            <w:tcW w:w="1127" w:type="dxa"/>
            <w:shd w:val="clear" w:color="auto" w:fill="9CC2E5" w:themeFill="accent5" w:themeFillTint="99"/>
          </w:tcPr>
          <w:p w14:paraId="3CFCA6A5" w14:textId="77777777" w:rsidR="00DE7544" w:rsidRDefault="00DE7544">
            <w:pPr>
              <w:rPr>
                <w:rFonts w:ascii="Comic Sans MS" w:hAnsi="Comic Sans MS"/>
              </w:rPr>
            </w:pPr>
          </w:p>
        </w:tc>
      </w:tr>
    </w:tbl>
    <w:p w14:paraId="273C628D" w14:textId="6946CCBE" w:rsidR="00DE7544" w:rsidRDefault="00DE7544">
      <w:pPr>
        <w:rPr>
          <w:rFonts w:ascii="Comic Sans MS" w:hAnsi="Comic Sans MS"/>
        </w:rPr>
      </w:pPr>
    </w:p>
    <w:p w14:paraId="5C29948D" w14:textId="0019071A" w:rsidR="00DE7544" w:rsidRDefault="00DE7544">
      <w:pPr>
        <w:rPr>
          <w:rFonts w:ascii="Comic Sans MS" w:hAnsi="Comic Sans MS"/>
        </w:rPr>
      </w:pPr>
      <w:r>
        <w:rPr>
          <w:rFonts w:ascii="Comic Sans MS" w:hAnsi="Comic Sans MS"/>
        </w:rPr>
        <w:t>10. What is the ratio of yellow to blue?</w:t>
      </w:r>
    </w:p>
    <w:p w14:paraId="5B322A10" w14:textId="77777777" w:rsidR="00DE7544" w:rsidRDefault="00DE7544">
      <w:pPr>
        <w:rPr>
          <w:rFonts w:ascii="Comic Sans MS" w:hAnsi="Comic Sans MS"/>
        </w:rPr>
      </w:pPr>
    </w:p>
    <w:p w14:paraId="64E5421E" w14:textId="2E849BCE" w:rsidR="00DE7544" w:rsidRDefault="00DE7544">
      <w:pPr>
        <w:rPr>
          <w:rFonts w:ascii="Comic Sans MS" w:hAnsi="Comic Sans MS"/>
        </w:rPr>
      </w:pPr>
      <w:r>
        <w:rPr>
          <w:rFonts w:ascii="Comic Sans MS" w:hAnsi="Comic Sans MS"/>
        </w:rPr>
        <w:t>11. What fraction is blue?</w:t>
      </w:r>
    </w:p>
    <w:p w14:paraId="3059F5D8" w14:textId="0639284E" w:rsidR="00DE7544" w:rsidRDefault="00DE7544">
      <w:pPr>
        <w:rPr>
          <w:rFonts w:ascii="Comic Sans MS" w:hAnsi="Comic Sans MS"/>
        </w:rPr>
      </w:pPr>
    </w:p>
    <w:p w14:paraId="32573731" w14:textId="77777777" w:rsidR="004B17C3" w:rsidRDefault="00DE7544">
      <w:pPr>
        <w:rPr>
          <w:rFonts w:ascii="Comic Sans MS" w:eastAsiaTheme="minorEastAsia" w:hAnsi="Comic Sans MS"/>
          <w:sz w:val="32"/>
          <w:szCs w:val="32"/>
        </w:rPr>
      </w:pPr>
      <w:r>
        <w:rPr>
          <w:rFonts w:ascii="Comic Sans MS" w:hAnsi="Comic Sans MS"/>
        </w:rPr>
        <w:t xml:space="preserve">12. TRUE or FALSE – the fraction that is yellow is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="00CE6AB5">
        <w:rPr>
          <w:rFonts w:ascii="Comic Sans MS" w:eastAsiaTheme="minorEastAsia" w:hAnsi="Comic Sans MS"/>
          <w:sz w:val="32"/>
          <w:szCs w:val="32"/>
        </w:rPr>
        <w:t xml:space="preserve"> </w:t>
      </w:r>
    </w:p>
    <w:p w14:paraId="59CBDABA" w14:textId="6F2D27A7" w:rsidR="00DE7544" w:rsidRPr="00CE6AB5" w:rsidRDefault="00CE6AB5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Explain why. </w:t>
      </w:r>
    </w:p>
    <w:p w14:paraId="4C200C2E" w14:textId="77777777" w:rsidR="00CE6AB5" w:rsidRPr="00CE6AB5" w:rsidRDefault="00CE6AB5">
      <w:pPr>
        <w:rPr>
          <w:rFonts w:ascii="Comic Sans MS" w:eastAsiaTheme="minorEastAsia" w:hAnsi="Comic Sans MS"/>
        </w:rPr>
      </w:pPr>
    </w:p>
    <w:sectPr w:rsidR="00CE6AB5" w:rsidRPr="00CE6AB5" w:rsidSect="00DE7544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37"/>
    <w:rsid w:val="00044856"/>
    <w:rsid w:val="0010068A"/>
    <w:rsid w:val="00163D14"/>
    <w:rsid w:val="001971A1"/>
    <w:rsid w:val="001D26FA"/>
    <w:rsid w:val="002B2884"/>
    <w:rsid w:val="00410D37"/>
    <w:rsid w:val="004B17C3"/>
    <w:rsid w:val="00524661"/>
    <w:rsid w:val="005736AD"/>
    <w:rsid w:val="00677C6B"/>
    <w:rsid w:val="00CE6AB5"/>
    <w:rsid w:val="00CF633D"/>
    <w:rsid w:val="00D23767"/>
    <w:rsid w:val="00DE7544"/>
    <w:rsid w:val="00DF5D39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E869"/>
  <w14:defaultImageDpi w14:val="32767"/>
  <w15:chartTrackingRefBased/>
  <w15:docId w15:val="{8446DDE3-4AA6-324A-84E0-0517B141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10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971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6</cp:revision>
  <dcterms:created xsi:type="dcterms:W3CDTF">2020-04-06T14:46:00Z</dcterms:created>
  <dcterms:modified xsi:type="dcterms:W3CDTF">2020-04-08T14:24:00Z</dcterms:modified>
</cp:coreProperties>
</file>