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3"/>
        <w:gridCol w:w="2093"/>
        <w:gridCol w:w="2093"/>
        <w:gridCol w:w="2093"/>
      </w:tblGrid>
      <w:tr w:rsidR="00A26F45" w:rsidTr="00A26F45">
        <w:trPr>
          <w:trHeight w:val="1521"/>
        </w:trPr>
        <w:tc>
          <w:tcPr>
            <w:tcW w:w="2092" w:type="dxa"/>
          </w:tcPr>
          <w:p w:rsidR="00A26F45" w:rsidRPr="00A26F45" w:rsidRDefault="00A26F45" w:rsidP="00A26F45">
            <w:pPr>
              <w:jc w:val="center"/>
              <w:rPr>
                <w:b/>
                <w:i/>
                <w:sz w:val="48"/>
                <w:szCs w:val="48"/>
              </w:rPr>
            </w:pPr>
            <w:r w:rsidRPr="00A26F45">
              <w:rPr>
                <w:b/>
                <w:i/>
                <w:color w:val="FF0000"/>
                <w:sz w:val="48"/>
                <w:szCs w:val="48"/>
              </w:rPr>
              <w:t>Cycle A</w:t>
            </w:r>
          </w:p>
        </w:tc>
        <w:tc>
          <w:tcPr>
            <w:tcW w:w="2092" w:type="dxa"/>
          </w:tcPr>
          <w:p w:rsidR="00A26F45" w:rsidRPr="005F790E" w:rsidRDefault="00A26F45" w:rsidP="00A26F45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Autumn 1</w:t>
            </w:r>
          </w:p>
        </w:tc>
        <w:tc>
          <w:tcPr>
            <w:tcW w:w="2092" w:type="dxa"/>
          </w:tcPr>
          <w:p w:rsidR="00A26F45" w:rsidRPr="005F790E" w:rsidRDefault="00A26F45" w:rsidP="00A26F45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Autumn 2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Spring 1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Spring 2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Summer 1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Summer 2</w:t>
            </w:r>
          </w:p>
        </w:tc>
      </w:tr>
      <w:tr w:rsidR="00A26F45" w:rsidTr="00A26F45">
        <w:trPr>
          <w:trHeight w:val="1437"/>
        </w:trPr>
        <w:tc>
          <w:tcPr>
            <w:tcW w:w="2092" w:type="dxa"/>
          </w:tcPr>
          <w:p w:rsidR="00A26F45" w:rsidRPr="005F790E" w:rsidRDefault="005F790E" w:rsidP="00A26F45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="00A26F45" w:rsidRPr="005F790E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2092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PSED</w:t>
            </w:r>
          </w:p>
        </w:tc>
        <w:tc>
          <w:tcPr>
            <w:tcW w:w="2092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UTW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1.5 Maze Explorers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1.6 Animated Stories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1.1 Online Safety &amp; Unit 1.7 Coding</w:t>
            </w:r>
          </w:p>
        </w:tc>
      </w:tr>
      <w:tr w:rsidR="00A26F45" w:rsidTr="00A26F45">
        <w:trPr>
          <w:trHeight w:val="1521"/>
        </w:trPr>
        <w:tc>
          <w:tcPr>
            <w:tcW w:w="2092" w:type="dxa"/>
          </w:tcPr>
          <w:p w:rsidR="00A26F45" w:rsidRPr="005F790E" w:rsidRDefault="005F790E" w:rsidP="00A26F45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="00A26F45" w:rsidRPr="005F790E">
              <w:rPr>
                <w:i/>
                <w:sz w:val="40"/>
                <w:szCs w:val="40"/>
              </w:rPr>
              <w:t>2</w:t>
            </w:r>
          </w:p>
        </w:tc>
        <w:tc>
          <w:tcPr>
            <w:tcW w:w="2092" w:type="dxa"/>
          </w:tcPr>
          <w:p w:rsidR="00A26F45" w:rsidRPr="005F790E" w:rsidRDefault="005F790E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1.7 Coding</w:t>
            </w:r>
          </w:p>
        </w:tc>
        <w:tc>
          <w:tcPr>
            <w:tcW w:w="2092" w:type="dxa"/>
          </w:tcPr>
          <w:p w:rsidR="00A26F45" w:rsidRPr="005F790E" w:rsidRDefault="005F790E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1.6 Animated Stories</w:t>
            </w:r>
          </w:p>
        </w:tc>
        <w:tc>
          <w:tcPr>
            <w:tcW w:w="2093" w:type="dxa"/>
          </w:tcPr>
          <w:p w:rsidR="00A26F45" w:rsidRPr="005F790E" w:rsidRDefault="005F790E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2.2 Online Safety</w:t>
            </w:r>
          </w:p>
          <w:p w:rsidR="005F790E" w:rsidRPr="005F790E" w:rsidRDefault="005F790E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&amp; Unit 1.4 Lego Builders</w:t>
            </w:r>
          </w:p>
        </w:tc>
        <w:tc>
          <w:tcPr>
            <w:tcW w:w="2093" w:type="dxa"/>
          </w:tcPr>
          <w:p w:rsidR="00A26F45" w:rsidRPr="005F790E" w:rsidRDefault="005F790E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2.7 Making Music &amp; Unit 1.2 Grouping and Sorting</w:t>
            </w:r>
          </w:p>
        </w:tc>
        <w:tc>
          <w:tcPr>
            <w:tcW w:w="2093" w:type="dxa"/>
          </w:tcPr>
          <w:p w:rsidR="00A26F45" w:rsidRPr="005F790E" w:rsidRDefault="005F790E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2.4 Questioning</w:t>
            </w:r>
          </w:p>
        </w:tc>
        <w:tc>
          <w:tcPr>
            <w:tcW w:w="2093" w:type="dxa"/>
          </w:tcPr>
          <w:p w:rsidR="00A26F45" w:rsidRPr="005F790E" w:rsidRDefault="005F790E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2.3 Spreadsheets</w:t>
            </w:r>
          </w:p>
        </w:tc>
      </w:tr>
      <w:tr w:rsidR="00A26F45" w:rsidTr="00A26F45">
        <w:trPr>
          <w:trHeight w:val="1437"/>
        </w:trPr>
        <w:tc>
          <w:tcPr>
            <w:tcW w:w="2092" w:type="dxa"/>
          </w:tcPr>
          <w:p w:rsidR="00A26F45" w:rsidRPr="005F790E" w:rsidRDefault="005F790E" w:rsidP="00A26F45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Pr="005F790E">
              <w:rPr>
                <w:i/>
                <w:sz w:val="40"/>
                <w:szCs w:val="40"/>
              </w:rPr>
              <w:t>3</w:t>
            </w:r>
          </w:p>
        </w:tc>
        <w:tc>
          <w:tcPr>
            <w:tcW w:w="2092" w:type="dxa"/>
          </w:tcPr>
          <w:p w:rsidR="00A26F45" w:rsidRPr="005F790E" w:rsidRDefault="00DF461B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3.1 Coding</w:t>
            </w:r>
          </w:p>
        </w:tc>
        <w:tc>
          <w:tcPr>
            <w:tcW w:w="2092" w:type="dxa"/>
          </w:tcPr>
          <w:p w:rsidR="00A26F45" w:rsidRPr="005F790E" w:rsidRDefault="00DF461B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3.2 Online Safety &amp; Unit 2.7 Making Music</w:t>
            </w:r>
          </w:p>
        </w:tc>
        <w:tc>
          <w:tcPr>
            <w:tcW w:w="2093" w:type="dxa"/>
          </w:tcPr>
          <w:p w:rsidR="00A26F45" w:rsidRPr="005F790E" w:rsidRDefault="00DF461B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2.4 Questioning</w:t>
            </w:r>
          </w:p>
        </w:tc>
        <w:tc>
          <w:tcPr>
            <w:tcW w:w="2093" w:type="dxa"/>
          </w:tcPr>
          <w:p w:rsidR="00A26F45" w:rsidRPr="005F790E" w:rsidRDefault="00DF461B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3.4 Typing</w:t>
            </w:r>
          </w:p>
        </w:tc>
        <w:tc>
          <w:tcPr>
            <w:tcW w:w="2093" w:type="dxa"/>
          </w:tcPr>
          <w:p w:rsidR="00A26F45" w:rsidRPr="005F790E" w:rsidRDefault="00DF461B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2.3 Spreadsheets &amp; Unit 2.5 Effective Searching</w:t>
            </w:r>
          </w:p>
        </w:tc>
        <w:tc>
          <w:tcPr>
            <w:tcW w:w="2093" w:type="dxa"/>
          </w:tcPr>
          <w:p w:rsidR="00A26F45" w:rsidRPr="005F790E" w:rsidRDefault="00DF461B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3.7 Simulations &amp; Unit 3.8 Grouping</w:t>
            </w:r>
          </w:p>
        </w:tc>
      </w:tr>
      <w:tr w:rsidR="00A26F45" w:rsidTr="00A26F45">
        <w:trPr>
          <w:trHeight w:val="1521"/>
        </w:trPr>
        <w:tc>
          <w:tcPr>
            <w:tcW w:w="2092" w:type="dxa"/>
          </w:tcPr>
          <w:p w:rsidR="00A26F45" w:rsidRPr="005F790E" w:rsidRDefault="005F790E" w:rsidP="00A26F45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="00A26F45" w:rsidRPr="005F790E">
              <w:rPr>
                <w:i/>
                <w:sz w:val="40"/>
                <w:szCs w:val="40"/>
              </w:rPr>
              <w:t>4</w:t>
            </w:r>
          </w:p>
        </w:tc>
        <w:tc>
          <w:tcPr>
            <w:tcW w:w="2092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4.1 Coding</w:t>
            </w:r>
          </w:p>
        </w:tc>
        <w:tc>
          <w:tcPr>
            <w:tcW w:w="2092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4.3 Spreadsheets</w:t>
            </w:r>
          </w:p>
        </w:tc>
        <w:tc>
          <w:tcPr>
            <w:tcW w:w="2093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4.2 Online Safety &amp; Unit 4.8 Hardware</w:t>
            </w:r>
          </w:p>
        </w:tc>
        <w:tc>
          <w:tcPr>
            <w:tcW w:w="2093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4.4 Writing for Different Audiences</w:t>
            </w:r>
          </w:p>
        </w:tc>
        <w:tc>
          <w:tcPr>
            <w:tcW w:w="2093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5.4 Databases</w:t>
            </w:r>
          </w:p>
        </w:tc>
        <w:tc>
          <w:tcPr>
            <w:tcW w:w="2093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5.6 3D Modelling</w:t>
            </w:r>
          </w:p>
        </w:tc>
      </w:tr>
      <w:tr w:rsidR="00A26F45" w:rsidTr="00A26F45">
        <w:trPr>
          <w:trHeight w:val="1437"/>
        </w:trPr>
        <w:tc>
          <w:tcPr>
            <w:tcW w:w="2092" w:type="dxa"/>
          </w:tcPr>
          <w:p w:rsidR="00A26F45" w:rsidRPr="005F790E" w:rsidRDefault="005F790E" w:rsidP="00A26F45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 Class </w:t>
            </w:r>
            <w:r w:rsidR="00A26F45" w:rsidRPr="005F790E">
              <w:rPr>
                <w:i/>
                <w:sz w:val="40"/>
                <w:szCs w:val="40"/>
              </w:rPr>
              <w:t>5</w:t>
            </w:r>
          </w:p>
        </w:tc>
        <w:tc>
          <w:tcPr>
            <w:tcW w:w="2092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6.2 Online Safety &amp; Unit 5.6 3D Modelling</w:t>
            </w:r>
          </w:p>
        </w:tc>
        <w:tc>
          <w:tcPr>
            <w:tcW w:w="2092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6.7 Quizzing</w:t>
            </w:r>
          </w:p>
        </w:tc>
        <w:tc>
          <w:tcPr>
            <w:tcW w:w="2093" w:type="dxa"/>
          </w:tcPr>
          <w:p w:rsidR="00A26F45" w:rsidRPr="005F790E" w:rsidRDefault="0042240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5.3 Spreadsheets</w:t>
            </w:r>
          </w:p>
        </w:tc>
        <w:tc>
          <w:tcPr>
            <w:tcW w:w="2093" w:type="dxa"/>
          </w:tcPr>
          <w:p w:rsidR="00A26F45" w:rsidRPr="005F790E" w:rsidRDefault="0042240A" w:rsidP="0042240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6.4</w:t>
            </w:r>
            <w:r w:rsidR="0005747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Blogging</w:t>
            </w:r>
          </w:p>
        </w:tc>
        <w:tc>
          <w:tcPr>
            <w:tcW w:w="2093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6.1 Coding</w:t>
            </w:r>
          </w:p>
        </w:tc>
        <w:tc>
          <w:tcPr>
            <w:tcW w:w="2093" w:type="dxa"/>
          </w:tcPr>
          <w:p w:rsidR="00A26F45" w:rsidRPr="005F790E" w:rsidRDefault="0005747A" w:rsidP="00A26F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5.4 Databases</w:t>
            </w:r>
          </w:p>
        </w:tc>
      </w:tr>
      <w:tr w:rsidR="00A26F45" w:rsidTr="00A26F45">
        <w:trPr>
          <w:trHeight w:val="1521"/>
        </w:trPr>
        <w:tc>
          <w:tcPr>
            <w:tcW w:w="2092" w:type="dxa"/>
          </w:tcPr>
          <w:p w:rsidR="00A26F45" w:rsidRPr="00A26F45" w:rsidRDefault="00A26F45" w:rsidP="00A26F45">
            <w:pPr>
              <w:jc w:val="center"/>
              <w:rPr>
                <w:b/>
                <w:i/>
                <w:sz w:val="48"/>
                <w:szCs w:val="48"/>
              </w:rPr>
            </w:pPr>
            <w:r w:rsidRPr="00A26F45">
              <w:rPr>
                <w:b/>
                <w:i/>
                <w:color w:val="FF0000"/>
                <w:sz w:val="48"/>
                <w:szCs w:val="48"/>
              </w:rPr>
              <w:lastRenderedPageBreak/>
              <w:t>Cycle B</w:t>
            </w:r>
          </w:p>
        </w:tc>
        <w:tc>
          <w:tcPr>
            <w:tcW w:w="2092" w:type="dxa"/>
          </w:tcPr>
          <w:p w:rsidR="00A26F45" w:rsidRPr="005F790E" w:rsidRDefault="00A26F45" w:rsidP="00817D07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Autumn 1</w:t>
            </w:r>
          </w:p>
        </w:tc>
        <w:tc>
          <w:tcPr>
            <w:tcW w:w="2092" w:type="dxa"/>
          </w:tcPr>
          <w:p w:rsidR="00A26F45" w:rsidRPr="005F790E" w:rsidRDefault="00A26F45" w:rsidP="00817D07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Autumn 2</w:t>
            </w:r>
          </w:p>
        </w:tc>
        <w:tc>
          <w:tcPr>
            <w:tcW w:w="2093" w:type="dxa"/>
          </w:tcPr>
          <w:p w:rsidR="00A26F45" w:rsidRPr="005F790E" w:rsidRDefault="00A26F45" w:rsidP="00817D07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Spring 1</w:t>
            </w:r>
          </w:p>
        </w:tc>
        <w:tc>
          <w:tcPr>
            <w:tcW w:w="2093" w:type="dxa"/>
          </w:tcPr>
          <w:p w:rsidR="00A26F45" w:rsidRPr="005F790E" w:rsidRDefault="00A26F45" w:rsidP="00817D07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Spring 2</w:t>
            </w:r>
          </w:p>
        </w:tc>
        <w:tc>
          <w:tcPr>
            <w:tcW w:w="2093" w:type="dxa"/>
          </w:tcPr>
          <w:p w:rsidR="00A26F45" w:rsidRPr="005F790E" w:rsidRDefault="00A26F45" w:rsidP="00817D07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Summer 1</w:t>
            </w:r>
          </w:p>
        </w:tc>
        <w:tc>
          <w:tcPr>
            <w:tcW w:w="2093" w:type="dxa"/>
          </w:tcPr>
          <w:p w:rsidR="00A26F45" w:rsidRPr="005F790E" w:rsidRDefault="00A26F45" w:rsidP="00817D07">
            <w:pPr>
              <w:jc w:val="center"/>
              <w:rPr>
                <w:i/>
                <w:sz w:val="40"/>
                <w:szCs w:val="40"/>
              </w:rPr>
            </w:pPr>
            <w:r w:rsidRPr="005F790E">
              <w:rPr>
                <w:i/>
                <w:sz w:val="40"/>
                <w:szCs w:val="40"/>
              </w:rPr>
              <w:t>Summer 2</w:t>
            </w:r>
          </w:p>
        </w:tc>
      </w:tr>
      <w:tr w:rsidR="00A26F45" w:rsidTr="00A26F45">
        <w:trPr>
          <w:trHeight w:val="1437"/>
        </w:trPr>
        <w:tc>
          <w:tcPr>
            <w:tcW w:w="2092" w:type="dxa"/>
          </w:tcPr>
          <w:p w:rsidR="00A26F45" w:rsidRPr="005F790E" w:rsidRDefault="005F790E" w:rsidP="00817D07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="00A26F45" w:rsidRPr="005F790E">
              <w:rPr>
                <w:i/>
                <w:sz w:val="40"/>
                <w:szCs w:val="40"/>
              </w:rPr>
              <w:t>1</w:t>
            </w:r>
          </w:p>
        </w:tc>
        <w:tc>
          <w:tcPr>
            <w:tcW w:w="2092" w:type="dxa"/>
          </w:tcPr>
          <w:p w:rsidR="00A26F45" w:rsidRPr="005F790E" w:rsidRDefault="00A26F45" w:rsidP="00817D07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L</w:t>
            </w:r>
          </w:p>
        </w:tc>
        <w:tc>
          <w:tcPr>
            <w:tcW w:w="2092" w:type="dxa"/>
          </w:tcPr>
          <w:p w:rsidR="00A26F45" w:rsidRPr="005F790E" w:rsidRDefault="0042240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1.9</w:t>
            </w:r>
            <w:r w:rsidR="00A26F45" w:rsidRPr="005F790E">
              <w:rPr>
                <w:i/>
                <w:sz w:val="24"/>
                <w:szCs w:val="24"/>
              </w:rPr>
              <w:t xml:space="preserve"> Technology</w:t>
            </w:r>
            <w:r>
              <w:rPr>
                <w:i/>
                <w:sz w:val="24"/>
                <w:szCs w:val="24"/>
              </w:rPr>
              <w:t xml:space="preserve"> &amp; Unit 1.8 Spreadsheets</w:t>
            </w:r>
          </w:p>
        </w:tc>
        <w:tc>
          <w:tcPr>
            <w:tcW w:w="2093" w:type="dxa"/>
          </w:tcPr>
          <w:p w:rsidR="00A26F45" w:rsidRPr="005F790E" w:rsidRDefault="00A26F45" w:rsidP="00817D07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PD</w:t>
            </w:r>
          </w:p>
        </w:tc>
        <w:tc>
          <w:tcPr>
            <w:tcW w:w="2093" w:type="dxa"/>
          </w:tcPr>
          <w:p w:rsidR="00A26F45" w:rsidRPr="005F790E" w:rsidRDefault="00A26F45" w:rsidP="00817D07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1.2 Grouping and Sorting</w:t>
            </w:r>
            <w:r w:rsidR="0042240A">
              <w:rPr>
                <w:i/>
                <w:sz w:val="24"/>
                <w:szCs w:val="24"/>
              </w:rPr>
              <w:t xml:space="preserve"> &amp;</w:t>
            </w:r>
            <w:r w:rsidRPr="005F790E">
              <w:rPr>
                <w:i/>
                <w:sz w:val="24"/>
                <w:szCs w:val="24"/>
              </w:rPr>
              <w:t xml:space="preserve"> Unit 1.4 Lego Builders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C&amp;L</w:t>
            </w:r>
          </w:p>
        </w:tc>
        <w:tc>
          <w:tcPr>
            <w:tcW w:w="2093" w:type="dxa"/>
          </w:tcPr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1.1 Online Safety</w:t>
            </w:r>
          </w:p>
          <w:p w:rsidR="00A26F45" w:rsidRPr="005F790E" w:rsidRDefault="00A26F45" w:rsidP="00A26F45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&amp; Unit 1.3 Pictograms</w:t>
            </w:r>
          </w:p>
        </w:tc>
      </w:tr>
      <w:tr w:rsidR="00A26F45" w:rsidTr="00A26F45">
        <w:trPr>
          <w:trHeight w:val="1521"/>
        </w:trPr>
        <w:tc>
          <w:tcPr>
            <w:tcW w:w="2092" w:type="dxa"/>
          </w:tcPr>
          <w:p w:rsidR="00A26F45" w:rsidRPr="005F790E" w:rsidRDefault="005F790E" w:rsidP="00817D07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="00A26F45" w:rsidRPr="005F790E">
              <w:rPr>
                <w:i/>
                <w:sz w:val="40"/>
                <w:szCs w:val="40"/>
              </w:rPr>
              <w:t>2</w:t>
            </w:r>
          </w:p>
        </w:tc>
        <w:tc>
          <w:tcPr>
            <w:tcW w:w="2092" w:type="dxa"/>
          </w:tcPr>
          <w:p w:rsidR="00A26F45" w:rsidRPr="005F790E" w:rsidRDefault="005F790E" w:rsidP="00817D07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2.2 Online Safety</w:t>
            </w:r>
          </w:p>
        </w:tc>
        <w:tc>
          <w:tcPr>
            <w:tcW w:w="2092" w:type="dxa"/>
          </w:tcPr>
          <w:p w:rsidR="00A26F45" w:rsidRPr="005F790E" w:rsidRDefault="005F790E" w:rsidP="00817D07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1.8 Spreadsheets &amp; Unit 1.3 Pictograms</w:t>
            </w:r>
          </w:p>
        </w:tc>
        <w:tc>
          <w:tcPr>
            <w:tcW w:w="2093" w:type="dxa"/>
          </w:tcPr>
          <w:p w:rsidR="00A26F45" w:rsidRPr="005F790E" w:rsidRDefault="005F790E" w:rsidP="00817D07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2.6 Creating Pictures</w:t>
            </w:r>
          </w:p>
        </w:tc>
        <w:tc>
          <w:tcPr>
            <w:tcW w:w="2093" w:type="dxa"/>
          </w:tcPr>
          <w:p w:rsidR="00A26F45" w:rsidRPr="005F790E" w:rsidRDefault="005F790E" w:rsidP="00817D07">
            <w:pPr>
              <w:jc w:val="center"/>
              <w:rPr>
                <w:i/>
                <w:sz w:val="24"/>
                <w:szCs w:val="24"/>
              </w:rPr>
            </w:pPr>
            <w:r w:rsidRPr="005F790E">
              <w:rPr>
                <w:i/>
                <w:sz w:val="24"/>
                <w:szCs w:val="24"/>
              </w:rPr>
              <w:t>Unit 2.5 Effective Searching &amp; Unit 2.8 Presenting Ideas</w:t>
            </w:r>
          </w:p>
        </w:tc>
        <w:tc>
          <w:tcPr>
            <w:tcW w:w="2093" w:type="dxa"/>
          </w:tcPr>
          <w:p w:rsidR="00A26F45" w:rsidRPr="005F790E" w:rsidRDefault="005F790E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2.1 Coding</w:t>
            </w:r>
          </w:p>
        </w:tc>
        <w:tc>
          <w:tcPr>
            <w:tcW w:w="2093" w:type="dxa"/>
          </w:tcPr>
          <w:p w:rsidR="00A26F45" w:rsidRPr="005F790E" w:rsidRDefault="005F790E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1.5 Maze Explorers &amp; Unit 1.9 Technology</w:t>
            </w:r>
          </w:p>
        </w:tc>
      </w:tr>
      <w:tr w:rsidR="00A26F45" w:rsidTr="00A26F45">
        <w:trPr>
          <w:trHeight w:val="1437"/>
        </w:trPr>
        <w:tc>
          <w:tcPr>
            <w:tcW w:w="2092" w:type="dxa"/>
          </w:tcPr>
          <w:p w:rsidR="00A26F45" w:rsidRPr="005F790E" w:rsidRDefault="005F790E" w:rsidP="00817D07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Pr="005F790E">
              <w:rPr>
                <w:i/>
                <w:sz w:val="40"/>
                <w:szCs w:val="40"/>
              </w:rPr>
              <w:t>3</w:t>
            </w:r>
          </w:p>
        </w:tc>
        <w:tc>
          <w:tcPr>
            <w:tcW w:w="2092" w:type="dxa"/>
          </w:tcPr>
          <w:p w:rsidR="00A26F45" w:rsidRPr="005F790E" w:rsidRDefault="00DF461B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2.2 Online Safety</w:t>
            </w:r>
          </w:p>
        </w:tc>
        <w:tc>
          <w:tcPr>
            <w:tcW w:w="2092" w:type="dxa"/>
          </w:tcPr>
          <w:p w:rsidR="00A26F45" w:rsidRPr="005F790E" w:rsidRDefault="00DF461B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2.1 Coding</w:t>
            </w:r>
          </w:p>
        </w:tc>
        <w:tc>
          <w:tcPr>
            <w:tcW w:w="2093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2.5 Effective Searching &amp; Unit 3.3 Spreadsheets</w:t>
            </w:r>
          </w:p>
        </w:tc>
        <w:tc>
          <w:tcPr>
            <w:tcW w:w="2093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3.4 Typing</w:t>
            </w:r>
          </w:p>
        </w:tc>
        <w:tc>
          <w:tcPr>
            <w:tcW w:w="2093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3.6 Branching</w:t>
            </w:r>
          </w:p>
        </w:tc>
        <w:tc>
          <w:tcPr>
            <w:tcW w:w="2093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3.5 Email</w:t>
            </w:r>
          </w:p>
        </w:tc>
      </w:tr>
      <w:tr w:rsidR="00A26F45" w:rsidTr="00A26F45">
        <w:trPr>
          <w:trHeight w:val="1521"/>
        </w:trPr>
        <w:tc>
          <w:tcPr>
            <w:tcW w:w="2092" w:type="dxa"/>
          </w:tcPr>
          <w:p w:rsidR="00A26F45" w:rsidRPr="005F790E" w:rsidRDefault="005F790E" w:rsidP="00817D07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="00A26F45" w:rsidRPr="005F790E">
              <w:rPr>
                <w:i/>
                <w:sz w:val="40"/>
                <w:szCs w:val="40"/>
              </w:rPr>
              <w:t>4</w:t>
            </w:r>
          </w:p>
        </w:tc>
        <w:tc>
          <w:tcPr>
            <w:tcW w:w="2092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5.1 Coding</w:t>
            </w:r>
          </w:p>
        </w:tc>
        <w:tc>
          <w:tcPr>
            <w:tcW w:w="2092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5.5 Game Creator</w:t>
            </w:r>
          </w:p>
        </w:tc>
        <w:tc>
          <w:tcPr>
            <w:tcW w:w="2093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5.2 Online Safety &amp; Unit 4.7 Effective Searching</w:t>
            </w:r>
          </w:p>
        </w:tc>
        <w:tc>
          <w:tcPr>
            <w:tcW w:w="2093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5.3 Spreadsheets &amp; unit 4.6 Animation</w:t>
            </w:r>
          </w:p>
        </w:tc>
        <w:tc>
          <w:tcPr>
            <w:tcW w:w="2093" w:type="dxa"/>
          </w:tcPr>
          <w:p w:rsidR="00A26F45" w:rsidRPr="005F790E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4.5 Logo</w:t>
            </w:r>
          </w:p>
        </w:tc>
        <w:tc>
          <w:tcPr>
            <w:tcW w:w="2093" w:type="dxa"/>
          </w:tcPr>
          <w:p w:rsidR="00A26F45" w:rsidRPr="005F790E" w:rsidRDefault="0005747A" w:rsidP="0042240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Unit </w:t>
            </w:r>
            <w:r w:rsidR="0042240A">
              <w:rPr>
                <w:i/>
                <w:sz w:val="24"/>
                <w:szCs w:val="24"/>
              </w:rPr>
              <w:t>5.7 Concept Maps</w:t>
            </w:r>
          </w:p>
        </w:tc>
      </w:tr>
      <w:tr w:rsidR="00A26F45" w:rsidTr="00A26F45">
        <w:trPr>
          <w:trHeight w:val="1437"/>
        </w:trPr>
        <w:tc>
          <w:tcPr>
            <w:tcW w:w="2092" w:type="dxa"/>
          </w:tcPr>
          <w:p w:rsidR="00A26F45" w:rsidRPr="005F790E" w:rsidRDefault="005F790E" w:rsidP="00817D07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Class </w:t>
            </w:r>
            <w:r w:rsidR="00A26F45" w:rsidRPr="005F790E">
              <w:rPr>
                <w:i/>
                <w:sz w:val="40"/>
                <w:szCs w:val="40"/>
              </w:rPr>
              <w:t>5</w:t>
            </w:r>
          </w:p>
        </w:tc>
        <w:tc>
          <w:tcPr>
            <w:tcW w:w="2092" w:type="dxa"/>
          </w:tcPr>
          <w:p w:rsidR="00A26F45" w:rsidRPr="0005747A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5.1 Coding</w:t>
            </w:r>
          </w:p>
        </w:tc>
        <w:tc>
          <w:tcPr>
            <w:tcW w:w="2092" w:type="dxa"/>
          </w:tcPr>
          <w:p w:rsidR="00A26F45" w:rsidRPr="0005747A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5.5 Game Creator</w:t>
            </w:r>
          </w:p>
        </w:tc>
        <w:tc>
          <w:tcPr>
            <w:tcW w:w="2093" w:type="dxa"/>
          </w:tcPr>
          <w:p w:rsidR="00A26F45" w:rsidRPr="0005747A" w:rsidRDefault="0005747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5.2 Online Safety &amp; Unit 6.6 Networks</w:t>
            </w:r>
          </w:p>
        </w:tc>
        <w:tc>
          <w:tcPr>
            <w:tcW w:w="2093" w:type="dxa"/>
          </w:tcPr>
          <w:p w:rsidR="00A26F45" w:rsidRPr="0005747A" w:rsidRDefault="0042240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5.7 Concept Maps</w:t>
            </w:r>
          </w:p>
        </w:tc>
        <w:tc>
          <w:tcPr>
            <w:tcW w:w="2093" w:type="dxa"/>
          </w:tcPr>
          <w:p w:rsidR="00A26F45" w:rsidRPr="0005747A" w:rsidRDefault="0042240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6.3 Spreadsheets</w:t>
            </w:r>
          </w:p>
        </w:tc>
        <w:tc>
          <w:tcPr>
            <w:tcW w:w="2093" w:type="dxa"/>
          </w:tcPr>
          <w:p w:rsidR="00A26F45" w:rsidRPr="0005747A" w:rsidRDefault="0042240A" w:rsidP="00817D0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 6.5 Text Adventures</w:t>
            </w:r>
            <w:bookmarkStart w:id="0" w:name="_GoBack"/>
            <w:bookmarkEnd w:id="0"/>
          </w:p>
        </w:tc>
      </w:tr>
    </w:tbl>
    <w:p w:rsidR="007D2B90" w:rsidRDefault="007D2B90"/>
    <w:sectPr w:rsidR="007D2B90" w:rsidSect="00A26F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45"/>
    <w:rsid w:val="0005747A"/>
    <w:rsid w:val="0042240A"/>
    <w:rsid w:val="005F790E"/>
    <w:rsid w:val="007D2B90"/>
    <w:rsid w:val="009D072A"/>
    <w:rsid w:val="00A26F45"/>
    <w:rsid w:val="00D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4E3D"/>
  <w15:chartTrackingRefBased/>
  <w15:docId w15:val="{BAA2ACD5-5BED-4184-B12E-BF72114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Wardle</dc:creator>
  <cp:keywords/>
  <dc:description/>
  <cp:lastModifiedBy>Leanne Wardle</cp:lastModifiedBy>
  <cp:revision>3</cp:revision>
  <cp:lastPrinted>2019-09-12T15:31:00Z</cp:lastPrinted>
  <dcterms:created xsi:type="dcterms:W3CDTF">2019-09-12T07:20:00Z</dcterms:created>
  <dcterms:modified xsi:type="dcterms:W3CDTF">2019-09-12T16:02:00Z</dcterms:modified>
</cp:coreProperties>
</file>