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5AE6" w14:textId="5CD104EB" w:rsidR="00F25F5C" w:rsidRDefault="00F25F5C" w:rsidP="00F25F5C">
      <w:pPr>
        <w:pStyle w:val="NormalWeb"/>
        <w:jc w:val="center"/>
        <w:rPr>
          <w:rFonts w:ascii="Arial" w:hAnsi="Arial" w:cs="Arial"/>
          <w:color w:val="000000"/>
          <w:sz w:val="44"/>
          <w:szCs w:val="44"/>
        </w:rPr>
      </w:pPr>
      <w:r w:rsidRPr="00C34E2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0CEE8B" wp14:editId="44E36DA8">
            <wp:simplePos x="0" y="0"/>
            <wp:positionH relativeFrom="margin">
              <wp:align>center</wp:align>
            </wp:positionH>
            <wp:positionV relativeFrom="paragraph">
              <wp:posOffset>19</wp:posOffset>
            </wp:positionV>
            <wp:extent cx="5731510" cy="1022350"/>
            <wp:effectExtent l="0" t="0" r="2540" b="6350"/>
            <wp:wrapTight wrapText="bothSides">
              <wp:wrapPolygon edited="0">
                <wp:start x="0" y="0"/>
                <wp:lineTo x="0" y="21332"/>
                <wp:lineTo x="21538" y="2133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40E1B" w14:textId="77777777" w:rsidR="00F25F5C" w:rsidRDefault="00F25F5C" w:rsidP="00F25F5C">
      <w:pPr>
        <w:pStyle w:val="NormalWeb"/>
        <w:jc w:val="center"/>
        <w:rPr>
          <w:rFonts w:ascii="Arial" w:hAnsi="Arial" w:cs="Arial"/>
          <w:color w:val="000000"/>
          <w:sz w:val="44"/>
          <w:szCs w:val="44"/>
        </w:rPr>
      </w:pPr>
    </w:p>
    <w:p w14:paraId="31283370" w14:textId="77777777" w:rsidR="00F25F5C" w:rsidRDefault="00F25F5C" w:rsidP="00F25F5C">
      <w:pPr>
        <w:pStyle w:val="NormalWeb"/>
        <w:jc w:val="center"/>
        <w:rPr>
          <w:rFonts w:ascii="Arial" w:hAnsi="Arial" w:cs="Arial"/>
          <w:color w:val="000000"/>
          <w:sz w:val="44"/>
          <w:szCs w:val="44"/>
        </w:rPr>
      </w:pPr>
    </w:p>
    <w:p w14:paraId="79FE18DE" w14:textId="0C11592D" w:rsidR="00F25F5C" w:rsidRPr="00B865BC" w:rsidRDefault="00C9346A" w:rsidP="00F25F5C">
      <w:pPr>
        <w:pStyle w:val="NormalWeb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Blue</w:t>
      </w:r>
      <w:r w:rsidR="00D45B50">
        <w:rPr>
          <w:rFonts w:ascii="Arial" w:hAnsi="Arial" w:cs="Arial"/>
          <w:color w:val="000000"/>
          <w:sz w:val="44"/>
          <w:szCs w:val="44"/>
        </w:rPr>
        <w:t xml:space="preserve"> C</w:t>
      </w:r>
      <w:r w:rsidR="00AC77C2">
        <w:rPr>
          <w:rFonts w:ascii="Arial" w:hAnsi="Arial" w:cs="Arial"/>
          <w:color w:val="000000"/>
          <w:sz w:val="44"/>
          <w:szCs w:val="44"/>
        </w:rPr>
        <w:t>l</w:t>
      </w:r>
      <w:r w:rsidR="00D45B50">
        <w:rPr>
          <w:rFonts w:ascii="Arial" w:hAnsi="Arial" w:cs="Arial"/>
          <w:color w:val="000000"/>
          <w:sz w:val="44"/>
          <w:szCs w:val="44"/>
        </w:rPr>
        <w:t>ass</w:t>
      </w:r>
      <w:r w:rsidR="00AC77C2">
        <w:rPr>
          <w:rFonts w:ascii="Arial" w:hAnsi="Arial" w:cs="Arial"/>
          <w:color w:val="000000"/>
          <w:sz w:val="44"/>
          <w:szCs w:val="44"/>
        </w:rPr>
        <w:t xml:space="preserve"> - Trackers</w:t>
      </w:r>
      <w:r w:rsidR="00C54BCD">
        <w:rPr>
          <w:rFonts w:ascii="Arial" w:hAnsi="Arial" w:cs="Arial"/>
          <w:color w:val="000000"/>
          <w:sz w:val="44"/>
          <w:szCs w:val="44"/>
        </w:rPr>
        <w:t>:</w:t>
      </w:r>
      <w:r w:rsidR="00F25F5C">
        <w:rPr>
          <w:rFonts w:ascii="Arial" w:hAnsi="Arial" w:cs="Arial"/>
          <w:color w:val="000000"/>
          <w:sz w:val="44"/>
          <w:szCs w:val="44"/>
        </w:rPr>
        <w:t xml:space="preserve"> ‘Being Our Best Selves’</w:t>
      </w:r>
    </w:p>
    <w:p w14:paraId="7899F654" w14:textId="7B6B02B4" w:rsidR="00731660" w:rsidRPr="00F25F5C" w:rsidRDefault="00D71202" w:rsidP="00731660">
      <w:pPr>
        <w:jc w:val="center"/>
        <w:rPr>
          <w:rFonts w:ascii="Gill Sans" w:hAnsi="Gill Sans"/>
          <w:b/>
          <w:sz w:val="26"/>
          <w:u w:val="single"/>
        </w:rPr>
      </w:pPr>
      <w:r w:rsidRPr="00F25F5C">
        <w:rPr>
          <w:rFonts w:ascii="Gill Sans" w:hAnsi="Gill Sans"/>
          <w:b/>
          <w:sz w:val="26"/>
          <w:u w:val="single"/>
        </w:rPr>
        <w:t xml:space="preserve">Year </w:t>
      </w:r>
      <w:r w:rsidR="003F2E09">
        <w:rPr>
          <w:rFonts w:ascii="Gill Sans" w:hAnsi="Gill Sans"/>
          <w:b/>
          <w:sz w:val="26"/>
          <w:u w:val="single"/>
        </w:rPr>
        <w:t>2</w:t>
      </w:r>
      <w:r w:rsidR="00731660" w:rsidRPr="00F25F5C">
        <w:rPr>
          <w:rFonts w:ascii="Gill Sans" w:hAnsi="Gill Sans"/>
          <w:b/>
          <w:sz w:val="26"/>
          <w:u w:val="single"/>
        </w:rPr>
        <w:t xml:space="preserve"> Long-term curriculum plan</w:t>
      </w:r>
    </w:p>
    <w:p w14:paraId="157C5738" w14:textId="242C8A9D" w:rsidR="003D4325" w:rsidRPr="00F25F5C" w:rsidRDefault="00EA4697" w:rsidP="00731660">
      <w:pPr>
        <w:jc w:val="center"/>
        <w:rPr>
          <w:rFonts w:ascii="Gill Sans" w:hAnsi="Gill Sans"/>
          <w:b/>
          <w:sz w:val="26"/>
          <w:u w:val="single"/>
        </w:rPr>
      </w:pPr>
      <w:r>
        <w:rPr>
          <w:rFonts w:ascii="Gill Sans" w:hAnsi="Gill Sans"/>
          <w:b/>
          <w:sz w:val="26"/>
          <w:u w:val="single"/>
        </w:rPr>
        <w:t>202</w:t>
      </w:r>
      <w:r w:rsidR="003F2E09">
        <w:rPr>
          <w:rFonts w:ascii="Gill Sans" w:hAnsi="Gill Sans"/>
          <w:b/>
          <w:sz w:val="26"/>
          <w:u w:val="single"/>
        </w:rPr>
        <w:t>5</w:t>
      </w:r>
      <w:r>
        <w:rPr>
          <w:rFonts w:ascii="Gill Sans" w:hAnsi="Gill Sans"/>
          <w:b/>
          <w:sz w:val="26"/>
          <w:u w:val="single"/>
        </w:rPr>
        <w:t xml:space="preserve"> - 20</w:t>
      </w:r>
      <w:r w:rsidR="003F2E09">
        <w:rPr>
          <w:rFonts w:ascii="Gill Sans" w:hAnsi="Gill Sans"/>
          <w:b/>
          <w:sz w:val="26"/>
          <w:u w:val="single"/>
        </w:rPr>
        <w:t>26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743"/>
        <w:gridCol w:w="4051"/>
        <w:gridCol w:w="3776"/>
        <w:gridCol w:w="3820"/>
      </w:tblGrid>
      <w:tr w:rsidR="00FC0625" w:rsidRPr="00F25F5C" w14:paraId="3BA74140" w14:textId="77777777" w:rsidTr="00510D91">
        <w:trPr>
          <w:trHeight w:val="260"/>
        </w:trPr>
        <w:tc>
          <w:tcPr>
            <w:tcW w:w="3743" w:type="dxa"/>
            <w:shd w:val="clear" w:color="auto" w:fill="00B0F0"/>
          </w:tcPr>
          <w:p w14:paraId="7CDDC0FD" w14:textId="18CB07BA" w:rsidR="00731660" w:rsidRPr="00F25F5C" w:rsidRDefault="00F25F5C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 xml:space="preserve">YEAR </w:t>
            </w:r>
            <w:r w:rsidR="003F2E09">
              <w:rPr>
                <w:rFonts w:ascii="Gill Sans" w:hAnsi="Gill Sans"/>
                <w:b/>
                <w:color w:val="FFFFFF" w:themeColor="background1"/>
                <w:sz w:val="26"/>
              </w:rPr>
              <w:t>2</w:t>
            </w:r>
          </w:p>
        </w:tc>
        <w:tc>
          <w:tcPr>
            <w:tcW w:w="4051" w:type="dxa"/>
            <w:shd w:val="clear" w:color="auto" w:fill="00B0F0"/>
          </w:tcPr>
          <w:p w14:paraId="434B9303" w14:textId="77777777" w:rsidR="00731660" w:rsidRDefault="00731660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color w:val="FFFFFF" w:themeColor="background1"/>
                <w:sz w:val="26"/>
              </w:rPr>
              <w:t>Autumn</w:t>
            </w:r>
          </w:p>
          <w:p w14:paraId="79A36387" w14:textId="55BF8823" w:rsidR="00CC3AA1" w:rsidRPr="00C9346A" w:rsidRDefault="00C0025E" w:rsidP="00731660">
            <w:pPr>
              <w:jc w:val="center"/>
              <w:rPr>
                <w:rFonts w:ascii="Gill Sans" w:hAnsi="Gill Sans"/>
                <w:b/>
                <w:bCs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 xml:space="preserve">The Big Twist </w:t>
            </w:r>
          </w:p>
        </w:tc>
        <w:tc>
          <w:tcPr>
            <w:tcW w:w="3776" w:type="dxa"/>
            <w:shd w:val="clear" w:color="auto" w:fill="00B0F0"/>
          </w:tcPr>
          <w:p w14:paraId="5725BF4E" w14:textId="2557E327" w:rsidR="006C6B6C" w:rsidRDefault="00731660" w:rsidP="00C0025E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color w:val="FFFFFF" w:themeColor="background1"/>
                <w:sz w:val="26"/>
              </w:rPr>
              <w:t>Spring</w:t>
            </w:r>
          </w:p>
          <w:p w14:paraId="522978D9" w14:textId="342D26F3" w:rsidR="00CC3AA1" w:rsidRPr="00C9346A" w:rsidRDefault="00AD1FB0" w:rsidP="00731660">
            <w:pPr>
              <w:jc w:val="center"/>
              <w:rPr>
                <w:rFonts w:ascii="Gill Sans" w:hAnsi="Gill Sans"/>
                <w:b/>
                <w:bCs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Earth explorers</w:t>
            </w:r>
          </w:p>
        </w:tc>
        <w:tc>
          <w:tcPr>
            <w:tcW w:w="3820" w:type="dxa"/>
            <w:shd w:val="clear" w:color="auto" w:fill="00B0F0"/>
          </w:tcPr>
          <w:p w14:paraId="16022A5F" w14:textId="6327C97F" w:rsidR="00CC3AA1" w:rsidRDefault="00731660" w:rsidP="00C9346A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color w:val="FFFFFF" w:themeColor="background1"/>
                <w:sz w:val="26"/>
              </w:rPr>
              <w:t>Summer</w:t>
            </w:r>
          </w:p>
          <w:p w14:paraId="286AC556" w14:textId="2E2E3C85" w:rsidR="00C9346A" w:rsidRPr="00C9346A" w:rsidRDefault="006B157C" w:rsidP="00C9346A">
            <w:pPr>
              <w:jc w:val="center"/>
              <w:rPr>
                <w:rFonts w:ascii="Gill Sans" w:hAnsi="Gill Sans"/>
                <w:b/>
                <w:bCs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 xml:space="preserve">Magic, </w:t>
            </w:r>
            <w:proofErr w:type="gramStart"/>
            <w:r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Myths  &amp;</w:t>
            </w:r>
            <w:proofErr w:type="gramEnd"/>
            <w:r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 xml:space="preserve"> The Great Fire</w:t>
            </w:r>
          </w:p>
        </w:tc>
      </w:tr>
      <w:tr w:rsidR="00FC0625" w:rsidRPr="00F25F5C" w14:paraId="530486D7" w14:textId="77777777" w:rsidTr="00510D91">
        <w:trPr>
          <w:trHeight w:val="2518"/>
        </w:trPr>
        <w:tc>
          <w:tcPr>
            <w:tcW w:w="3743" w:type="dxa"/>
            <w:shd w:val="clear" w:color="auto" w:fill="00B0F0"/>
          </w:tcPr>
          <w:p w14:paraId="5AFE8164" w14:textId="77777777" w:rsidR="00731660" w:rsidRPr="00C9346A" w:rsidRDefault="00731660" w:rsidP="00731660">
            <w:pPr>
              <w:jc w:val="center"/>
              <w:rPr>
                <w:rFonts w:ascii="Gill Sans" w:hAnsi="Gill Sans"/>
                <w:b/>
                <w:color w:val="FF0000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English</w:t>
            </w:r>
          </w:p>
        </w:tc>
        <w:tc>
          <w:tcPr>
            <w:tcW w:w="4051" w:type="dxa"/>
            <w:shd w:val="clear" w:color="auto" w:fill="00B0F0"/>
          </w:tcPr>
          <w:p w14:paraId="3FFC1E35" w14:textId="77777777" w:rsidR="00236C7C" w:rsidRPr="005856DC" w:rsidRDefault="00236C7C" w:rsidP="0077086E">
            <w:pPr>
              <w:jc w:val="center"/>
              <w:textAlignment w:val="baseline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5856DC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 xml:space="preserve">The Bear Under the Stairs- Helen Cooper </w:t>
            </w:r>
          </w:p>
          <w:p w14:paraId="0B170BD9" w14:textId="1AA58D80" w:rsidR="00236C7C" w:rsidRPr="005856DC" w:rsidRDefault="00236C7C" w:rsidP="00C0025E">
            <w:pPr>
              <w:jc w:val="center"/>
              <w:textAlignment w:val="baseline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 w:rsidRPr="005856DC"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The Bear and the Piano- David Litchfield</w:t>
            </w:r>
          </w:p>
          <w:p w14:paraId="77E2C8AE" w14:textId="721191EB" w:rsidR="00236C7C" w:rsidRPr="005856DC" w:rsidRDefault="00236C7C" w:rsidP="00236C7C">
            <w:pPr>
              <w:jc w:val="center"/>
              <w:rPr>
                <w:rFonts w:ascii="Gill Sans MT" w:hAnsi="Gill Sans MT"/>
                <w:b/>
                <w:bCs/>
                <w:color w:val="FFFFFF" w:themeColor="background1"/>
                <w:sz w:val="26"/>
                <w:szCs w:val="26"/>
              </w:rPr>
            </w:pPr>
          </w:p>
          <w:p w14:paraId="08BF6016" w14:textId="77777777" w:rsidR="00236C7C" w:rsidRPr="005856DC" w:rsidRDefault="006B157C" w:rsidP="0077086E">
            <w:pPr>
              <w:jc w:val="center"/>
              <w:textAlignment w:val="baseline"/>
              <w:rPr>
                <w:rFonts w:ascii="Gill Sans MT" w:eastAsia="Times New Roman" w:hAnsi="Gill Sans MT" w:cs="Segoe UI"/>
                <w:color w:val="FFFFFF" w:themeColor="background1"/>
                <w:sz w:val="26"/>
                <w:szCs w:val="26"/>
                <w:lang w:eastAsia="en-GB"/>
              </w:rPr>
            </w:pPr>
            <w:r w:rsidRPr="005856DC">
              <w:rPr>
                <w:rFonts w:ascii="Gill Sans MT" w:eastAsia="Times New Roman" w:hAnsi="Gill Sans MT" w:cs="Segoe UI"/>
                <w:color w:val="FFFFFF" w:themeColor="background1"/>
                <w:sz w:val="26"/>
                <w:szCs w:val="26"/>
                <w:lang w:eastAsia="en-GB"/>
              </w:rPr>
              <w:t>Wolves</w:t>
            </w:r>
          </w:p>
          <w:p w14:paraId="6777C9D8" w14:textId="7DE1DDDA" w:rsidR="006B157C" w:rsidRPr="0077086E" w:rsidRDefault="006B157C" w:rsidP="0077086E">
            <w:pPr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5856DC">
              <w:rPr>
                <w:rFonts w:ascii="Gill Sans MT" w:eastAsia="Times New Roman" w:hAnsi="Gill Sans MT" w:cs="Segoe UI"/>
                <w:color w:val="FFFFFF" w:themeColor="background1"/>
                <w:sz w:val="26"/>
                <w:szCs w:val="26"/>
                <w:lang w:eastAsia="en-GB"/>
              </w:rPr>
              <w:t>Jim and the beanstalk</w:t>
            </w:r>
          </w:p>
        </w:tc>
        <w:tc>
          <w:tcPr>
            <w:tcW w:w="3776" w:type="dxa"/>
            <w:shd w:val="clear" w:color="auto" w:fill="00B0F0"/>
          </w:tcPr>
          <w:p w14:paraId="72BE8D4D" w14:textId="77777777" w:rsidR="004A610F" w:rsidRDefault="004A610F" w:rsidP="00B65AD3">
            <w:pPr>
              <w:jc w:val="center"/>
              <w:rPr>
                <w:rFonts w:ascii="Gill Sans" w:hAnsi="Gill Sans"/>
                <w:b/>
                <w:bCs/>
                <w:color w:val="FFFFFF" w:themeColor="background1"/>
                <w:sz w:val="26"/>
              </w:rPr>
            </w:pPr>
          </w:p>
          <w:p w14:paraId="43D432E3" w14:textId="6BF49DAC" w:rsidR="00B65AD3" w:rsidRPr="005856DC" w:rsidRDefault="00AD1FB0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5856DC">
              <w:rPr>
                <w:rFonts w:ascii="Gill Sans" w:hAnsi="Gill Sans"/>
                <w:color w:val="FFFFFF" w:themeColor="background1"/>
                <w:sz w:val="26"/>
              </w:rPr>
              <w:t>Tadpoles</w:t>
            </w:r>
          </w:p>
          <w:p w14:paraId="3318B89F" w14:textId="7B0D9151" w:rsidR="00AD1FB0" w:rsidRPr="005856DC" w:rsidRDefault="00AD1FB0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5856DC">
              <w:rPr>
                <w:rFonts w:ascii="Gill Sans" w:hAnsi="Gill Sans"/>
                <w:color w:val="FFFFFF" w:themeColor="background1"/>
                <w:sz w:val="26"/>
              </w:rPr>
              <w:t>Grandads Camper</w:t>
            </w:r>
          </w:p>
          <w:p w14:paraId="7FF89920" w14:textId="77777777" w:rsidR="00AD1FB0" w:rsidRPr="005856DC" w:rsidRDefault="00AD1FB0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3D552913" w14:textId="47F2157B" w:rsidR="00AD1FB0" w:rsidRPr="005856DC" w:rsidRDefault="00AD1FB0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5856DC">
              <w:rPr>
                <w:rFonts w:ascii="Gill Sans" w:hAnsi="Gill Sans"/>
                <w:color w:val="FFFFFF" w:themeColor="background1"/>
                <w:sz w:val="26"/>
              </w:rPr>
              <w:t>We are Water Protectors</w:t>
            </w:r>
          </w:p>
          <w:p w14:paraId="74D4E0C7" w14:textId="42F41D26" w:rsidR="00F25F5C" w:rsidRPr="00C9346A" w:rsidRDefault="00F25F5C" w:rsidP="00B65AD3">
            <w:pPr>
              <w:jc w:val="center"/>
              <w:rPr>
                <w:rFonts w:ascii="Gill Sans" w:hAnsi="Gill Sans"/>
                <w:b/>
                <w:color w:val="FF0000"/>
                <w:sz w:val="26"/>
              </w:rPr>
            </w:pPr>
          </w:p>
        </w:tc>
        <w:tc>
          <w:tcPr>
            <w:tcW w:w="3820" w:type="dxa"/>
            <w:shd w:val="clear" w:color="auto" w:fill="00B0F0"/>
          </w:tcPr>
          <w:p w14:paraId="12058F95" w14:textId="3B055744" w:rsidR="00B65AD3" w:rsidRPr="001F6C04" w:rsidRDefault="00B65AD3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3BF65E5F" w14:textId="0AD884DA" w:rsidR="006B157C" w:rsidRDefault="006B157C" w:rsidP="006B157C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 xml:space="preserve">The Dragon Machine </w:t>
            </w:r>
          </w:p>
          <w:p w14:paraId="10423A71" w14:textId="6FA2EC53" w:rsidR="006B157C" w:rsidRPr="001F6C04" w:rsidRDefault="006B157C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Toys in Space by Mini Gray</w:t>
            </w:r>
          </w:p>
          <w:p w14:paraId="4AA74C14" w14:textId="5C2F1E55" w:rsidR="00B65AD3" w:rsidRDefault="00B65AD3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6BC34645" w14:textId="2F6D5A04" w:rsidR="006B157C" w:rsidRDefault="006B157C" w:rsidP="006B157C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A Walk in London</w:t>
            </w:r>
          </w:p>
          <w:p w14:paraId="681A553A" w14:textId="45B2A931" w:rsidR="006B157C" w:rsidRPr="001F6C04" w:rsidRDefault="006B157C" w:rsidP="00B65AD3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The Great Fire of London</w:t>
            </w:r>
          </w:p>
          <w:p w14:paraId="4504F1C5" w14:textId="2177DA05" w:rsidR="0077086E" w:rsidRPr="001F6C04" w:rsidRDefault="0077086E" w:rsidP="0077086E">
            <w:pPr>
              <w:jc w:val="center"/>
              <w:rPr>
                <w:rFonts w:ascii="Gill Sans" w:hAnsi="Gill Sans"/>
                <w:color w:val="FF0000"/>
                <w:sz w:val="26"/>
              </w:rPr>
            </w:pPr>
          </w:p>
        </w:tc>
      </w:tr>
      <w:tr w:rsidR="008E0E23" w:rsidRPr="00F25F5C" w14:paraId="5C52F368" w14:textId="77777777" w:rsidTr="00510D91">
        <w:trPr>
          <w:trHeight w:val="1129"/>
        </w:trPr>
        <w:tc>
          <w:tcPr>
            <w:tcW w:w="3743" w:type="dxa"/>
            <w:shd w:val="clear" w:color="auto" w:fill="00B0F0"/>
          </w:tcPr>
          <w:p w14:paraId="534D38D6" w14:textId="0751702B" w:rsidR="008E0E23" w:rsidRPr="00E17503" w:rsidRDefault="008E0E23" w:rsidP="001A28FA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>
              <w:rPr>
                <w:rFonts w:ascii="Gill Sans" w:hAnsi="Gill Sans"/>
                <w:b/>
                <w:color w:val="FFFFFF" w:themeColor="background1"/>
                <w:sz w:val="26"/>
              </w:rPr>
              <w:t xml:space="preserve">Reading </w:t>
            </w:r>
            <w:r w:rsidRPr="008E0E23">
              <w:rPr>
                <w:rFonts w:ascii="Gill Sans" w:hAnsi="Gill Sans"/>
                <w:b/>
                <w:color w:val="FFFFFF" w:themeColor="background1"/>
              </w:rPr>
              <w:t>(Class Read)</w:t>
            </w:r>
          </w:p>
        </w:tc>
        <w:tc>
          <w:tcPr>
            <w:tcW w:w="4051" w:type="dxa"/>
            <w:shd w:val="clear" w:color="auto" w:fill="00B0F0"/>
          </w:tcPr>
          <w:p w14:paraId="33084ABD" w14:textId="77777777" w:rsidR="0077086E" w:rsidRPr="00D033A4" w:rsidRDefault="00236C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</w:pPr>
            <w:r w:rsidRPr="00D033A4"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  <w:t>Little Wadle Phonics Programme</w:t>
            </w:r>
          </w:p>
          <w:p w14:paraId="09FBFB36" w14:textId="288C98E1" w:rsidR="006B157C" w:rsidRPr="00D033A4" w:rsidRDefault="006B15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</w:pPr>
          </w:p>
          <w:p w14:paraId="29EA7348" w14:textId="74F5BBED" w:rsidR="006B157C" w:rsidRPr="00D033A4" w:rsidRDefault="006B15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</w:pPr>
            <w:r w:rsidRPr="00D033A4"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  <w:t>Dixie O’Day</w:t>
            </w:r>
          </w:p>
          <w:p w14:paraId="72E21311" w14:textId="6B6F4E89" w:rsidR="006B157C" w:rsidRPr="00D033A4" w:rsidRDefault="006B15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</w:pPr>
            <w:r w:rsidRPr="00D033A4">
              <w:rPr>
                <w:rStyle w:val="normaltextrun"/>
                <w:rFonts w:ascii="Gill Sans MT" w:hAnsi="Gill Sans MT" w:cs="Calibri"/>
                <w:color w:val="FFFFFF" w:themeColor="background1"/>
                <w:szCs w:val="26"/>
              </w:rPr>
              <w:t>After the Fall</w:t>
            </w:r>
          </w:p>
          <w:p w14:paraId="7BE0B4BF" w14:textId="77777777" w:rsidR="006B157C" w:rsidRDefault="006B15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cs="Calibri"/>
              </w:rPr>
            </w:pPr>
          </w:p>
          <w:p w14:paraId="548A3977" w14:textId="3D0E4E2D" w:rsidR="006B157C" w:rsidRPr="00BB6F01" w:rsidRDefault="006B157C" w:rsidP="008D69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776" w:type="dxa"/>
            <w:shd w:val="clear" w:color="auto" w:fill="00B0F0"/>
          </w:tcPr>
          <w:p w14:paraId="1386E004" w14:textId="77777777" w:rsidR="008E0E23" w:rsidRDefault="00AD1FB0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  <w:t>Too small Tonga</w:t>
            </w:r>
          </w:p>
          <w:p w14:paraId="2A264B29" w14:textId="77777777" w:rsidR="00AD1FB0" w:rsidRDefault="00AD1FB0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  <w:t>Fanatical about Frogs</w:t>
            </w:r>
          </w:p>
          <w:p w14:paraId="1275C687" w14:textId="77777777" w:rsidR="00AD1FB0" w:rsidRDefault="00AD1FB0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</w:p>
          <w:p w14:paraId="55CB79B9" w14:textId="46371DE1" w:rsidR="00AD1FB0" w:rsidRPr="00EF3D82" w:rsidRDefault="00AD1FB0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  <w:t>There’s a rang tan in my bedroom</w:t>
            </w:r>
          </w:p>
        </w:tc>
        <w:tc>
          <w:tcPr>
            <w:tcW w:w="3820" w:type="dxa"/>
            <w:shd w:val="clear" w:color="auto" w:fill="00B0F0"/>
          </w:tcPr>
          <w:p w14:paraId="7A0992D5" w14:textId="247C3421" w:rsidR="008E0E23" w:rsidRPr="00EF3D82" w:rsidRDefault="006B157C" w:rsidP="001A28FA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The Street beneath my Feet</w:t>
            </w:r>
          </w:p>
        </w:tc>
      </w:tr>
      <w:tr w:rsidR="00FC0625" w:rsidRPr="00F25F5C" w14:paraId="6A7CEF27" w14:textId="77777777" w:rsidTr="00510D91">
        <w:trPr>
          <w:trHeight w:val="1129"/>
        </w:trPr>
        <w:tc>
          <w:tcPr>
            <w:tcW w:w="3743" w:type="dxa"/>
            <w:shd w:val="clear" w:color="auto" w:fill="00B0F0"/>
          </w:tcPr>
          <w:p w14:paraId="017DFF66" w14:textId="77777777" w:rsidR="001A28FA" w:rsidRPr="00434541" w:rsidRDefault="001A28FA" w:rsidP="001A28FA">
            <w:pPr>
              <w:jc w:val="center"/>
              <w:rPr>
                <w:rFonts w:ascii="Gill Sans" w:hAnsi="Gill Sans"/>
                <w:b/>
                <w:color w:val="FF0000"/>
                <w:sz w:val="26"/>
              </w:rPr>
            </w:pPr>
            <w:r w:rsidRPr="00E17503">
              <w:rPr>
                <w:rFonts w:ascii="Gill Sans" w:hAnsi="Gill Sans"/>
                <w:b/>
                <w:color w:val="FFFFFF" w:themeColor="background1"/>
                <w:sz w:val="26"/>
              </w:rPr>
              <w:t>Computing</w:t>
            </w:r>
          </w:p>
        </w:tc>
        <w:tc>
          <w:tcPr>
            <w:tcW w:w="4051" w:type="dxa"/>
            <w:shd w:val="clear" w:color="auto" w:fill="00B0F0"/>
          </w:tcPr>
          <w:p w14:paraId="4C42F45E" w14:textId="77777777" w:rsidR="001A28FA" w:rsidRDefault="00473D4F" w:rsidP="003F2E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7533615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The Internet</w:t>
            </w:r>
          </w:p>
          <w:p w14:paraId="051FD8F8" w14:textId="77777777" w:rsidR="00473D4F" w:rsidRDefault="00473D4F" w:rsidP="003F2E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7533615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Making Music</w:t>
            </w:r>
          </w:p>
          <w:p w14:paraId="14D404B6" w14:textId="77777777" w:rsidR="00473D4F" w:rsidRDefault="00473D4F" w:rsidP="003F2E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7533615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  <w:p w14:paraId="435FEFEB" w14:textId="790A3FC3" w:rsidR="00473D4F" w:rsidRPr="00BB6F01" w:rsidRDefault="00473D4F" w:rsidP="003F2E0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07533615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lastRenderedPageBreak/>
              <w:t>Creating Pictures</w:t>
            </w:r>
          </w:p>
        </w:tc>
        <w:tc>
          <w:tcPr>
            <w:tcW w:w="3776" w:type="dxa"/>
            <w:shd w:val="clear" w:color="auto" w:fill="00B0F0"/>
          </w:tcPr>
          <w:p w14:paraId="1A610E9A" w14:textId="77777777" w:rsidR="00502EBD" w:rsidRDefault="00473D4F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  <w:lastRenderedPageBreak/>
              <w:t>Spreadsheets</w:t>
            </w:r>
          </w:p>
          <w:p w14:paraId="16588819" w14:textId="77777777" w:rsidR="00473D4F" w:rsidRDefault="00473D4F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</w:p>
          <w:p w14:paraId="52E79353" w14:textId="5CD4EDA7" w:rsidR="00473D4F" w:rsidRPr="00BB6F01" w:rsidRDefault="00473D4F" w:rsidP="00AA4EE4">
            <w:pPr>
              <w:jc w:val="center"/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 w:cs="Calibri"/>
                <w:color w:val="FFFFFF" w:themeColor="background1"/>
                <w:sz w:val="26"/>
                <w:szCs w:val="26"/>
              </w:rPr>
              <w:t>Presenting ideas</w:t>
            </w:r>
          </w:p>
        </w:tc>
        <w:tc>
          <w:tcPr>
            <w:tcW w:w="3820" w:type="dxa"/>
            <w:shd w:val="clear" w:color="auto" w:fill="00B0F0"/>
          </w:tcPr>
          <w:p w14:paraId="156A3170" w14:textId="77777777" w:rsidR="00BB6F01" w:rsidRDefault="00473D4F" w:rsidP="001A28FA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Coding</w:t>
            </w:r>
          </w:p>
          <w:p w14:paraId="1C009373" w14:textId="77777777" w:rsidR="00473D4F" w:rsidRDefault="00473D4F" w:rsidP="001A28FA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</w:p>
          <w:p w14:paraId="363C525F" w14:textId="77777777" w:rsidR="00473D4F" w:rsidRDefault="00473D4F" w:rsidP="001A28FA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t>Questioning</w:t>
            </w:r>
          </w:p>
          <w:p w14:paraId="6037C6FA" w14:textId="7921F8F3" w:rsidR="00473D4F" w:rsidRPr="00BB6F01" w:rsidRDefault="00473D4F" w:rsidP="001A28FA">
            <w:pPr>
              <w:jc w:val="center"/>
              <w:rPr>
                <w:rFonts w:ascii="Gill Sans MT" w:hAnsi="Gill Sans MT"/>
                <w:color w:val="FFFFFF" w:themeColor="background1"/>
                <w:sz w:val="26"/>
                <w:szCs w:val="26"/>
              </w:rPr>
            </w:pPr>
            <w:r>
              <w:rPr>
                <w:rFonts w:ascii="Gill Sans MT" w:hAnsi="Gill Sans MT"/>
                <w:color w:val="FFFFFF" w:themeColor="background1"/>
                <w:sz w:val="26"/>
                <w:szCs w:val="26"/>
              </w:rPr>
              <w:lastRenderedPageBreak/>
              <w:t>Route Explorers</w:t>
            </w:r>
          </w:p>
        </w:tc>
      </w:tr>
      <w:tr w:rsidR="00510D91" w:rsidRPr="00F25F5C" w14:paraId="7E0B0F9D" w14:textId="77777777" w:rsidTr="00510D91">
        <w:trPr>
          <w:trHeight w:val="692"/>
        </w:trPr>
        <w:tc>
          <w:tcPr>
            <w:tcW w:w="3743" w:type="dxa"/>
            <w:shd w:val="clear" w:color="auto" w:fill="00B0F0"/>
          </w:tcPr>
          <w:p w14:paraId="2F50B1C6" w14:textId="7BAF81F9" w:rsidR="00510D91" w:rsidRPr="00F25F5C" w:rsidRDefault="00510D91" w:rsidP="00510D91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lastRenderedPageBreak/>
              <w:t>Maths</w:t>
            </w:r>
          </w:p>
        </w:tc>
        <w:tc>
          <w:tcPr>
            <w:tcW w:w="4051" w:type="dxa"/>
            <w:shd w:val="clear" w:color="auto" w:fill="00B0F0"/>
          </w:tcPr>
          <w:p w14:paraId="158472D7" w14:textId="6CA87E85" w:rsidR="00510D91" w:rsidRPr="00EF3D82" w:rsidRDefault="00510D91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 w:rsidRPr="00EF3D82">
              <w:rPr>
                <w:rFonts w:cs="Arial"/>
                <w:color w:val="FFFFFF" w:themeColor="background1"/>
              </w:rPr>
              <w:t>Number: Place Value</w:t>
            </w:r>
          </w:p>
          <w:p w14:paraId="153652E3" w14:textId="170AAF0D" w:rsidR="00510D91" w:rsidRPr="00EF3D82" w:rsidRDefault="00510D91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 w:rsidRPr="00EF3D82">
              <w:rPr>
                <w:rFonts w:cs="Arial"/>
                <w:color w:val="FFFFFF" w:themeColor="background1"/>
              </w:rPr>
              <w:t>Number: Addition and subtraction</w:t>
            </w:r>
          </w:p>
          <w:p w14:paraId="7007CB2A" w14:textId="0FEA4D95" w:rsidR="00510D91" w:rsidRPr="00EF3D82" w:rsidRDefault="00502EBD" w:rsidP="00502EBD">
            <w:pPr>
              <w:jc w:val="center"/>
              <w:rPr>
                <w:rFonts w:ascii="Gill Sans MT" w:hAnsi="Gill Sans MT" w:cs="Arial"/>
                <w:color w:val="FFFFFF" w:themeColor="background1"/>
              </w:rPr>
            </w:pPr>
            <w:r>
              <w:rPr>
                <w:rFonts w:ascii="Gill Sans MT" w:hAnsi="Gill Sans MT" w:cs="Arial"/>
                <w:color w:val="FFFFFF" w:themeColor="background1"/>
              </w:rPr>
              <w:t>Shape</w:t>
            </w:r>
          </w:p>
        </w:tc>
        <w:tc>
          <w:tcPr>
            <w:tcW w:w="3776" w:type="dxa"/>
            <w:shd w:val="clear" w:color="auto" w:fill="00B0F0"/>
          </w:tcPr>
          <w:p w14:paraId="70355A78" w14:textId="09D01D5D" w:rsidR="00502EBD" w:rsidRDefault="00502EBD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Money</w:t>
            </w:r>
          </w:p>
          <w:p w14:paraId="422D0836" w14:textId="2AAF0806" w:rsidR="00510D91" w:rsidRPr="00EF3D82" w:rsidRDefault="00510D91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 w:rsidRPr="00EF3D82">
              <w:rPr>
                <w:rFonts w:cs="Arial"/>
                <w:color w:val="FFFFFF" w:themeColor="background1"/>
              </w:rPr>
              <w:t>Number: Multiplication and division</w:t>
            </w:r>
          </w:p>
          <w:p w14:paraId="54A0D70F" w14:textId="3B9E5ABF" w:rsidR="00510D91" w:rsidRPr="00EF3D82" w:rsidRDefault="00510D91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 w:rsidRPr="00EF3D82">
              <w:rPr>
                <w:rFonts w:cs="Arial"/>
                <w:color w:val="FFFFFF" w:themeColor="background1"/>
              </w:rPr>
              <w:t xml:space="preserve">Measurement: Length &amp; </w:t>
            </w:r>
            <w:r w:rsidR="00502EBD">
              <w:rPr>
                <w:rFonts w:cs="Arial"/>
                <w:color w:val="FFFFFF" w:themeColor="background1"/>
              </w:rPr>
              <w:t>Height</w:t>
            </w:r>
          </w:p>
          <w:p w14:paraId="46FC7E03" w14:textId="17D39F2E" w:rsidR="00510D91" w:rsidRPr="00EF3D82" w:rsidRDefault="00502EBD" w:rsidP="00502EBD">
            <w:pPr>
              <w:jc w:val="center"/>
              <w:rPr>
                <w:rFonts w:ascii="Gill Sans MT" w:hAnsi="Gill Sans MT" w:cs="Arial"/>
                <w:color w:val="FFFFFF" w:themeColor="background1"/>
              </w:rPr>
            </w:pPr>
            <w:r>
              <w:rPr>
                <w:rFonts w:ascii="Gill Sans MT" w:hAnsi="Gill Sans MT" w:cs="Arial"/>
                <w:color w:val="FFFFFF" w:themeColor="background1"/>
              </w:rPr>
              <w:t>Mass, Capacity, Temperature</w:t>
            </w:r>
          </w:p>
        </w:tc>
        <w:tc>
          <w:tcPr>
            <w:tcW w:w="3820" w:type="dxa"/>
            <w:shd w:val="clear" w:color="auto" w:fill="00B0F0"/>
          </w:tcPr>
          <w:p w14:paraId="7CA62F52" w14:textId="77777777" w:rsidR="00502EBD" w:rsidRDefault="00502EBD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Fractions</w:t>
            </w:r>
          </w:p>
          <w:p w14:paraId="53161427" w14:textId="4EF11DC0" w:rsidR="00502EBD" w:rsidRDefault="00502EBD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Time</w:t>
            </w:r>
          </w:p>
          <w:p w14:paraId="47D157D0" w14:textId="63D49016" w:rsidR="00502EBD" w:rsidRDefault="00502EBD" w:rsidP="00502EBD">
            <w:pPr>
              <w:pStyle w:val="Default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Statistics</w:t>
            </w:r>
          </w:p>
          <w:p w14:paraId="786A5BFF" w14:textId="2C8E68C0" w:rsidR="00510D91" w:rsidRPr="00EF3D82" w:rsidRDefault="00510D91" w:rsidP="00502EBD">
            <w:pPr>
              <w:jc w:val="center"/>
              <w:rPr>
                <w:rFonts w:ascii="Gill Sans MT" w:hAnsi="Gill Sans MT" w:cs="Arial"/>
                <w:color w:val="FFFFFF" w:themeColor="background1"/>
              </w:rPr>
            </w:pPr>
            <w:r w:rsidRPr="00EF3D82">
              <w:rPr>
                <w:rFonts w:ascii="Gill Sans MT" w:hAnsi="Gill Sans MT" w:cs="Arial"/>
                <w:color w:val="FFFFFF" w:themeColor="background1"/>
              </w:rPr>
              <w:t>Geometry: Position &amp; Direction</w:t>
            </w:r>
          </w:p>
        </w:tc>
      </w:tr>
      <w:tr w:rsidR="00FC0625" w:rsidRPr="00F25F5C" w14:paraId="4831EF3D" w14:textId="77777777" w:rsidTr="00510D91">
        <w:trPr>
          <w:trHeight w:val="1129"/>
        </w:trPr>
        <w:tc>
          <w:tcPr>
            <w:tcW w:w="3743" w:type="dxa"/>
            <w:shd w:val="clear" w:color="auto" w:fill="00B0F0"/>
          </w:tcPr>
          <w:p w14:paraId="5BA3D7C3" w14:textId="77777777" w:rsidR="00DC0D9C" w:rsidRPr="00F25F5C" w:rsidRDefault="00DC0D9C" w:rsidP="00DC0D9C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Science</w:t>
            </w:r>
          </w:p>
        </w:tc>
        <w:tc>
          <w:tcPr>
            <w:tcW w:w="4051" w:type="dxa"/>
            <w:shd w:val="clear" w:color="auto" w:fill="00B0F0"/>
          </w:tcPr>
          <w:p w14:paraId="5FFAEB3F" w14:textId="77777777" w:rsidR="008D6936" w:rsidRPr="00473D4F" w:rsidRDefault="008D6936" w:rsidP="00473D4F">
            <w:pPr>
              <w:jc w:val="center"/>
              <w:rPr>
                <w:rFonts w:ascii="Gill Sans MT" w:hAnsi="Gill Sans MT" w:cs="Calibri"/>
                <w:color w:val="FFFFFF"/>
              </w:rPr>
            </w:pPr>
            <w:r w:rsidRPr="00473D4F">
              <w:rPr>
                <w:rFonts w:ascii="Gill Sans MT" w:hAnsi="Gill Sans MT" w:cs="Calibri"/>
                <w:color w:val="FFFFFF"/>
              </w:rPr>
              <w:t>Living things and their habitats</w:t>
            </w:r>
          </w:p>
          <w:p w14:paraId="125C3EB4" w14:textId="77777777" w:rsidR="00DC0D9C" w:rsidRPr="00473D4F" w:rsidRDefault="00DC0D9C" w:rsidP="008D6936">
            <w:pPr>
              <w:jc w:val="center"/>
              <w:rPr>
                <w:rStyle w:val="eop"/>
                <w:rFonts w:ascii="Gill Sans MT" w:hAnsi="Gill Sans MT" w:cs="Calibri"/>
                <w:color w:val="FFFFFF"/>
                <w:sz w:val="22"/>
                <w:szCs w:val="22"/>
              </w:rPr>
            </w:pPr>
          </w:p>
          <w:p w14:paraId="05EDB0E0" w14:textId="77777777" w:rsidR="008D6936" w:rsidRPr="00473D4F" w:rsidRDefault="008D6936" w:rsidP="008D693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</w:p>
          <w:p w14:paraId="1E39484C" w14:textId="58E87DA8" w:rsidR="008D6936" w:rsidRPr="00473D4F" w:rsidRDefault="008D6936" w:rsidP="008D6936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</w:p>
        </w:tc>
        <w:tc>
          <w:tcPr>
            <w:tcW w:w="3776" w:type="dxa"/>
            <w:shd w:val="clear" w:color="auto" w:fill="00B0F0"/>
          </w:tcPr>
          <w:p w14:paraId="5C29B718" w14:textId="04325D40" w:rsidR="00DC0D9C" w:rsidRPr="00473D4F" w:rsidRDefault="00502EBD" w:rsidP="00DC0D9C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473D4F">
              <w:rPr>
                <w:rFonts w:ascii="Gill Sans MT" w:hAnsi="Gill Sans MT"/>
                <w:color w:val="FFFFFF" w:themeColor="background1"/>
                <w:sz w:val="26"/>
              </w:rPr>
              <w:t>Animals including Humans</w:t>
            </w:r>
          </w:p>
          <w:p w14:paraId="1CDC4A7B" w14:textId="77777777" w:rsidR="00502EBD" w:rsidRPr="00473D4F" w:rsidRDefault="00502EBD" w:rsidP="00DC0D9C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</w:p>
          <w:p w14:paraId="16CCC1A5" w14:textId="4EBCC776" w:rsidR="00502EBD" w:rsidRPr="00473D4F" w:rsidRDefault="00502EBD" w:rsidP="00DC0D9C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  <w:r w:rsidRPr="00473D4F">
              <w:rPr>
                <w:rFonts w:ascii="Gill Sans MT" w:hAnsi="Gill Sans MT"/>
                <w:color w:val="FFFFFF" w:themeColor="background1"/>
                <w:sz w:val="26"/>
              </w:rPr>
              <w:t>Plants</w:t>
            </w:r>
          </w:p>
          <w:p w14:paraId="2053FAB0" w14:textId="77777777" w:rsidR="008D6936" w:rsidRPr="00473D4F" w:rsidRDefault="008D6936" w:rsidP="008D6936">
            <w:pPr>
              <w:rPr>
                <w:rFonts w:ascii="Gill Sans MT" w:hAnsi="Gill Sans MT"/>
                <w:color w:val="FFFFFF" w:themeColor="background1"/>
                <w:sz w:val="26"/>
              </w:rPr>
            </w:pPr>
          </w:p>
          <w:p w14:paraId="3A322BB5" w14:textId="2B45981A" w:rsidR="00633794" w:rsidRPr="00473D4F" w:rsidRDefault="00633794" w:rsidP="005856DC">
            <w:pPr>
              <w:jc w:val="center"/>
              <w:rPr>
                <w:rFonts w:ascii="Gill Sans MT" w:hAnsi="Gill Sans MT"/>
                <w:sz w:val="26"/>
              </w:rPr>
            </w:pPr>
          </w:p>
        </w:tc>
        <w:tc>
          <w:tcPr>
            <w:tcW w:w="3820" w:type="dxa"/>
            <w:shd w:val="clear" w:color="auto" w:fill="00B0F0"/>
          </w:tcPr>
          <w:p w14:paraId="26DBE05B" w14:textId="0E62D4C6" w:rsidR="00DC0D9C" w:rsidRPr="00473D4F" w:rsidRDefault="00502EBD" w:rsidP="00DC0D9C">
            <w:pPr>
              <w:jc w:val="center"/>
              <w:rPr>
                <w:rStyle w:val="eop"/>
                <w:rFonts w:ascii="Gill Sans MT" w:hAnsi="Gill Sans MT" w:cs="Calibri"/>
                <w:color w:val="FFFFFF"/>
                <w:sz w:val="26"/>
                <w:szCs w:val="28"/>
              </w:rPr>
            </w:pPr>
            <w:r w:rsidRPr="00473D4F">
              <w:rPr>
                <w:rStyle w:val="eop"/>
                <w:rFonts w:ascii="Gill Sans MT" w:hAnsi="Gill Sans MT" w:cs="Calibri"/>
                <w:color w:val="FFFFFF"/>
                <w:sz w:val="26"/>
                <w:szCs w:val="28"/>
              </w:rPr>
              <w:t>M</w:t>
            </w:r>
            <w:r w:rsidRPr="00473D4F">
              <w:rPr>
                <w:rStyle w:val="eop"/>
                <w:rFonts w:ascii="Gill Sans MT" w:hAnsi="Gill Sans MT" w:cs="Calibri"/>
                <w:color w:val="FFFFFF"/>
                <w:szCs w:val="28"/>
              </w:rPr>
              <w:t>aterials</w:t>
            </w:r>
          </w:p>
          <w:p w14:paraId="29BAEE4C" w14:textId="77777777" w:rsidR="008D6936" w:rsidRPr="00473D4F" w:rsidRDefault="008D6936" w:rsidP="008D6936">
            <w:pPr>
              <w:rPr>
                <w:rFonts w:ascii="Gill Sans MT" w:hAnsi="Gill Sans MT"/>
                <w:color w:val="FFFFFF" w:themeColor="background1"/>
                <w:sz w:val="26"/>
              </w:rPr>
            </w:pPr>
          </w:p>
          <w:p w14:paraId="27F5DD01" w14:textId="27E8E06F" w:rsidR="00633794" w:rsidRPr="00473D4F" w:rsidRDefault="00633794" w:rsidP="005856DC">
            <w:pPr>
              <w:jc w:val="center"/>
              <w:rPr>
                <w:rFonts w:ascii="Gill Sans MT" w:hAnsi="Gill Sans MT"/>
                <w:color w:val="FFFFFF" w:themeColor="background1"/>
                <w:sz w:val="26"/>
              </w:rPr>
            </w:pPr>
          </w:p>
        </w:tc>
      </w:tr>
      <w:tr w:rsidR="00FC0625" w:rsidRPr="00F25F5C" w14:paraId="65D4C3F8" w14:textId="77777777" w:rsidTr="00510D91">
        <w:trPr>
          <w:trHeight w:val="1390"/>
        </w:trPr>
        <w:tc>
          <w:tcPr>
            <w:tcW w:w="3743" w:type="dxa"/>
            <w:shd w:val="clear" w:color="auto" w:fill="00B0F0"/>
          </w:tcPr>
          <w:p w14:paraId="7BE757B3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History</w:t>
            </w:r>
          </w:p>
        </w:tc>
        <w:tc>
          <w:tcPr>
            <w:tcW w:w="4051" w:type="dxa"/>
            <w:shd w:val="clear" w:color="auto" w:fill="00B0F0"/>
          </w:tcPr>
          <w:p w14:paraId="6D99BCD7" w14:textId="4792304F" w:rsidR="00971732" w:rsidRPr="00F25F5C" w:rsidRDefault="00C0025E" w:rsidP="0063379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Queens, Castles &amp; Dragons</w:t>
            </w:r>
          </w:p>
        </w:tc>
        <w:tc>
          <w:tcPr>
            <w:tcW w:w="3776" w:type="dxa"/>
            <w:shd w:val="clear" w:color="auto" w:fill="00B0F0"/>
          </w:tcPr>
          <w:p w14:paraId="122D765D" w14:textId="34E2718A" w:rsidR="00731660" w:rsidRPr="00F25F5C" w:rsidRDefault="00731660" w:rsidP="6AB60CBE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  <w:tc>
          <w:tcPr>
            <w:tcW w:w="3820" w:type="dxa"/>
            <w:shd w:val="clear" w:color="auto" w:fill="00B0F0"/>
          </w:tcPr>
          <w:p w14:paraId="19AAF408" w14:textId="65430EE7" w:rsidR="00971732" w:rsidRPr="00F25F5C" w:rsidRDefault="006B157C" w:rsidP="00971732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The Great Fire of London &amp; The Great Fire of Nantwich</w:t>
            </w:r>
          </w:p>
        </w:tc>
      </w:tr>
      <w:tr w:rsidR="00FC0625" w:rsidRPr="00F25F5C" w14:paraId="0D248714" w14:textId="77777777" w:rsidTr="00510D91">
        <w:trPr>
          <w:trHeight w:val="1672"/>
        </w:trPr>
        <w:tc>
          <w:tcPr>
            <w:tcW w:w="3743" w:type="dxa"/>
            <w:shd w:val="clear" w:color="auto" w:fill="00B0F0"/>
          </w:tcPr>
          <w:p w14:paraId="3DEDD62E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Geography</w:t>
            </w:r>
          </w:p>
        </w:tc>
        <w:tc>
          <w:tcPr>
            <w:tcW w:w="4051" w:type="dxa"/>
            <w:shd w:val="clear" w:color="auto" w:fill="00B0F0"/>
          </w:tcPr>
          <w:p w14:paraId="179E9179" w14:textId="6A9DA00A" w:rsidR="006D3CB9" w:rsidRPr="00F25F5C" w:rsidRDefault="006D3CB9" w:rsidP="0063379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  <w:tc>
          <w:tcPr>
            <w:tcW w:w="3776" w:type="dxa"/>
            <w:shd w:val="clear" w:color="auto" w:fill="00B0F0"/>
          </w:tcPr>
          <w:p w14:paraId="697D54AA" w14:textId="6BBF0496" w:rsidR="006D3CB9" w:rsidRPr="00F25F5C" w:rsidRDefault="00387A63" w:rsidP="00373245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Con</w:t>
            </w:r>
            <w:r w:rsidR="006B157C">
              <w:rPr>
                <w:rFonts w:ascii="Gill Sans" w:hAnsi="Gill Sans"/>
                <w:color w:val="FFFFFF" w:themeColor="background1"/>
                <w:sz w:val="26"/>
              </w:rPr>
              <w:t>trasting Location study: Kenya</w:t>
            </w:r>
          </w:p>
        </w:tc>
        <w:tc>
          <w:tcPr>
            <w:tcW w:w="3820" w:type="dxa"/>
            <w:shd w:val="clear" w:color="auto" w:fill="00B0F0"/>
          </w:tcPr>
          <w:p w14:paraId="31D42528" w14:textId="6A143C30" w:rsidR="006D3CB9" w:rsidRPr="00F25F5C" w:rsidRDefault="006D3CB9" w:rsidP="00373245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</w:tr>
      <w:tr w:rsidR="00FC0625" w:rsidRPr="00F25F5C" w14:paraId="0F547289" w14:textId="77777777" w:rsidTr="00510D91">
        <w:trPr>
          <w:trHeight w:val="1390"/>
        </w:trPr>
        <w:tc>
          <w:tcPr>
            <w:tcW w:w="3743" w:type="dxa"/>
            <w:shd w:val="clear" w:color="auto" w:fill="00B0F0"/>
          </w:tcPr>
          <w:p w14:paraId="12D517D3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Art</w:t>
            </w:r>
          </w:p>
        </w:tc>
        <w:tc>
          <w:tcPr>
            <w:tcW w:w="4051" w:type="dxa"/>
            <w:shd w:val="clear" w:color="auto" w:fill="00B0F0"/>
          </w:tcPr>
          <w:p w14:paraId="32F66142" w14:textId="77777777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Clay and Sculpture (dragon eyes)</w:t>
            </w:r>
          </w:p>
          <w:p w14:paraId="62F270B5" w14:textId="2165C89F" w:rsidR="00373245" w:rsidRPr="00F25F5C" w:rsidRDefault="00373245" w:rsidP="6AB60CBE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  <w:tc>
          <w:tcPr>
            <w:tcW w:w="3776" w:type="dxa"/>
            <w:shd w:val="clear" w:color="auto" w:fill="00B0F0"/>
          </w:tcPr>
          <w:p w14:paraId="48174B3E" w14:textId="3B2DC641" w:rsidR="00D033A4" w:rsidRPr="00F25F5C" w:rsidRDefault="00D033A4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Painting and mixed media – collage &amp; paint (focus on African Art)</w:t>
            </w:r>
          </w:p>
        </w:tc>
        <w:tc>
          <w:tcPr>
            <w:tcW w:w="3820" w:type="dxa"/>
            <w:shd w:val="clear" w:color="auto" w:fill="00B0F0"/>
          </w:tcPr>
          <w:p w14:paraId="23D8CA41" w14:textId="77777777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Drawing – focus on the Fire of London Story</w:t>
            </w:r>
          </w:p>
          <w:p w14:paraId="554DEA34" w14:textId="02486122" w:rsidR="00D033A4" w:rsidRPr="00F25F5C" w:rsidRDefault="00D033A4" w:rsidP="00373245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</w:tr>
      <w:tr w:rsidR="00FC0625" w:rsidRPr="00F25F5C" w14:paraId="1D5C5482" w14:textId="77777777" w:rsidTr="00510D91">
        <w:trPr>
          <w:trHeight w:val="1107"/>
        </w:trPr>
        <w:tc>
          <w:tcPr>
            <w:tcW w:w="3743" w:type="dxa"/>
            <w:shd w:val="clear" w:color="auto" w:fill="00B0F0"/>
          </w:tcPr>
          <w:p w14:paraId="57F3B154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RE</w:t>
            </w:r>
          </w:p>
        </w:tc>
        <w:tc>
          <w:tcPr>
            <w:tcW w:w="4051" w:type="dxa"/>
            <w:shd w:val="clear" w:color="auto" w:fill="00B0F0"/>
          </w:tcPr>
          <w:p w14:paraId="5E8CFFA7" w14:textId="77777777" w:rsidR="00902467" w:rsidRDefault="00502EBD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Christianity</w:t>
            </w:r>
          </w:p>
          <w:p w14:paraId="2E2537DF" w14:textId="77777777" w:rsidR="007822A4" w:rsidRDefault="007822A4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76E1311E" w14:textId="1A84F3B0" w:rsidR="007822A4" w:rsidRPr="00F25F5C" w:rsidRDefault="007822A4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Why are stories important in different ways &amp; what can we learn from them?</w:t>
            </w:r>
          </w:p>
        </w:tc>
        <w:tc>
          <w:tcPr>
            <w:tcW w:w="3776" w:type="dxa"/>
            <w:shd w:val="clear" w:color="auto" w:fill="00B0F0"/>
          </w:tcPr>
          <w:p w14:paraId="0FEF77E2" w14:textId="77777777" w:rsidR="00607FAC" w:rsidRDefault="00502EBD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  <w:szCs w:val="26"/>
              </w:rPr>
              <w:t>Judaism</w:t>
            </w:r>
          </w:p>
          <w:p w14:paraId="7E80F842" w14:textId="77777777" w:rsidR="007822A4" w:rsidRDefault="007822A4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</w:p>
          <w:p w14:paraId="5BD420B7" w14:textId="59A61A42" w:rsidR="007822A4" w:rsidRPr="00FD07EA" w:rsidRDefault="007822A4" w:rsidP="003F2E09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  <w:szCs w:val="26"/>
              </w:rPr>
              <w:t>What might people learn about the story of Abraham</w:t>
            </w:r>
          </w:p>
        </w:tc>
        <w:tc>
          <w:tcPr>
            <w:tcW w:w="3820" w:type="dxa"/>
            <w:shd w:val="clear" w:color="auto" w:fill="00B0F0"/>
          </w:tcPr>
          <w:p w14:paraId="64E3D362" w14:textId="77777777" w:rsidR="00607FAC" w:rsidRDefault="00502EBD" w:rsidP="00AC77C2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  <w:szCs w:val="26"/>
              </w:rPr>
              <w:t>Cross</w:t>
            </w:r>
            <w:r w:rsidR="007822A4">
              <w:rPr>
                <w:rFonts w:ascii="Gill Sans" w:hAnsi="Gill Sans"/>
                <w:color w:val="FFFFFF" w:themeColor="background1"/>
                <w:sz w:val="26"/>
                <w:szCs w:val="26"/>
              </w:rPr>
              <w:t xml:space="preserve"> religious </w:t>
            </w:r>
          </w:p>
          <w:p w14:paraId="66325623" w14:textId="77777777" w:rsidR="007822A4" w:rsidRDefault="007822A4" w:rsidP="00AC77C2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</w:p>
          <w:p w14:paraId="1D935692" w14:textId="63AE2FB5" w:rsidR="007822A4" w:rsidRPr="00FD07EA" w:rsidRDefault="007822A4" w:rsidP="00AC77C2">
            <w:pPr>
              <w:jc w:val="center"/>
              <w:rPr>
                <w:rFonts w:ascii="Gill Sans" w:hAnsi="Gill Sans"/>
                <w:color w:val="FFFFFF" w:themeColor="background1"/>
                <w:sz w:val="26"/>
                <w:szCs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  <w:szCs w:val="26"/>
              </w:rPr>
              <w:t>Why are leaders, symbols and artefacts important?</w:t>
            </w:r>
          </w:p>
        </w:tc>
      </w:tr>
      <w:tr w:rsidR="00FC0625" w:rsidRPr="00F25F5C" w14:paraId="2A4603E3" w14:textId="77777777" w:rsidTr="00510D91">
        <w:trPr>
          <w:trHeight w:val="1411"/>
        </w:trPr>
        <w:tc>
          <w:tcPr>
            <w:tcW w:w="3743" w:type="dxa"/>
            <w:shd w:val="clear" w:color="auto" w:fill="00B0F0"/>
          </w:tcPr>
          <w:p w14:paraId="78C661E8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lastRenderedPageBreak/>
              <w:t>PE</w:t>
            </w:r>
          </w:p>
        </w:tc>
        <w:tc>
          <w:tcPr>
            <w:tcW w:w="4051" w:type="dxa"/>
            <w:shd w:val="clear" w:color="auto" w:fill="00B0F0"/>
          </w:tcPr>
          <w:p w14:paraId="7E6ED571" w14:textId="77777777" w:rsidR="00AE0B87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Gymnastics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 xml:space="preserve"> – Stretching, Curling and Arching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&amp; </w:t>
            </w: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Dance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 xml:space="preserve"> – Under the Sea</w:t>
            </w:r>
          </w:p>
          <w:p w14:paraId="6B462D75" w14:textId="77777777" w:rsidR="00AE0B87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542EFB53" w14:textId="083A5C61" w:rsidR="00AE0B87" w:rsidRPr="00F25F5C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Fundamental Movement Skills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 xml:space="preserve"> 3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&amp;</w:t>
            </w:r>
            <w:r>
              <w:t xml:space="preserve"> </w:t>
            </w: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Invasion Games Skills 2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</w:t>
            </w:r>
          </w:p>
        </w:tc>
        <w:tc>
          <w:tcPr>
            <w:tcW w:w="3776" w:type="dxa"/>
            <w:shd w:val="clear" w:color="auto" w:fill="00B0F0"/>
          </w:tcPr>
          <w:p w14:paraId="5F8DFF69" w14:textId="77777777" w:rsidR="009956B0" w:rsidRDefault="00AE0B87" w:rsidP="00FD07EA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Dance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 xml:space="preserve"> – Fire of London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&amp; </w:t>
            </w: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 xml:space="preserve">Gymnastics 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>– Spinning, Turning and Twisting</w:t>
            </w:r>
          </w:p>
          <w:p w14:paraId="5297C902" w14:textId="77777777" w:rsidR="00AE0B87" w:rsidRDefault="00AE0B87" w:rsidP="00FD07EA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2C1D2C09" w14:textId="216F9B7F" w:rsidR="00AE0B87" w:rsidRPr="00F25F5C" w:rsidRDefault="00AE0B87" w:rsidP="00FD07EA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Net and Wall Game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 xml:space="preserve"> Skills 2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&amp; </w:t>
            </w:r>
            <w:r w:rsidRPr="00AE0B87">
              <w:rPr>
                <w:rFonts w:ascii="Gill Sans" w:hAnsi="Gill Sans"/>
                <w:b/>
                <w:bCs/>
                <w:color w:val="FFFFFF" w:themeColor="background1"/>
                <w:sz w:val="26"/>
              </w:rPr>
              <w:t>Target Games 3</w:t>
            </w:r>
          </w:p>
        </w:tc>
        <w:tc>
          <w:tcPr>
            <w:tcW w:w="3820" w:type="dxa"/>
            <w:shd w:val="clear" w:color="auto" w:fill="00B0F0"/>
          </w:tcPr>
          <w:p w14:paraId="611FB32E" w14:textId="77777777" w:rsidR="00AE0B87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color w:val="FFFFFF" w:themeColor="background1"/>
                <w:sz w:val="26"/>
              </w:rPr>
              <w:t>Swimming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&amp; 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>Athletics 2</w:t>
            </w:r>
          </w:p>
          <w:p w14:paraId="186F42A9" w14:textId="77777777" w:rsidR="00AE0B87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678E137F" w14:textId="754D77C9" w:rsidR="00AE0B87" w:rsidRPr="00F25F5C" w:rsidRDefault="00AE0B87" w:rsidP="00AE0B87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AE0B87">
              <w:rPr>
                <w:rFonts w:ascii="Gill Sans" w:hAnsi="Gill Sans"/>
                <w:color w:val="FFFFFF" w:themeColor="background1"/>
                <w:sz w:val="26"/>
              </w:rPr>
              <w:t>Striking and Fielding Ga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me Skills 2 &amp; </w:t>
            </w:r>
            <w:r w:rsidRPr="00AE0B87">
              <w:rPr>
                <w:rFonts w:ascii="Gill Sans" w:hAnsi="Gill Sans"/>
                <w:color w:val="FFFFFF" w:themeColor="background1"/>
                <w:sz w:val="26"/>
              </w:rPr>
              <w:t>Fundamental Movement Skills 3</w:t>
            </w:r>
            <w:r>
              <w:rPr>
                <w:rFonts w:ascii="Gill Sans" w:hAnsi="Gill Sans"/>
                <w:color w:val="FFFFFF" w:themeColor="background1"/>
                <w:sz w:val="26"/>
              </w:rPr>
              <w:t xml:space="preserve"> </w:t>
            </w:r>
          </w:p>
        </w:tc>
      </w:tr>
      <w:tr w:rsidR="00FC0625" w:rsidRPr="00F25F5C" w14:paraId="7CD30287" w14:textId="77777777" w:rsidTr="00510D91">
        <w:trPr>
          <w:trHeight w:val="1390"/>
        </w:trPr>
        <w:tc>
          <w:tcPr>
            <w:tcW w:w="3743" w:type="dxa"/>
            <w:shd w:val="clear" w:color="auto" w:fill="00B0F0"/>
          </w:tcPr>
          <w:p w14:paraId="0ED91764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Design and technology</w:t>
            </w:r>
          </w:p>
        </w:tc>
        <w:tc>
          <w:tcPr>
            <w:tcW w:w="4051" w:type="dxa"/>
            <w:shd w:val="clear" w:color="auto" w:fill="00B0F0"/>
          </w:tcPr>
          <w:p w14:paraId="571C6EA1" w14:textId="7E5DDAAC" w:rsidR="00241F64" w:rsidRPr="00F25F5C" w:rsidRDefault="002246B6" w:rsidP="6AB60CBE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Textiles – Templates and joining techniques</w:t>
            </w:r>
          </w:p>
        </w:tc>
        <w:tc>
          <w:tcPr>
            <w:tcW w:w="3776" w:type="dxa"/>
            <w:shd w:val="clear" w:color="auto" w:fill="00B0F0"/>
          </w:tcPr>
          <w:p w14:paraId="2526A79F" w14:textId="64F8B30A" w:rsidR="009956B0" w:rsidRPr="00F25F5C" w:rsidRDefault="002246B6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Food – Making a wrap</w:t>
            </w:r>
          </w:p>
        </w:tc>
        <w:tc>
          <w:tcPr>
            <w:tcW w:w="3820" w:type="dxa"/>
            <w:shd w:val="clear" w:color="auto" w:fill="00B0F0"/>
          </w:tcPr>
          <w:p w14:paraId="5CB6782C" w14:textId="721A99E3" w:rsidR="00241F64" w:rsidRPr="00F25F5C" w:rsidRDefault="002246B6" w:rsidP="6AB60CBE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Mechanisms – Wheels &amp; Axels</w:t>
            </w:r>
          </w:p>
        </w:tc>
      </w:tr>
      <w:tr w:rsidR="00FC0625" w:rsidRPr="00F25F5C" w14:paraId="26059B45" w14:textId="77777777" w:rsidTr="00510D91">
        <w:trPr>
          <w:trHeight w:val="1390"/>
        </w:trPr>
        <w:tc>
          <w:tcPr>
            <w:tcW w:w="3743" w:type="dxa"/>
            <w:shd w:val="clear" w:color="auto" w:fill="00B0F0"/>
          </w:tcPr>
          <w:p w14:paraId="146A170A" w14:textId="717A2A79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Music</w:t>
            </w:r>
          </w:p>
        </w:tc>
        <w:tc>
          <w:tcPr>
            <w:tcW w:w="4051" w:type="dxa"/>
            <w:shd w:val="clear" w:color="auto" w:fill="00B0F0"/>
          </w:tcPr>
          <w:p w14:paraId="03B1689D" w14:textId="7C789F14" w:rsidR="006C6B6C" w:rsidRDefault="00D033A4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Down to the Woods</w:t>
            </w:r>
          </w:p>
          <w:p w14:paraId="25F456C6" w14:textId="77777777" w:rsidR="00D033A4" w:rsidRDefault="00D033A4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7C58F2AC" w14:textId="52402CF2" w:rsidR="00663AA3" w:rsidRPr="00F25F5C" w:rsidRDefault="00502EBD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Christmas</w:t>
            </w:r>
          </w:p>
        </w:tc>
        <w:tc>
          <w:tcPr>
            <w:tcW w:w="3776" w:type="dxa"/>
            <w:shd w:val="clear" w:color="auto" w:fill="00B0F0"/>
          </w:tcPr>
          <w:p w14:paraId="4D746214" w14:textId="77777777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Around the World</w:t>
            </w:r>
          </w:p>
          <w:p w14:paraId="2A886416" w14:textId="77777777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1B6D6A78" w14:textId="53DEEF1F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Down in the Jungle</w:t>
            </w:r>
          </w:p>
          <w:p w14:paraId="33FEAF52" w14:textId="77777777" w:rsidR="006C6B6C" w:rsidRDefault="006C6B6C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249022CC" w14:textId="6D58A32B" w:rsidR="006C6B6C" w:rsidRPr="00F25F5C" w:rsidRDefault="006C6B6C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  <w:tc>
          <w:tcPr>
            <w:tcW w:w="3820" w:type="dxa"/>
            <w:shd w:val="clear" w:color="auto" w:fill="00B0F0"/>
          </w:tcPr>
          <w:p w14:paraId="647555CE" w14:textId="77777777" w:rsidR="00D033A4" w:rsidRDefault="00D033A4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Fire! Fire!</w:t>
            </w:r>
          </w:p>
          <w:p w14:paraId="61B5B0BA" w14:textId="77777777" w:rsidR="006C6B6C" w:rsidRDefault="006C6B6C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  <w:p w14:paraId="42C97B42" w14:textId="041F2FAC" w:rsidR="006C6B6C" w:rsidRPr="00F25F5C" w:rsidRDefault="006C6B6C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Summer Showcase</w:t>
            </w:r>
          </w:p>
        </w:tc>
      </w:tr>
      <w:tr w:rsidR="00FC0625" w:rsidRPr="00F25F5C" w14:paraId="4F4013B4" w14:textId="77777777" w:rsidTr="00510D91">
        <w:trPr>
          <w:trHeight w:val="1107"/>
        </w:trPr>
        <w:tc>
          <w:tcPr>
            <w:tcW w:w="3743" w:type="dxa"/>
            <w:shd w:val="clear" w:color="auto" w:fill="00B0F0"/>
          </w:tcPr>
          <w:p w14:paraId="0B5DB55A" w14:textId="77777777" w:rsidR="00731660" w:rsidRPr="00F25F5C" w:rsidRDefault="0073166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F25F5C">
              <w:rPr>
                <w:rFonts w:ascii="Gill Sans" w:hAnsi="Gill Sans"/>
                <w:b/>
                <w:color w:val="FFFFFF" w:themeColor="background1"/>
                <w:sz w:val="26"/>
              </w:rPr>
              <w:t>PSHE</w:t>
            </w:r>
          </w:p>
        </w:tc>
        <w:tc>
          <w:tcPr>
            <w:tcW w:w="4051" w:type="dxa"/>
            <w:shd w:val="clear" w:color="auto" w:fill="00B0F0"/>
          </w:tcPr>
          <w:p w14:paraId="0507F4EA" w14:textId="77777777" w:rsidR="00460D3A" w:rsidRDefault="00DF08D2" w:rsidP="00DF08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My Happy Mind</w:t>
            </w:r>
          </w:p>
          <w:p w14:paraId="1D4B6D82" w14:textId="77777777" w:rsidR="00DF08D2" w:rsidRDefault="00DF08D2" w:rsidP="00DF08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Meet your Brain</w:t>
            </w:r>
          </w:p>
          <w:p w14:paraId="7575F691" w14:textId="40D7E70D" w:rsidR="00DF08D2" w:rsidRPr="00DF137C" w:rsidRDefault="00DF08D2" w:rsidP="00DF08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Celebrate</w:t>
            </w:r>
          </w:p>
        </w:tc>
        <w:tc>
          <w:tcPr>
            <w:tcW w:w="3776" w:type="dxa"/>
            <w:shd w:val="clear" w:color="auto" w:fill="00B0F0"/>
          </w:tcPr>
          <w:p w14:paraId="35C7B145" w14:textId="77777777" w:rsidR="00C3407F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My Happy Mind</w:t>
            </w:r>
          </w:p>
          <w:p w14:paraId="177E3E20" w14:textId="77777777" w:rsidR="00DF08D2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Appreciate</w:t>
            </w:r>
          </w:p>
          <w:p w14:paraId="32F04B6B" w14:textId="61220061" w:rsidR="00DF08D2" w:rsidRPr="00DF137C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 w:cs="Segoe UI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Relate</w:t>
            </w:r>
          </w:p>
        </w:tc>
        <w:tc>
          <w:tcPr>
            <w:tcW w:w="3820" w:type="dxa"/>
            <w:shd w:val="clear" w:color="auto" w:fill="00B0F0"/>
          </w:tcPr>
          <w:p w14:paraId="70757043" w14:textId="77777777" w:rsidR="00C3407F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My Happy Mind</w:t>
            </w:r>
          </w:p>
          <w:p w14:paraId="6460B12D" w14:textId="77777777" w:rsidR="00DF08D2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Engage</w:t>
            </w:r>
          </w:p>
          <w:p w14:paraId="1A6EE80D" w14:textId="1BD8AE6C" w:rsidR="00DF08D2" w:rsidRPr="00DF137C" w:rsidRDefault="00DF08D2" w:rsidP="00C34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" w:hAnsi="Gill Sans" w:cs="Segoe UI"/>
                <w:color w:val="FFFFFF" w:themeColor="background1"/>
                <w:sz w:val="26"/>
                <w:szCs w:val="18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Relationships</w:t>
            </w:r>
          </w:p>
        </w:tc>
      </w:tr>
      <w:tr w:rsidR="00FC0625" w:rsidRPr="00F25F5C" w14:paraId="5513A68F" w14:textId="77777777" w:rsidTr="00510D91">
        <w:trPr>
          <w:trHeight w:val="542"/>
        </w:trPr>
        <w:tc>
          <w:tcPr>
            <w:tcW w:w="3743" w:type="dxa"/>
            <w:shd w:val="clear" w:color="auto" w:fill="00B0F0"/>
          </w:tcPr>
          <w:p w14:paraId="00DCF3CA" w14:textId="37B3E82A" w:rsidR="00625610" w:rsidRPr="00502EBD" w:rsidRDefault="00625610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502EBD">
              <w:rPr>
                <w:rFonts w:ascii="Gill Sans" w:hAnsi="Gill Sans"/>
                <w:b/>
                <w:color w:val="FFFFFF" w:themeColor="background1"/>
                <w:sz w:val="26"/>
              </w:rPr>
              <w:t>Trips</w:t>
            </w:r>
          </w:p>
        </w:tc>
        <w:tc>
          <w:tcPr>
            <w:tcW w:w="4051" w:type="dxa"/>
            <w:shd w:val="clear" w:color="auto" w:fill="00B0F0"/>
          </w:tcPr>
          <w:p w14:paraId="1E3D69D2" w14:textId="1D7E8EEE" w:rsidR="008E0E23" w:rsidRPr="00502EBD" w:rsidRDefault="002246B6" w:rsidP="00AC77C2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Pantomime</w:t>
            </w:r>
          </w:p>
        </w:tc>
        <w:tc>
          <w:tcPr>
            <w:tcW w:w="3776" w:type="dxa"/>
            <w:shd w:val="clear" w:color="auto" w:fill="00B0F0"/>
          </w:tcPr>
          <w:p w14:paraId="79F3CCB0" w14:textId="77777777" w:rsidR="00934229" w:rsidRPr="00D033A4" w:rsidRDefault="002246B6" w:rsidP="00D033A4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 w:rsidRPr="00D033A4">
              <w:rPr>
                <w:rFonts w:ascii="Gill Sans" w:hAnsi="Gill Sans"/>
                <w:color w:val="FFFFFF" w:themeColor="background1"/>
                <w:sz w:val="26"/>
              </w:rPr>
              <w:t>Nantwich Museum</w:t>
            </w:r>
          </w:p>
          <w:p w14:paraId="4350FA96" w14:textId="5E1EB5DC" w:rsidR="002246B6" w:rsidRPr="00502EBD" w:rsidRDefault="002246B6" w:rsidP="00D033A4">
            <w:pPr>
              <w:jc w:val="center"/>
              <w:rPr>
                <w:rFonts w:ascii="Gill Sans" w:hAnsi="Gill Sans"/>
                <w:b/>
                <w:bCs/>
                <w:color w:val="FFFFFF" w:themeColor="background1"/>
                <w:sz w:val="26"/>
              </w:rPr>
            </w:pPr>
          </w:p>
        </w:tc>
        <w:tc>
          <w:tcPr>
            <w:tcW w:w="3820" w:type="dxa"/>
            <w:shd w:val="clear" w:color="auto" w:fill="00B0F0"/>
          </w:tcPr>
          <w:p w14:paraId="13607371" w14:textId="2A30AC46" w:rsidR="00625610" w:rsidRPr="00502EBD" w:rsidRDefault="00502EBD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proofErr w:type="spellStart"/>
            <w:r>
              <w:rPr>
                <w:rFonts w:ascii="Gill Sans" w:hAnsi="Gill Sans"/>
                <w:color w:val="FFFFFF" w:themeColor="background1"/>
                <w:sz w:val="26"/>
              </w:rPr>
              <w:t>Burwardesley</w:t>
            </w:r>
            <w:proofErr w:type="spellEnd"/>
            <w:r w:rsidR="009956B0" w:rsidRPr="00502EBD">
              <w:rPr>
                <w:rFonts w:ascii="Gill Sans" w:hAnsi="Gill Sans"/>
                <w:color w:val="FFFFFF" w:themeColor="background1"/>
                <w:sz w:val="26"/>
              </w:rPr>
              <w:t xml:space="preserve">– </w:t>
            </w:r>
            <w:r w:rsidR="00B2185C">
              <w:rPr>
                <w:rFonts w:ascii="Gill Sans" w:hAnsi="Gill Sans"/>
                <w:color w:val="FFFFFF" w:themeColor="background1"/>
                <w:sz w:val="26"/>
              </w:rPr>
              <w:t>One</w:t>
            </w:r>
            <w:r w:rsidR="009956B0" w:rsidRPr="00502EBD">
              <w:rPr>
                <w:rFonts w:ascii="Gill Sans" w:hAnsi="Gill Sans"/>
                <w:color w:val="FFFFFF" w:themeColor="background1"/>
                <w:sz w:val="26"/>
              </w:rPr>
              <w:t xml:space="preserve"> night residential</w:t>
            </w:r>
          </w:p>
          <w:p w14:paraId="0DCCD7DC" w14:textId="3805BB46" w:rsidR="008E0E23" w:rsidRPr="00502EBD" w:rsidRDefault="008E0E23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</w:p>
        </w:tc>
      </w:tr>
      <w:tr w:rsidR="00FC0625" w:rsidRPr="00F25F5C" w14:paraId="5E636A1B" w14:textId="77777777" w:rsidTr="00510D91">
        <w:trPr>
          <w:trHeight w:val="1672"/>
        </w:trPr>
        <w:tc>
          <w:tcPr>
            <w:tcW w:w="3743" w:type="dxa"/>
            <w:shd w:val="clear" w:color="auto" w:fill="00B0F0"/>
          </w:tcPr>
          <w:p w14:paraId="0B7FA2EF" w14:textId="70FBC8D5" w:rsidR="001008A1" w:rsidRPr="00502EBD" w:rsidRDefault="001008A1" w:rsidP="00731660">
            <w:pPr>
              <w:jc w:val="center"/>
              <w:rPr>
                <w:rFonts w:ascii="Gill Sans" w:hAnsi="Gill Sans"/>
                <w:b/>
                <w:color w:val="FFFFFF" w:themeColor="background1"/>
                <w:sz w:val="26"/>
              </w:rPr>
            </w:pPr>
            <w:r w:rsidRPr="00502EBD">
              <w:rPr>
                <w:rFonts w:ascii="Gill Sans" w:hAnsi="Gill Sans"/>
                <w:b/>
                <w:color w:val="FFFFFF" w:themeColor="background1"/>
                <w:sz w:val="26"/>
              </w:rPr>
              <w:t>Pear Tree Adventure</w:t>
            </w:r>
            <w:r w:rsidR="00B2185C">
              <w:rPr>
                <w:rFonts w:ascii="Gill Sans" w:hAnsi="Gill Sans"/>
                <w:b/>
                <w:color w:val="FFFFFF" w:themeColor="background1"/>
                <w:sz w:val="26"/>
              </w:rPr>
              <w:t>/Curriculum Pledge</w:t>
            </w:r>
          </w:p>
        </w:tc>
        <w:tc>
          <w:tcPr>
            <w:tcW w:w="4051" w:type="dxa"/>
            <w:shd w:val="clear" w:color="auto" w:fill="00B0F0"/>
          </w:tcPr>
          <w:p w14:paraId="25A6654E" w14:textId="77777777" w:rsidR="00AC77C2" w:rsidRDefault="002246B6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Make a daisy chain</w:t>
            </w:r>
          </w:p>
          <w:p w14:paraId="15052218" w14:textId="77777777" w:rsidR="002246B6" w:rsidRDefault="002246B6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Paint with your feet</w:t>
            </w:r>
          </w:p>
          <w:p w14:paraId="3A9A63D8" w14:textId="37B9803B" w:rsidR="002246B6" w:rsidRPr="00502EBD" w:rsidRDefault="002246B6" w:rsidP="0073166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Go on a wintery adventure</w:t>
            </w:r>
          </w:p>
        </w:tc>
        <w:tc>
          <w:tcPr>
            <w:tcW w:w="3776" w:type="dxa"/>
            <w:shd w:val="clear" w:color="auto" w:fill="00B0F0"/>
          </w:tcPr>
          <w:p w14:paraId="097F3576" w14:textId="77777777" w:rsidR="00AC77C2" w:rsidRDefault="002246B6" w:rsidP="009956B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Make a grass trumpet</w:t>
            </w:r>
          </w:p>
          <w:p w14:paraId="4FF53813" w14:textId="41856FCE" w:rsidR="002246B6" w:rsidRPr="00502EBD" w:rsidRDefault="002246B6" w:rsidP="009956B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Learn a card game</w:t>
            </w:r>
          </w:p>
        </w:tc>
        <w:tc>
          <w:tcPr>
            <w:tcW w:w="3820" w:type="dxa"/>
            <w:shd w:val="clear" w:color="auto" w:fill="00B0F0"/>
          </w:tcPr>
          <w:p w14:paraId="30BA23DC" w14:textId="77777777" w:rsidR="00AC77C2" w:rsidRDefault="002246B6" w:rsidP="009956B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Go cloud gazing</w:t>
            </w:r>
          </w:p>
          <w:p w14:paraId="10727FA8" w14:textId="77777777" w:rsidR="002246B6" w:rsidRDefault="002246B6" w:rsidP="009956B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Make lemonade</w:t>
            </w:r>
          </w:p>
          <w:p w14:paraId="0D750C3E" w14:textId="771D1F24" w:rsidR="002246B6" w:rsidRPr="00502EBD" w:rsidRDefault="002246B6" w:rsidP="009956B0">
            <w:pPr>
              <w:jc w:val="center"/>
              <w:rPr>
                <w:rFonts w:ascii="Gill Sans" w:hAnsi="Gill Sans"/>
                <w:color w:val="FFFFFF" w:themeColor="background1"/>
                <w:sz w:val="26"/>
              </w:rPr>
            </w:pPr>
            <w:r>
              <w:rPr>
                <w:rFonts w:ascii="Gill Sans" w:hAnsi="Gill Sans"/>
                <w:color w:val="FFFFFF" w:themeColor="background1"/>
                <w:sz w:val="26"/>
              </w:rPr>
              <w:t>Spend a night away from home</w:t>
            </w:r>
          </w:p>
        </w:tc>
      </w:tr>
    </w:tbl>
    <w:p w14:paraId="0A62866F" w14:textId="77777777" w:rsidR="007B2C03" w:rsidRPr="00731660" w:rsidRDefault="007B2C03" w:rsidP="00731660">
      <w:pPr>
        <w:jc w:val="center"/>
        <w:rPr>
          <w:rFonts w:ascii="Gill Sans" w:hAnsi="Gill Sans"/>
          <w:b/>
          <w:u w:val="single"/>
        </w:rPr>
      </w:pPr>
    </w:p>
    <w:sectPr w:rsidR="007B2C03" w:rsidRPr="00731660" w:rsidSect="00F25F5C">
      <w:pgSz w:w="16840" w:h="11899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60"/>
    <w:rsid w:val="000060D1"/>
    <w:rsid w:val="00070B63"/>
    <w:rsid w:val="000D3D2B"/>
    <w:rsid w:val="001008A1"/>
    <w:rsid w:val="00146EA9"/>
    <w:rsid w:val="001A28FA"/>
    <w:rsid w:val="001A7C3D"/>
    <w:rsid w:val="001C61AE"/>
    <w:rsid w:val="001E43BC"/>
    <w:rsid w:val="001F6C04"/>
    <w:rsid w:val="0020123B"/>
    <w:rsid w:val="00210A70"/>
    <w:rsid w:val="00222B3C"/>
    <w:rsid w:val="002246B6"/>
    <w:rsid w:val="00236C7C"/>
    <w:rsid w:val="00241F64"/>
    <w:rsid w:val="002D01F0"/>
    <w:rsid w:val="00305D0E"/>
    <w:rsid w:val="0036116B"/>
    <w:rsid w:val="00373245"/>
    <w:rsid w:val="00387A63"/>
    <w:rsid w:val="003D4325"/>
    <w:rsid w:val="003F2E09"/>
    <w:rsid w:val="00434541"/>
    <w:rsid w:val="00457054"/>
    <w:rsid w:val="00460D3A"/>
    <w:rsid w:val="00473D4F"/>
    <w:rsid w:val="00492FDE"/>
    <w:rsid w:val="004A5530"/>
    <w:rsid w:val="004A610F"/>
    <w:rsid w:val="004F2A7A"/>
    <w:rsid w:val="005020EE"/>
    <w:rsid w:val="00502EBD"/>
    <w:rsid w:val="00510D91"/>
    <w:rsid w:val="00516995"/>
    <w:rsid w:val="005856DC"/>
    <w:rsid w:val="00607FAC"/>
    <w:rsid w:val="00625610"/>
    <w:rsid w:val="00633794"/>
    <w:rsid w:val="00663AA3"/>
    <w:rsid w:val="00674C76"/>
    <w:rsid w:val="006B157C"/>
    <w:rsid w:val="006C6B6C"/>
    <w:rsid w:val="006D3CB9"/>
    <w:rsid w:val="00731660"/>
    <w:rsid w:val="00740F6B"/>
    <w:rsid w:val="0077086E"/>
    <w:rsid w:val="007822A4"/>
    <w:rsid w:val="007B2C03"/>
    <w:rsid w:val="007B3E98"/>
    <w:rsid w:val="007B6FD4"/>
    <w:rsid w:val="007B7E2D"/>
    <w:rsid w:val="007C2D04"/>
    <w:rsid w:val="007D3FC1"/>
    <w:rsid w:val="007D7A41"/>
    <w:rsid w:val="007F439B"/>
    <w:rsid w:val="00806944"/>
    <w:rsid w:val="00827EDD"/>
    <w:rsid w:val="008A6E22"/>
    <w:rsid w:val="008C16CE"/>
    <w:rsid w:val="008D6936"/>
    <w:rsid w:val="008E0E23"/>
    <w:rsid w:val="008F58D2"/>
    <w:rsid w:val="00902467"/>
    <w:rsid w:val="00934229"/>
    <w:rsid w:val="00942C9F"/>
    <w:rsid w:val="00971732"/>
    <w:rsid w:val="009956B0"/>
    <w:rsid w:val="009B44F5"/>
    <w:rsid w:val="00A1654D"/>
    <w:rsid w:val="00A2431D"/>
    <w:rsid w:val="00A4320C"/>
    <w:rsid w:val="00AA4EE4"/>
    <w:rsid w:val="00AC77C2"/>
    <w:rsid w:val="00AD1FB0"/>
    <w:rsid w:val="00AE0B87"/>
    <w:rsid w:val="00B118F6"/>
    <w:rsid w:val="00B2185C"/>
    <w:rsid w:val="00B65AD3"/>
    <w:rsid w:val="00B8152D"/>
    <w:rsid w:val="00BB6F01"/>
    <w:rsid w:val="00BE6543"/>
    <w:rsid w:val="00C0025E"/>
    <w:rsid w:val="00C3407F"/>
    <w:rsid w:val="00C52323"/>
    <w:rsid w:val="00C54BCD"/>
    <w:rsid w:val="00C9346A"/>
    <w:rsid w:val="00CB1814"/>
    <w:rsid w:val="00CC3AA1"/>
    <w:rsid w:val="00CC60A5"/>
    <w:rsid w:val="00D033A4"/>
    <w:rsid w:val="00D45B50"/>
    <w:rsid w:val="00D52AAA"/>
    <w:rsid w:val="00D71202"/>
    <w:rsid w:val="00D84C5E"/>
    <w:rsid w:val="00DB445F"/>
    <w:rsid w:val="00DB72A1"/>
    <w:rsid w:val="00DC0D9C"/>
    <w:rsid w:val="00DE75AA"/>
    <w:rsid w:val="00DF08D2"/>
    <w:rsid w:val="00DF137C"/>
    <w:rsid w:val="00E17503"/>
    <w:rsid w:val="00E7518A"/>
    <w:rsid w:val="00EA2877"/>
    <w:rsid w:val="00EA4697"/>
    <w:rsid w:val="00EA7A47"/>
    <w:rsid w:val="00EF3D82"/>
    <w:rsid w:val="00F25F5C"/>
    <w:rsid w:val="00FC0625"/>
    <w:rsid w:val="00FC4DF0"/>
    <w:rsid w:val="00FD07EA"/>
    <w:rsid w:val="00FE56E2"/>
    <w:rsid w:val="6AB60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490D"/>
  <w15:docId w15:val="{CC3AAE46-1AE5-4975-95DE-7F787188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6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25F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BE65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E6543"/>
  </w:style>
  <w:style w:type="character" w:customStyle="1" w:styleId="eop">
    <w:name w:val="eop"/>
    <w:basedOn w:val="DefaultParagraphFont"/>
    <w:rsid w:val="00BE6543"/>
  </w:style>
  <w:style w:type="paragraph" w:styleId="BalloonText">
    <w:name w:val="Balloon Text"/>
    <w:basedOn w:val="Normal"/>
    <w:link w:val="BalloonTextChar"/>
    <w:semiHidden/>
    <w:unhideWhenUsed/>
    <w:rsid w:val="00C54B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4BCD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510D91"/>
    <w:pPr>
      <w:autoSpaceDE w:val="0"/>
      <w:autoSpaceDN w:val="0"/>
      <w:adjustRightInd w:val="0"/>
      <w:spacing w:after="0"/>
    </w:pPr>
    <w:rPr>
      <w:rFonts w:ascii="Gill Sans MT" w:hAnsi="Gill Sans MT" w:cs="Gill Sans MT"/>
      <w:color w:val="00000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Abi Somers</cp:lastModifiedBy>
  <cp:revision>1</cp:revision>
  <cp:lastPrinted>2022-08-30T09:25:00Z</cp:lastPrinted>
  <dcterms:created xsi:type="dcterms:W3CDTF">2023-08-25T10:55:00Z</dcterms:created>
  <dcterms:modified xsi:type="dcterms:W3CDTF">2025-09-07T18:50:00Z</dcterms:modified>
</cp:coreProperties>
</file>